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svg" ContentType="image/svg+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theme/themeOverride1.xml" ContentType="application/vnd.openxmlformats-officedocument.themeOverride+xml"/>
  <Override PartName="/word/charts/chart7.xml" ContentType="application/vnd.openxmlformats-officedocument.drawingml.chart+xml"/>
  <Override PartName="/word/charts/chart8.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6B9F5F3" w14:textId="77777777" w:rsidR="009F3CFC" w:rsidRDefault="009F3CFC" w:rsidP="00680D70">
      <w:pPr>
        <w:snapToGrid w:val="0"/>
        <w:rPr>
          <w:rFonts w:ascii="AR P明朝体U" w:eastAsia="AR P明朝体U" w:hAnsi="MAINPHRASE"/>
          <w:b/>
          <w:color w:val="3366FF"/>
          <w:sz w:val="56"/>
          <w:szCs w:val="56"/>
        </w:rPr>
      </w:pPr>
      <w:r w:rsidRPr="002C7DE2">
        <w:rPr>
          <w:rFonts w:asciiTheme="majorEastAsia" w:eastAsiaTheme="majorEastAsia" w:hAnsiTheme="majorEastAsia" w:hint="eastAsia"/>
          <w:noProof/>
          <w:color w:val="3366FF"/>
          <w:sz w:val="48"/>
          <w:szCs w:val="48"/>
        </w:rPr>
        <mc:AlternateContent>
          <mc:Choice Requires="wps">
            <w:drawing>
              <wp:anchor distT="0" distB="0" distL="114300" distR="114300" simplePos="0" relativeHeight="251477504" behindDoc="0" locked="0" layoutInCell="1" allowOverlap="1" wp14:anchorId="62D80852" wp14:editId="6EBDA678">
                <wp:simplePos x="0" y="0"/>
                <wp:positionH relativeFrom="column">
                  <wp:posOffset>320675</wp:posOffset>
                </wp:positionH>
                <wp:positionV relativeFrom="paragraph">
                  <wp:posOffset>-736600</wp:posOffset>
                </wp:positionV>
                <wp:extent cx="0" cy="2514600"/>
                <wp:effectExtent l="19050" t="0" r="38100" b="19050"/>
                <wp:wrapNone/>
                <wp:docPr id="283867" name="直線コネクタ 283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14600"/>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D85B5" id="直線コネクタ 283867" o:spid="_x0000_s1026" style="position:absolute;z-index:25147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25pt,-58pt" to="25.25pt,1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" strokecolor="#3c3" strokeweight="5pt"/>
            </w:pict>
          </mc:Fallback>
        </mc:AlternateContent>
      </w:r>
    </w:p>
    <w:p w14:paraId="271D26D9" w14:textId="77777777" w:rsidR="00054A3E" w:rsidRDefault="00054A3E" w:rsidP="00680D70">
      <w:pPr>
        <w:snapToGrid w:val="0"/>
        <w:rPr>
          <w:rFonts w:ascii="AR P明朝体U" w:eastAsia="AR P明朝体U" w:hAnsi="MAINPHRASE"/>
          <w:b/>
          <w:color w:val="3366FF"/>
          <w:sz w:val="56"/>
          <w:szCs w:val="56"/>
        </w:rPr>
      </w:pPr>
    </w:p>
    <w:p w14:paraId="246815D2" w14:textId="77777777" w:rsidR="009F3CFC" w:rsidRDefault="009F3CFC" w:rsidP="008F2CDC">
      <w:pPr>
        <w:snapToGrid w:val="0"/>
        <w:rPr>
          <w:rFonts w:ascii="HGSｺﾞｼｯｸE" w:eastAsia="HGSｺﾞｼｯｸE" w:hAnsi="GungsuhChe" w:cs="Times New Roman"/>
          <w:color w:val="3366FF"/>
          <w:sz w:val="32"/>
          <w:szCs w:val="32"/>
          <w:u w:val="single"/>
          <w14:shadow w14:blurRad="50800" w14:dist="38100" w14:dir="2700000" w14:sx="100000" w14:sy="100000" w14:kx="0" w14:ky="0" w14:algn="tl">
            <w14:srgbClr w14:val="000000">
              <w14:alpha w14:val="60000"/>
            </w14:srgbClr>
          </w14:shadow>
        </w:rPr>
      </w:pPr>
    </w:p>
    <w:p w14:paraId="4819DB9A" w14:textId="77777777" w:rsidR="00F04540" w:rsidRDefault="00F04540" w:rsidP="008F2CDC">
      <w:pPr>
        <w:snapToGrid w:val="0"/>
        <w:rPr>
          <w:rFonts w:ascii="HGSｺﾞｼｯｸE" w:eastAsia="HGSｺﾞｼｯｸE" w:hAnsi="GungsuhChe" w:cs="Times New Roman"/>
          <w:color w:val="3366FF"/>
          <w:sz w:val="32"/>
          <w:szCs w:val="32"/>
          <w:u w:val="single"/>
          <w14:shadow w14:blurRad="50800" w14:dist="38100" w14:dir="2700000" w14:sx="100000" w14:sy="100000" w14:kx="0" w14:ky="0" w14:algn="tl">
            <w14:srgbClr w14:val="000000">
              <w14:alpha w14:val="60000"/>
            </w14:srgbClr>
          </w14:shadow>
        </w:rPr>
      </w:pPr>
    </w:p>
    <w:p w14:paraId="230A7345" w14:textId="77777777" w:rsidR="00054A3E" w:rsidRDefault="00054A3E" w:rsidP="009F3CFC">
      <w:pPr>
        <w:snapToGrid w:val="0"/>
        <w:ind w:firstLineChars="307" w:firstLine="616"/>
        <w:rPr>
          <w:rFonts w:ascii="AR P明朝体U" w:eastAsia="AR P明朝体U" w:hAnsi="MAINPHRASE"/>
          <w:b/>
          <w:color w:val="3366FF"/>
          <w:sz w:val="56"/>
          <w:szCs w:val="56"/>
        </w:rPr>
      </w:pPr>
      <w:r>
        <w:rPr>
          <w:rFonts w:ascii="AR P明朝体U" w:eastAsia="AR P明朝体U" w:hAnsi="MAINPHRASE"/>
          <w:b/>
          <w:noProof/>
          <w:color w:val="3366FF"/>
          <w:sz w:val="20"/>
          <w:szCs w:val="56"/>
        </w:rPr>
        <mc:AlternateContent>
          <mc:Choice Requires="wps">
            <w:drawing>
              <wp:anchor distT="0" distB="0" distL="114300" distR="114300" simplePos="0" relativeHeight="251475456" behindDoc="0" locked="0" layoutInCell="1" allowOverlap="1" wp14:anchorId="40F6260A" wp14:editId="7CA84991">
                <wp:simplePos x="0" y="0"/>
                <wp:positionH relativeFrom="column">
                  <wp:posOffset>352425</wp:posOffset>
                </wp:positionH>
                <wp:positionV relativeFrom="paragraph">
                  <wp:posOffset>440055</wp:posOffset>
                </wp:positionV>
                <wp:extent cx="431800" cy="431800"/>
                <wp:effectExtent l="0" t="0" r="0" b="6350"/>
                <wp:wrapNone/>
                <wp:docPr id="253" name="正方形/長方形 2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610862" w14:textId="77777777" w:rsidR="005303C1" w:rsidRPr="00087FDC" w:rsidRDefault="005303C1" w:rsidP="00054A3E">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6260A" id="正方形/長方形 253" o:spid="_x0000_s1026" style="position:absolute;left:0;text-align:left;margin-left:27.75pt;margin-top:34.65pt;width:34pt;height:34pt;z-index:25147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" filled="f" stroked="f">
                <v:textbox inset="5.85pt,.7pt,5.85pt,.7pt">
                  <w:txbxContent>
                    <w:p w14:paraId="21610862" w14:textId="77777777" w:rsidR="005303C1" w:rsidRPr="00087FDC" w:rsidRDefault="005303C1" w:rsidP="00054A3E">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ら</w:t>
                      </w:r>
                    </w:p>
                  </w:txbxContent>
                </v:textbox>
              </v:rect>
            </w:pict>
          </mc:Fallback>
        </mc:AlternateContent>
      </w:r>
      <w:r>
        <w:rPr>
          <w:rFonts w:ascii="AR P明朝体U" w:eastAsia="AR P明朝体U" w:hAnsi="MAINPHRASE"/>
          <w:b/>
          <w:noProof/>
          <w:color w:val="3366FF"/>
          <w:sz w:val="20"/>
          <w:szCs w:val="56"/>
        </w:rPr>
        <mc:AlternateContent>
          <mc:Choice Requires="wps">
            <w:drawing>
              <wp:anchor distT="0" distB="0" distL="114300" distR="114300" simplePos="0" relativeHeight="251467264" behindDoc="0" locked="0" layoutInCell="1" allowOverlap="1" wp14:anchorId="246D2F2F" wp14:editId="5F1B492B">
                <wp:simplePos x="0" y="0"/>
                <wp:positionH relativeFrom="column">
                  <wp:posOffset>-114300</wp:posOffset>
                </wp:positionH>
                <wp:positionV relativeFrom="paragraph">
                  <wp:posOffset>440055</wp:posOffset>
                </wp:positionV>
                <wp:extent cx="431800" cy="431800"/>
                <wp:effectExtent l="0" t="0" r="0" b="6350"/>
                <wp:wrapNone/>
                <wp:docPr id="251" name="正方形/長方形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F3A86" w14:textId="77777777" w:rsidR="005303C1" w:rsidRPr="00087FDC" w:rsidRDefault="005303C1" w:rsidP="00054A3E">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6D2F2F" id="正方形/長方形 251" o:spid="_x0000_s1027" style="position:absolute;left:0;text-align:left;margin-left:-9pt;margin-top:34.65pt;width:34pt;height:34pt;z-index:25146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" filled="f" stroked="f">
                <v:textbox inset="5.85pt,.7pt,5.85pt,.7pt">
                  <w:txbxContent>
                    <w:p w14:paraId="596F3A86" w14:textId="77777777" w:rsidR="005303C1" w:rsidRPr="00087FDC" w:rsidRDefault="005303C1" w:rsidP="00054A3E">
                      <w:pPr>
                        <w:jc w:val="center"/>
                        <w:rPr>
                          <w:rFonts w:ascii="HGPｺﾞｼｯｸE" w:eastAsia="HGPｺﾞｼｯｸE" w:hAnsi="HGPｺﾞｼｯｸE"/>
                          <w:sz w:val="48"/>
                          <w:szCs w:val="48"/>
                        </w:rPr>
                      </w:pPr>
                      <w:r w:rsidRPr="00087FDC">
                        <w:rPr>
                          <w:rFonts w:ascii="HGPｺﾞｼｯｸE" w:eastAsia="HGPｺﾞｼｯｸE" w:hAnsi="HGPｺﾞｼｯｸE" w:hint="eastAsia"/>
                          <w:sz w:val="48"/>
                          <w:szCs w:val="48"/>
                          <w14:shadow w14:blurRad="50800" w14:dist="38100" w14:dir="2700000" w14:sx="100000" w14:sy="100000" w14:kx="0" w14:ky="0" w14:algn="tl">
                            <w14:srgbClr w14:val="000000">
                              <w14:alpha w14:val="60000"/>
                            </w14:srgbClr>
                          </w14:shadow>
                        </w:rPr>
                        <w:t>あ</w:t>
                      </w:r>
                    </w:p>
                  </w:txbxContent>
                </v:textbox>
              </v:rect>
            </w:pict>
          </mc:Fallback>
        </mc:AlternateContent>
      </w:r>
      <w:r>
        <w:rPr>
          <w:rFonts w:ascii="AR P明朝体U" w:eastAsia="AR P明朝体U" w:hAnsi="MAINPHRASE"/>
          <w:b/>
          <w:noProof/>
          <w:color w:val="3366FF"/>
          <w:sz w:val="20"/>
          <w:szCs w:val="56"/>
        </w:rPr>
        <mc:AlternateContent>
          <mc:Choice Requires="wps">
            <w:drawing>
              <wp:anchor distT="0" distB="0" distL="114300" distR="114300" simplePos="0" relativeHeight="251472384" behindDoc="0" locked="0" layoutInCell="1" allowOverlap="1" wp14:anchorId="2A2D6F03" wp14:editId="34D2DC73">
                <wp:simplePos x="0" y="0"/>
                <wp:positionH relativeFrom="column">
                  <wp:posOffset>342900</wp:posOffset>
                </wp:positionH>
                <wp:positionV relativeFrom="paragraph">
                  <wp:posOffset>440055</wp:posOffset>
                </wp:positionV>
                <wp:extent cx="431800" cy="431800"/>
                <wp:effectExtent l="0" t="1905" r="0" b="4445"/>
                <wp:wrapNone/>
                <wp:docPr id="252" name="正方形/長方形 2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56494A" id="正方形/長方形 252" o:spid="_x0000_s1026" style="position:absolute;margin-left:27pt;margin-top:34.65pt;width:34pt;height:34pt;z-index:25147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" fillcolor="red" stroked="f">
                <v:textbox inset="5.85pt,.7pt,5.85pt,.7pt"/>
              </v:rect>
            </w:pict>
          </mc:Fallback>
        </mc:AlternateContent>
      </w:r>
      <w:r>
        <w:rPr>
          <w:rFonts w:ascii="AR P明朝体U" w:eastAsia="AR P明朝体U" w:hAnsi="MAINPHRASE"/>
          <w:b/>
          <w:noProof/>
          <w:color w:val="3366FF"/>
          <w:sz w:val="20"/>
          <w:szCs w:val="56"/>
        </w:rPr>
        <mc:AlternateContent>
          <mc:Choice Requires="wps">
            <w:drawing>
              <wp:anchor distT="0" distB="0" distL="114300" distR="114300" simplePos="0" relativeHeight="251465216" behindDoc="0" locked="0" layoutInCell="1" allowOverlap="1" wp14:anchorId="5E5FE800" wp14:editId="185FFBDA">
                <wp:simplePos x="0" y="0"/>
                <wp:positionH relativeFrom="column">
                  <wp:posOffset>-112395</wp:posOffset>
                </wp:positionH>
                <wp:positionV relativeFrom="paragraph">
                  <wp:posOffset>440055</wp:posOffset>
                </wp:positionV>
                <wp:extent cx="431800" cy="431800"/>
                <wp:effectExtent l="1905" t="1905" r="4445" b="4445"/>
                <wp:wrapNone/>
                <wp:docPr id="250" name="正方形/長方形 2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F91140" id="正方形/長方形 250" o:spid="_x0000_s1026" style="position:absolute;margin-left:-8.85pt;margin-top:34.65pt;width:34pt;height:34pt;z-index:25146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" fillcolor="red" stroked="f">
                <v:textbox inset="5.85pt,.7pt,5.85pt,.7pt"/>
              </v:rect>
            </w:pict>
          </mc:Fallback>
        </mc:AlternateContent>
      </w:r>
    </w:p>
    <w:p w14:paraId="62F4ED1D" w14:textId="77777777" w:rsidR="00680D70" w:rsidRPr="00680D70" w:rsidRDefault="00054A3E" w:rsidP="00680D70">
      <w:pPr>
        <w:snapToGrid w:val="0"/>
        <w:ind w:firstLineChars="185" w:firstLine="1776"/>
        <w:rPr>
          <w:rFonts w:ascii="HG創英角ｺﾞｼｯｸUB" w:eastAsia="HG創英角ｺﾞｼｯｸUB" w:hAnsi="HG創英角ｺﾞｼｯｸUB"/>
          <w:color w:val="33CC33"/>
          <w:sz w:val="96"/>
          <w:szCs w:val="96"/>
        </w:rPr>
      </w:pP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471360" behindDoc="0" locked="0" layoutInCell="1" allowOverlap="1" wp14:anchorId="56414B2C" wp14:editId="354D8608">
                <wp:simplePos x="0" y="0"/>
                <wp:positionH relativeFrom="column">
                  <wp:posOffset>-83185</wp:posOffset>
                </wp:positionH>
                <wp:positionV relativeFrom="paragraph">
                  <wp:posOffset>466090</wp:posOffset>
                </wp:positionV>
                <wp:extent cx="360045" cy="360045"/>
                <wp:effectExtent l="0" t="0" r="1905" b="1905"/>
                <wp:wrapNone/>
                <wp:docPr id="245" name="正方形/長方形 2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10ED8C" id="正方形/長方形 245" o:spid="_x0000_s1026" style="position:absolute;margin-left:-6.55pt;margin-top:36.7pt;width:28.35pt;height:28.35pt;z-index:25147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" stroked="f">
                <v:textbox inset="5.85pt,.7pt,5.85pt,.7pt"/>
              </v:rect>
            </w:pict>
          </mc:Fallback>
        </mc:AlternateContent>
      </w: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469312" behindDoc="0" locked="0" layoutInCell="1" allowOverlap="1" wp14:anchorId="3A5435E8" wp14:editId="7A1B9E58">
                <wp:simplePos x="0" y="0"/>
                <wp:positionH relativeFrom="column">
                  <wp:posOffset>374015</wp:posOffset>
                </wp:positionH>
                <wp:positionV relativeFrom="paragraph">
                  <wp:posOffset>466090</wp:posOffset>
                </wp:positionV>
                <wp:extent cx="360045" cy="360045"/>
                <wp:effectExtent l="0" t="0" r="1905" b="1905"/>
                <wp:wrapNone/>
                <wp:docPr id="243" name="正方形/長方形 2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A50E0" id="正方形/長方形 243" o:spid="_x0000_s1026" style="position:absolute;margin-left:29.45pt;margin-top:36.7pt;width:28.35pt;height:28.35pt;z-index:25146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" stroked="f">
                <v:textbox inset="5.85pt,.7pt,5.85pt,.7pt"/>
              </v:rect>
            </w:pict>
          </mc:Fallback>
        </mc:AlternateContent>
      </w: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468288" behindDoc="0" locked="0" layoutInCell="1" allowOverlap="1" wp14:anchorId="0DA64A3B" wp14:editId="10969414">
                <wp:simplePos x="0" y="0"/>
                <wp:positionH relativeFrom="column">
                  <wp:posOffset>342900</wp:posOffset>
                </wp:positionH>
                <wp:positionV relativeFrom="paragraph">
                  <wp:posOffset>427990</wp:posOffset>
                </wp:positionV>
                <wp:extent cx="431800" cy="431800"/>
                <wp:effectExtent l="0" t="0" r="6350" b="6350"/>
                <wp:wrapNone/>
                <wp:docPr id="242" name="正方形/長方形 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CB200" id="正方形/長方形 242" o:spid="_x0000_s1026" style="position:absolute;margin-left:27pt;margin-top:33.7pt;width:34pt;height:34pt;z-index:25146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" fillcolor="red" stroked="f">
                <v:textbox inset="5.85pt,.7pt,5.85pt,.7pt"/>
              </v:rect>
            </w:pict>
          </mc:Fallback>
        </mc:AlternateContent>
      </w: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470336" behindDoc="0" locked="0" layoutInCell="1" allowOverlap="1" wp14:anchorId="59B355A8" wp14:editId="7BBB6B59">
                <wp:simplePos x="0" y="0"/>
                <wp:positionH relativeFrom="column">
                  <wp:posOffset>-114300</wp:posOffset>
                </wp:positionH>
                <wp:positionV relativeFrom="paragraph">
                  <wp:posOffset>427990</wp:posOffset>
                </wp:positionV>
                <wp:extent cx="431800" cy="431800"/>
                <wp:effectExtent l="0" t="0" r="6350" b="6350"/>
                <wp:wrapNone/>
                <wp:docPr id="244" name="正方形/長方形 2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solidFill>
                          <a:srgbClr val="FF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AEA6C6" id="正方形/長方形 244" o:spid="_x0000_s1026" style="position:absolute;margin-left:-9pt;margin-top:33.7pt;width:34pt;height:34pt;z-index:25147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" fillcolor="red" stroked="f">
                <v:textbox inset="5.85pt,.7pt,5.85pt,.7pt"/>
              </v:rect>
            </w:pict>
          </mc:Fallback>
        </mc:AlternateContent>
      </w: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474432" behindDoc="0" locked="0" layoutInCell="1" allowOverlap="1" wp14:anchorId="5C965A7E" wp14:editId="60123C5A">
                <wp:simplePos x="0" y="0"/>
                <wp:positionH relativeFrom="column">
                  <wp:posOffset>356870</wp:posOffset>
                </wp:positionH>
                <wp:positionV relativeFrom="paragraph">
                  <wp:posOffset>416560</wp:posOffset>
                </wp:positionV>
                <wp:extent cx="457200" cy="431800"/>
                <wp:effectExtent l="0" t="0" r="0" b="6350"/>
                <wp:wrapNone/>
                <wp:docPr id="246" name="正方形/長方形 2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6B6BB" w14:textId="77777777" w:rsidR="005303C1" w:rsidRDefault="005303C1" w:rsidP="00054A3E">
                            <w:pPr>
                              <w:jc w:val="center"/>
                              <w:rPr>
                                <w:rFonts w:ascii="HGPｺﾞｼｯｸE" w:eastAsia="HGPｺﾞｼｯｸE"/>
                                <w:sz w:val="48"/>
                                <w:szCs w:val="48"/>
                              </w:rPr>
                            </w:pPr>
                            <w:r>
                              <w:rPr>
                                <w:rFonts w:ascii="HGPｺﾞｼｯｸE" w:eastAsia="HGPｺﾞｼｯｸE" w:hint="eastAsia"/>
                                <w:sz w:val="48"/>
                                <w:szCs w:val="48"/>
                              </w:rPr>
                              <w:t>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65A7E" id="正方形/長方形 246" o:spid="_x0000_s1028" style="position:absolute;left:0;text-align:left;margin-left:28.1pt;margin-top:32.8pt;width:36pt;height:34pt;z-index:25147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" filled="f" stroked="f">
                <v:textbox inset="5.85pt,.7pt,5.85pt,.7pt">
                  <w:txbxContent>
                    <w:p w14:paraId="7926B6BB" w14:textId="77777777" w:rsidR="005303C1" w:rsidRDefault="005303C1" w:rsidP="00054A3E">
                      <w:pPr>
                        <w:jc w:val="center"/>
                        <w:rPr>
                          <w:rFonts w:ascii="HGPｺﾞｼｯｸE" w:eastAsia="HGPｺﾞｼｯｸE"/>
                          <w:sz w:val="48"/>
                          <w:szCs w:val="48"/>
                        </w:rPr>
                      </w:pPr>
                      <w:r>
                        <w:rPr>
                          <w:rFonts w:ascii="HGPｺﾞｼｯｸE" w:eastAsia="HGPｺﾞｼｯｸE" w:hint="eastAsia"/>
                          <w:sz w:val="48"/>
                          <w:szCs w:val="48"/>
                        </w:rPr>
                        <w:t>し</w:t>
                      </w:r>
                    </w:p>
                  </w:txbxContent>
                </v:textbox>
              </v:rect>
            </w:pict>
          </mc:Fallback>
        </mc:AlternateContent>
      </w:r>
      <w:r w:rsidRPr="002C7DE2">
        <w:rPr>
          <w:rFonts w:ascii="HG創英角ｺﾞｼｯｸUB" w:eastAsia="HG創英角ｺﾞｼｯｸUB" w:hAnsi="HG創英角ｺﾞｼｯｸUB"/>
          <w:noProof/>
          <w:color w:val="33CC33"/>
          <w:sz w:val="96"/>
          <w:szCs w:val="96"/>
          <w:u w:val="single"/>
        </w:rPr>
        <mc:AlternateContent>
          <mc:Choice Requires="wps">
            <w:drawing>
              <wp:anchor distT="0" distB="0" distL="114300" distR="114300" simplePos="0" relativeHeight="251476480" behindDoc="0" locked="0" layoutInCell="1" allowOverlap="1" wp14:anchorId="0419EFA4" wp14:editId="36A22ED3">
                <wp:simplePos x="0" y="0"/>
                <wp:positionH relativeFrom="column">
                  <wp:posOffset>-114300</wp:posOffset>
                </wp:positionH>
                <wp:positionV relativeFrom="paragraph">
                  <wp:posOffset>431165</wp:posOffset>
                </wp:positionV>
                <wp:extent cx="431800" cy="431800"/>
                <wp:effectExtent l="0" t="0" r="0" b="6350"/>
                <wp:wrapNone/>
                <wp:docPr id="247" name="正方形/長方形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1800" cy="431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516E2" w14:textId="77777777" w:rsidR="005303C1" w:rsidRDefault="005303C1" w:rsidP="00054A3E">
                            <w:pPr>
                              <w:jc w:val="center"/>
                              <w:rPr>
                                <w:rFonts w:ascii="HGPｺﾞｼｯｸE" w:eastAsia="HGPｺﾞｼｯｸE" w:hAnsi="Impact"/>
                                <w:sz w:val="52"/>
                                <w:szCs w:val="52"/>
                              </w:rPr>
                            </w:pPr>
                            <w:r w:rsidRPr="00A62A0B">
                              <w:rPr>
                                <w:rFonts w:ascii="HGPｺﾞｼｯｸE" w:eastAsia="HGPｺﾞｼｯｸE" w:hAnsi="Impact" w:hint="eastAsia"/>
                                <w:sz w:val="48"/>
                                <w:szCs w:val="48"/>
                                <w14:shadow w14:blurRad="50800" w14:dist="38100" w14:dir="2700000" w14:sx="100000" w14:sy="100000" w14:kx="0" w14:ky="0" w14:algn="tl">
                                  <w14:srgbClr w14:val="000000">
                                    <w14:alpha w14:val="60000"/>
                                  </w14:srgbClr>
                                </w14:shadow>
                              </w:rPr>
                              <w:t>ま</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9EFA4" id="正方形/長方形 247" o:spid="_x0000_s1029" style="position:absolute;left:0;text-align:left;margin-left:-9pt;margin-top:33.95pt;width:34pt;height:34pt;z-index:25147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" filled="f" stroked="f">
                <v:textbox inset="5.85pt,.7pt,5.85pt,.7pt">
                  <w:txbxContent>
                    <w:p w14:paraId="0C0516E2" w14:textId="77777777" w:rsidR="005303C1" w:rsidRDefault="005303C1" w:rsidP="00054A3E">
                      <w:pPr>
                        <w:jc w:val="center"/>
                        <w:rPr>
                          <w:rFonts w:ascii="HGPｺﾞｼｯｸE" w:eastAsia="HGPｺﾞｼｯｸE" w:hAnsi="Impact"/>
                          <w:sz w:val="52"/>
                          <w:szCs w:val="52"/>
                        </w:rPr>
                      </w:pPr>
                      <w:r w:rsidRPr="00A62A0B">
                        <w:rPr>
                          <w:rFonts w:ascii="HGPｺﾞｼｯｸE" w:eastAsia="HGPｺﾞｼｯｸE" w:hAnsi="Impact" w:hint="eastAsia"/>
                          <w:sz w:val="48"/>
                          <w:szCs w:val="48"/>
                          <w14:shadow w14:blurRad="50800" w14:dist="38100" w14:dir="2700000" w14:sx="100000" w14:sy="100000" w14:kx="0" w14:ky="0" w14:algn="tl">
                            <w14:srgbClr w14:val="000000">
                              <w14:alpha w14:val="60000"/>
                            </w14:srgbClr>
                          </w14:shadow>
                        </w:rPr>
                        <w:t>ま</w:t>
                      </w:r>
                    </w:p>
                  </w:txbxContent>
                </v:textbox>
              </v:rect>
            </w:pict>
          </mc:Fallback>
        </mc:AlternateContent>
      </w:r>
      <w:r w:rsidRPr="002C7DE2">
        <w:rPr>
          <w:rFonts w:ascii="HG創英角ｺﾞｼｯｸUB" w:eastAsia="HG創英角ｺﾞｼｯｸUB" w:hAnsi="HG創英角ｺﾞｼｯｸUB"/>
          <w:noProof/>
          <w:color w:val="33CC33"/>
          <w:sz w:val="96"/>
          <w:szCs w:val="96"/>
        </w:rPr>
        <mc:AlternateContent>
          <mc:Choice Requires="wps">
            <w:drawing>
              <wp:anchor distT="0" distB="0" distL="114300" distR="114300" simplePos="0" relativeHeight="251473408" behindDoc="0" locked="0" layoutInCell="1" allowOverlap="1" wp14:anchorId="30800AE9" wp14:editId="06EB1E3C">
                <wp:simplePos x="0" y="0"/>
                <wp:positionH relativeFrom="column">
                  <wp:posOffset>374015</wp:posOffset>
                </wp:positionH>
                <wp:positionV relativeFrom="paragraph">
                  <wp:posOffset>13335</wp:posOffset>
                </wp:positionV>
                <wp:extent cx="360045" cy="360045"/>
                <wp:effectExtent l="2540" t="3810" r="0" b="0"/>
                <wp:wrapNone/>
                <wp:docPr id="249" name="正方形/長方形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526C30" id="正方形/長方形 249" o:spid="_x0000_s1026" style="position:absolute;margin-left:29.45pt;margin-top:1.05pt;width:28.35pt;height:28.35pt;z-index:25147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" stroked="f">
                <v:textbox inset="5.85pt,.7pt,5.85pt,.7pt"/>
              </v:rect>
            </w:pict>
          </mc:Fallback>
        </mc:AlternateContent>
      </w:r>
      <w:r w:rsidRPr="002C7DE2">
        <w:rPr>
          <w:rFonts w:ascii="HG創英角ｺﾞｼｯｸUB" w:eastAsia="HG創英角ｺﾞｼｯｸUB" w:hAnsi="HG創英角ｺﾞｼｯｸUB"/>
          <w:noProof/>
          <w:color w:val="33CC33"/>
          <w:sz w:val="96"/>
          <w:szCs w:val="96"/>
        </w:rPr>
        <mc:AlternateContent>
          <mc:Choice Requires="wps">
            <w:drawing>
              <wp:anchor distT="0" distB="0" distL="114300" distR="114300" simplePos="0" relativeHeight="251466240" behindDoc="0" locked="0" layoutInCell="1" allowOverlap="1" wp14:anchorId="256CE9DB" wp14:editId="04F3A583">
                <wp:simplePos x="0" y="0"/>
                <wp:positionH relativeFrom="column">
                  <wp:posOffset>-81280</wp:posOffset>
                </wp:positionH>
                <wp:positionV relativeFrom="paragraph">
                  <wp:posOffset>13335</wp:posOffset>
                </wp:positionV>
                <wp:extent cx="360045" cy="360045"/>
                <wp:effectExtent l="4445" t="3810" r="0" b="0"/>
                <wp:wrapNone/>
                <wp:docPr id="248" name="正方形/長方形 2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0045" cy="360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D62A22" id="正方形/長方形 248" o:spid="_x0000_s1026" style="position:absolute;margin-left:-6.4pt;margin-top:1.05pt;width:28.35pt;height:28.35pt;z-index:25146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" stroked="f">
                <v:textbox inset="5.85pt,.7pt,5.85pt,.7pt"/>
              </v:rect>
            </w:pict>
          </mc:Fallback>
        </mc:AlternateContent>
      </w:r>
      <w:r w:rsidRPr="002C7DE2">
        <w:rPr>
          <w:rFonts w:ascii="HG創英角ｺﾞｼｯｸUB" w:eastAsia="HG創英角ｺﾞｼｯｸUB" w:hAnsi="HG創英角ｺﾞｼｯｸUB" w:hint="eastAsia"/>
          <w:color w:val="33CC33"/>
          <w:sz w:val="96"/>
          <w:szCs w:val="96"/>
          <w14:shadow w14:blurRad="50800" w14:dist="38100" w14:dir="2700000" w14:sx="100000" w14:sy="100000" w14:kx="0" w14:ky="0" w14:algn="tl">
            <w14:srgbClr w14:val="000000">
              <w14:alpha w14:val="60000"/>
            </w14:srgbClr>
          </w14:shadow>
        </w:rPr>
        <w:t>財政のあらまし</w:t>
      </w:r>
    </w:p>
    <w:p w14:paraId="69396393" w14:textId="77777777" w:rsidR="00054A3E" w:rsidRPr="00087FDC" w:rsidRDefault="00054A3E" w:rsidP="00054A3E">
      <w:pPr>
        <w:snapToGrid w:val="0"/>
        <w:ind w:firstLineChars="307" w:firstLine="645"/>
        <w:rPr>
          <w:rFonts w:ascii="HGSｺﾞｼｯｸE" w:eastAsia="HGSｺﾞｼｯｸE" w:hAnsi="GungsuhChe" w:cs="Times New Roman"/>
          <w:color w:val="3366FF"/>
          <w:sz w:val="32"/>
          <w:szCs w:val="32"/>
          <w:u w:val="single"/>
          <w14:shadow w14:blurRad="50800" w14:dist="38100" w14:dir="2700000" w14:sx="100000" w14:sy="100000" w14:kx="0" w14:ky="0" w14:algn="tl">
            <w14:srgbClr w14:val="000000">
              <w14:alpha w14:val="60000"/>
            </w14:srgbClr>
          </w14:shadow>
        </w:rPr>
      </w:pPr>
      <w:r>
        <w:rPr>
          <w:rFonts w:ascii="ＭＳ 明朝" w:hAnsi="ＭＳ 明朝" w:hint="eastAsia"/>
          <w:noProof/>
        </w:rPr>
        <mc:AlternateContent>
          <mc:Choice Requires="wps">
            <w:drawing>
              <wp:anchor distT="0" distB="0" distL="114300" distR="114300" simplePos="0" relativeHeight="251481600" behindDoc="0" locked="0" layoutInCell="1" allowOverlap="1" wp14:anchorId="63696D0D" wp14:editId="12215188">
                <wp:simplePos x="0" y="0"/>
                <wp:positionH relativeFrom="column">
                  <wp:posOffset>321310</wp:posOffset>
                </wp:positionH>
                <wp:positionV relativeFrom="paragraph">
                  <wp:posOffset>121920</wp:posOffset>
                </wp:positionV>
                <wp:extent cx="25400" cy="7626985"/>
                <wp:effectExtent l="19050" t="0" r="50800" b="12065"/>
                <wp:wrapNone/>
                <wp:docPr id="240" name="直線コネクタ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7626985"/>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44041E" id="直線コネクタ 240" o:spid="_x0000_s1026" style="position:absolute;z-index:25148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9.6pt" to="27.3pt,61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" strokecolor="#3c3" strokeweight="5pt"/>
            </w:pict>
          </mc:Fallback>
        </mc:AlternateContent>
      </w:r>
    </w:p>
    <w:p w14:paraId="59ADE9C6" w14:textId="77777777" w:rsidR="00054A3E" w:rsidRPr="00560394" w:rsidRDefault="00054A3E" w:rsidP="00054A3E">
      <w:pPr>
        <w:jc w:val="center"/>
        <w:rPr>
          <w:rFonts w:ascii="ＭＳ 明朝" w:hAnsi="ＭＳ 明朝"/>
        </w:rPr>
      </w:pPr>
    </w:p>
    <w:p w14:paraId="7FEE35EE" w14:textId="77777777" w:rsidR="00054A3E" w:rsidRDefault="00054A3E" w:rsidP="00054A3E">
      <w:pPr>
        <w:jc w:val="center"/>
        <w:rPr>
          <w:rFonts w:ascii="ＭＳ 明朝" w:hAnsi="ＭＳ 明朝"/>
        </w:rPr>
      </w:pPr>
    </w:p>
    <w:p w14:paraId="7097E5F7" w14:textId="77777777" w:rsidR="00054A3E" w:rsidRDefault="00054A3E" w:rsidP="00054A3E">
      <w:pPr>
        <w:jc w:val="center"/>
        <w:rPr>
          <w:rFonts w:ascii="ＭＳ 明朝" w:hAnsi="ＭＳ 明朝"/>
        </w:rPr>
      </w:pPr>
    </w:p>
    <w:p w14:paraId="0E5E3456" w14:textId="77777777" w:rsidR="00054A3E" w:rsidRDefault="00054A3E" w:rsidP="00054A3E">
      <w:pPr>
        <w:rPr>
          <w:rFonts w:ascii="ＭＳ 明朝" w:hAnsi="ＭＳ 明朝"/>
        </w:rPr>
      </w:pPr>
    </w:p>
    <w:p w14:paraId="4F0A879B" w14:textId="77777777" w:rsidR="00054A3E" w:rsidRPr="004F5DE8" w:rsidRDefault="00054A3E" w:rsidP="00054A3E">
      <w:pPr>
        <w:rPr>
          <w:rFonts w:ascii="ＭＳ 明朝" w:hAnsi="ＭＳ 明朝"/>
        </w:rPr>
      </w:pPr>
    </w:p>
    <w:tbl>
      <w:tblPr>
        <w:tblW w:w="8505" w:type="dxa"/>
        <w:tblInd w:w="12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505"/>
      </w:tblGrid>
      <w:tr w:rsidR="00054A3E" w:rsidRPr="00531BB9" w14:paraId="0E2F4413" w14:textId="77777777" w:rsidTr="00753D06">
        <w:trPr>
          <w:trHeight w:val="1919"/>
        </w:trPr>
        <w:tc>
          <w:tcPr>
            <w:tcW w:w="8505" w:type="dxa"/>
            <w:tcBorders>
              <w:top w:val="single" w:sz="12" w:space="0" w:color="auto"/>
              <w:left w:val="single" w:sz="12" w:space="0" w:color="auto"/>
              <w:bottom w:val="single" w:sz="12" w:space="0" w:color="auto"/>
              <w:right w:val="single" w:sz="12" w:space="0" w:color="auto"/>
            </w:tcBorders>
          </w:tcPr>
          <w:p w14:paraId="4DD40028" w14:textId="77777777" w:rsidR="00D47562" w:rsidRDefault="00054A3E" w:rsidP="00D47562">
            <w:pPr>
              <w:ind w:firstLineChars="100" w:firstLine="240"/>
              <w:rPr>
                <w:rFonts w:ascii="HGｺﾞｼｯｸM" w:eastAsia="HGｺﾞｼｯｸM" w:hAnsi="ＭＳ 明朝"/>
                <w:sz w:val="24"/>
                <w:szCs w:val="24"/>
              </w:rPr>
            </w:pPr>
            <w:r>
              <w:rPr>
                <w:rFonts w:ascii="HGｺﾞｼｯｸM" w:eastAsia="HGｺﾞｼｯｸM" w:hAnsi="ＭＳ 明朝" w:hint="eastAsia"/>
                <w:sz w:val="24"/>
                <w:szCs w:val="24"/>
              </w:rPr>
              <w:t>財政のあらましは、市の財政事情を市民のみなさまにお伝えするもので、</w:t>
            </w:r>
            <w:r w:rsidR="0085700C">
              <w:rPr>
                <w:rFonts w:ascii="HGｺﾞｼｯｸM" w:eastAsia="HGｺﾞｼｯｸM" w:hAnsi="ＭＳ 明朝" w:hint="eastAsia"/>
                <w:sz w:val="24"/>
                <w:szCs w:val="24"/>
              </w:rPr>
              <w:t>毎年６月</w:t>
            </w:r>
            <w:r w:rsidR="000E6384">
              <w:rPr>
                <w:rFonts w:ascii="HGｺﾞｼｯｸM" w:eastAsia="HGｺﾞｼｯｸM" w:hAnsi="ＭＳ 明朝" w:hint="eastAsia"/>
                <w:sz w:val="24"/>
                <w:szCs w:val="24"/>
              </w:rPr>
              <w:t>１日</w:t>
            </w:r>
            <w:r w:rsidRPr="004F5DE8">
              <w:rPr>
                <w:rFonts w:ascii="HGｺﾞｼｯｸM" w:eastAsia="HGｺﾞｼｯｸM" w:hAnsi="ＭＳ 明朝" w:hint="eastAsia"/>
                <w:sz w:val="24"/>
                <w:szCs w:val="24"/>
              </w:rPr>
              <w:t>と12</w:t>
            </w:r>
            <w:r w:rsidR="0085700C">
              <w:rPr>
                <w:rFonts w:ascii="HGｺﾞｼｯｸM" w:eastAsia="HGｺﾞｼｯｸM" w:hAnsi="ＭＳ 明朝" w:hint="eastAsia"/>
                <w:sz w:val="24"/>
                <w:szCs w:val="24"/>
              </w:rPr>
              <w:t>月</w:t>
            </w:r>
            <w:r w:rsidR="000E6384">
              <w:rPr>
                <w:rFonts w:ascii="HGｺﾞｼｯｸM" w:eastAsia="HGｺﾞｼｯｸM" w:hAnsi="ＭＳ 明朝" w:hint="eastAsia"/>
                <w:sz w:val="24"/>
                <w:szCs w:val="24"/>
              </w:rPr>
              <w:t>１日</w:t>
            </w:r>
            <w:r w:rsidRPr="004F5DE8">
              <w:rPr>
                <w:rFonts w:ascii="HGｺﾞｼｯｸM" w:eastAsia="HGｺﾞｼｯｸM" w:hAnsi="ＭＳ 明朝" w:hint="eastAsia"/>
                <w:sz w:val="24"/>
                <w:szCs w:val="24"/>
              </w:rPr>
              <w:t>の年２回公表しています。</w:t>
            </w:r>
          </w:p>
          <w:p w14:paraId="603FE489" w14:textId="12FF6E50" w:rsidR="00054A3E" w:rsidRPr="002C7DE2" w:rsidRDefault="009A6681" w:rsidP="00D47562">
            <w:pPr>
              <w:ind w:firstLineChars="100" w:firstLine="240"/>
              <w:rPr>
                <w:rFonts w:ascii="HGｺﾞｼｯｸM" w:eastAsia="HGｺﾞｼｯｸM" w:hAnsi="ＭＳ 明朝"/>
                <w:sz w:val="24"/>
                <w:szCs w:val="24"/>
              </w:rPr>
            </w:pPr>
            <w:r>
              <w:rPr>
                <w:rFonts w:ascii="HGｺﾞｼｯｸM" w:eastAsia="HGｺﾞｼｯｸM" w:hAnsi="ＭＳ 明朝" w:hint="eastAsia"/>
                <w:sz w:val="24"/>
                <w:szCs w:val="24"/>
              </w:rPr>
              <w:t>本号</w:t>
            </w:r>
            <w:r w:rsidR="00054A3E" w:rsidRPr="004F5DE8">
              <w:rPr>
                <w:rFonts w:ascii="HGｺﾞｼｯｸM" w:eastAsia="HGｺﾞｼｯｸM" w:hAnsi="ＭＳ 明朝" w:hint="eastAsia"/>
                <w:sz w:val="24"/>
                <w:szCs w:val="24"/>
              </w:rPr>
              <w:t>では、主に</w:t>
            </w:r>
            <w:r w:rsidR="00AB41DE">
              <w:rPr>
                <w:rFonts w:ascii="HGｺﾞｼｯｸM" w:eastAsia="HGｺﾞｼｯｸM" w:hAnsi="ＭＳ 明朝" w:hint="eastAsia"/>
                <w:sz w:val="24"/>
                <w:szCs w:val="24"/>
              </w:rPr>
              <w:t>令和</w:t>
            </w:r>
            <w:r w:rsidR="00AE20F7">
              <w:rPr>
                <w:rFonts w:ascii="HGｺﾞｼｯｸM" w:eastAsia="HGｺﾞｼｯｸM" w:hAnsi="ＭＳ 明朝" w:hint="eastAsia"/>
                <w:sz w:val="24"/>
                <w:szCs w:val="24"/>
              </w:rPr>
              <w:t>８</w:t>
            </w:r>
            <w:r w:rsidR="007A4986">
              <w:rPr>
                <w:rFonts w:ascii="HGｺﾞｼｯｸM" w:eastAsia="HGｺﾞｼｯｸM" w:hAnsi="ＭＳ 明朝" w:hint="eastAsia"/>
                <w:sz w:val="24"/>
                <w:szCs w:val="24"/>
              </w:rPr>
              <w:t>年</w:t>
            </w:r>
            <w:r w:rsidR="00054A3E" w:rsidRPr="004F5DE8">
              <w:rPr>
                <w:rFonts w:ascii="HGｺﾞｼｯｸM" w:eastAsia="HGｺﾞｼｯｸM" w:hAnsi="ＭＳ 明朝" w:hint="eastAsia"/>
                <w:sz w:val="24"/>
                <w:szCs w:val="24"/>
              </w:rPr>
              <w:t>度</w:t>
            </w:r>
            <w:r w:rsidR="00054A3E">
              <w:rPr>
                <w:rFonts w:ascii="HGｺﾞｼｯｸM" w:eastAsia="HGｺﾞｼｯｸM" w:hAnsi="ＭＳ 明朝" w:hint="eastAsia"/>
                <w:sz w:val="24"/>
                <w:szCs w:val="24"/>
              </w:rPr>
              <w:t>当初予算</w:t>
            </w:r>
            <w:r w:rsidR="00AB41DE">
              <w:rPr>
                <w:rFonts w:ascii="HGｺﾞｼｯｸM" w:eastAsia="HGｺﾞｼｯｸM" w:hAnsi="ＭＳ 明朝" w:hint="eastAsia"/>
                <w:sz w:val="24"/>
                <w:szCs w:val="24"/>
              </w:rPr>
              <w:t>の概要と令和</w:t>
            </w:r>
            <w:r w:rsidR="00AE20F7">
              <w:rPr>
                <w:rFonts w:ascii="HGｺﾞｼｯｸM" w:eastAsia="HGｺﾞｼｯｸM" w:hAnsi="ＭＳ 明朝" w:hint="eastAsia"/>
                <w:sz w:val="24"/>
                <w:szCs w:val="24"/>
              </w:rPr>
              <w:t>７</w:t>
            </w:r>
            <w:r w:rsidR="00054A3E" w:rsidRPr="004F5DE8">
              <w:rPr>
                <w:rFonts w:ascii="HGｺﾞｼｯｸM" w:eastAsia="HGｺﾞｼｯｸM" w:hAnsi="ＭＳ 明朝" w:hint="eastAsia"/>
                <w:sz w:val="24"/>
                <w:szCs w:val="24"/>
              </w:rPr>
              <w:t>年度</w:t>
            </w:r>
            <w:r w:rsidR="00054A3E">
              <w:rPr>
                <w:rFonts w:ascii="HGｺﾞｼｯｸM" w:eastAsia="HGｺﾞｼｯｸM" w:hAnsi="ＭＳ 明朝" w:hint="eastAsia"/>
                <w:sz w:val="24"/>
                <w:szCs w:val="24"/>
              </w:rPr>
              <w:t>下</w:t>
            </w:r>
            <w:r w:rsidR="00AB41DE">
              <w:rPr>
                <w:rFonts w:ascii="HGｺﾞｼｯｸM" w:eastAsia="HGｺﾞｼｯｸM" w:hAnsi="ＭＳ 明朝" w:hint="eastAsia"/>
                <w:sz w:val="24"/>
                <w:szCs w:val="24"/>
              </w:rPr>
              <w:t>半期（令和</w:t>
            </w:r>
            <w:r w:rsidR="00AE20F7">
              <w:rPr>
                <w:rFonts w:ascii="HGｺﾞｼｯｸM" w:eastAsia="HGｺﾞｼｯｸM" w:hAnsi="ＭＳ 明朝" w:hint="eastAsia"/>
                <w:sz w:val="24"/>
                <w:szCs w:val="24"/>
              </w:rPr>
              <w:t>７</w:t>
            </w:r>
            <w:r w:rsidR="00054A3E" w:rsidRPr="004F5DE8">
              <w:rPr>
                <w:rFonts w:ascii="HGｺﾞｼｯｸM" w:eastAsia="HGｺﾞｼｯｸM" w:hAnsi="ＭＳ 明朝" w:hint="eastAsia"/>
                <w:sz w:val="24"/>
                <w:szCs w:val="24"/>
              </w:rPr>
              <w:t>年</w:t>
            </w:r>
            <w:r w:rsidR="00054A3E">
              <w:rPr>
                <w:rFonts w:ascii="HGｺﾞｼｯｸM" w:eastAsia="HGｺﾞｼｯｸM" w:hAnsi="ＭＳ 明朝" w:hint="eastAsia"/>
                <w:sz w:val="24"/>
                <w:szCs w:val="24"/>
              </w:rPr>
              <w:t>10</w:t>
            </w:r>
            <w:r w:rsidR="00054A3E" w:rsidRPr="004F5DE8">
              <w:rPr>
                <w:rFonts w:ascii="HGｺﾞｼｯｸM" w:eastAsia="HGｺﾞｼｯｸM" w:hAnsi="ＭＳ 明朝" w:hint="eastAsia"/>
                <w:sz w:val="24"/>
                <w:szCs w:val="24"/>
              </w:rPr>
              <w:t>月１日から</w:t>
            </w:r>
            <w:r w:rsidR="00AB41DE">
              <w:rPr>
                <w:rFonts w:ascii="HGｺﾞｼｯｸM" w:eastAsia="HGｺﾞｼｯｸM" w:hAnsi="ＭＳ 明朝" w:hint="eastAsia"/>
                <w:sz w:val="24"/>
                <w:szCs w:val="24"/>
              </w:rPr>
              <w:t>令和</w:t>
            </w:r>
            <w:r w:rsidR="00AE20F7">
              <w:rPr>
                <w:rFonts w:ascii="HGｺﾞｼｯｸM" w:eastAsia="HGｺﾞｼｯｸM" w:hAnsi="ＭＳ 明朝" w:hint="eastAsia"/>
                <w:sz w:val="24"/>
                <w:szCs w:val="24"/>
              </w:rPr>
              <w:t>８</w:t>
            </w:r>
            <w:r w:rsidR="00054A3E">
              <w:rPr>
                <w:rFonts w:ascii="HGｺﾞｼｯｸM" w:eastAsia="HGｺﾞｼｯｸM" w:hAnsi="ＭＳ 明朝" w:hint="eastAsia"/>
                <w:sz w:val="24"/>
                <w:szCs w:val="24"/>
              </w:rPr>
              <w:t>年３</w:t>
            </w:r>
            <w:r w:rsidR="00054A3E" w:rsidRPr="004F5DE8">
              <w:rPr>
                <w:rFonts w:ascii="HGｺﾞｼｯｸM" w:eastAsia="HGｺﾞｼｯｸM" w:hAnsi="ＭＳ 明朝" w:hint="eastAsia"/>
                <w:sz w:val="24"/>
                <w:szCs w:val="24"/>
              </w:rPr>
              <w:t>月</w:t>
            </w:r>
            <w:r w:rsidR="00054A3E">
              <w:rPr>
                <w:rFonts w:ascii="HGｺﾞｼｯｸM" w:eastAsia="HGｺﾞｼｯｸM" w:hAnsi="ＭＳ 明朝" w:hint="eastAsia"/>
                <w:sz w:val="24"/>
                <w:szCs w:val="24"/>
              </w:rPr>
              <w:t>31</w:t>
            </w:r>
            <w:r w:rsidR="00054A3E" w:rsidRPr="004F5DE8">
              <w:rPr>
                <w:rFonts w:ascii="HGｺﾞｼｯｸM" w:eastAsia="HGｺﾞｼｯｸM" w:hAnsi="ＭＳ 明朝" w:hint="eastAsia"/>
                <w:sz w:val="24"/>
                <w:szCs w:val="24"/>
              </w:rPr>
              <w:t>日まで）の財政運営の状況についてお伝えします。</w:t>
            </w:r>
          </w:p>
        </w:tc>
      </w:tr>
    </w:tbl>
    <w:p w14:paraId="46533A62" w14:textId="77777777" w:rsidR="00054A3E" w:rsidRPr="004F5DE8" w:rsidRDefault="00054A3E" w:rsidP="00054A3E">
      <w:pPr>
        <w:rPr>
          <w:rFonts w:ascii="ＭＳ 明朝" w:hAnsi="ＭＳ 明朝"/>
        </w:rPr>
      </w:pPr>
    </w:p>
    <w:p w14:paraId="01F3A543" w14:textId="77777777" w:rsidR="00054A3E" w:rsidRDefault="00054A3E" w:rsidP="00054A3E">
      <w:pPr>
        <w:jc w:val="center"/>
        <w:rPr>
          <w:rFonts w:ascii="ＭＳ 明朝" w:hAnsi="ＭＳ 明朝"/>
        </w:rPr>
      </w:pPr>
    </w:p>
    <w:p w14:paraId="7B179EC7" w14:textId="77777777" w:rsidR="00054A3E" w:rsidRDefault="00054A3E" w:rsidP="00054A3E">
      <w:pPr>
        <w:jc w:val="center"/>
        <w:rPr>
          <w:rFonts w:ascii="ＭＳ 明朝" w:hAnsi="ＭＳ 明朝"/>
        </w:rPr>
      </w:pPr>
    </w:p>
    <w:p w14:paraId="54333546" w14:textId="77777777" w:rsidR="00054A3E" w:rsidRDefault="00054A3E" w:rsidP="00054A3E">
      <w:pPr>
        <w:jc w:val="center"/>
        <w:rPr>
          <w:rFonts w:ascii="ＭＳ 明朝" w:hAnsi="ＭＳ 明朝"/>
        </w:rPr>
      </w:pPr>
    </w:p>
    <w:p w14:paraId="4B8FAE72" w14:textId="77777777" w:rsidR="00054A3E" w:rsidRDefault="00054A3E" w:rsidP="00054A3E">
      <w:pPr>
        <w:jc w:val="center"/>
        <w:rPr>
          <w:rFonts w:ascii="ＭＳ 明朝" w:hAnsi="ＭＳ 明朝"/>
        </w:rPr>
      </w:pPr>
    </w:p>
    <w:p w14:paraId="62243A75" w14:textId="77777777" w:rsidR="00054A3E" w:rsidRDefault="00054A3E" w:rsidP="00054A3E">
      <w:pPr>
        <w:jc w:val="center"/>
        <w:rPr>
          <w:rFonts w:ascii="ＭＳ 明朝" w:hAnsi="ＭＳ 明朝"/>
        </w:rPr>
      </w:pPr>
    </w:p>
    <w:p w14:paraId="22E37BB0" w14:textId="77777777" w:rsidR="00054A3E" w:rsidRDefault="00054A3E" w:rsidP="00054A3E">
      <w:pPr>
        <w:rPr>
          <w:rFonts w:ascii="ＭＳ 明朝" w:hAnsi="ＭＳ 明朝"/>
        </w:rPr>
      </w:pPr>
    </w:p>
    <w:p w14:paraId="0C0CD8F8" w14:textId="0A7D90FB" w:rsidR="00054A3E" w:rsidRPr="002C7DE2" w:rsidRDefault="00054A3E" w:rsidP="00054A3E">
      <w:pPr>
        <w:jc w:val="center"/>
        <w:rPr>
          <w:rFonts w:ascii="HGSｺﾞｼｯｸE" w:eastAsia="HGSｺﾞｼｯｸE" w:hAnsi="ＭＳ 明朝"/>
          <w:color w:val="33CC33"/>
          <w:sz w:val="48"/>
          <w:szCs w:val="48"/>
        </w:rPr>
      </w:pPr>
      <w:r w:rsidRPr="002C7DE2">
        <w:rPr>
          <w:rFonts w:ascii="HGSｺﾞｼｯｸE" w:eastAsia="HGSｺﾞｼｯｸE" w:hAnsi="ＭＳ 明朝" w:hint="eastAsia"/>
          <w:noProof/>
          <w:color w:val="33CC33"/>
        </w:rPr>
        <mc:AlternateContent>
          <mc:Choice Requires="wps">
            <w:drawing>
              <wp:anchor distT="0" distB="0" distL="114300" distR="114300" simplePos="0" relativeHeight="251482624" behindDoc="0" locked="0" layoutInCell="1" allowOverlap="1" wp14:anchorId="5D56D9F1" wp14:editId="23419810">
                <wp:simplePos x="0" y="0"/>
                <wp:positionH relativeFrom="column">
                  <wp:posOffset>4343616</wp:posOffset>
                </wp:positionH>
                <wp:positionV relativeFrom="paragraph">
                  <wp:posOffset>407826</wp:posOffset>
                </wp:positionV>
                <wp:extent cx="2648309" cy="0"/>
                <wp:effectExtent l="0" t="19050" r="19050" b="38100"/>
                <wp:wrapNone/>
                <wp:docPr id="239" name="直線コネクタ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48309" cy="0"/>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B2165C" id="直線コネクタ 239" o:spid="_x0000_s1026" style="position:absolute;z-index:25148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32.1pt" to="550.5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" strokecolor="#3c3" strokeweight="5pt"/>
            </w:pict>
          </mc:Fallback>
        </mc:AlternateContent>
      </w:r>
      <w:r w:rsidRPr="002C7DE2">
        <w:rPr>
          <w:rFonts w:ascii="HGSｺﾞｼｯｸE" w:eastAsia="HGSｺﾞｼｯｸE" w:hAnsi="ＭＳ 明朝" w:hint="eastAsia"/>
          <w:noProof/>
          <w:color w:val="33CC33"/>
        </w:rPr>
        <mc:AlternateContent>
          <mc:Choice Requires="wps">
            <w:drawing>
              <wp:anchor distT="0" distB="0" distL="114300" distR="114300" simplePos="0" relativeHeight="251483648" behindDoc="0" locked="0" layoutInCell="1" allowOverlap="1" wp14:anchorId="1098971F" wp14:editId="2673667F">
                <wp:simplePos x="0" y="0"/>
                <wp:positionH relativeFrom="column">
                  <wp:posOffset>-914400</wp:posOffset>
                </wp:positionH>
                <wp:positionV relativeFrom="paragraph">
                  <wp:posOffset>403225</wp:posOffset>
                </wp:positionV>
                <wp:extent cx="2743200" cy="0"/>
                <wp:effectExtent l="0" t="19050" r="19050" b="38100"/>
                <wp:wrapNone/>
                <wp:docPr id="238" name="直線コネクタ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43200" cy="0"/>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BE46C2" id="直線コネクタ 238" o:spid="_x0000_s1026" style="position:absolute;z-index:25148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in,31.75pt" to="2in,3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" strokecolor="#3c3" strokeweight="5pt"/>
            </w:pict>
          </mc:Fallback>
        </mc:AlternateContent>
      </w:r>
      <w:r w:rsidR="00776781">
        <w:rPr>
          <w:rFonts w:ascii="HGSｺﾞｼｯｸE" w:eastAsia="HGSｺﾞｼｯｸE" w:hAnsi="ＭＳ 明朝" w:hint="eastAsia"/>
          <w:color w:val="33CC33"/>
          <w:sz w:val="48"/>
          <w:szCs w:val="48"/>
        </w:rPr>
        <w:t>令和</w:t>
      </w:r>
      <w:r w:rsidR="00AE20F7">
        <w:rPr>
          <w:rFonts w:ascii="HGSｺﾞｼｯｸE" w:eastAsia="HGSｺﾞｼｯｸE" w:hAnsi="ＭＳ 明朝" w:hint="eastAsia"/>
          <w:color w:val="33CC33"/>
          <w:sz w:val="48"/>
          <w:szCs w:val="48"/>
        </w:rPr>
        <w:t>８</w:t>
      </w:r>
      <w:r w:rsidR="007A4986">
        <w:rPr>
          <w:rFonts w:ascii="HGSｺﾞｼｯｸE" w:eastAsia="HGSｺﾞｼｯｸE" w:hAnsi="ＭＳ 明朝" w:hint="eastAsia"/>
          <w:color w:val="33CC33"/>
          <w:sz w:val="48"/>
          <w:szCs w:val="48"/>
        </w:rPr>
        <w:t>年</w:t>
      </w:r>
      <w:r w:rsidR="0085700C">
        <w:rPr>
          <w:rFonts w:ascii="HGSｺﾞｼｯｸE" w:eastAsia="HGSｺﾞｼｯｸE" w:hAnsi="ＭＳ 明朝" w:hint="eastAsia"/>
          <w:color w:val="33CC33"/>
          <w:sz w:val="48"/>
          <w:szCs w:val="48"/>
        </w:rPr>
        <w:t>６</w:t>
      </w:r>
      <w:r w:rsidRPr="002C7DE2">
        <w:rPr>
          <w:rFonts w:ascii="HGSｺﾞｼｯｸE" w:eastAsia="HGSｺﾞｼｯｸE" w:hAnsi="ＭＳ 明朝" w:hint="eastAsia"/>
          <w:color w:val="33CC33"/>
          <w:sz w:val="48"/>
          <w:szCs w:val="48"/>
        </w:rPr>
        <w:t>月</w:t>
      </w:r>
    </w:p>
    <w:p w14:paraId="63EC6740" w14:textId="77777777" w:rsidR="00054A3E" w:rsidRDefault="00054A3E" w:rsidP="00054A3E">
      <w:pPr>
        <w:jc w:val="center"/>
        <w:rPr>
          <w:rFonts w:ascii="HGSｺﾞｼｯｸE" w:eastAsia="HGSｺﾞｼｯｸE" w:hAnsi="ＭＳ 明朝"/>
          <w:color w:val="3366FF"/>
          <w:sz w:val="48"/>
          <w:szCs w:val="48"/>
        </w:rPr>
      </w:pPr>
      <w:r w:rsidRPr="002C7DE2">
        <w:rPr>
          <w:rFonts w:ascii="HGSｺﾞｼｯｸE" w:eastAsia="HGSｺﾞｼｯｸE" w:hAnsi="ＭＳ 明朝" w:hint="eastAsia"/>
          <w:color w:val="33CC33"/>
          <w:sz w:val="48"/>
          <w:szCs w:val="48"/>
        </w:rPr>
        <w:t>大阪市</w:t>
      </w:r>
    </w:p>
    <w:p w14:paraId="7F41F530" w14:textId="77777777" w:rsidR="00054A3E" w:rsidRDefault="00054A3E" w:rsidP="00054A3E">
      <w:pPr>
        <w:jc w:val="center"/>
        <w:rPr>
          <w:rFonts w:ascii="ＭＳ 明朝" w:hAnsi="ＭＳ 明朝"/>
        </w:rPr>
      </w:pPr>
    </w:p>
    <w:p w14:paraId="206824B5" w14:textId="77777777" w:rsidR="00455FC6" w:rsidRPr="007738D8" w:rsidRDefault="00054A3E" w:rsidP="007738D8">
      <w:pPr>
        <w:jc w:val="center"/>
        <w:rPr>
          <w:rFonts w:ascii="AR P明朝体U" w:eastAsia="AR P明朝体U" w:hAnsi="ＭＳ 明朝"/>
          <w:color w:val="3366FF"/>
          <w:sz w:val="28"/>
          <w:szCs w:val="28"/>
        </w:rPr>
      </w:pPr>
      <w:r>
        <w:rPr>
          <w:rFonts w:ascii="ＭＳ 明朝" w:hAnsi="ＭＳ 明朝" w:hint="eastAsia"/>
          <w:noProof/>
        </w:rPr>
        <mc:AlternateContent>
          <mc:Choice Requires="wps">
            <w:drawing>
              <wp:anchor distT="0" distB="0" distL="114300" distR="114300" simplePos="0" relativeHeight="251480576" behindDoc="0" locked="0" layoutInCell="1" allowOverlap="1" wp14:anchorId="5D901728" wp14:editId="342FD0F5">
                <wp:simplePos x="0" y="0"/>
                <wp:positionH relativeFrom="column">
                  <wp:posOffset>3691459</wp:posOffset>
                </wp:positionH>
                <wp:positionV relativeFrom="paragraph">
                  <wp:posOffset>862965</wp:posOffset>
                </wp:positionV>
                <wp:extent cx="3754120" cy="221615"/>
                <wp:effectExtent l="0" t="1047750" r="0" b="1035685"/>
                <wp:wrapNone/>
                <wp:docPr id="237" name="正方形/長方形 2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3751">
                          <a:off x="0" y="0"/>
                          <a:ext cx="3754120" cy="221615"/>
                        </a:xfrm>
                        <a:prstGeom prst="rect">
                          <a:avLst/>
                        </a:prstGeom>
                        <a:solidFill>
                          <a:srgbClr val="33CC33"/>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2B8A86" id="正方形/長方形 237" o:spid="_x0000_s1026" style="position:absolute;margin-left:290.65pt;margin-top:67.95pt;width:295.6pt;height:17.45pt;rotation:9572353fd;z-index:25148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" fillcolor="#3c3"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479552" behindDoc="0" locked="0" layoutInCell="1" allowOverlap="1" wp14:anchorId="3E73C5EC" wp14:editId="29701109">
                <wp:simplePos x="0" y="0"/>
                <wp:positionH relativeFrom="column">
                  <wp:posOffset>2954655</wp:posOffset>
                </wp:positionH>
                <wp:positionV relativeFrom="paragraph">
                  <wp:posOffset>393065</wp:posOffset>
                </wp:positionV>
                <wp:extent cx="5010150" cy="229870"/>
                <wp:effectExtent l="0" t="1390650" r="0" b="1389380"/>
                <wp:wrapNone/>
                <wp:docPr id="235" name="正方形/長方形 2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3751">
                          <a:off x="0" y="0"/>
                          <a:ext cx="5010150" cy="229870"/>
                        </a:xfrm>
                        <a:prstGeom prst="rect">
                          <a:avLst/>
                        </a:prstGeom>
                        <a:solidFill>
                          <a:srgbClr val="339933"/>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D726B" id="正方形/長方形 235" o:spid="_x0000_s1026" style="position:absolute;margin-left:232.65pt;margin-top:30.95pt;width:394.5pt;height:18.1pt;rotation:9572353fd;z-index:25147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" fillcolor="#393"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1478528" behindDoc="0" locked="0" layoutInCell="1" allowOverlap="1" wp14:anchorId="21F36C62" wp14:editId="4B4A4B6E">
                <wp:simplePos x="0" y="0"/>
                <wp:positionH relativeFrom="column">
                  <wp:posOffset>4645144</wp:posOffset>
                </wp:positionH>
                <wp:positionV relativeFrom="paragraph">
                  <wp:posOffset>990625</wp:posOffset>
                </wp:positionV>
                <wp:extent cx="2884170" cy="221615"/>
                <wp:effectExtent l="0" t="800100" r="0" b="788035"/>
                <wp:wrapNone/>
                <wp:docPr id="236" name="正方形/長方形 2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763751">
                          <a:off x="0" y="0"/>
                          <a:ext cx="2884170" cy="221615"/>
                        </a:xfrm>
                        <a:prstGeom prst="rect">
                          <a:avLst/>
                        </a:prstGeom>
                        <a:solidFill>
                          <a:srgbClr val="99FF66"/>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C462B" id="正方形/長方形 236" o:spid="_x0000_s1026" style="position:absolute;margin-left:365.75pt;margin-top:78pt;width:227.1pt;height:17.45pt;rotation:9572353fd;z-index:25147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" fillcolor="#9f6" stroked="f">
                <v:textbox inset="5.85pt,.7pt,5.85pt,.7pt"/>
              </v:rect>
            </w:pict>
          </mc:Fallback>
        </mc:AlternateContent>
      </w:r>
      <w:r>
        <w:rPr>
          <w:rFonts w:ascii="AR P明朝体U" w:eastAsia="AR P明朝体U" w:hAnsi="MAINPHRASE"/>
          <w:b/>
          <w:color w:val="3366FF"/>
          <w:sz w:val="56"/>
          <w:szCs w:val="56"/>
        </w:rPr>
        <w:br w:type="page"/>
      </w:r>
    </w:p>
    <w:p w14:paraId="5654E761" w14:textId="77777777" w:rsidR="00054A3E" w:rsidRPr="00023B18" w:rsidRDefault="00054A3E" w:rsidP="00054A3E">
      <w:pPr>
        <w:rPr>
          <w:rFonts w:ascii="HGｺﾞｼｯｸM" w:eastAsia="HGｺﾞｼｯｸM" w:hAnsiTheme="minorEastAsia"/>
          <w:sz w:val="24"/>
          <w:szCs w:val="24"/>
        </w:rPr>
        <w:sectPr w:rsidR="00054A3E" w:rsidRPr="00023B18" w:rsidSect="007952AF">
          <w:footerReference w:type="default" r:id="rId8"/>
          <w:pgSz w:w="11906" w:h="16838"/>
          <w:pgMar w:top="1134" w:right="1134" w:bottom="1134" w:left="1134" w:header="851" w:footer="992" w:gutter="0"/>
          <w:cols w:space="425"/>
          <w:docGrid w:type="lines" w:linePitch="360"/>
        </w:sectPr>
      </w:pPr>
    </w:p>
    <w:p w14:paraId="031F3507" w14:textId="77777777" w:rsidR="005A4300" w:rsidRDefault="005A4300" w:rsidP="00054A3E">
      <w:pPr>
        <w:widowControl/>
        <w:jc w:val="center"/>
        <w:rPr>
          <w:rFonts w:ascii="HGｺﾞｼｯｸM" w:eastAsia="HGｺﾞｼｯｸM" w:hAnsiTheme="minorEastAsia"/>
          <w:b/>
          <w:sz w:val="28"/>
          <w:szCs w:val="28"/>
        </w:rPr>
      </w:pPr>
      <w:r w:rsidRPr="00EC43EE">
        <w:rPr>
          <w:rFonts w:ascii="HGｺﾞｼｯｸM" w:eastAsia="HGｺﾞｼｯｸM" w:hAnsiTheme="minorEastAsia" w:hint="eastAsia"/>
          <w:b/>
          <w:sz w:val="28"/>
          <w:szCs w:val="28"/>
        </w:rPr>
        <w:lastRenderedPageBreak/>
        <w:t>目</w:t>
      </w:r>
      <w:r>
        <w:rPr>
          <w:rFonts w:ascii="HGｺﾞｼｯｸM" w:eastAsia="HGｺﾞｼｯｸM" w:hAnsiTheme="minorEastAsia" w:hint="eastAsia"/>
          <w:b/>
          <w:sz w:val="28"/>
          <w:szCs w:val="28"/>
        </w:rPr>
        <w:t xml:space="preserve">　　</w:t>
      </w:r>
      <w:r w:rsidRPr="00EC43EE">
        <w:rPr>
          <w:rFonts w:ascii="HGｺﾞｼｯｸM" w:eastAsia="HGｺﾞｼｯｸM" w:hAnsiTheme="minorEastAsia" w:hint="eastAsia"/>
          <w:b/>
          <w:sz w:val="28"/>
          <w:szCs w:val="28"/>
        </w:rPr>
        <w:t>次</w:t>
      </w:r>
    </w:p>
    <w:p w14:paraId="5F41EF8F" w14:textId="77777777" w:rsidR="005A4300" w:rsidRPr="00270CB3" w:rsidRDefault="005A4300" w:rsidP="00A41D4A">
      <w:pPr>
        <w:widowControl/>
        <w:jc w:val="left"/>
        <w:rPr>
          <w:rFonts w:ascii="HGｺﾞｼｯｸM" w:eastAsia="HGｺﾞｼｯｸM" w:hAnsiTheme="minorEastAsia"/>
          <w:b/>
          <w:sz w:val="28"/>
          <w:szCs w:val="28"/>
          <w:u w:val="double"/>
        </w:rPr>
      </w:pPr>
      <w:r w:rsidRPr="008412C0">
        <w:rPr>
          <w:rFonts w:ascii="HGｺﾞｼｯｸM" w:eastAsia="HGｺﾞｼｯｸM" w:hAnsiTheme="minorEastAsia" w:hint="eastAsia"/>
          <w:b/>
          <w:sz w:val="28"/>
          <w:szCs w:val="28"/>
          <w:u w:val="double"/>
        </w:rPr>
        <w:t>第１部　大阪市予算の概要と財政の現状</w:t>
      </w:r>
    </w:p>
    <w:tbl>
      <w:tblPr>
        <w:tblW w:w="0" w:type="auto"/>
        <w:tblInd w:w="9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CellMar>
          <w:left w:w="99" w:type="dxa"/>
          <w:right w:w="99" w:type="dxa"/>
        </w:tblCellMar>
        <w:tblLook w:val="0000" w:firstRow="0" w:lastRow="0" w:firstColumn="0" w:lastColumn="0" w:noHBand="0" w:noVBand="0"/>
      </w:tblPr>
      <w:tblGrid>
        <w:gridCol w:w="8931"/>
        <w:gridCol w:w="708"/>
      </w:tblGrid>
      <w:tr w:rsidR="005A4300" w14:paraId="595FA1D3" w14:textId="77777777" w:rsidTr="00A41D4A">
        <w:trPr>
          <w:trHeight w:hRule="exact" w:val="10"/>
        </w:trPr>
        <w:tc>
          <w:tcPr>
            <w:tcW w:w="8931" w:type="dxa"/>
            <w:tcBorders>
              <w:top w:val="single" w:sz="4" w:space="0" w:color="FFFFFF" w:themeColor="background1"/>
              <w:left w:val="single" w:sz="4" w:space="0" w:color="auto"/>
              <w:bottom w:val="nil"/>
              <w:right w:val="single" w:sz="4" w:space="0" w:color="auto"/>
            </w:tcBorders>
          </w:tcPr>
          <w:p w14:paraId="7F902C9F" w14:textId="77777777" w:rsidR="005A4300" w:rsidRPr="00EC43EE" w:rsidRDefault="005A4300" w:rsidP="00753D06">
            <w:pPr>
              <w:rPr>
                <w:rFonts w:ascii="HGｺﾞｼｯｸM" w:eastAsia="HGｺﾞｼｯｸM" w:hAnsiTheme="minorEastAsia"/>
                <w:sz w:val="24"/>
                <w:szCs w:val="24"/>
              </w:rPr>
            </w:pPr>
            <w:r w:rsidRPr="00BB248C">
              <w:rPr>
                <w:rFonts w:ascii="HGｺﾞｼｯｸM" w:eastAsia="HGｺﾞｼｯｸM" w:hAnsiTheme="minorEastAsia" w:hint="eastAsia"/>
                <w:b/>
                <w:sz w:val="24"/>
                <w:szCs w:val="24"/>
              </w:rPr>
              <w:t>第１　平成25年度決算の概要</w:t>
            </w:r>
            <w:r>
              <w:rPr>
                <w:rFonts w:ascii="HGｺﾞｼｯｸM" w:eastAsia="HGｺﾞｼｯｸM" w:hAnsiTheme="minorEastAsia" w:hint="eastAsia"/>
                <w:b/>
                <w:sz w:val="24"/>
                <w:szCs w:val="24"/>
              </w:rPr>
              <w:t xml:space="preserve">　・・・・・・・・・・・・・・・・・・・・・</w:t>
            </w:r>
          </w:p>
        </w:tc>
        <w:tc>
          <w:tcPr>
            <w:tcW w:w="708" w:type="dxa"/>
            <w:tcBorders>
              <w:top w:val="single" w:sz="4" w:space="0" w:color="FFFFFF" w:themeColor="background1"/>
              <w:left w:val="single" w:sz="4" w:space="0" w:color="auto"/>
              <w:bottom w:val="nil"/>
              <w:right w:val="single" w:sz="4" w:space="0" w:color="auto"/>
            </w:tcBorders>
          </w:tcPr>
          <w:p w14:paraId="590CC147" w14:textId="77777777" w:rsidR="005A4300" w:rsidRDefault="005A4300" w:rsidP="00753D06">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w:t>
            </w:r>
          </w:p>
        </w:tc>
      </w:tr>
      <w:tr w:rsidR="005A4300" w14:paraId="0DFDE43C" w14:textId="77777777" w:rsidTr="00A41D4A">
        <w:trPr>
          <w:trHeight w:val="315"/>
        </w:trPr>
        <w:tc>
          <w:tcPr>
            <w:tcW w:w="8931" w:type="dxa"/>
            <w:tcBorders>
              <w:top w:val="nil"/>
              <w:left w:val="nil"/>
              <w:bottom w:val="nil"/>
              <w:right w:val="nil"/>
            </w:tcBorders>
          </w:tcPr>
          <w:p w14:paraId="44CFFE1C" w14:textId="77777777" w:rsidR="005A4300" w:rsidRPr="00C15736" w:rsidRDefault="005A4300" w:rsidP="00753D06">
            <w:pPr>
              <w:rPr>
                <w:rFonts w:ascii="HGｺﾞｼｯｸM" w:eastAsia="HGｺﾞｼｯｸM" w:hAnsiTheme="minorEastAsia"/>
                <w:b/>
                <w:sz w:val="24"/>
                <w:szCs w:val="24"/>
              </w:rPr>
            </w:pPr>
            <w:r>
              <w:rPr>
                <w:rFonts w:ascii="HGｺﾞｼｯｸM" w:eastAsia="HGｺﾞｼｯｸM" w:hAnsiTheme="minorEastAsia" w:hint="eastAsia"/>
                <w:b/>
                <w:sz w:val="24"/>
                <w:szCs w:val="24"/>
              </w:rPr>
              <w:t>第１　大阪市の予算のしくみ　 ・・・・・・・・・・・・・・・・・・・・・</w:t>
            </w:r>
          </w:p>
        </w:tc>
        <w:tc>
          <w:tcPr>
            <w:tcW w:w="708" w:type="dxa"/>
            <w:tcBorders>
              <w:top w:val="nil"/>
              <w:left w:val="nil"/>
              <w:bottom w:val="nil"/>
              <w:right w:val="nil"/>
            </w:tcBorders>
          </w:tcPr>
          <w:p w14:paraId="7A544592" w14:textId="77777777" w:rsidR="005A4300" w:rsidRDefault="005A4300" w:rsidP="00753D06">
            <w:pPr>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w:t>
            </w:r>
          </w:p>
        </w:tc>
      </w:tr>
      <w:tr w:rsidR="005A4300" w14:paraId="29BED0E5" w14:textId="77777777" w:rsidTr="00A41D4A">
        <w:trPr>
          <w:trHeight w:val="315"/>
        </w:trPr>
        <w:tc>
          <w:tcPr>
            <w:tcW w:w="8931" w:type="dxa"/>
            <w:tcBorders>
              <w:top w:val="nil"/>
              <w:left w:val="nil"/>
              <w:bottom w:val="nil"/>
              <w:right w:val="nil"/>
            </w:tcBorders>
          </w:tcPr>
          <w:p w14:paraId="60297E61" w14:textId="64A40ECC" w:rsidR="005A4300" w:rsidRDefault="005A4300" w:rsidP="00753D06">
            <w:pPr>
              <w:rPr>
                <w:rFonts w:ascii="HGｺﾞｼｯｸM" w:eastAsia="HGｺﾞｼｯｸM" w:hAnsiTheme="minorEastAsia"/>
                <w:b/>
                <w:sz w:val="24"/>
                <w:szCs w:val="24"/>
              </w:rPr>
            </w:pPr>
            <w:r>
              <w:rPr>
                <w:rFonts w:ascii="HGｺﾞｼｯｸM" w:eastAsia="HGｺﾞｼｯｸM" w:hAnsiTheme="minorEastAsia" w:hint="eastAsia"/>
                <w:b/>
                <w:sz w:val="24"/>
                <w:szCs w:val="24"/>
              </w:rPr>
              <w:t>第２</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令和</w:t>
            </w:r>
            <w:r w:rsidR="00A81100">
              <w:rPr>
                <w:rFonts w:ascii="HGｺﾞｼｯｸM" w:eastAsia="HGｺﾞｼｯｸM" w:hAnsiTheme="minorEastAsia" w:hint="eastAsia"/>
                <w:b/>
                <w:sz w:val="24"/>
                <w:szCs w:val="24"/>
              </w:rPr>
              <w:t>８</w:t>
            </w:r>
            <w:r>
              <w:rPr>
                <w:rFonts w:ascii="HGｺﾞｼｯｸM" w:eastAsia="HGｺﾞｼｯｸM" w:hAnsiTheme="minorEastAsia" w:hint="eastAsia"/>
                <w:b/>
                <w:sz w:val="24"/>
                <w:szCs w:val="24"/>
              </w:rPr>
              <w:t>年</w:t>
            </w:r>
            <w:r w:rsidRPr="00BB248C">
              <w:rPr>
                <w:rFonts w:ascii="HGｺﾞｼｯｸM" w:eastAsia="HGｺﾞｼｯｸM" w:hAnsiTheme="minorEastAsia" w:hint="eastAsia"/>
                <w:b/>
                <w:sz w:val="24"/>
                <w:szCs w:val="24"/>
              </w:rPr>
              <w:t>度</w:t>
            </w:r>
            <w:r>
              <w:rPr>
                <w:rFonts w:ascii="HGｺﾞｼｯｸM" w:eastAsia="HGｺﾞｼｯｸM" w:hAnsiTheme="minorEastAsia" w:hint="eastAsia"/>
                <w:b/>
                <w:sz w:val="24"/>
                <w:szCs w:val="24"/>
              </w:rPr>
              <w:t>予算</w:t>
            </w:r>
            <w:r w:rsidRPr="00BB248C">
              <w:rPr>
                <w:rFonts w:ascii="HGｺﾞｼｯｸM" w:eastAsia="HGｺﾞｼｯｸM" w:hAnsiTheme="minorEastAsia" w:hint="eastAsia"/>
                <w:b/>
                <w:sz w:val="24"/>
                <w:szCs w:val="24"/>
              </w:rPr>
              <w:t>の概要</w:t>
            </w:r>
            <w:r>
              <w:rPr>
                <w:rFonts w:ascii="HGｺﾞｼｯｸM" w:eastAsia="HGｺﾞｼｯｸM" w:hAnsiTheme="minorEastAsia" w:hint="eastAsia"/>
                <w:b/>
                <w:sz w:val="24"/>
                <w:szCs w:val="24"/>
              </w:rPr>
              <w:t xml:space="preserve">　・・・・・・・・・・・・・・・・・・・・・</w:t>
            </w:r>
          </w:p>
        </w:tc>
        <w:tc>
          <w:tcPr>
            <w:tcW w:w="708" w:type="dxa"/>
            <w:tcBorders>
              <w:top w:val="nil"/>
              <w:left w:val="nil"/>
              <w:bottom w:val="nil"/>
              <w:right w:val="nil"/>
            </w:tcBorders>
          </w:tcPr>
          <w:p w14:paraId="32E22C00" w14:textId="77777777" w:rsidR="005A4300" w:rsidRDefault="005A4300" w:rsidP="00753D06">
            <w:pPr>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2</w:t>
            </w:r>
          </w:p>
        </w:tc>
      </w:tr>
      <w:tr w:rsidR="005A4300" w14:paraId="387FB36B" w14:textId="77777777" w:rsidTr="00A41D4A">
        <w:trPr>
          <w:trHeight w:val="74"/>
        </w:trPr>
        <w:tc>
          <w:tcPr>
            <w:tcW w:w="8931" w:type="dxa"/>
            <w:tcBorders>
              <w:top w:val="nil"/>
              <w:left w:val="nil"/>
              <w:bottom w:val="nil"/>
              <w:right w:val="nil"/>
            </w:tcBorders>
          </w:tcPr>
          <w:p w14:paraId="1860B351" w14:textId="77777777" w:rsidR="005A4300" w:rsidRPr="005E01E8" w:rsidRDefault="005A4300" w:rsidP="00753D06">
            <w:pPr>
              <w:ind w:firstLineChars="100" w:firstLine="220"/>
              <w:rPr>
                <w:rFonts w:ascii="HGｺﾞｼｯｸM" w:eastAsia="HGｺﾞｼｯｸM" w:hAnsiTheme="minorEastAsia"/>
                <w:b/>
                <w:sz w:val="22"/>
              </w:rPr>
            </w:pPr>
            <w:r w:rsidRPr="005E01E8">
              <w:rPr>
                <w:rFonts w:ascii="HGｺﾞｼｯｸM" w:eastAsia="HGｺﾞｼｯｸM" w:hAnsiTheme="minorEastAsia" w:hint="eastAsia"/>
                <w:sz w:val="22"/>
              </w:rPr>
              <w:t>Ⅰ　全会計予算の状況　・・・・・・・・・・・・・・・・・・・・・・・・</w:t>
            </w:r>
            <w:r>
              <w:rPr>
                <w:rFonts w:ascii="HGｺﾞｼｯｸM" w:eastAsia="HGｺﾞｼｯｸM" w:hAnsiTheme="minorEastAsia" w:hint="eastAsia"/>
                <w:sz w:val="22"/>
              </w:rPr>
              <w:t>・・・</w:t>
            </w:r>
          </w:p>
        </w:tc>
        <w:tc>
          <w:tcPr>
            <w:tcW w:w="708" w:type="dxa"/>
            <w:tcBorders>
              <w:top w:val="nil"/>
              <w:left w:val="nil"/>
              <w:bottom w:val="nil"/>
              <w:right w:val="nil"/>
            </w:tcBorders>
          </w:tcPr>
          <w:p w14:paraId="50CBE0E6" w14:textId="77777777" w:rsidR="005A4300" w:rsidRPr="005E01E8" w:rsidRDefault="005A4300" w:rsidP="00753D06">
            <w:pPr>
              <w:jc w:val="center"/>
              <w:rPr>
                <w:rFonts w:ascii="HGｺﾞｼｯｸM" w:eastAsia="HGｺﾞｼｯｸM" w:hAnsiTheme="minorEastAsia"/>
                <w:sz w:val="22"/>
              </w:rPr>
            </w:pPr>
            <w:r>
              <w:rPr>
                <w:rFonts w:ascii="HGｺﾞｼｯｸM" w:eastAsia="HGｺﾞｼｯｸM" w:hAnsiTheme="minorEastAsia" w:hint="eastAsia"/>
                <w:sz w:val="22"/>
              </w:rPr>
              <w:t>2</w:t>
            </w:r>
          </w:p>
        </w:tc>
      </w:tr>
      <w:tr w:rsidR="005A4300" w14:paraId="7E8E100B" w14:textId="77777777" w:rsidTr="00A41D4A">
        <w:trPr>
          <w:trHeight w:val="74"/>
        </w:trPr>
        <w:tc>
          <w:tcPr>
            <w:tcW w:w="8931" w:type="dxa"/>
            <w:tcBorders>
              <w:top w:val="nil"/>
              <w:left w:val="nil"/>
              <w:bottom w:val="nil"/>
              <w:right w:val="nil"/>
            </w:tcBorders>
          </w:tcPr>
          <w:p w14:paraId="1612DDE0" w14:textId="77777777" w:rsidR="005A4300" w:rsidRPr="005E01E8" w:rsidRDefault="005A4300" w:rsidP="00753D06">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Ⅱ　一般会計の収入</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6CD69138" w14:textId="77777777" w:rsidR="005A4300" w:rsidRPr="005E01E8" w:rsidRDefault="005A4300" w:rsidP="00753D06">
            <w:pPr>
              <w:jc w:val="center"/>
              <w:rPr>
                <w:rFonts w:ascii="HGｺﾞｼｯｸM" w:eastAsia="HGｺﾞｼｯｸM" w:hAnsiTheme="minorEastAsia"/>
                <w:sz w:val="22"/>
              </w:rPr>
            </w:pPr>
            <w:r>
              <w:rPr>
                <w:rFonts w:ascii="HGｺﾞｼｯｸM" w:eastAsia="HGｺﾞｼｯｸM" w:hAnsiTheme="minorEastAsia" w:hint="eastAsia"/>
                <w:sz w:val="22"/>
              </w:rPr>
              <w:t>4</w:t>
            </w:r>
          </w:p>
        </w:tc>
      </w:tr>
      <w:tr w:rsidR="005A4300" w14:paraId="36DCF122" w14:textId="77777777" w:rsidTr="00A41D4A">
        <w:trPr>
          <w:trHeight w:val="64"/>
        </w:trPr>
        <w:tc>
          <w:tcPr>
            <w:tcW w:w="8931" w:type="dxa"/>
            <w:tcBorders>
              <w:top w:val="nil"/>
              <w:left w:val="nil"/>
              <w:bottom w:val="nil"/>
              <w:right w:val="nil"/>
            </w:tcBorders>
          </w:tcPr>
          <w:p w14:paraId="2B0A7C32" w14:textId="77777777" w:rsidR="005A4300" w:rsidRDefault="005A4300" w:rsidP="00753D06">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Ⅲ　一般会計の支出</w:t>
            </w:r>
            <w:r w:rsidRPr="006148A6">
              <w:rPr>
                <w:rFonts w:ascii="HGｺﾞｼｯｸM" w:eastAsia="HGｺﾞｼｯｸM" w:hAnsiTheme="minorEastAsia" w:hint="eastAsia"/>
                <w:sz w:val="22"/>
              </w:rPr>
              <w:t>（性質別）</w:t>
            </w:r>
            <w:r>
              <w:rPr>
                <w:rFonts w:ascii="HGｺﾞｼｯｸM" w:eastAsia="HGｺﾞｼｯｸM" w:hAnsiTheme="minorEastAsia" w:hint="eastAsia"/>
                <w:sz w:val="22"/>
              </w:rPr>
              <w:t xml:space="preserve">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p w14:paraId="4C4B49ED" w14:textId="77777777" w:rsidR="005A4300" w:rsidRPr="005E01E8" w:rsidRDefault="005A4300" w:rsidP="00753D06">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 xml:space="preserve">　　一般会計の支出</w:t>
            </w:r>
            <w:r w:rsidRPr="006148A6">
              <w:rPr>
                <w:rFonts w:ascii="HGｺﾞｼｯｸM" w:eastAsia="HGｺﾞｼｯｸM" w:hAnsiTheme="minorEastAsia" w:hint="eastAsia"/>
                <w:sz w:val="22"/>
              </w:rPr>
              <w:t>（目的別）</w:t>
            </w:r>
            <w:r>
              <w:rPr>
                <w:rFonts w:ascii="HGｺﾞｼｯｸM" w:eastAsia="HGｺﾞｼｯｸM" w:hAnsiTheme="minorEastAsia" w:hint="eastAsia"/>
                <w:sz w:val="22"/>
              </w:rPr>
              <w:t xml:space="preserve">  </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7F5FF909" w14:textId="77777777" w:rsidR="005A4300" w:rsidRDefault="005A4300" w:rsidP="00753D06">
            <w:pPr>
              <w:jc w:val="center"/>
              <w:rPr>
                <w:rFonts w:ascii="HGｺﾞｼｯｸM" w:eastAsia="HGｺﾞｼｯｸM" w:hAnsiTheme="minorEastAsia"/>
                <w:sz w:val="22"/>
              </w:rPr>
            </w:pPr>
            <w:r>
              <w:rPr>
                <w:rFonts w:ascii="HGｺﾞｼｯｸM" w:eastAsia="HGｺﾞｼｯｸM" w:hAnsiTheme="minorEastAsia" w:hint="eastAsia"/>
                <w:sz w:val="22"/>
              </w:rPr>
              <w:t>5</w:t>
            </w:r>
          </w:p>
          <w:p w14:paraId="1FE1DCB6" w14:textId="77777777" w:rsidR="005A4300" w:rsidRPr="005E01E8" w:rsidRDefault="005A4300" w:rsidP="00753D06">
            <w:pPr>
              <w:jc w:val="center"/>
              <w:rPr>
                <w:rFonts w:ascii="HGｺﾞｼｯｸM" w:eastAsia="HGｺﾞｼｯｸM" w:hAnsiTheme="minorEastAsia"/>
                <w:sz w:val="22"/>
              </w:rPr>
            </w:pPr>
            <w:r>
              <w:rPr>
                <w:rFonts w:ascii="HGｺﾞｼｯｸM" w:eastAsia="HGｺﾞｼｯｸM" w:hAnsiTheme="minorEastAsia" w:hint="eastAsia"/>
                <w:sz w:val="22"/>
              </w:rPr>
              <w:t>6</w:t>
            </w:r>
          </w:p>
        </w:tc>
      </w:tr>
      <w:tr w:rsidR="005A4300" w14:paraId="540CB6CB" w14:textId="77777777" w:rsidTr="00A41D4A">
        <w:trPr>
          <w:trHeight w:val="64"/>
        </w:trPr>
        <w:tc>
          <w:tcPr>
            <w:tcW w:w="8931" w:type="dxa"/>
            <w:tcBorders>
              <w:top w:val="nil"/>
              <w:left w:val="nil"/>
              <w:bottom w:val="nil"/>
              <w:right w:val="nil"/>
            </w:tcBorders>
          </w:tcPr>
          <w:p w14:paraId="551B75F9" w14:textId="0539EBF8" w:rsidR="005A4300" w:rsidRPr="005E01E8" w:rsidRDefault="005A4300" w:rsidP="00753D06">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Ⅳ　令和</w:t>
            </w:r>
            <w:r w:rsidR="00A81100">
              <w:rPr>
                <w:rFonts w:ascii="HGｺﾞｼｯｸM" w:eastAsia="HGｺﾞｼｯｸM" w:hAnsiTheme="minorEastAsia" w:hint="eastAsia"/>
                <w:sz w:val="22"/>
              </w:rPr>
              <w:t>８</w:t>
            </w:r>
            <w:r w:rsidRPr="007355AA">
              <w:rPr>
                <w:rFonts w:ascii="HGｺﾞｼｯｸM" w:eastAsia="HGｺﾞｼｯｸM" w:hAnsiTheme="minorEastAsia" w:hint="eastAsia"/>
                <w:sz w:val="22"/>
              </w:rPr>
              <w:t>年度</w:t>
            </w:r>
            <w:r>
              <w:rPr>
                <w:rFonts w:ascii="HGｺﾞｼｯｸM" w:eastAsia="HGｺﾞｼｯｸM" w:hAnsiTheme="minorEastAsia" w:hint="eastAsia"/>
                <w:sz w:val="22"/>
              </w:rPr>
              <w:t>予算で取り組む主な施策</w:t>
            </w:r>
            <w:r w:rsidRPr="005E01E8">
              <w:rPr>
                <w:rFonts w:ascii="HGｺﾞｼｯｸM" w:eastAsia="HGｺﾞｼｯｸM" w:hAnsiTheme="minorEastAsia" w:hint="eastAsia"/>
                <w:sz w:val="22"/>
              </w:rPr>
              <w:t xml:space="preserve">　</w:t>
            </w:r>
            <w:r w:rsidR="005E617F">
              <w:rPr>
                <w:rFonts w:ascii="HGｺﾞｼｯｸM" w:eastAsia="HGｺﾞｼｯｸM" w:hAnsiTheme="minorEastAsia" w:hint="eastAsia"/>
                <w:sz w:val="22"/>
              </w:rPr>
              <w:t xml:space="preserve">  </w:t>
            </w:r>
            <w:r w:rsidR="005E617F" w:rsidRPr="005E01E8">
              <w:rPr>
                <w:rFonts w:ascii="HGｺﾞｼｯｸM" w:eastAsia="HGｺﾞｼｯｸM" w:hAnsiTheme="minorEastAsia" w:hint="eastAsia"/>
                <w:sz w:val="22"/>
              </w:rPr>
              <w:t>・・・・・・・・・・・・</w:t>
            </w:r>
            <w:r w:rsidR="005E617F">
              <w:rPr>
                <w:rFonts w:ascii="HGｺﾞｼｯｸM" w:eastAsia="HGｺﾞｼｯｸM" w:hAnsiTheme="minorEastAsia" w:hint="eastAsia"/>
                <w:sz w:val="22"/>
              </w:rPr>
              <w:t xml:space="preserve">・・・・・・　</w:t>
            </w:r>
          </w:p>
        </w:tc>
        <w:tc>
          <w:tcPr>
            <w:tcW w:w="708" w:type="dxa"/>
            <w:tcBorders>
              <w:top w:val="nil"/>
              <w:left w:val="nil"/>
              <w:bottom w:val="nil"/>
              <w:right w:val="nil"/>
            </w:tcBorders>
          </w:tcPr>
          <w:p w14:paraId="1989BC62" w14:textId="77777777" w:rsidR="005A4300" w:rsidRPr="005E01E8" w:rsidRDefault="005A4300" w:rsidP="00753D06">
            <w:pPr>
              <w:jc w:val="center"/>
              <w:rPr>
                <w:rFonts w:ascii="HGｺﾞｼｯｸM" w:eastAsia="HGｺﾞｼｯｸM" w:hAnsiTheme="minorEastAsia"/>
                <w:sz w:val="22"/>
              </w:rPr>
            </w:pPr>
            <w:r>
              <w:rPr>
                <w:rFonts w:ascii="HGｺﾞｼｯｸM" w:eastAsia="HGｺﾞｼｯｸM" w:hAnsiTheme="minorEastAsia" w:hint="eastAsia"/>
                <w:sz w:val="22"/>
              </w:rPr>
              <w:t>7</w:t>
            </w:r>
          </w:p>
        </w:tc>
      </w:tr>
      <w:tr w:rsidR="005A4300" w14:paraId="74648BDF" w14:textId="77777777" w:rsidTr="00A41D4A">
        <w:trPr>
          <w:trHeight w:val="300"/>
        </w:trPr>
        <w:tc>
          <w:tcPr>
            <w:tcW w:w="8931" w:type="dxa"/>
            <w:tcBorders>
              <w:top w:val="nil"/>
              <w:left w:val="nil"/>
              <w:bottom w:val="nil"/>
              <w:right w:val="nil"/>
            </w:tcBorders>
          </w:tcPr>
          <w:p w14:paraId="06CD769F" w14:textId="77777777" w:rsidR="005A4300" w:rsidRDefault="005A4300" w:rsidP="00753D06">
            <w:pPr>
              <w:rPr>
                <w:rFonts w:ascii="HGｺﾞｼｯｸM" w:eastAsia="HGｺﾞｼｯｸM" w:hAnsiTheme="minorEastAsia"/>
                <w:b/>
                <w:sz w:val="24"/>
                <w:szCs w:val="24"/>
              </w:rPr>
            </w:pPr>
            <w:r>
              <w:rPr>
                <w:rFonts w:ascii="HGｺﾞｼｯｸM" w:eastAsia="HGｺﾞｼｯｸM" w:hAnsiTheme="minorEastAsia" w:hint="eastAsia"/>
                <w:b/>
                <w:sz w:val="24"/>
                <w:szCs w:val="24"/>
              </w:rPr>
              <w:t>第３</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大阪市の将来の収支見通し　 ・・・・・・・・・・・・・・・・・・・</w:t>
            </w:r>
          </w:p>
        </w:tc>
        <w:tc>
          <w:tcPr>
            <w:tcW w:w="708" w:type="dxa"/>
            <w:tcBorders>
              <w:top w:val="nil"/>
              <w:left w:val="nil"/>
              <w:bottom w:val="nil"/>
              <w:right w:val="nil"/>
            </w:tcBorders>
          </w:tcPr>
          <w:p w14:paraId="134C6251" w14:textId="26120A63" w:rsidR="005A4300" w:rsidRDefault="00A9049E" w:rsidP="00753D06">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8</w:t>
            </w:r>
          </w:p>
        </w:tc>
      </w:tr>
      <w:tr w:rsidR="005A4300" w14:paraId="1A1370DA" w14:textId="77777777" w:rsidTr="00A41D4A">
        <w:trPr>
          <w:trHeight w:val="300"/>
        </w:trPr>
        <w:tc>
          <w:tcPr>
            <w:tcW w:w="8931" w:type="dxa"/>
            <w:tcBorders>
              <w:top w:val="nil"/>
              <w:left w:val="nil"/>
              <w:bottom w:val="nil"/>
              <w:right w:val="nil"/>
            </w:tcBorders>
          </w:tcPr>
          <w:p w14:paraId="5056F108" w14:textId="77777777" w:rsidR="005A4300" w:rsidRDefault="005A4300" w:rsidP="00753D06">
            <w:pPr>
              <w:rPr>
                <w:rFonts w:ascii="HGｺﾞｼｯｸM" w:eastAsia="HGｺﾞｼｯｸM" w:hAnsiTheme="minorEastAsia"/>
                <w:sz w:val="24"/>
                <w:szCs w:val="24"/>
              </w:rPr>
            </w:pPr>
            <w:r>
              <w:rPr>
                <w:rFonts w:ascii="HGｺﾞｼｯｸM" w:eastAsia="HGｺﾞｼｯｸM" w:hAnsiTheme="minorEastAsia" w:hint="eastAsia"/>
                <w:b/>
                <w:sz w:val="24"/>
                <w:szCs w:val="24"/>
              </w:rPr>
              <w:t>第４</w:t>
            </w:r>
            <w:r w:rsidRPr="00BB248C">
              <w:rPr>
                <w:rFonts w:ascii="HGｺﾞｼｯｸM" w:eastAsia="HGｺﾞｼｯｸM" w:hAnsiTheme="minorEastAsia" w:hint="eastAsia"/>
                <w:b/>
                <w:sz w:val="24"/>
                <w:szCs w:val="24"/>
              </w:rPr>
              <w:t xml:space="preserve">　大阪市</w:t>
            </w:r>
            <w:r>
              <w:rPr>
                <w:rFonts w:ascii="HGｺﾞｼｯｸM" w:eastAsia="HGｺﾞｼｯｸM" w:hAnsiTheme="minorEastAsia" w:hint="eastAsia"/>
                <w:b/>
                <w:sz w:val="24"/>
                <w:szCs w:val="24"/>
              </w:rPr>
              <w:t>の</w:t>
            </w:r>
            <w:r w:rsidRPr="00BB248C">
              <w:rPr>
                <w:rFonts w:ascii="HGｺﾞｼｯｸM" w:eastAsia="HGｺﾞｼｯｸM" w:hAnsiTheme="minorEastAsia" w:hint="eastAsia"/>
                <w:b/>
                <w:sz w:val="24"/>
                <w:szCs w:val="24"/>
              </w:rPr>
              <w:t>財政の現状</w:t>
            </w:r>
            <w:r>
              <w:rPr>
                <w:rFonts w:ascii="HGｺﾞｼｯｸM" w:eastAsia="HGｺﾞｼｯｸM" w:hAnsiTheme="minorEastAsia" w:hint="eastAsia"/>
                <w:b/>
                <w:sz w:val="24"/>
                <w:szCs w:val="24"/>
              </w:rPr>
              <w:t xml:space="preserve">　 ・・・・・・・・・・・・・・・・・・・・・・</w:t>
            </w:r>
          </w:p>
        </w:tc>
        <w:tc>
          <w:tcPr>
            <w:tcW w:w="708" w:type="dxa"/>
            <w:tcBorders>
              <w:top w:val="nil"/>
              <w:left w:val="nil"/>
              <w:bottom w:val="nil"/>
              <w:right w:val="nil"/>
            </w:tcBorders>
          </w:tcPr>
          <w:p w14:paraId="3269A609" w14:textId="46D5E3F8" w:rsidR="005A4300" w:rsidRDefault="007528DE" w:rsidP="00753D06">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10</w:t>
            </w:r>
          </w:p>
        </w:tc>
      </w:tr>
      <w:tr w:rsidR="005A4300" w14:paraId="03D0A527" w14:textId="77777777" w:rsidTr="00A41D4A">
        <w:trPr>
          <w:trHeight w:val="312"/>
        </w:trPr>
        <w:tc>
          <w:tcPr>
            <w:tcW w:w="8931" w:type="dxa"/>
            <w:tcBorders>
              <w:top w:val="nil"/>
              <w:left w:val="nil"/>
              <w:bottom w:val="nil"/>
              <w:right w:val="nil"/>
            </w:tcBorders>
          </w:tcPr>
          <w:p w14:paraId="76DD1CE8" w14:textId="77777777" w:rsidR="005A4300" w:rsidRDefault="005A4300"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 xml:space="preserve">Ⅰ　</w:t>
            </w:r>
            <w:r>
              <w:rPr>
                <w:rFonts w:ascii="HGｺﾞｼｯｸM" w:eastAsia="HGｺﾞｼｯｸM" w:hAnsiTheme="minorEastAsia" w:hint="eastAsia"/>
                <w:sz w:val="22"/>
              </w:rPr>
              <w:t>収入の状況（市税収入の推移、市民の負担状況）　・・・・・・・・・・・・・</w:t>
            </w:r>
          </w:p>
        </w:tc>
        <w:tc>
          <w:tcPr>
            <w:tcW w:w="708" w:type="dxa"/>
            <w:tcBorders>
              <w:top w:val="nil"/>
              <w:left w:val="nil"/>
              <w:bottom w:val="nil"/>
              <w:right w:val="nil"/>
            </w:tcBorders>
          </w:tcPr>
          <w:p w14:paraId="1BAAD596" w14:textId="06EBE449" w:rsidR="005A4300" w:rsidRPr="00BD4D37" w:rsidRDefault="007528DE" w:rsidP="00753D06">
            <w:pPr>
              <w:ind w:left="39"/>
              <w:jc w:val="center"/>
              <w:rPr>
                <w:rFonts w:ascii="HGｺﾞｼｯｸM" w:eastAsia="HGｺﾞｼｯｸM" w:hAnsiTheme="minorEastAsia"/>
                <w:sz w:val="22"/>
              </w:rPr>
            </w:pPr>
            <w:r>
              <w:rPr>
                <w:rFonts w:ascii="HGｺﾞｼｯｸM" w:eastAsia="HGｺﾞｼｯｸM" w:hAnsiTheme="minorEastAsia" w:hint="eastAsia"/>
                <w:sz w:val="22"/>
              </w:rPr>
              <w:t>10</w:t>
            </w:r>
          </w:p>
        </w:tc>
      </w:tr>
      <w:tr w:rsidR="005A4300" w14:paraId="1F96828A" w14:textId="77777777" w:rsidTr="00A41D4A">
        <w:trPr>
          <w:trHeight w:val="64"/>
        </w:trPr>
        <w:tc>
          <w:tcPr>
            <w:tcW w:w="8931" w:type="dxa"/>
            <w:tcBorders>
              <w:top w:val="nil"/>
              <w:left w:val="nil"/>
              <w:bottom w:val="nil"/>
              <w:right w:val="nil"/>
            </w:tcBorders>
          </w:tcPr>
          <w:p w14:paraId="765C6B7B" w14:textId="77777777" w:rsidR="005A4300" w:rsidRDefault="005A4300" w:rsidP="00753D06">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Ⅱ　支出</w:t>
            </w:r>
            <w:r w:rsidRPr="005E01E8">
              <w:rPr>
                <w:rFonts w:ascii="HGｺﾞｼｯｸM" w:eastAsia="HGｺﾞｼｯｸM" w:hAnsiTheme="minorEastAsia" w:hint="eastAsia"/>
                <w:sz w:val="22"/>
              </w:rPr>
              <w:t>の状況</w:t>
            </w:r>
            <w:r>
              <w:rPr>
                <w:rFonts w:ascii="HGｺﾞｼｯｸM" w:eastAsia="HGｺﾞｼｯｸM" w:hAnsiTheme="minorEastAsia" w:hint="eastAsia"/>
                <w:sz w:val="22"/>
              </w:rPr>
              <w:t>（性質別の支出の推移）</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p>
        </w:tc>
        <w:tc>
          <w:tcPr>
            <w:tcW w:w="708" w:type="dxa"/>
            <w:tcBorders>
              <w:top w:val="nil"/>
              <w:left w:val="nil"/>
              <w:bottom w:val="nil"/>
              <w:right w:val="nil"/>
            </w:tcBorders>
          </w:tcPr>
          <w:p w14:paraId="5294553A" w14:textId="67D26992" w:rsidR="005A4300" w:rsidRPr="005E01E8" w:rsidRDefault="00A9049E" w:rsidP="00753D06">
            <w:pPr>
              <w:ind w:left="39"/>
              <w:jc w:val="center"/>
              <w:rPr>
                <w:rFonts w:ascii="HGｺﾞｼｯｸM" w:eastAsia="HGｺﾞｼｯｸM" w:hAnsiTheme="minorEastAsia"/>
                <w:sz w:val="22"/>
              </w:rPr>
            </w:pPr>
            <w:r>
              <w:rPr>
                <w:rFonts w:ascii="HGｺﾞｼｯｸM" w:eastAsia="HGｺﾞｼｯｸM" w:hAnsiTheme="minorEastAsia" w:hint="eastAsia"/>
                <w:sz w:val="22"/>
              </w:rPr>
              <w:t>1</w:t>
            </w:r>
            <w:r w:rsidR="007528DE">
              <w:rPr>
                <w:rFonts w:ascii="HGｺﾞｼｯｸM" w:eastAsia="HGｺﾞｼｯｸM" w:hAnsiTheme="minorEastAsia" w:hint="eastAsia"/>
                <w:sz w:val="22"/>
              </w:rPr>
              <w:t>2</w:t>
            </w:r>
          </w:p>
        </w:tc>
      </w:tr>
      <w:tr w:rsidR="005A4300" w14:paraId="397CFC76" w14:textId="77777777" w:rsidTr="00A41D4A">
        <w:trPr>
          <w:trHeight w:val="70"/>
        </w:trPr>
        <w:tc>
          <w:tcPr>
            <w:tcW w:w="8931" w:type="dxa"/>
            <w:tcBorders>
              <w:top w:val="nil"/>
              <w:left w:val="nil"/>
              <w:bottom w:val="nil"/>
              <w:right w:val="nil"/>
            </w:tcBorders>
          </w:tcPr>
          <w:p w14:paraId="6C1AB442" w14:textId="77777777" w:rsidR="005A4300" w:rsidRPr="005E01E8" w:rsidRDefault="005A4300" w:rsidP="00753D06">
            <w:pPr>
              <w:ind w:firstLineChars="100" w:firstLine="220"/>
              <w:rPr>
                <w:rFonts w:ascii="HGｺﾞｼｯｸM" w:eastAsia="HGｺﾞｼｯｸM" w:hAnsiTheme="minorEastAsia"/>
                <w:sz w:val="22"/>
              </w:rPr>
            </w:pPr>
            <w:r>
              <w:rPr>
                <w:rFonts w:ascii="HGｺﾞｼｯｸM" w:eastAsia="HGｺﾞｼｯｸM" w:hAnsiTheme="minorEastAsia" w:hint="eastAsia"/>
                <w:sz w:val="22"/>
              </w:rPr>
              <w:t>Ⅲ</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借金</w:t>
            </w:r>
            <w:r w:rsidRPr="005E01E8">
              <w:rPr>
                <w:rFonts w:ascii="HGｺﾞｼｯｸM" w:eastAsia="HGｺﾞｼｯｸM" w:hAnsiTheme="minorEastAsia" w:hint="eastAsia"/>
                <w:sz w:val="22"/>
              </w:rPr>
              <w:t>の状況</w:t>
            </w:r>
            <w:r>
              <w:rPr>
                <w:rFonts w:ascii="HGｺﾞｼｯｸM" w:eastAsia="HGｺﾞｼｯｸM" w:hAnsiTheme="minorEastAsia" w:hint="eastAsia"/>
                <w:sz w:val="22"/>
              </w:rPr>
              <w:t>（市債残高の推移）</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r w:rsidRPr="005E01E8">
              <w:rPr>
                <w:rFonts w:ascii="HGｺﾞｼｯｸM" w:eastAsia="HGｺﾞｼｯｸM" w:hAnsiTheme="minorEastAsia" w:hint="eastAsia"/>
                <w:sz w:val="22"/>
              </w:rPr>
              <w:t>・・・・・・・・・・・・・・</w:t>
            </w:r>
            <w:r>
              <w:rPr>
                <w:rFonts w:ascii="HGｺﾞｼｯｸM" w:eastAsia="HGｺﾞｼｯｸM" w:hAnsiTheme="minorEastAsia" w:hint="eastAsia"/>
                <w:sz w:val="22"/>
              </w:rPr>
              <w:t>・・・</w:t>
            </w:r>
          </w:p>
        </w:tc>
        <w:tc>
          <w:tcPr>
            <w:tcW w:w="708" w:type="dxa"/>
            <w:tcBorders>
              <w:top w:val="nil"/>
              <w:left w:val="nil"/>
              <w:bottom w:val="nil"/>
              <w:right w:val="nil"/>
            </w:tcBorders>
          </w:tcPr>
          <w:p w14:paraId="578236CB" w14:textId="1A3CA239" w:rsidR="005A4300" w:rsidRPr="005E01E8" w:rsidRDefault="00A9049E" w:rsidP="00753D06">
            <w:pPr>
              <w:ind w:left="39"/>
              <w:jc w:val="center"/>
              <w:rPr>
                <w:rFonts w:ascii="HGｺﾞｼｯｸM" w:eastAsia="HGｺﾞｼｯｸM" w:hAnsiTheme="minorEastAsia"/>
                <w:sz w:val="22"/>
              </w:rPr>
            </w:pPr>
            <w:r>
              <w:rPr>
                <w:rFonts w:ascii="HGｺﾞｼｯｸM" w:eastAsia="HGｺﾞｼｯｸM" w:hAnsiTheme="minorEastAsia" w:hint="eastAsia"/>
                <w:sz w:val="22"/>
              </w:rPr>
              <w:t>1</w:t>
            </w:r>
            <w:r w:rsidR="007528DE">
              <w:rPr>
                <w:rFonts w:ascii="HGｺﾞｼｯｸM" w:eastAsia="HGｺﾞｼｯｸM" w:hAnsiTheme="minorEastAsia" w:hint="eastAsia"/>
                <w:sz w:val="22"/>
              </w:rPr>
              <w:t>3</w:t>
            </w:r>
          </w:p>
        </w:tc>
      </w:tr>
      <w:tr w:rsidR="005A4300" w14:paraId="6B04E0D9" w14:textId="77777777" w:rsidTr="00A41D4A">
        <w:trPr>
          <w:trHeight w:val="70"/>
        </w:trPr>
        <w:tc>
          <w:tcPr>
            <w:tcW w:w="8931" w:type="dxa"/>
            <w:tcBorders>
              <w:top w:val="nil"/>
              <w:left w:val="nil"/>
              <w:bottom w:val="nil"/>
              <w:right w:val="nil"/>
            </w:tcBorders>
          </w:tcPr>
          <w:p w14:paraId="0AEE183B" w14:textId="77777777" w:rsidR="005A4300" w:rsidRDefault="005A4300" w:rsidP="00753D06">
            <w:pPr>
              <w:rPr>
                <w:rFonts w:ascii="HGｺﾞｼｯｸM" w:eastAsia="HGｺﾞｼｯｸM" w:hAnsiTheme="minorEastAsia"/>
                <w:sz w:val="24"/>
                <w:szCs w:val="24"/>
              </w:rPr>
            </w:pPr>
            <w:r w:rsidRPr="00BB248C">
              <w:rPr>
                <w:rFonts w:ascii="HGｺﾞｼｯｸM" w:eastAsia="HGｺﾞｼｯｸM" w:hAnsiTheme="minorEastAsia" w:hint="eastAsia"/>
                <w:b/>
                <w:sz w:val="24"/>
                <w:szCs w:val="24"/>
              </w:rPr>
              <w:t>第</w:t>
            </w:r>
            <w:r>
              <w:rPr>
                <w:rFonts w:ascii="HGｺﾞｼｯｸM" w:eastAsia="HGｺﾞｼｯｸM" w:hAnsiTheme="minorEastAsia" w:hint="eastAsia"/>
                <w:b/>
                <w:sz w:val="24"/>
                <w:szCs w:val="24"/>
              </w:rPr>
              <w:t>５</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大阪市の財政状況（健全化判断比率） ・・・・・・・・・・・・・・・</w:t>
            </w:r>
          </w:p>
        </w:tc>
        <w:tc>
          <w:tcPr>
            <w:tcW w:w="708" w:type="dxa"/>
            <w:tcBorders>
              <w:top w:val="nil"/>
              <w:left w:val="nil"/>
              <w:bottom w:val="nil"/>
              <w:right w:val="nil"/>
            </w:tcBorders>
          </w:tcPr>
          <w:p w14:paraId="6B244F58" w14:textId="414F0005" w:rsidR="005A4300" w:rsidRDefault="00A9049E" w:rsidP="00753D06">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w:t>
            </w:r>
            <w:r w:rsidR="007528DE">
              <w:rPr>
                <w:rFonts w:ascii="HGｺﾞｼｯｸM" w:eastAsia="HGｺﾞｼｯｸM" w:hAnsiTheme="minorEastAsia" w:hint="eastAsia"/>
                <w:b/>
                <w:sz w:val="24"/>
                <w:szCs w:val="24"/>
              </w:rPr>
              <w:t>4</w:t>
            </w:r>
          </w:p>
        </w:tc>
      </w:tr>
      <w:tr w:rsidR="005A4300" w14:paraId="5A8E8A95" w14:textId="77777777" w:rsidTr="00A41D4A">
        <w:trPr>
          <w:trHeight w:val="70"/>
        </w:trPr>
        <w:tc>
          <w:tcPr>
            <w:tcW w:w="8931" w:type="dxa"/>
            <w:tcBorders>
              <w:top w:val="nil"/>
              <w:left w:val="nil"/>
              <w:bottom w:val="nil"/>
              <w:right w:val="nil"/>
            </w:tcBorders>
          </w:tcPr>
          <w:p w14:paraId="3532C4AB" w14:textId="77777777" w:rsidR="005A4300" w:rsidRDefault="005A4300" w:rsidP="00753D06">
            <w:pPr>
              <w:rPr>
                <w:rFonts w:ascii="HGｺﾞｼｯｸM" w:eastAsia="HGｺﾞｼｯｸM" w:hAnsiTheme="minorEastAsia"/>
                <w:b/>
                <w:sz w:val="24"/>
                <w:szCs w:val="24"/>
              </w:rPr>
            </w:pPr>
          </w:p>
          <w:p w14:paraId="77AF93E2" w14:textId="77777777" w:rsidR="005A4300" w:rsidRDefault="005A4300" w:rsidP="00753D06">
            <w:pPr>
              <w:rPr>
                <w:rFonts w:ascii="HGｺﾞｼｯｸM" w:eastAsia="HGｺﾞｼｯｸM" w:hAnsiTheme="minorEastAsia"/>
                <w:b/>
                <w:sz w:val="24"/>
                <w:szCs w:val="24"/>
              </w:rPr>
            </w:pPr>
          </w:p>
          <w:p w14:paraId="25C9350C" w14:textId="2F1000FB" w:rsidR="005A4300" w:rsidRPr="00270CB3" w:rsidRDefault="005A4300" w:rsidP="00A41D4A">
            <w:pPr>
              <w:widowControl/>
              <w:jc w:val="left"/>
              <w:rPr>
                <w:rFonts w:ascii="HGｺﾞｼｯｸM" w:eastAsia="HGｺﾞｼｯｸM" w:hAnsiTheme="minorEastAsia"/>
                <w:b/>
                <w:sz w:val="28"/>
                <w:szCs w:val="28"/>
                <w:u w:val="double"/>
              </w:rPr>
            </w:pPr>
            <w:r w:rsidRPr="008412C0">
              <w:rPr>
                <w:rFonts w:ascii="HGｺﾞｼｯｸM" w:eastAsia="HGｺﾞｼｯｸM" w:hAnsiTheme="minorEastAsia" w:hint="eastAsia"/>
                <w:b/>
                <w:sz w:val="28"/>
                <w:szCs w:val="28"/>
                <w:u w:val="double"/>
              </w:rPr>
              <w:t>第２部　令和</w:t>
            </w:r>
            <w:r w:rsidR="00A81100">
              <w:rPr>
                <w:rFonts w:ascii="HGｺﾞｼｯｸM" w:eastAsia="HGｺﾞｼｯｸM" w:hAnsiTheme="minorEastAsia" w:hint="eastAsia"/>
                <w:b/>
                <w:sz w:val="28"/>
                <w:szCs w:val="28"/>
                <w:u w:val="double"/>
              </w:rPr>
              <w:t>７</w:t>
            </w:r>
            <w:r w:rsidRPr="008412C0">
              <w:rPr>
                <w:rFonts w:ascii="HGｺﾞｼｯｸM" w:eastAsia="HGｺﾞｼｯｸM" w:hAnsiTheme="minorEastAsia" w:hint="eastAsia"/>
                <w:b/>
                <w:sz w:val="28"/>
                <w:szCs w:val="28"/>
                <w:u w:val="double"/>
              </w:rPr>
              <w:t>年度下半期の財政運営の状況等</w:t>
            </w:r>
          </w:p>
        </w:tc>
        <w:tc>
          <w:tcPr>
            <w:tcW w:w="708" w:type="dxa"/>
            <w:tcBorders>
              <w:top w:val="nil"/>
              <w:left w:val="nil"/>
              <w:bottom w:val="nil"/>
              <w:right w:val="nil"/>
            </w:tcBorders>
          </w:tcPr>
          <w:p w14:paraId="3304CF39" w14:textId="77777777" w:rsidR="005A4300" w:rsidRDefault="005A4300" w:rsidP="00753D06">
            <w:pPr>
              <w:ind w:left="39"/>
              <w:jc w:val="center"/>
              <w:rPr>
                <w:rFonts w:ascii="HGｺﾞｼｯｸM" w:eastAsia="HGｺﾞｼｯｸM" w:hAnsiTheme="minorEastAsia"/>
                <w:b/>
                <w:sz w:val="24"/>
                <w:szCs w:val="24"/>
              </w:rPr>
            </w:pPr>
          </w:p>
        </w:tc>
      </w:tr>
      <w:tr w:rsidR="005A4300" w14:paraId="3F2D5E42" w14:textId="77777777" w:rsidTr="00A41D4A">
        <w:trPr>
          <w:trHeight w:val="70"/>
        </w:trPr>
        <w:tc>
          <w:tcPr>
            <w:tcW w:w="8931" w:type="dxa"/>
            <w:tcBorders>
              <w:top w:val="nil"/>
              <w:left w:val="nil"/>
              <w:bottom w:val="nil"/>
              <w:right w:val="nil"/>
            </w:tcBorders>
          </w:tcPr>
          <w:p w14:paraId="29675DE8" w14:textId="33BE8AC6" w:rsidR="005A4300" w:rsidRPr="002D4AF1" w:rsidRDefault="005A4300" w:rsidP="00753D06">
            <w:pPr>
              <w:rPr>
                <w:rFonts w:ascii="HGｺﾞｼｯｸM" w:eastAsia="HGｺﾞｼｯｸM" w:hAnsiTheme="minorEastAsia"/>
                <w:b/>
                <w:sz w:val="24"/>
                <w:szCs w:val="24"/>
              </w:rPr>
            </w:pPr>
            <w:r w:rsidRPr="00BB248C">
              <w:rPr>
                <w:rFonts w:ascii="HGｺﾞｼｯｸM" w:eastAsia="HGｺﾞｼｯｸM" w:hAnsiTheme="minorEastAsia" w:hint="eastAsia"/>
                <w:b/>
                <w:sz w:val="24"/>
                <w:szCs w:val="24"/>
              </w:rPr>
              <w:t>第</w:t>
            </w:r>
            <w:r>
              <w:rPr>
                <w:rFonts w:ascii="HGｺﾞｼｯｸM" w:eastAsia="HGｺﾞｼｯｸM" w:hAnsiTheme="minorEastAsia" w:hint="eastAsia"/>
                <w:b/>
                <w:sz w:val="24"/>
                <w:szCs w:val="24"/>
              </w:rPr>
              <w:t>６</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令和</w:t>
            </w:r>
            <w:r w:rsidR="00A81100">
              <w:rPr>
                <w:rFonts w:ascii="HGｺﾞｼｯｸM" w:eastAsia="HGｺﾞｼｯｸM" w:hAnsiTheme="minorEastAsia" w:hint="eastAsia"/>
                <w:b/>
                <w:sz w:val="24"/>
                <w:szCs w:val="24"/>
              </w:rPr>
              <w:t>７</w:t>
            </w:r>
            <w:r>
              <w:rPr>
                <w:rFonts w:ascii="HGｺﾞｼｯｸM" w:eastAsia="HGｺﾞｼｯｸM" w:hAnsiTheme="minorEastAsia" w:hint="eastAsia"/>
                <w:b/>
                <w:sz w:val="24"/>
                <w:szCs w:val="24"/>
              </w:rPr>
              <w:t>年度下半期の財政運営の状況　・・・・・・・・・・・・・・・</w:t>
            </w:r>
          </w:p>
        </w:tc>
        <w:tc>
          <w:tcPr>
            <w:tcW w:w="708" w:type="dxa"/>
            <w:tcBorders>
              <w:top w:val="nil"/>
              <w:left w:val="nil"/>
              <w:bottom w:val="nil"/>
              <w:right w:val="nil"/>
            </w:tcBorders>
          </w:tcPr>
          <w:p w14:paraId="7D8A56B5" w14:textId="33BE3CBB" w:rsidR="005A4300" w:rsidRDefault="00A9049E" w:rsidP="00753D06">
            <w:pPr>
              <w:ind w:left="39"/>
              <w:jc w:val="center"/>
              <w:rPr>
                <w:rFonts w:ascii="HGｺﾞｼｯｸM" w:eastAsia="HGｺﾞｼｯｸM" w:hAnsiTheme="minorEastAsia"/>
                <w:b/>
                <w:sz w:val="24"/>
                <w:szCs w:val="24"/>
              </w:rPr>
            </w:pPr>
            <w:r>
              <w:rPr>
                <w:rFonts w:ascii="HGｺﾞｼｯｸM" w:eastAsia="HGｺﾞｼｯｸM" w:hAnsiTheme="minorEastAsia" w:hint="eastAsia"/>
                <w:b/>
                <w:sz w:val="24"/>
                <w:szCs w:val="24"/>
              </w:rPr>
              <w:t>1</w:t>
            </w:r>
            <w:r w:rsidR="007528DE">
              <w:rPr>
                <w:rFonts w:ascii="HGｺﾞｼｯｸM" w:eastAsia="HGｺﾞｼｯｸM" w:hAnsiTheme="minorEastAsia" w:hint="eastAsia"/>
                <w:b/>
                <w:sz w:val="24"/>
                <w:szCs w:val="24"/>
              </w:rPr>
              <w:t>6</w:t>
            </w:r>
          </w:p>
        </w:tc>
      </w:tr>
      <w:tr w:rsidR="005A4300" w14:paraId="6BDE2416" w14:textId="77777777" w:rsidTr="00A41D4A">
        <w:trPr>
          <w:trHeight w:val="345"/>
        </w:trPr>
        <w:tc>
          <w:tcPr>
            <w:tcW w:w="8931" w:type="dxa"/>
            <w:tcBorders>
              <w:top w:val="nil"/>
              <w:left w:val="nil"/>
              <w:bottom w:val="nil"/>
              <w:right w:val="nil"/>
            </w:tcBorders>
          </w:tcPr>
          <w:p w14:paraId="4A85D13C" w14:textId="77777777" w:rsidR="005A4300" w:rsidRPr="005E01E8" w:rsidRDefault="005A4300"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Ⅰ　歳入歳出予算執行状況　・・・・・・・・・・・・・・・・・・・・・・</w:t>
            </w:r>
            <w:r>
              <w:rPr>
                <w:rFonts w:ascii="HGｺﾞｼｯｸM" w:eastAsia="HGｺﾞｼｯｸM" w:hAnsiTheme="minorEastAsia" w:hint="eastAsia"/>
                <w:sz w:val="22"/>
              </w:rPr>
              <w:t>・・・</w:t>
            </w:r>
          </w:p>
        </w:tc>
        <w:tc>
          <w:tcPr>
            <w:tcW w:w="708" w:type="dxa"/>
            <w:tcBorders>
              <w:top w:val="nil"/>
              <w:left w:val="nil"/>
              <w:bottom w:val="nil"/>
              <w:right w:val="nil"/>
            </w:tcBorders>
          </w:tcPr>
          <w:p w14:paraId="0AB8BAAD" w14:textId="3B130DBB" w:rsidR="005A4300" w:rsidRPr="005E01E8" w:rsidRDefault="00A9049E" w:rsidP="00753D06">
            <w:pPr>
              <w:jc w:val="center"/>
              <w:rPr>
                <w:rFonts w:ascii="HGｺﾞｼｯｸM" w:eastAsia="HGｺﾞｼｯｸM" w:hAnsiTheme="minorEastAsia"/>
                <w:sz w:val="22"/>
              </w:rPr>
            </w:pPr>
            <w:r>
              <w:rPr>
                <w:rFonts w:ascii="HGｺﾞｼｯｸM" w:eastAsia="HGｺﾞｼｯｸM" w:hAnsiTheme="minorEastAsia" w:hint="eastAsia"/>
                <w:sz w:val="22"/>
              </w:rPr>
              <w:t>1</w:t>
            </w:r>
            <w:r w:rsidR="007528DE">
              <w:rPr>
                <w:rFonts w:ascii="HGｺﾞｼｯｸM" w:eastAsia="HGｺﾞｼｯｸM" w:hAnsiTheme="minorEastAsia" w:hint="eastAsia"/>
                <w:sz w:val="22"/>
              </w:rPr>
              <w:t>6</w:t>
            </w:r>
          </w:p>
        </w:tc>
      </w:tr>
      <w:tr w:rsidR="005A4300" w14:paraId="749A88B1" w14:textId="77777777" w:rsidTr="00A41D4A">
        <w:trPr>
          <w:trHeight w:val="70"/>
        </w:trPr>
        <w:tc>
          <w:tcPr>
            <w:tcW w:w="8931" w:type="dxa"/>
            <w:tcBorders>
              <w:top w:val="nil"/>
              <w:left w:val="nil"/>
              <w:bottom w:val="nil"/>
              <w:right w:val="nil"/>
            </w:tcBorders>
          </w:tcPr>
          <w:p w14:paraId="441B4465" w14:textId="77777777" w:rsidR="005A4300" w:rsidRPr="005E01E8" w:rsidRDefault="005A4300"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 xml:space="preserve">Ⅱ　</w:t>
            </w:r>
            <w:r>
              <w:rPr>
                <w:rFonts w:ascii="HGｺﾞｼｯｸM" w:eastAsia="HGｺﾞｼｯｸM" w:hAnsiTheme="minorEastAsia" w:hint="eastAsia"/>
                <w:sz w:val="22"/>
              </w:rPr>
              <w:t>財産の状況</w:t>
            </w:r>
            <w:r w:rsidRPr="005E01E8">
              <w:rPr>
                <w:rFonts w:ascii="HGｺﾞｼｯｸM" w:eastAsia="HGｺﾞｼｯｸM" w:hAnsiTheme="minorEastAsia" w:hint="eastAsia"/>
                <w:sz w:val="22"/>
              </w:rPr>
              <w:t xml:space="preserve">　・・・・・・・・・・・・・・・・・・・・・・・・</w:t>
            </w:r>
            <w:r>
              <w:rPr>
                <w:rFonts w:ascii="HGｺﾞｼｯｸM" w:eastAsia="HGｺﾞｼｯｸM" w:hAnsiTheme="minorEastAsia" w:hint="eastAsia"/>
                <w:sz w:val="22"/>
              </w:rPr>
              <w:t>・・・・・・</w:t>
            </w:r>
          </w:p>
        </w:tc>
        <w:tc>
          <w:tcPr>
            <w:tcW w:w="708" w:type="dxa"/>
            <w:tcBorders>
              <w:top w:val="nil"/>
              <w:left w:val="nil"/>
              <w:bottom w:val="nil"/>
              <w:right w:val="nil"/>
            </w:tcBorders>
          </w:tcPr>
          <w:p w14:paraId="651BBFD0" w14:textId="6E23F607" w:rsidR="005A4300" w:rsidRPr="005E01E8" w:rsidRDefault="00A9049E" w:rsidP="00753D06">
            <w:pPr>
              <w:jc w:val="center"/>
              <w:rPr>
                <w:rFonts w:ascii="HGｺﾞｼｯｸM" w:eastAsia="HGｺﾞｼｯｸM" w:hAnsiTheme="minorEastAsia"/>
                <w:sz w:val="22"/>
              </w:rPr>
            </w:pPr>
            <w:r>
              <w:rPr>
                <w:rFonts w:ascii="HGｺﾞｼｯｸM" w:eastAsia="HGｺﾞｼｯｸM" w:hAnsiTheme="minorEastAsia" w:hint="eastAsia"/>
                <w:sz w:val="22"/>
              </w:rPr>
              <w:t>1</w:t>
            </w:r>
            <w:r w:rsidR="007528DE">
              <w:rPr>
                <w:rFonts w:ascii="HGｺﾞｼｯｸM" w:eastAsia="HGｺﾞｼｯｸM" w:hAnsiTheme="minorEastAsia" w:hint="eastAsia"/>
                <w:sz w:val="22"/>
              </w:rPr>
              <w:t>7</w:t>
            </w:r>
          </w:p>
        </w:tc>
      </w:tr>
      <w:tr w:rsidR="005A4300" w14:paraId="2D24A4E0" w14:textId="77777777" w:rsidTr="00A41D4A">
        <w:trPr>
          <w:trHeight w:val="70"/>
        </w:trPr>
        <w:tc>
          <w:tcPr>
            <w:tcW w:w="8931" w:type="dxa"/>
            <w:tcBorders>
              <w:top w:val="nil"/>
              <w:left w:val="nil"/>
              <w:bottom w:val="nil"/>
              <w:right w:val="nil"/>
            </w:tcBorders>
          </w:tcPr>
          <w:p w14:paraId="677AF159" w14:textId="77777777" w:rsidR="005A4300" w:rsidRPr="005E01E8" w:rsidRDefault="005A4300"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Ⅲ　市債の現在高　・・・・・・・・・・・・・・・・・・・・・・・・・・</w:t>
            </w:r>
            <w:r>
              <w:rPr>
                <w:rFonts w:ascii="HGｺﾞｼｯｸM" w:eastAsia="HGｺﾞｼｯｸM" w:hAnsiTheme="minorEastAsia" w:hint="eastAsia"/>
                <w:sz w:val="22"/>
              </w:rPr>
              <w:t>・・・</w:t>
            </w:r>
          </w:p>
        </w:tc>
        <w:tc>
          <w:tcPr>
            <w:tcW w:w="708" w:type="dxa"/>
            <w:tcBorders>
              <w:top w:val="nil"/>
              <w:left w:val="nil"/>
              <w:bottom w:val="nil"/>
              <w:right w:val="nil"/>
            </w:tcBorders>
          </w:tcPr>
          <w:p w14:paraId="7289D7B1" w14:textId="40510206" w:rsidR="005A4300" w:rsidRPr="005E01E8" w:rsidRDefault="00A9049E" w:rsidP="00753D06">
            <w:pPr>
              <w:jc w:val="center"/>
              <w:rPr>
                <w:rFonts w:ascii="HGｺﾞｼｯｸM" w:eastAsia="HGｺﾞｼｯｸM" w:hAnsiTheme="minorEastAsia"/>
                <w:sz w:val="22"/>
              </w:rPr>
            </w:pPr>
            <w:r>
              <w:rPr>
                <w:rFonts w:ascii="HGｺﾞｼｯｸM" w:eastAsia="HGｺﾞｼｯｸM" w:hAnsiTheme="minorEastAsia" w:hint="eastAsia"/>
                <w:sz w:val="22"/>
              </w:rPr>
              <w:t>1</w:t>
            </w:r>
            <w:r w:rsidR="007528DE">
              <w:rPr>
                <w:rFonts w:ascii="HGｺﾞｼｯｸM" w:eastAsia="HGｺﾞｼｯｸM" w:hAnsiTheme="minorEastAsia" w:hint="eastAsia"/>
                <w:sz w:val="22"/>
              </w:rPr>
              <w:t>8</w:t>
            </w:r>
          </w:p>
        </w:tc>
      </w:tr>
      <w:tr w:rsidR="005A4300" w14:paraId="13CE4466" w14:textId="77777777" w:rsidTr="00A41D4A">
        <w:trPr>
          <w:trHeight w:val="70"/>
        </w:trPr>
        <w:tc>
          <w:tcPr>
            <w:tcW w:w="8931" w:type="dxa"/>
            <w:tcBorders>
              <w:top w:val="nil"/>
              <w:left w:val="nil"/>
              <w:bottom w:val="nil"/>
              <w:right w:val="nil"/>
            </w:tcBorders>
          </w:tcPr>
          <w:p w14:paraId="71D5FDB6" w14:textId="77777777" w:rsidR="005A4300" w:rsidRPr="005E01E8" w:rsidRDefault="005A4300"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Ⅳ　一時借入金の現在高　・・・・・・・・・・・・・・・・・・・・・・・</w:t>
            </w:r>
            <w:r>
              <w:rPr>
                <w:rFonts w:ascii="HGｺﾞｼｯｸM" w:eastAsia="HGｺﾞｼｯｸM" w:hAnsiTheme="minorEastAsia" w:hint="eastAsia"/>
                <w:sz w:val="22"/>
              </w:rPr>
              <w:t>・・・</w:t>
            </w:r>
          </w:p>
        </w:tc>
        <w:tc>
          <w:tcPr>
            <w:tcW w:w="708" w:type="dxa"/>
            <w:tcBorders>
              <w:top w:val="nil"/>
              <w:left w:val="nil"/>
              <w:bottom w:val="nil"/>
              <w:right w:val="nil"/>
            </w:tcBorders>
          </w:tcPr>
          <w:p w14:paraId="3973353D" w14:textId="4F632B7C" w:rsidR="005A4300" w:rsidRPr="005E01E8" w:rsidRDefault="00A9049E" w:rsidP="00753D06">
            <w:pPr>
              <w:jc w:val="center"/>
              <w:rPr>
                <w:rFonts w:ascii="HGｺﾞｼｯｸM" w:eastAsia="HGｺﾞｼｯｸM" w:hAnsiTheme="minorEastAsia"/>
                <w:sz w:val="22"/>
              </w:rPr>
            </w:pPr>
            <w:r>
              <w:rPr>
                <w:rFonts w:ascii="HGｺﾞｼｯｸM" w:eastAsia="HGｺﾞｼｯｸM" w:hAnsiTheme="minorEastAsia" w:hint="eastAsia"/>
                <w:sz w:val="22"/>
              </w:rPr>
              <w:t>1</w:t>
            </w:r>
            <w:r w:rsidR="007528DE">
              <w:rPr>
                <w:rFonts w:ascii="HGｺﾞｼｯｸM" w:eastAsia="HGｺﾞｼｯｸM" w:hAnsiTheme="minorEastAsia" w:hint="eastAsia"/>
                <w:sz w:val="22"/>
              </w:rPr>
              <w:t>9</w:t>
            </w:r>
          </w:p>
        </w:tc>
      </w:tr>
      <w:tr w:rsidR="005A4300" w14:paraId="34E30546" w14:textId="77777777" w:rsidTr="00A41D4A">
        <w:trPr>
          <w:trHeight w:val="70"/>
        </w:trPr>
        <w:tc>
          <w:tcPr>
            <w:tcW w:w="8931" w:type="dxa"/>
            <w:tcBorders>
              <w:top w:val="nil"/>
              <w:left w:val="nil"/>
              <w:bottom w:val="nil"/>
              <w:right w:val="nil"/>
            </w:tcBorders>
          </w:tcPr>
          <w:p w14:paraId="6B22AB5C" w14:textId="5D1DC523" w:rsidR="005A4300" w:rsidRPr="005E01E8" w:rsidRDefault="005A4300" w:rsidP="00A41D4A">
            <w:pPr>
              <w:rPr>
                <w:rFonts w:ascii="HGｺﾞｼｯｸM" w:eastAsia="HGｺﾞｼｯｸM" w:hAnsiTheme="minorEastAsia"/>
                <w:sz w:val="22"/>
              </w:rPr>
            </w:pPr>
            <w:r w:rsidRPr="00BB248C">
              <w:rPr>
                <w:rFonts w:ascii="HGｺﾞｼｯｸM" w:eastAsia="HGｺﾞｼｯｸM" w:hAnsiTheme="minorEastAsia" w:hint="eastAsia"/>
                <w:b/>
                <w:sz w:val="24"/>
                <w:szCs w:val="24"/>
              </w:rPr>
              <w:t>第</w:t>
            </w:r>
            <w:r>
              <w:rPr>
                <w:rFonts w:ascii="HGｺﾞｼｯｸM" w:eastAsia="HGｺﾞｼｯｸM" w:hAnsiTheme="minorEastAsia" w:hint="eastAsia"/>
                <w:b/>
                <w:sz w:val="24"/>
                <w:szCs w:val="24"/>
              </w:rPr>
              <w:t>７</w:t>
            </w:r>
            <w:r w:rsidRPr="00BB248C">
              <w:rPr>
                <w:rFonts w:ascii="HGｺﾞｼｯｸM" w:eastAsia="HGｺﾞｼｯｸM" w:hAnsiTheme="minorEastAsia" w:hint="eastAsia"/>
                <w:b/>
                <w:sz w:val="24"/>
                <w:szCs w:val="24"/>
              </w:rPr>
              <w:t xml:space="preserve">　</w:t>
            </w:r>
            <w:r>
              <w:rPr>
                <w:rFonts w:ascii="HGｺﾞｼｯｸM" w:eastAsia="HGｺﾞｼｯｸM" w:hAnsiTheme="minorEastAsia" w:hint="eastAsia"/>
                <w:b/>
                <w:sz w:val="24"/>
                <w:szCs w:val="24"/>
              </w:rPr>
              <w:t>準公営企業及び公営企業の令和</w:t>
            </w:r>
            <w:r w:rsidR="00A81100">
              <w:rPr>
                <w:rFonts w:ascii="HGｺﾞｼｯｸM" w:eastAsia="HGｺﾞｼｯｸM" w:hAnsiTheme="minorEastAsia" w:hint="eastAsia"/>
                <w:b/>
                <w:sz w:val="24"/>
                <w:szCs w:val="24"/>
              </w:rPr>
              <w:t>７</w:t>
            </w:r>
            <w:r>
              <w:rPr>
                <w:rFonts w:ascii="HGｺﾞｼｯｸM" w:eastAsia="HGｺﾞｼｯｸM" w:hAnsiTheme="minorEastAsia" w:hint="eastAsia"/>
                <w:b/>
                <w:sz w:val="24"/>
                <w:szCs w:val="24"/>
              </w:rPr>
              <w:t>年度下半期の業務状況　・・・・・・</w:t>
            </w:r>
          </w:p>
        </w:tc>
        <w:tc>
          <w:tcPr>
            <w:tcW w:w="708" w:type="dxa"/>
            <w:tcBorders>
              <w:top w:val="nil"/>
              <w:left w:val="nil"/>
              <w:bottom w:val="nil"/>
              <w:right w:val="nil"/>
            </w:tcBorders>
          </w:tcPr>
          <w:p w14:paraId="2C14CC01" w14:textId="0D27FE1D" w:rsidR="005A4300" w:rsidRPr="007528DE" w:rsidRDefault="007528DE" w:rsidP="00A41D4A">
            <w:pPr>
              <w:jc w:val="center"/>
              <w:rPr>
                <w:rFonts w:ascii="HGｺﾞｼｯｸM" w:eastAsia="HGｺﾞｼｯｸM" w:hAnsiTheme="minorEastAsia"/>
                <w:b/>
                <w:bCs/>
                <w:sz w:val="22"/>
              </w:rPr>
            </w:pPr>
            <w:r w:rsidRPr="007528DE">
              <w:rPr>
                <w:rFonts w:ascii="HGｺﾞｼｯｸM" w:eastAsia="HGｺﾞｼｯｸM" w:hAnsiTheme="minorEastAsia" w:hint="eastAsia"/>
                <w:b/>
                <w:bCs/>
                <w:sz w:val="22"/>
              </w:rPr>
              <w:t>20</w:t>
            </w:r>
          </w:p>
        </w:tc>
      </w:tr>
      <w:tr w:rsidR="005A4300" w14:paraId="0A498A93" w14:textId="77777777" w:rsidTr="00A41D4A">
        <w:trPr>
          <w:trHeight w:val="360"/>
        </w:trPr>
        <w:tc>
          <w:tcPr>
            <w:tcW w:w="8931" w:type="dxa"/>
            <w:tcBorders>
              <w:top w:val="nil"/>
              <w:left w:val="nil"/>
              <w:bottom w:val="nil"/>
              <w:right w:val="nil"/>
            </w:tcBorders>
          </w:tcPr>
          <w:p w14:paraId="044E3024" w14:textId="77777777" w:rsidR="005A4300" w:rsidRPr="005E01E8" w:rsidRDefault="005A4300" w:rsidP="00753D06">
            <w:pPr>
              <w:ind w:firstLineChars="100" w:firstLine="220"/>
              <w:rPr>
                <w:rFonts w:ascii="HGｺﾞｼｯｸM" w:eastAsia="HGｺﾞｼｯｸM" w:hAnsiTheme="minorEastAsia"/>
                <w:sz w:val="22"/>
              </w:rPr>
            </w:pPr>
            <w:r w:rsidRPr="005E01E8">
              <w:rPr>
                <w:rFonts w:ascii="HGｺﾞｼｯｸM" w:eastAsia="HGｺﾞｼｯｸM" w:hAnsiTheme="minorEastAsia" w:hint="eastAsia"/>
                <w:sz w:val="22"/>
              </w:rPr>
              <w:t>Ⅰ　中央卸売市場事業　・・・・・・・・・・・・・・・・・・・・・・・・</w:t>
            </w:r>
            <w:r>
              <w:rPr>
                <w:rFonts w:ascii="HGｺﾞｼｯｸM" w:eastAsia="HGｺﾞｼｯｸM" w:hAnsiTheme="minorEastAsia" w:hint="eastAsia"/>
                <w:sz w:val="22"/>
              </w:rPr>
              <w:t>・・・</w:t>
            </w:r>
          </w:p>
        </w:tc>
        <w:tc>
          <w:tcPr>
            <w:tcW w:w="708" w:type="dxa"/>
            <w:tcBorders>
              <w:top w:val="nil"/>
              <w:left w:val="nil"/>
              <w:bottom w:val="nil"/>
              <w:right w:val="nil"/>
            </w:tcBorders>
          </w:tcPr>
          <w:p w14:paraId="46998329" w14:textId="54A39566" w:rsidR="005E617F" w:rsidRPr="005E01E8" w:rsidRDefault="00A9049E" w:rsidP="005E617F">
            <w:pPr>
              <w:jc w:val="center"/>
              <w:rPr>
                <w:rFonts w:ascii="HGｺﾞｼｯｸM" w:eastAsia="HGｺﾞｼｯｸM" w:hAnsiTheme="minorEastAsia"/>
                <w:sz w:val="22"/>
              </w:rPr>
            </w:pPr>
            <w:r>
              <w:rPr>
                <w:rFonts w:ascii="HGｺﾞｼｯｸM" w:eastAsia="HGｺﾞｼｯｸM" w:hAnsiTheme="minorEastAsia" w:hint="eastAsia"/>
                <w:sz w:val="22"/>
              </w:rPr>
              <w:t>2</w:t>
            </w:r>
            <w:r w:rsidR="007528DE">
              <w:rPr>
                <w:rFonts w:ascii="HGｺﾞｼｯｸM" w:eastAsia="HGｺﾞｼｯｸM" w:hAnsiTheme="minorEastAsia" w:hint="eastAsia"/>
                <w:sz w:val="22"/>
              </w:rPr>
              <w:t>1</w:t>
            </w:r>
          </w:p>
        </w:tc>
      </w:tr>
      <w:tr w:rsidR="005A4300" w14:paraId="55215A0F" w14:textId="77777777" w:rsidTr="00A41D4A">
        <w:trPr>
          <w:trHeight w:val="70"/>
        </w:trPr>
        <w:tc>
          <w:tcPr>
            <w:tcW w:w="8931" w:type="dxa"/>
            <w:tcBorders>
              <w:top w:val="nil"/>
              <w:left w:val="nil"/>
              <w:bottom w:val="nil"/>
              <w:right w:val="nil"/>
            </w:tcBorders>
          </w:tcPr>
          <w:p w14:paraId="4255D23D" w14:textId="77777777" w:rsidR="005A4300" w:rsidRDefault="005A4300" w:rsidP="00A41D4A">
            <w:pPr>
              <w:ind w:firstLineChars="100" w:firstLine="220"/>
              <w:rPr>
                <w:rFonts w:ascii="HGｺﾞｼｯｸM" w:eastAsia="HGｺﾞｼｯｸM" w:hAnsiTheme="minorEastAsia"/>
                <w:sz w:val="24"/>
                <w:szCs w:val="24"/>
              </w:rPr>
            </w:pPr>
            <w:r w:rsidRPr="005E01E8">
              <w:rPr>
                <w:rFonts w:ascii="HGｺﾞｼｯｸM" w:eastAsia="HGｺﾞｼｯｸM" w:hAnsiTheme="minorEastAsia" w:hint="eastAsia"/>
                <w:sz w:val="22"/>
              </w:rPr>
              <w:t>Ⅱ　港営事業　・・・・・・・・・・・・・・・・・・・・・・・・・・・・</w:t>
            </w:r>
            <w:r>
              <w:rPr>
                <w:rFonts w:ascii="HGｺﾞｼｯｸM" w:eastAsia="HGｺﾞｼｯｸM" w:hAnsiTheme="minorEastAsia" w:hint="eastAsia"/>
                <w:sz w:val="22"/>
              </w:rPr>
              <w:t>・・・</w:t>
            </w:r>
          </w:p>
        </w:tc>
        <w:tc>
          <w:tcPr>
            <w:tcW w:w="708" w:type="dxa"/>
            <w:tcBorders>
              <w:top w:val="nil"/>
              <w:left w:val="nil"/>
              <w:bottom w:val="nil"/>
              <w:right w:val="nil"/>
            </w:tcBorders>
          </w:tcPr>
          <w:p w14:paraId="716F47C6" w14:textId="1C023995" w:rsidR="005E617F" w:rsidRPr="005E617F" w:rsidRDefault="005E617F" w:rsidP="005E617F">
            <w:pPr>
              <w:jc w:val="center"/>
              <w:rPr>
                <w:rFonts w:ascii="HGｺﾞｼｯｸM" w:eastAsia="HGｺﾞｼｯｸM" w:hAnsiTheme="minorEastAsia"/>
                <w:sz w:val="22"/>
              </w:rPr>
            </w:pPr>
            <w:r>
              <w:rPr>
                <w:rFonts w:ascii="HGｺﾞｼｯｸM" w:eastAsia="HGｺﾞｼｯｸM" w:hAnsiTheme="minorEastAsia" w:hint="eastAsia"/>
                <w:sz w:val="22"/>
              </w:rPr>
              <w:t>2</w:t>
            </w:r>
            <w:r w:rsidR="007528DE">
              <w:rPr>
                <w:rFonts w:ascii="HGｺﾞｼｯｸM" w:eastAsia="HGｺﾞｼｯｸM" w:hAnsiTheme="minorEastAsia" w:hint="eastAsia"/>
                <w:sz w:val="22"/>
              </w:rPr>
              <w:t>4</w:t>
            </w:r>
          </w:p>
        </w:tc>
      </w:tr>
      <w:tr w:rsidR="005A4300" w14:paraId="5C89FAA1" w14:textId="77777777" w:rsidTr="00A41D4A">
        <w:trPr>
          <w:trHeight w:val="70"/>
        </w:trPr>
        <w:tc>
          <w:tcPr>
            <w:tcW w:w="8931" w:type="dxa"/>
            <w:tcBorders>
              <w:top w:val="nil"/>
              <w:left w:val="nil"/>
              <w:bottom w:val="nil"/>
              <w:right w:val="nil"/>
            </w:tcBorders>
          </w:tcPr>
          <w:p w14:paraId="7B88D746" w14:textId="77777777" w:rsidR="005A4300" w:rsidRPr="005E01E8" w:rsidRDefault="005A4300" w:rsidP="00753D06">
            <w:pPr>
              <w:ind w:firstLineChars="100" w:firstLine="220"/>
              <w:rPr>
                <w:rFonts w:ascii="HGｺﾞｼｯｸM" w:eastAsia="HGｺﾞｼｯｸM" w:hAnsiTheme="minorEastAsia"/>
                <w:b/>
                <w:sz w:val="22"/>
              </w:rPr>
            </w:pPr>
            <w:r w:rsidRPr="005E01E8">
              <w:rPr>
                <w:rFonts w:ascii="HGｺﾞｼｯｸM" w:eastAsia="HGｺﾞｼｯｸM" w:hAnsiTheme="minorEastAsia" w:hint="eastAsia"/>
                <w:sz w:val="22"/>
              </w:rPr>
              <w:t>Ⅲ　下水道事業　・・・・・・・・・・・・・・・・・・・・・・・・・・・</w:t>
            </w:r>
            <w:r>
              <w:rPr>
                <w:rFonts w:ascii="HGｺﾞｼｯｸM" w:eastAsia="HGｺﾞｼｯｸM" w:hAnsiTheme="minorEastAsia" w:hint="eastAsia"/>
                <w:sz w:val="22"/>
              </w:rPr>
              <w:t>・・・</w:t>
            </w:r>
          </w:p>
        </w:tc>
        <w:tc>
          <w:tcPr>
            <w:tcW w:w="708" w:type="dxa"/>
            <w:tcBorders>
              <w:top w:val="nil"/>
              <w:left w:val="nil"/>
              <w:bottom w:val="nil"/>
              <w:right w:val="nil"/>
            </w:tcBorders>
          </w:tcPr>
          <w:p w14:paraId="4BB792DD" w14:textId="1B31F8F9" w:rsidR="005A4300" w:rsidRPr="005E01E8" w:rsidRDefault="00A9049E" w:rsidP="00753D06">
            <w:pPr>
              <w:jc w:val="center"/>
              <w:rPr>
                <w:rFonts w:ascii="HGｺﾞｼｯｸM" w:eastAsia="HGｺﾞｼｯｸM" w:hAnsiTheme="minorEastAsia"/>
                <w:sz w:val="22"/>
              </w:rPr>
            </w:pPr>
            <w:r>
              <w:rPr>
                <w:rFonts w:ascii="HGｺﾞｼｯｸM" w:eastAsia="HGｺﾞｼｯｸM" w:hAnsiTheme="minorEastAsia" w:hint="eastAsia"/>
                <w:sz w:val="22"/>
              </w:rPr>
              <w:t>2</w:t>
            </w:r>
            <w:r w:rsidR="007528DE">
              <w:rPr>
                <w:rFonts w:ascii="HGｺﾞｼｯｸM" w:eastAsia="HGｺﾞｼｯｸM" w:hAnsiTheme="minorEastAsia" w:hint="eastAsia"/>
                <w:sz w:val="22"/>
              </w:rPr>
              <w:t>7</w:t>
            </w:r>
          </w:p>
        </w:tc>
      </w:tr>
      <w:tr w:rsidR="005A4300" w14:paraId="6D18F1F2" w14:textId="77777777" w:rsidTr="00A41D4A">
        <w:trPr>
          <w:trHeight w:val="70"/>
        </w:trPr>
        <w:tc>
          <w:tcPr>
            <w:tcW w:w="8931" w:type="dxa"/>
            <w:tcBorders>
              <w:top w:val="nil"/>
              <w:left w:val="nil"/>
              <w:bottom w:val="nil"/>
              <w:right w:val="nil"/>
            </w:tcBorders>
          </w:tcPr>
          <w:p w14:paraId="3460E43B" w14:textId="77777777" w:rsidR="005A4300" w:rsidRPr="005E01E8" w:rsidRDefault="005A4300" w:rsidP="00753D06">
            <w:pPr>
              <w:ind w:firstLineChars="100" w:firstLine="220"/>
              <w:rPr>
                <w:rFonts w:ascii="HGｺﾞｼｯｸM" w:eastAsia="HGｺﾞｼｯｸM" w:hAnsiTheme="minorEastAsia"/>
                <w:sz w:val="22"/>
              </w:rPr>
            </w:pPr>
            <w:r w:rsidRPr="002E3005">
              <w:rPr>
                <w:rFonts w:ascii="HGｺﾞｼｯｸM" w:eastAsia="HGｺﾞｼｯｸM" w:hAnsiTheme="minorEastAsia" w:hint="eastAsia"/>
                <w:sz w:val="22"/>
              </w:rPr>
              <w:t>Ⅳ　水道事業　・・・・・・・・・・・・・・・・・・・・・・・・・・・・・・・</w:t>
            </w:r>
          </w:p>
        </w:tc>
        <w:tc>
          <w:tcPr>
            <w:tcW w:w="708" w:type="dxa"/>
            <w:tcBorders>
              <w:top w:val="nil"/>
              <w:left w:val="nil"/>
              <w:bottom w:val="nil"/>
              <w:right w:val="nil"/>
            </w:tcBorders>
          </w:tcPr>
          <w:p w14:paraId="04207AF0" w14:textId="40C483C5" w:rsidR="005A4300" w:rsidRPr="00186BCE" w:rsidRDefault="007528DE" w:rsidP="00753D06">
            <w:pPr>
              <w:jc w:val="center"/>
              <w:rPr>
                <w:rFonts w:ascii="HGｺﾞｼｯｸM" w:eastAsia="HGｺﾞｼｯｸM" w:hAnsiTheme="minorEastAsia"/>
                <w:sz w:val="22"/>
              </w:rPr>
            </w:pPr>
            <w:r>
              <w:rPr>
                <w:rFonts w:ascii="HGｺﾞｼｯｸM" w:eastAsia="HGｺﾞｼｯｸM" w:hAnsiTheme="minorEastAsia" w:hint="eastAsia"/>
                <w:sz w:val="22"/>
              </w:rPr>
              <w:t>30</w:t>
            </w:r>
          </w:p>
        </w:tc>
      </w:tr>
      <w:tr w:rsidR="005A4300" w14:paraId="5D8F0DDE" w14:textId="77777777" w:rsidTr="00A41D4A">
        <w:trPr>
          <w:trHeight w:val="70"/>
        </w:trPr>
        <w:tc>
          <w:tcPr>
            <w:tcW w:w="8931" w:type="dxa"/>
            <w:tcBorders>
              <w:top w:val="nil"/>
              <w:left w:val="nil"/>
              <w:bottom w:val="nil"/>
              <w:right w:val="nil"/>
            </w:tcBorders>
          </w:tcPr>
          <w:p w14:paraId="7106C9EC" w14:textId="77777777" w:rsidR="005A4300" w:rsidRPr="005E01E8" w:rsidRDefault="005A4300" w:rsidP="00753D06">
            <w:pPr>
              <w:ind w:firstLineChars="100" w:firstLine="220"/>
              <w:rPr>
                <w:rFonts w:ascii="HGｺﾞｼｯｸM" w:eastAsia="HGｺﾞｼｯｸM" w:hAnsiTheme="minorEastAsia"/>
                <w:sz w:val="22"/>
              </w:rPr>
            </w:pPr>
            <w:r w:rsidRPr="002E3005">
              <w:rPr>
                <w:rFonts w:ascii="HGｺﾞｼｯｸM" w:eastAsia="HGｺﾞｼｯｸM" w:hAnsiTheme="minorEastAsia" w:hint="eastAsia"/>
                <w:sz w:val="22"/>
              </w:rPr>
              <w:t>Ⅴ　工業用水道事業　・・・・・・・・・・・・・・・・・・・・・・・・・・・・</w:t>
            </w:r>
          </w:p>
        </w:tc>
        <w:tc>
          <w:tcPr>
            <w:tcW w:w="708" w:type="dxa"/>
            <w:tcBorders>
              <w:top w:val="nil"/>
              <w:left w:val="nil"/>
              <w:bottom w:val="nil"/>
              <w:right w:val="nil"/>
            </w:tcBorders>
          </w:tcPr>
          <w:p w14:paraId="2C7D4A10" w14:textId="1108A80F" w:rsidR="005A4300" w:rsidRPr="005E01E8" w:rsidRDefault="00A9049E" w:rsidP="00753D06">
            <w:pPr>
              <w:jc w:val="center"/>
              <w:rPr>
                <w:rFonts w:ascii="HGｺﾞｼｯｸM" w:eastAsia="HGｺﾞｼｯｸM" w:hAnsiTheme="minorEastAsia"/>
                <w:sz w:val="22"/>
              </w:rPr>
            </w:pPr>
            <w:r>
              <w:rPr>
                <w:rFonts w:ascii="HGｺﾞｼｯｸM" w:eastAsia="HGｺﾞｼｯｸM" w:hAnsiTheme="minorEastAsia" w:hint="eastAsia"/>
                <w:sz w:val="22"/>
              </w:rPr>
              <w:t>3</w:t>
            </w:r>
            <w:r w:rsidR="007528DE">
              <w:rPr>
                <w:rFonts w:ascii="HGｺﾞｼｯｸM" w:eastAsia="HGｺﾞｼｯｸM" w:hAnsiTheme="minorEastAsia" w:hint="eastAsia"/>
                <w:sz w:val="22"/>
              </w:rPr>
              <w:t>3</w:t>
            </w:r>
          </w:p>
        </w:tc>
      </w:tr>
      <w:tr w:rsidR="005A4300" w14:paraId="2635A655" w14:textId="77777777" w:rsidTr="00A41D4A">
        <w:trPr>
          <w:trHeight w:val="70"/>
        </w:trPr>
        <w:tc>
          <w:tcPr>
            <w:tcW w:w="8931" w:type="dxa"/>
            <w:tcBorders>
              <w:top w:val="nil"/>
              <w:left w:val="nil"/>
              <w:bottom w:val="nil"/>
              <w:right w:val="nil"/>
            </w:tcBorders>
          </w:tcPr>
          <w:p w14:paraId="5413F77B" w14:textId="77777777" w:rsidR="005A4300" w:rsidRPr="002E3005" w:rsidRDefault="005A4300" w:rsidP="00753D06">
            <w:pPr>
              <w:ind w:firstLineChars="100" w:firstLine="220"/>
              <w:rPr>
                <w:rFonts w:ascii="HGｺﾞｼｯｸM" w:eastAsia="HGｺﾞｼｯｸM" w:hAnsiTheme="minorEastAsia"/>
                <w:sz w:val="22"/>
              </w:rPr>
            </w:pPr>
          </w:p>
        </w:tc>
        <w:tc>
          <w:tcPr>
            <w:tcW w:w="708" w:type="dxa"/>
            <w:tcBorders>
              <w:top w:val="nil"/>
              <w:left w:val="nil"/>
              <w:bottom w:val="nil"/>
              <w:right w:val="nil"/>
            </w:tcBorders>
          </w:tcPr>
          <w:p w14:paraId="1D0A10DD" w14:textId="77777777" w:rsidR="005A4300" w:rsidRDefault="005A4300" w:rsidP="00753D06">
            <w:pPr>
              <w:jc w:val="center"/>
              <w:rPr>
                <w:rFonts w:ascii="HGｺﾞｼｯｸM" w:eastAsia="HGｺﾞｼｯｸM" w:hAnsiTheme="minorEastAsia"/>
                <w:sz w:val="22"/>
              </w:rPr>
            </w:pPr>
          </w:p>
        </w:tc>
      </w:tr>
      <w:tr w:rsidR="005A4300" w14:paraId="3C81D8EE" w14:textId="77777777" w:rsidTr="00A41D4A">
        <w:trPr>
          <w:trHeight w:val="375"/>
        </w:trPr>
        <w:tc>
          <w:tcPr>
            <w:tcW w:w="8931" w:type="dxa"/>
            <w:tcBorders>
              <w:top w:val="nil"/>
              <w:left w:val="nil"/>
              <w:bottom w:val="nil"/>
              <w:right w:val="nil"/>
            </w:tcBorders>
          </w:tcPr>
          <w:p w14:paraId="733ADF9F" w14:textId="77777777" w:rsidR="005A4300" w:rsidRPr="008412C0" w:rsidRDefault="005A4300" w:rsidP="00A41D4A">
            <w:pPr>
              <w:rPr>
                <w:rFonts w:ascii="HGｺﾞｼｯｸM" w:eastAsia="HGｺﾞｼｯｸM" w:hAnsiTheme="minorEastAsia"/>
                <w:sz w:val="22"/>
              </w:rPr>
            </w:pPr>
            <w:r w:rsidRPr="008412C0">
              <w:rPr>
                <w:rFonts w:ascii="HGｺﾞｼｯｸM" w:eastAsia="HGｺﾞｼｯｸM" w:hAnsiTheme="minorEastAsia" w:hint="eastAsia"/>
                <w:b/>
                <w:sz w:val="24"/>
                <w:szCs w:val="24"/>
              </w:rPr>
              <w:t>参考　ホームページのご案内　 ・・・・・・・・・・・・・・・・・・・・・</w:t>
            </w:r>
          </w:p>
        </w:tc>
        <w:tc>
          <w:tcPr>
            <w:tcW w:w="708" w:type="dxa"/>
            <w:tcBorders>
              <w:top w:val="nil"/>
              <w:left w:val="nil"/>
              <w:bottom w:val="nil"/>
              <w:right w:val="nil"/>
            </w:tcBorders>
          </w:tcPr>
          <w:p w14:paraId="34A1C150" w14:textId="58802AB0" w:rsidR="005A4300" w:rsidRPr="002E3005" w:rsidRDefault="00A9049E" w:rsidP="00753D06">
            <w:pPr>
              <w:jc w:val="center"/>
              <w:rPr>
                <w:rFonts w:ascii="HGｺﾞｼｯｸM" w:eastAsia="HGｺﾞｼｯｸM" w:hAnsiTheme="minorEastAsia"/>
                <w:sz w:val="22"/>
              </w:rPr>
            </w:pPr>
            <w:r>
              <w:rPr>
                <w:rFonts w:ascii="HGｺﾞｼｯｸM" w:eastAsia="HGｺﾞｼｯｸM" w:hAnsiTheme="minorEastAsia" w:hint="eastAsia"/>
                <w:b/>
                <w:sz w:val="24"/>
                <w:szCs w:val="24"/>
              </w:rPr>
              <w:t>3</w:t>
            </w:r>
            <w:r w:rsidR="007528DE">
              <w:rPr>
                <w:rFonts w:ascii="HGｺﾞｼｯｸM" w:eastAsia="HGｺﾞｼｯｸM" w:hAnsiTheme="minorEastAsia" w:hint="eastAsia"/>
                <w:b/>
                <w:sz w:val="24"/>
                <w:szCs w:val="24"/>
              </w:rPr>
              <w:t>6</w:t>
            </w:r>
          </w:p>
        </w:tc>
      </w:tr>
      <w:tr w:rsidR="005A4300" w14:paraId="4357AE1E" w14:textId="77777777" w:rsidTr="00A41D4A">
        <w:trPr>
          <w:trHeight w:val="70"/>
        </w:trPr>
        <w:tc>
          <w:tcPr>
            <w:tcW w:w="8931" w:type="dxa"/>
            <w:tcBorders>
              <w:top w:val="nil"/>
              <w:left w:val="nil"/>
              <w:bottom w:val="nil"/>
              <w:right w:val="nil"/>
            </w:tcBorders>
          </w:tcPr>
          <w:p w14:paraId="5C6BE525" w14:textId="77777777" w:rsidR="005A4300" w:rsidRPr="002E3005" w:rsidRDefault="005A4300" w:rsidP="00753D06">
            <w:pPr>
              <w:ind w:firstLineChars="100" w:firstLine="220"/>
              <w:rPr>
                <w:rFonts w:ascii="HGｺﾞｼｯｸM" w:eastAsia="HGｺﾞｼｯｸM" w:hAnsiTheme="minorEastAsia"/>
                <w:sz w:val="22"/>
              </w:rPr>
            </w:pPr>
          </w:p>
        </w:tc>
        <w:tc>
          <w:tcPr>
            <w:tcW w:w="708" w:type="dxa"/>
            <w:tcBorders>
              <w:top w:val="nil"/>
              <w:left w:val="nil"/>
              <w:bottom w:val="nil"/>
              <w:right w:val="nil"/>
            </w:tcBorders>
          </w:tcPr>
          <w:p w14:paraId="3242AF9B" w14:textId="77777777" w:rsidR="005A4300" w:rsidRPr="002E3005" w:rsidRDefault="005A4300" w:rsidP="00753D06">
            <w:pPr>
              <w:jc w:val="center"/>
              <w:rPr>
                <w:rFonts w:ascii="HGｺﾞｼｯｸM" w:eastAsia="HGｺﾞｼｯｸM" w:hAnsiTheme="minorEastAsia"/>
                <w:sz w:val="22"/>
              </w:rPr>
            </w:pPr>
          </w:p>
        </w:tc>
      </w:tr>
      <w:tr w:rsidR="005A4300" w14:paraId="60845233" w14:textId="77777777" w:rsidTr="00A41D4A">
        <w:trPr>
          <w:trHeight w:val="70"/>
        </w:trPr>
        <w:tc>
          <w:tcPr>
            <w:tcW w:w="8931" w:type="dxa"/>
            <w:tcBorders>
              <w:top w:val="nil"/>
              <w:left w:val="nil"/>
              <w:bottom w:val="nil"/>
              <w:right w:val="nil"/>
            </w:tcBorders>
          </w:tcPr>
          <w:p w14:paraId="15BF8274" w14:textId="77777777" w:rsidR="005A4300" w:rsidRPr="00064E10" w:rsidRDefault="005A4300" w:rsidP="00753D06">
            <w:pPr>
              <w:rPr>
                <w:rFonts w:ascii="HGｺﾞｼｯｸM" w:eastAsia="HGｺﾞｼｯｸM" w:hAnsiTheme="minorEastAsia"/>
                <w:b/>
                <w:sz w:val="24"/>
                <w:szCs w:val="24"/>
              </w:rPr>
            </w:pPr>
            <w:r w:rsidRPr="00EF23B8">
              <w:rPr>
                <w:rFonts w:ascii="HGｺﾞｼｯｸM" w:eastAsia="HGｺﾞｼｯｸM" w:hAnsiTheme="minorEastAsia" w:hint="eastAsia"/>
                <w:sz w:val="18"/>
                <w:szCs w:val="24"/>
              </w:rPr>
              <w:t>※各資料の計数はそれぞれ四捨五入によっているので、端数において合計とは一致しないものがあります。</w:t>
            </w:r>
          </w:p>
        </w:tc>
        <w:tc>
          <w:tcPr>
            <w:tcW w:w="708" w:type="dxa"/>
            <w:tcBorders>
              <w:top w:val="nil"/>
              <w:left w:val="nil"/>
              <w:bottom w:val="nil"/>
              <w:right w:val="nil"/>
            </w:tcBorders>
          </w:tcPr>
          <w:p w14:paraId="6EFC4F8A" w14:textId="77777777" w:rsidR="005A4300" w:rsidRPr="00064E10" w:rsidRDefault="005A4300" w:rsidP="00753D06">
            <w:pPr>
              <w:jc w:val="center"/>
              <w:rPr>
                <w:rFonts w:ascii="HGｺﾞｼｯｸM" w:eastAsia="HGｺﾞｼｯｸM" w:hAnsiTheme="minorEastAsia"/>
                <w:b/>
                <w:sz w:val="24"/>
                <w:szCs w:val="24"/>
              </w:rPr>
            </w:pPr>
          </w:p>
        </w:tc>
      </w:tr>
      <w:tr w:rsidR="005A4300" w14:paraId="3ABF7336" w14:textId="77777777" w:rsidTr="00A41D4A">
        <w:trPr>
          <w:trHeight w:val="70"/>
        </w:trPr>
        <w:tc>
          <w:tcPr>
            <w:tcW w:w="8931" w:type="dxa"/>
            <w:tcBorders>
              <w:top w:val="nil"/>
              <w:left w:val="nil"/>
              <w:bottom w:val="nil"/>
              <w:right w:val="nil"/>
            </w:tcBorders>
          </w:tcPr>
          <w:p w14:paraId="4F524C1D" w14:textId="77777777" w:rsidR="005A4300" w:rsidRDefault="005A4300" w:rsidP="00753D06">
            <w:pPr>
              <w:rPr>
                <w:rFonts w:ascii="HGｺﾞｼｯｸM" w:eastAsia="HGｺﾞｼｯｸM" w:hAnsiTheme="minorEastAsia"/>
                <w:sz w:val="24"/>
                <w:szCs w:val="24"/>
              </w:rPr>
            </w:pPr>
          </w:p>
        </w:tc>
        <w:tc>
          <w:tcPr>
            <w:tcW w:w="708" w:type="dxa"/>
            <w:tcBorders>
              <w:top w:val="nil"/>
              <w:left w:val="nil"/>
              <w:bottom w:val="nil"/>
              <w:right w:val="nil"/>
            </w:tcBorders>
          </w:tcPr>
          <w:p w14:paraId="233EC95B" w14:textId="77777777" w:rsidR="005A4300" w:rsidRDefault="005A4300" w:rsidP="00753D06">
            <w:pPr>
              <w:ind w:left="39"/>
              <w:jc w:val="center"/>
              <w:rPr>
                <w:rFonts w:ascii="HGｺﾞｼｯｸM" w:eastAsia="HGｺﾞｼｯｸM" w:hAnsiTheme="minorEastAsia"/>
                <w:b/>
                <w:sz w:val="24"/>
                <w:szCs w:val="24"/>
              </w:rPr>
            </w:pPr>
          </w:p>
        </w:tc>
      </w:tr>
      <w:tr w:rsidR="005A4300" w14:paraId="6B8B0D59" w14:textId="77777777" w:rsidTr="00A41D4A">
        <w:trPr>
          <w:trHeight w:val="70"/>
        </w:trPr>
        <w:tc>
          <w:tcPr>
            <w:tcW w:w="8931" w:type="dxa"/>
            <w:tcBorders>
              <w:top w:val="nil"/>
              <w:left w:val="nil"/>
              <w:bottom w:val="nil"/>
              <w:right w:val="nil"/>
            </w:tcBorders>
          </w:tcPr>
          <w:p w14:paraId="5DB3BF93" w14:textId="77777777" w:rsidR="005A4300" w:rsidRPr="00EF23B8" w:rsidRDefault="005A4300" w:rsidP="00455FC6">
            <w:pPr>
              <w:rPr>
                <w:rFonts w:ascii="HGｺﾞｼｯｸM" w:eastAsia="HGｺﾞｼｯｸM" w:hAnsiTheme="minorEastAsia"/>
                <w:sz w:val="18"/>
              </w:rPr>
            </w:pPr>
          </w:p>
        </w:tc>
        <w:tc>
          <w:tcPr>
            <w:tcW w:w="708" w:type="dxa"/>
            <w:tcBorders>
              <w:top w:val="nil"/>
              <w:left w:val="nil"/>
              <w:bottom w:val="nil"/>
              <w:right w:val="nil"/>
            </w:tcBorders>
          </w:tcPr>
          <w:p w14:paraId="53C945E4" w14:textId="77777777" w:rsidR="005A4300" w:rsidRPr="005E01E8" w:rsidRDefault="005A4300" w:rsidP="00753D06">
            <w:pPr>
              <w:jc w:val="center"/>
              <w:rPr>
                <w:rFonts w:ascii="HGｺﾞｼｯｸM" w:eastAsia="HGｺﾞｼｯｸM" w:hAnsiTheme="minorEastAsia"/>
                <w:sz w:val="22"/>
              </w:rPr>
            </w:pPr>
          </w:p>
        </w:tc>
      </w:tr>
      <w:tr w:rsidR="005A4300" w14:paraId="0AAF594F" w14:textId="77777777" w:rsidTr="00A41D4A">
        <w:trPr>
          <w:trHeight w:val="315"/>
        </w:trPr>
        <w:tc>
          <w:tcPr>
            <w:tcW w:w="8931" w:type="dxa"/>
            <w:tcBorders>
              <w:top w:val="nil"/>
              <w:left w:val="nil"/>
              <w:bottom w:val="nil"/>
              <w:right w:val="nil"/>
            </w:tcBorders>
          </w:tcPr>
          <w:p w14:paraId="508C0126" w14:textId="77777777" w:rsidR="005A4300" w:rsidRPr="005E01E8" w:rsidRDefault="005A4300" w:rsidP="00753D06">
            <w:pPr>
              <w:ind w:firstLineChars="100" w:firstLine="220"/>
              <w:rPr>
                <w:rFonts w:ascii="HGｺﾞｼｯｸM" w:eastAsia="HGｺﾞｼｯｸM" w:hAnsiTheme="minorEastAsia"/>
                <w:sz w:val="22"/>
              </w:rPr>
            </w:pPr>
          </w:p>
        </w:tc>
        <w:tc>
          <w:tcPr>
            <w:tcW w:w="708" w:type="dxa"/>
            <w:tcBorders>
              <w:top w:val="nil"/>
              <w:left w:val="nil"/>
              <w:bottom w:val="nil"/>
              <w:right w:val="nil"/>
            </w:tcBorders>
          </w:tcPr>
          <w:p w14:paraId="2614E559" w14:textId="77777777" w:rsidR="005A4300" w:rsidRPr="005E01E8" w:rsidRDefault="005A4300" w:rsidP="00753D06">
            <w:pPr>
              <w:jc w:val="center"/>
              <w:rPr>
                <w:rFonts w:ascii="HGｺﾞｼｯｸM" w:eastAsia="HGｺﾞｼｯｸM" w:hAnsiTheme="minorEastAsia"/>
                <w:sz w:val="22"/>
              </w:rPr>
            </w:pPr>
          </w:p>
        </w:tc>
      </w:tr>
      <w:tr w:rsidR="005A4300" w14:paraId="5C7B9C2B" w14:textId="77777777" w:rsidTr="00A41D4A">
        <w:trPr>
          <w:trHeight w:val="390"/>
        </w:trPr>
        <w:tc>
          <w:tcPr>
            <w:tcW w:w="8931" w:type="dxa"/>
            <w:tcBorders>
              <w:top w:val="nil"/>
              <w:left w:val="nil"/>
              <w:bottom w:val="nil"/>
              <w:right w:val="nil"/>
            </w:tcBorders>
          </w:tcPr>
          <w:p w14:paraId="0401D43D" w14:textId="77777777" w:rsidR="005A4300" w:rsidRPr="00064E10" w:rsidRDefault="005A4300" w:rsidP="00753D06">
            <w:pPr>
              <w:rPr>
                <w:rFonts w:ascii="HGｺﾞｼｯｸM" w:eastAsia="HGｺﾞｼｯｸM" w:hAnsiTheme="minorEastAsia"/>
                <w:b/>
                <w:sz w:val="24"/>
                <w:szCs w:val="24"/>
              </w:rPr>
            </w:pPr>
          </w:p>
        </w:tc>
        <w:tc>
          <w:tcPr>
            <w:tcW w:w="708" w:type="dxa"/>
            <w:tcBorders>
              <w:top w:val="nil"/>
              <w:left w:val="nil"/>
              <w:bottom w:val="nil"/>
              <w:right w:val="nil"/>
            </w:tcBorders>
          </w:tcPr>
          <w:p w14:paraId="5537E5E6" w14:textId="77777777" w:rsidR="005A4300" w:rsidRPr="00064E10" w:rsidRDefault="005A4300" w:rsidP="00753D06">
            <w:pPr>
              <w:jc w:val="center"/>
              <w:rPr>
                <w:rFonts w:ascii="HGｺﾞｼｯｸM" w:eastAsia="HGｺﾞｼｯｸM" w:hAnsiTheme="minorEastAsia"/>
                <w:b/>
                <w:sz w:val="24"/>
                <w:szCs w:val="24"/>
              </w:rPr>
            </w:pPr>
          </w:p>
        </w:tc>
      </w:tr>
    </w:tbl>
    <w:p w14:paraId="743398AF" w14:textId="77777777" w:rsidR="00DE58D4" w:rsidRDefault="00DE58D4" w:rsidP="00054A3E">
      <w:pPr>
        <w:rPr>
          <w:rFonts w:ascii="HGｺﾞｼｯｸM" w:eastAsia="HGｺﾞｼｯｸM" w:hAnsiTheme="minorEastAsia"/>
          <w:sz w:val="24"/>
          <w:szCs w:val="24"/>
        </w:rPr>
        <w:sectPr w:rsidR="00DE58D4" w:rsidSect="00E7302A">
          <w:footerReference w:type="default" r:id="rId9"/>
          <w:pgSz w:w="11906" w:h="16838"/>
          <w:pgMar w:top="1021" w:right="1021" w:bottom="1021" w:left="1021" w:header="567" w:footer="113" w:gutter="0"/>
          <w:pgNumType w:fmt="numberInDash" w:start="1"/>
          <w:cols w:space="425"/>
          <w:docGrid w:type="lines" w:linePitch="360"/>
        </w:sectPr>
      </w:pPr>
    </w:p>
    <w:p w14:paraId="09F9EEC4" w14:textId="77777777" w:rsidR="00AA352A" w:rsidRPr="002E17BE" w:rsidRDefault="00AA352A" w:rsidP="002E17BE">
      <w:pPr>
        <w:widowControl/>
        <w:jc w:val="left"/>
        <w:rPr>
          <w:rFonts w:ascii="HG丸ｺﾞｼｯｸM-PRO" w:eastAsia="HG丸ｺﾞｼｯｸM-PRO" w:hAnsi="HG丸ｺﾞｼｯｸM-PRO"/>
          <w:b/>
          <w:sz w:val="28"/>
          <w:szCs w:val="28"/>
          <w:u w:val="double"/>
        </w:rPr>
      </w:pPr>
      <w:r>
        <w:rPr>
          <w:rFonts w:ascii="HGｺﾞｼｯｸM" w:eastAsia="HGｺﾞｼｯｸM" w:hAnsiTheme="minorEastAsia"/>
          <w:noProof/>
          <w:sz w:val="24"/>
          <w:szCs w:val="24"/>
        </w:rPr>
        <w:lastRenderedPageBreak/>
        <mc:AlternateContent>
          <mc:Choice Requires="wpg">
            <w:drawing>
              <wp:anchor distT="0" distB="0" distL="114300" distR="114300" simplePos="0" relativeHeight="251707392" behindDoc="0" locked="0" layoutInCell="1" allowOverlap="1" wp14:anchorId="0DF4AFAB" wp14:editId="7F03DCED">
                <wp:simplePos x="0" y="0"/>
                <wp:positionH relativeFrom="column">
                  <wp:posOffset>-86360</wp:posOffset>
                </wp:positionH>
                <wp:positionV relativeFrom="paragraph">
                  <wp:posOffset>-48260</wp:posOffset>
                </wp:positionV>
                <wp:extent cx="6416675" cy="447675"/>
                <wp:effectExtent l="57150" t="0" r="79375" b="104775"/>
                <wp:wrapNone/>
                <wp:docPr id="313" name="グループ化 313"/>
                <wp:cNvGraphicFramePr/>
                <a:graphic xmlns:a="http://schemas.openxmlformats.org/drawingml/2006/main">
                  <a:graphicData uri="http://schemas.microsoft.com/office/word/2010/wordprocessingGroup">
                    <wpg:wgp>
                      <wpg:cNvGrpSpPr/>
                      <wpg:grpSpPr>
                        <a:xfrm>
                          <a:off x="0" y="0"/>
                          <a:ext cx="6416675" cy="447675"/>
                          <a:chOff x="0" y="0"/>
                          <a:chExt cx="6245524" cy="447675"/>
                        </a:xfrm>
                        <a:solidFill>
                          <a:schemeClr val="accent2"/>
                        </a:solidFill>
                      </wpg:grpSpPr>
                      <wps:wsp>
                        <wps:cNvPr id="314" name="角丸四角形 1"/>
                        <wps:cNvSpPr>
                          <a:spLocks noChangeArrowheads="1"/>
                        </wps:cNvSpPr>
                        <wps:spPr bwMode="auto">
                          <a:xfrm>
                            <a:off x="0" y="114300"/>
                            <a:ext cx="6245524" cy="333375"/>
                          </a:xfrm>
                          <a:prstGeom prst="roundRect">
                            <a:avLst>
                              <a:gd name="adj" fmla="val 16667"/>
                            </a:avLst>
                          </a:prstGeom>
                          <a:grpFill/>
                          <a:ln>
                            <a:solidFill>
                              <a:schemeClr val="accent2"/>
                            </a:solidFill>
                            <a:headEnd/>
                            <a:tailEnd/>
                          </a:ln>
                        </wps:spPr>
                        <wps:style>
                          <a:lnRef idx="1">
                            <a:schemeClr val="accent1"/>
                          </a:lnRef>
                          <a:fillRef idx="3">
                            <a:schemeClr val="accent1"/>
                          </a:fillRef>
                          <a:effectRef idx="2">
                            <a:schemeClr val="accent1"/>
                          </a:effectRef>
                          <a:fontRef idx="minor">
                            <a:schemeClr val="lt1"/>
                          </a:fontRef>
                        </wps:style>
                        <wps:txbx>
                          <w:txbxContent>
                            <w:p w14:paraId="6DF39FE9" w14:textId="77777777" w:rsidR="00AA352A" w:rsidRDefault="00AA352A" w:rsidP="002E17BE">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316" name="テキスト ボックス 316"/>
                        <wps:cNvSpPr txBox="1"/>
                        <wps:spPr>
                          <a:xfrm>
                            <a:off x="9524" y="0"/>
                            <a:ext cx="528709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755CE19" w14:textId="77777777" w:rsidR="00AA352A" w:rsidRPr="00A62632" w:rsidRDefault="00AA352A" w:rsidP="002E17BE">
                              <w:pPr>
                                <w:ind w:firstLineChars="50" w:firstLine="161"/>
                                <w:rPr>
                                  <w:rFonts w:ascii="HG丸ｺﾞｼｯｸM-PRO" w:eastAsia="HG丸ｺﾞｼｯｸM-PRO" w:hAnsi="HG丸ｺﾞｼｯｸM-PRO"/>
                                  <w:b/>
                                  <w:sz w:val="32"/>
                                  <w:szCs w:val="32"/>
                                </w:rPr>
                              </w:pPr>
                              <w:r w:rsidRPr="002E17BE">
                                <w:rPr>
                                  <w:rFonts w:ascii="HG丸ｺﾞｼｯｸM-PRO" w:eastAsia="HG丸ｺﾞｼｯｸM-PRO" w:hAnsi="HG丸ｺﾞｼｯｸM-PRO" w:hint="eastAsia"/>
                                  <w:b/>
                                  <w:bCs/>
                                  <w:color w:val="FFFFFF"/>
                                  <w:sz w:val="32"/>
                                  <w:szCs w:val="32"/>
                                </w:rPr>
                                <w:t>第１部　大阪市予算の概要と財政の現状</w:t>
                              </w:r>
                            </w:p>
                            <w:p w14:paraId="61D082ED" w14:textId="77777777" w:rsidR="00AA352A" w:rsidRPr="0043013F" w:rsidRDefault="00AA352A" w:rsidP="002E17BE">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DF4AFAB" id="グループ化 313" o:spid="_x0000_s1030" style="position:absolute;margin-left:-6.8pt;margin-top:-3.8pt;width:505.25pt;height:35.25pt;z-index:251707392;mso-width-relative:margin"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">
                <v:roundrect id="角丸四角形 1" o:spid="_x0000_s1031"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" filled="f" strokecolor="#c0504d [3205]">
                  <v:shadow on="t" color="black" opacity="22937f" origin=",.5" offset="0,.63889mm"/>
                  <v:textbox inset="1.44pt,0,0,0">
                    <w:txbxContent>
                      <w:p w14:paraId="6DF39FE9" w14:textId="77777777" w:rsidR="00AA352A" w:rsidRDefault="00AA352A" w:rsidP="002E17BE">
                        <w:pPr>
                          <w:pStyle w:val="Web"/>
                          <w:spacing w:before="0" w:beforeAutospacing="0" w:after="0" w:afterAutospacing="0"/>
                          <w:ind w:firstLineChars="50" w:firstLine="120"/>
                        </w:pPr>
                      </w:p>
                    </w:txbxContent>
                  </v:textbox>
                </v:roundrect>
                <v:shapetype id="_x0000_t202" coordsize="21600,21600" o:spt="202" path="m,l,21600r21600,l21600,xe">
                  <v:stroke joinstyle="miter"/>
                  <v:path gradientshapeok="t" o:connecttype="rect"/>
                </v:shapetype>
                <v:shape id="テキスト ボックス 316" o:spid="_x0000_s1032" type="#_x0000_t202" style="position:absolute;left:95;width:52871;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" filled="f" stroked="f" strokeweight=".5pt">
                  <v:textbox>
                    <w:txbxContent>
                      <w:p w14:paraId="6755CE19" w14:textId="77777777" w:rsidR="00AA352A" w:rsidRPr="00A62632" w:rsidRDefault="00AA352A" w:rsidP="002E17BE">
                        <w:pPr>
                          <w:ind w:firstLineChars="50" w:firstLine="161"/>
                          <w:rPr>
                            <w:rFonts w:ascii="HG丸ｺﾞｼｯｸM-PRO" w:eastAsia="HG丸ｺﾞｼｯｸM-PRO" w:hAnsi="HG丸ｺﾞｼｯｸM-PRO"/>
                            <w:b/>
                            <w:sz w:val="32"/>
                            <w:szCs w:val="32"/>
                          </w:rPr>
                        </w:pPr>
                        <w:r w:rsidRPr="002E17BE">
                          <w:rPr>
                            <w:rFonts w:ascii="HG丸ｺﾞｼｯｸM-PRO" w:eastAsia="HG丸ｺﾞｼｯｸM-PRO" w:hAnsi="HG丸ｺﾞｼｯｸM-PRO" w:hint="eastAsia"/>
                            <w:b/>
                            <w:bCs/>
                            <w:color w:val="FFFFFF"/>
                            <w:sz w:val="32"/>
                            <w:szCs w:val="32"/>
                          </w:rPr>
                          <w:t>第１部　大阪市予算の概要と財政の現状</w:t>
                        </w:r>
                      </w:p>
                      <w:p w14:paraId="61D082ED" w14:textId="77777777" w:rsidR="00AA352A" w:rsidRPr="0043013F" w:rsidRDefault="00AA352A" w:rsidP="002E17BE">
                        <w:pPr>
                          <w:rPr>
                            <w:rFonts w:ascii="HG丸ｺﾞｼｯｸM-PRO" w:eastAsia="HG丸ｺﾞｼｯｸM-PRO" w:hAnsi="HG丸ｺﾞｼｯｸM-PRO"/>
                            <w:b/>
                            <w:sz w:val="28"/>
                            <w:szCs w:val="28"/>
                          </w:rPr>
                        </w:pPr>
                      </w:p>
                    </w:txbxContent>
                  </v:textbox>
                </v:shape>
              </v:group>
            </w:pict>
          </mc:Fallback>
        </mc:AlternateContent>
      </w:r>
      <w:r w:rsidRPr="002E17BE">
        <w:rPr>
          <w:rFonts w:ascii="HG丸ｺﾞｼｯｸM-PRO" w:eastAsia="HG丸ｺﾞｼｯｸM-PRO" w:hAnsi="HG丸ｺﾞｼｯｸM-PRO" w:hint="eastAsia"/>
          <w:b/>
          <w:sz w:val="28"/>
          <w:szCs w:val="28"/>
          <w:u w:val="double"/>
        </w:rPr>
        <w:t>第１部　大阪市予算の概要と財政の現状</w:t>
      </w:r>
    </w:p>
    <w:p w14:paraId="54498382" w14:textId="77777777" w:rsidR="00AA352A" w:rsidRDefault="00AA352A" w:rsidP="00372F5F">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669504" behindDoc="0" locked="0" layoutInCell="1" allowOverlap="1" wp14:anchorId="523F7DF0" wp14:editId="68CF342E">
                <wp:simplePos x="0" y="0"/>
                <wp:positionH relativeFrom="column">
                  <wp:posOffset>24525</wp:posOffset>
                </wp:positionH>
                <wp:positionV relativeFrom="paragraph">
                  <wp:posOffset>-96244</wp:posOffset>
                </wp:positionV>
                <wp:extent cx="6245524" cy="447675"/>
                <wp:effectExtent l="57150" t="0" r="79375" b="104775"/>
                <wp:wrapNone/>
                <wp:docPr id="33" name="グループ化 33"/>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39"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65E450FA" w14:textId="77777777" w:rsidR="00AA352A" w:rsidRDefault="00AA352A" w:rsidP="00372F5F">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45" name="テキスト ボックス 45"/>
                        <wps:cNvSpPr txBox="1"/>
                        <wps:spPr>
                          <a:xfrm>
                            <a:off x="9524" y="0"/>
                            <a:ext cx="528709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6070E4" w14:textId="77777777" w:rsidR="00AA352A" w:rsidRPr="00A62632" w:rsidRDefault="00AA352A" w:rsidP="00372F5F">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１</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大阪市の予算のしくみ</w:t>
                              </w:r>
                            </w:p>
                            <w:p w14:paraId="4FD7BD83" w14:textId="77777777" w:rsidR="00AA352A" w:rsidRPr="0043013F" w:rsidRDefault="00AA352A" w:rsidP="00372F5F">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23F7DF0" id="グループ化 33" o:spid="_x0000_s1033" style="position:absolute;left:0;text-align:left;margin-left:1.95pt;margin-top:-7.6pt;width:491.75pt;height:35.25pt;z-index:251669504"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">
                <v:roundrect id="角丸四角形 1" o:spid="_x0000_s1034"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65E450FA" w14:textId="77777777" w:rsidR="00AA352A" w:rsidRDefault="00AA352A" w:rsidP="00372F5F">
                        <w:pPr>
                          <w:pStyle w:val="Web"/>
                          <w:spacing w:before="0" w:beforeAutospacing="0" w:after="0" w:afterAutospacing="0"/>
                          <w:ind w:firstLineChars="50" w:firstLine="120"/>
                        </w:pPr>
                      </w:p>
                    </w:txbxContent>
                  </v:textbox>
                </v:roundrect>
                <v:shape id="テキスト ボックス 45" o:spid="_x0000_s1035" type="#_x0000_t202" style="position:absolute;left:95;width:52871;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356070E4" w14:textId="77777777" w:rsidR="00AA352A" w:rsidRPr="00A62632" w:rsidRDefault="00AA352A" w:rsidP="00372F5F">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１</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大阪市の予算のしくみ</w:t>
                        </w:r>
                      </w:p>
                      <w:p w14:paraId="4FD7BD83" w14:textId="77777777" w:rsidR="00AA352A" w:rsidRPr="0043013F" w:rsidRDefault="00AA352A" w:rsidP="00372F5F">
                        <w:pPr>
                          <w:rPr>
                            <w:rFonts w:ascii="HG丸ｺﾞｼｯｸM-PRO" w:eastAsia="HG丸ｺﾞｼｯｸM-PRO" w:hAnsi="HG丸ｺﾞｼｯｸM-PRO"/>
                            <w:b/>
                            <w:sz w:val="28"/>
                            <w:szCs w:val="28"/>
                          </w:rPr>
                        </w:pPr>
                      </w:p>
                    </w:txbxContent>
                  </v:textbox>
                </v:shape>
              </v:group>
            </w:pict>
          </mc:Fallback>
        </mc:AlternateContent>
      </w:r>
    </w:p>
    <w:p w14:paraId="2346F5CF" w14:textId="77777777" w:rsidR="00AA352A" w:rsidRDefault="00AA352A" w:rsidP="00372F5F">
      <w:pPr>
        <w:rPr>
          <w:rFonts w:ascii="HGｺﾞｼｯｸM" w:eastAsia="HGｺﾞｼｯｸM" w:hAnsiTheme="minorEastAsia"/>
          <w:sz w:val="24"/>
          <w:szCs w:val="24"/>
        </w:rPr>
      </w:pPr>
    </w:p>
    <w:p w14:paraId="7450C908" w14:textId="77777777" w:rsidR="00AA352A" w:rsidRPr="00E31155" w:rsidRDefault="00AA352A" w:rsidP="00372F5F">
      <w:pPr>
        <w:ind w:leftChars="200" w:left="420" w:firstLineChars="100" w:firstLine="221"/>
        <w:rPr>
          <w:rFonts w:ascii="HGｺﾞｼｯｸM" w:eastAsia="HGｺﾞｼｯｸM" w:hAnsi="ＭＳ Ｐ明朝"/>
          <w:b/>
          <w:sz w:val="22"/>
        </w:rPr>
      </w:pPr>
      <w:r w:rsidRPr="00E31155">
        <w:rPr>
          <w:rFonts w:ascii="HGｺﾞｼｯｸM" w:eastAsia="HGｺﾞｼｯｸM" w:hAnsi="ＭＳ Ｐ明朝" w:hint="eastAsia"/>
          <w:b/>
          <w:sz w:val="22"/>
        </w:rPr>
        <w:t>「予算」とは、</w:t>
      </w:r>
      <w:r w:rsidRPr="00B25033">
        <w:rPr>
          <w:rFonts w:ascii="HGｺﾞｼｯｸM" w:eastAsia="HGｺﾞｼｯｸM" w:hAnsi="ＭＳ Ｐ明朝" w:hint="eastAsia"/>
          <w:sz w:val="22"/>
        </w:rPr>
        <w:t>１年間（４月～翌年３月）における大阪市の</w:t>
      </w:r>
      <w:r w:rsidRPr="00E31155">
        <w:rPr>
          <w:rFonts w:ascii="HGｺﾞｼｯｸM" w:eastAsia="HGｺﾞｼｯｸM" w:hAnsi="ＭＳ Ｐ明朝" w:hint="eastAsia"/>
          <w:b/>
          <w:sz w:val="22"/>
        </w:rPr>
        <w:t>“収入”と“支出”の見積りをまとめたもの</w:t>
      </w:r>
      <w:r w:rsidRPr="006336F7">
        <w:rPr>
          <w:rFonts w:ascii="HGｺﾞｼｯｸM" w:eastAsia="HGｺﾞｼｯｸM" w:hAnsi="ＭＳ Ｐ明朝" w:hint="eastAsia"/>
          <w:sz w:val="22"/>
        </w:rPr>
        <w:t>です。</w:t>
      </w:r>
    </w:p>
    <w:p w14:paraId="5A3D3902" w14:textId="77777777" w:rsidR="00AA352A" w:rsidRDefault="00AA352A" w:rsidP="00372F5F">
      <w:pPr>
        <w:rPr>
          <w:rFonts w:ascii="HGｺﾞｼｯｸM" w:eastAsia="HGｺﾞｼｯｸM" w:hAnsiTheme="minorEastAsia"/>
          <w:sz w:val="24"/>
          <w:szCs w:val="24"/>
        </w:rPr>
      </w:pPr>
      <w:r w:rsidRPr="008A14AE">
        <w:rPr>
          <w:rFonts w:ascii="HGｺﾞｼｯｸM" w:eastAsia="HGｺﾞｼｯｸM" w:hAnsi="ＭＳ Ｐ明朝"/>
          <w:noProof/>
          <w:sz w:val="22"/>
        </w:rPr>
        <mc:AlternateContent>
          <mc:Choice Requires="wpg">
            <w:drawing>
              <wp:anchor distT="0" distB="0" distL="114300" distR="114300" simplePos="0" relativeHeight="251668480" behindDoc="0" locked="0" layoutInCell="1" allowOverlap="1" wp14:anchorId="7011BA4D" wp14:editId="732503E5">
                <wp:simplePos x="0" y="0"/>
                <wp:positionH relativeFrom="column">
                  <wp:posOffset>2199005</wp:posOffset>
                </wp:positionH>
                <wp:positionV relativeFrom="paragraph">
                  <wp:posOffset>1116965</wp:posOffset>
                </wp:positionV>
                <wp:extent cx="1250315" cy="832485"/>
                <wp:effectExtent l="0" t="0" r="6985" b="5715"/>
                <wp:wrapNone/>
                <wp:docPr id="78" name="グループ化 78"/>
                <wp:cNvGraphicFramePr/>
                <a:graphic xmlns:a="http://schemas.openxmlformats.org/drawingml/2006/main">
                  <a:graphicData uri="http://schemas.microsoft.com/office/word/2010/wordprocessingGroup">
                    <wpg:wgp>
                      <wpg:cNvGrpSpPr/>
                      <wpg:grpSpPr>
                        <a:xfrm>
                          <a:off x="0" y="0"/>
                          <a:ext cx="1250315" cy="832485"/>
                          <a:chOff x="0" y="5745"/>
                          <a:chExt cx="1111885" cy="701010"/>
                        </a:xfrm>
                      </wpg:grpSpPr>
                      <wpg:grpSp>
                        <wpg:cNvPr id="100" name="グループ化 104"/>
                        <wpg:cNvGrpSpPr/>
                        <wpg:grpSpPr>
                          <a:xfrm>
                            <a:off x="295275" y="5745"/>
                            <a:ext cx="545890" cy="501651"/>
                            <a:chOff x="0" y="19517"/>
                            <a:chExt cx="1561546" cy="1704137"/>
                          </a:xfrm>
                        </wpg:grpSpPr>
                        <wpg:grpSp>
                          <wpg:cNvPr id="101" name="グループ化 101"/>
                          <wpg:cNvGrpSpPr/>
                          <wpg:grpSpPr>
                            <a:xfrm>
                              <a:off x="778155" y="264750"/>
                              <a:ext cx="783391" cy="1453477"/>
                              <a:chOff x="778155" y="264750"/>
                              <a:chExt cx="783391" cy="1453477"/>
                            </a:xfrm>
                          </wpg:grpSpPr>
                          <wps:wsp>
                            <wps:cNvPr id="102" name="台形 102"/>
                            <wps:cNvSpPr/>
                            <wps:spPr>
                              <a:xfrm>
                                <a:off x="781963" y="264750"/>
                                <a:ext cx="779583" cy="1201447"/>
                              </a:xfrm>
                              <a:prstGeom prst="trapezoid">
                                <a:avLst>
                                  <a:gd name="adj" fmla="val 25335"/>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0FED88"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3" name="正方形/長方形 103"/>
                            <wps:cNvSpPr/>
                            <wps:spPr>
                              <a:xfrm>
                                <a:off x="781963" y="1466200"/>
                                <a:ext cx="779583" cy="252027"/>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A70F19"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 name="円/楕円 104"/>
                            <wps:cNvSpPr/>
                            <wps:spPr>
                              <a:xfrm>
                                <a:off x="990488" y="753956"/>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B86B72" w14:textId="77777777" w:rsidR="00AA352A" w:rsidRDefault="00AA352A" w:rsidP="00372F5F"/>
                              </w:txbxContent>
                            </wps:txbx>
                            <wps:bodyPr rtlCol="0" anchor="ctr"/>
                          </wps:wsp>
                          <wps:wsp>
                            <wps:cNvPr id="105" name="二等辺三角形 105"/>
                            <wps:cNvSpPr/>
                            <wps:spPr>
                              <a:xfrm rot="16200000">
                                <a:off x="1108546" y="410448"/>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34F780" w14:textId="77777777" w:rsidR="00AA352A" w:rsidRDefault="00AA352A" w:rsidP="00372F5F"/>
                              </w:txbxContent>
                            </wps:txbx>
                            <wps:bodyPr rtlCol="0" anchor="ctr"/>
                          </wps:wsp>
                          <wps:wsp>
                            <wps:cNvPr id="106" name="円/楕円 106"/>
                            <wps:cNvSpPr/>
                            <wps:spPr>
                              <a:xfrm>
                                <a:off x="981789" y="414420"/>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63F2A5" w14:textId="77777777" w:rsidR="00AA352A" w:rsidRDefault="00AA352A" w:rsidP="00372F5F"/>
                              </w:txbxContent>
                            </wps:txbx>
                            <wps:bodyPr rtlCol="0" anchor="ctr"/>
                          </wps:wsp>
                          <wps:wsp>
                            <wps:cNvPr id="107" name="台形 107"/>
                            <wps:cNvSpPr/>
                            <wps:spPr>
                              <a:xfrm>
                                <a:off x="820618" y="819292"/>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14F2822"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8" name="直線コネクタ 108"/>
                            <wps:cNvCnPr/>
                            <wps:spPr>
                              <a:xfrm>
                                <a:off x="786854" y="152944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12" name="直線コネクタ 112"/>
                            <wps:cNvCnPr/>
                            <wps:spPr>
                              <a:xfrm>
                                <a:off x="778155" y="1626702"/>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13" name="グループ化 113"/>
                          <wpg:cNvGrpSpPr/>
                          <wpg:grpSpPr>
                            <a:xfrm>
                              <a:off x="0" y="270177"/>
                              <a:ext cx="783391" cy="1453477"/>
                              <a:chOff x="0" y="270177"/>
                              <a:chExt cx="783391" cy="1453477"/>
                            </a:xfrm>
                          </wpg:grpSpPr>
                          <wps:wsp>
                            <wps:cNvPr id="114" name="台形 114"/>
                            <wps:cNvSpPr/>
                            <wps:spPr>
                              <a:xfrm>
                                <a:off x="3808" y="270177"/>
                                <a:ext cx="779583" cy="1201448"/>
                              </a:xfrm>
                              <a:prstGeom prst="trapezoid">
                                <a:avLst>
                                  <a:gd name="adj" fmla="val 22281"/>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F0B068"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6" name="正方形/長方形 116"/>
                            <wps:cNvSpPr/>
                            <wps:spPr>
                              <a:xfrm>
                                <a:off x="3808" y="1471627"/>
                                <a:ext cx="779583" cy="252027"/>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1C3A13"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7" name="円/楕円 117"/>
                            <wps:cNvSpPr/>
                            <wps:spPr>
                              <a:xfrm>
                                <a:off x="212333" y="75938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F65F828" w14:textId="77777777" w:rsidR="00AA352A" w:rsidRDefault="00AA352A" w:rsidP="00372F5F"/>
                              </w:txbxContent>
                            </wps:txbx>
                            <wps:bodyPr rtlCol="0" anchor="ctr"/>
                          </wps:wsp>
                          <wps:wsp>
                            <wps:cNvPr id="118" name="二等辺三角形 118"/>
                            <wps:cNvSpPr/>
                            <wps:spPr>
                              <a:xfrm rot="16200000">
                                <a:off x="330391" y="41587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24FBEA" w14:textId="77777777" w:rsidR="00AA352A" w:rsidRDefault="00AA352A" w:rsidP="00372F5F"/>
                              </w:txbxContent>
                            </wps:txbx>
                            <wps:bodyPr rtlCol="0" anchor="ctr"/>
                          </wps:wsp>
                          <wps:wsp>
                            <wps:cNvPr id="120" name="円/楕円 120"/>
                            <wps:cNvSpPr/>
                            <wps:spPr>
                              <a:xfrm>
                                <a:off x="203634" y="41984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E92B30" w14:textId="77777777" w:rsidR="00AA352A" w:rsidRDefault="00AA352A" w:rsidP="00372F5F"/>
                              </w:txbxContent>
                            </wps:txbx>
                            <wps:bodyPr rtlCol="0" anchor="ctr"/>
                          </wps:wsp>
                          <wps:wsp>
                            <wps:cNvPr id="121" name="台形 121"/>
                            <wps:cNvSpPr/>
                            <wps:spPr>
                              <a:xfrm>
                                <a:off x="67070" y="823631"/>
                                <a:ext cx="593992"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968EA1"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 name="直線コネクタ 122"/>
                            <wps:cNvCnPr/>
                            <wps:spPr>
                              <a:xfrm>
                                <a:off x="8699" y="153487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123" name="直線コネクタ 123"/>
                            <wps:cNvCnPr/>
                            <wps:spPr>
                              <a:xfrm>
                                <a:off x="0" y="163212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124" name="グループ化 124"/>
                          <wpg:cNvGrpSpPr/>
                          <wpg:grpSpPr>
                            <a:xfrm>
                              <a:off x="388306" y="19517"/>
                              <a:ext cx="783391" cy="1453476"/>
                              <a:chOff x="388306" y="19517"/>
                              <a:chExt cx="783391" cy="1453476"/>
                            </a:xfrm>
                          </wpg:grpSpPr>
                          <wps:wsp>
                            <wps:cNvPr id="125" name="台形 125"/>
                            <wps:cNvSpPr/>
                            <wps:spPr>
                              <a:xfrm>
                                <a:off x="392114" y="19517"/>
                                <a:ext cx="779583" cy="1201447"/>
                              </a:xfrm>
                              <a:prstGeom prst="trapezoid">
                                <a:avLst>
                                  <a:gd name="adj" fmla="val 17394"/>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718018"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6" name="正方形/長方形 126"/>
                            <wps:cNvSpPr/>
                            <wps:spPr>
                              <a:xfrm>
                                <a:off x="392114" y="1220964"/>
                                <a:ext cx="779583" cy="252029"/>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017C81"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7" name="円/楕円 127"/>
                            <wps:cNvSpPr/>
                            <wps:spPr>
                              <a:xfrm>
                                <a:off x="600639" y="50872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7FF2CA" w14:textId="77777777" w:rsidR="00AA352A" w:rsidRDefault="00AA352A" w:rsidP="00372F5F"/>
                              </w:txbxContent>
                            </wps:txbx>
                            <wps:bodyPr rtlCol="0" anchor="ctr"/>
                          </wps:wsp>
                          <wps:wsp>
                            <wps:cNvPr id="287792" name="二等辺三角形 287792"/>
                            <wps:cNvSpPr/>
                            <wps:spPr>
                              <a:xfrm rot="16200000">
                                <a:off x="718697" y="16521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AC5F0D" w14:textId="77777777" w:rsidR="00AA352A" w:rsidRDefault="00AA352A" w:rsidP="00372F5F"/>
                              </w:txbxContent>
                            </wps:txbx>
                            <wps:bodyPr rtlCol="0" anchor="ctr"/>
                          </wps:wsp>
                          <wps:wsp>
                            <wps:cNvPr id="287793" name="円/楕円 287793"/>
                            <wps:cNvSpPr/>
                            <wps:spPr>
                              <a:xfrm>
                                <a:off x="591940" y="16918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94955C" w14:textId="77777777" w:rsidR="00AA352A" w:rsidRDefault="00AA352A" w:rsidP="00372F5F"/>
                              </w:txbxContent>
                            </wps:txbx>
                            <wps:bodyPr rtlCol="0" anchor="ctr"/>
                          </wps:wsp>
                          <wps:wsp>
                            <wps:cNvPr id="287794" name="台形 287794"/>
                            <wps:cNvSpPr/>
                            <wps:spPr>
                              <a:xfrm>
                                <a:off x="451616" y="570778"/>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430F2B"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795" name="直線コネクタ 287795"/>
                            <wps:cNvCnPr/>
                            <wps:spPr>
                              <a:xfrm>
                                <a:off x="397005" y="128421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96" name="直線コネクタ 287796"/>
                            <wps:cNvCnPr/>
                            <wps:spPr>
                              <a:xfrm>
                                <a:off x="388306" y="138146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287797" name="角丸四角形 113"/>
                        <wps:cNvSpPr/>
                        <wps:spPr bwMode="auto">
                          <a:xfrm>
                            <a:off x="0" y="533400"/>
                            <a:ext cx="1111885" cy="17335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2DA41897" w14:textId="77777777" w:rsidR="00AA352A" w:rsidRPr="0035587E" w:rsidRDefault="00AA352A"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市債（借金）</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7011BA4D" id="グループ化 78" o:spid="_x0000_s1036" style="position:absolute;left:0;text-align:left;margin-left:173.15pt;margin-top:87.95pt;width:98.45pt;height:65.55pt;z-index:251668480;mso-width-relative:margin;mso-height-relative:margin" coordorigin=",57" coordsize="11118,7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">
                <v:group id="グループ化 104" o:spid="_x0000_s1037" style="position:absolute;left:2952;top:57;width:5459;height:5016" coordorigin=",195" coordsize="15615,1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group id="グループ化 101" o:spid="_x0000_s1038" style="position:absolute;left:7781;top:2647;width:7834;height:14535" coordorigin="7781,2647"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">
                    <v:shape id="台形 102" o:spid="_x0000_s1039" style="position:absolute;left:7819;top:2647;width:7796;height:12014;visibility:visible;mso-wrap-style:square;v-text-anchor:middle" coordsize="779583,12014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" adj="-11796480,,5400" path="m,1201447l197507,,582076,,779583,1201447,,1201447xe" fillcolor="#fc6" strokecolor="#974706 [1609]" strokeweight=".5pt">
                      <v:stroke joinstyle="miter"/>
                      <v:formulas/>
                      <v:path arrowok="t" o:connecttype="custom" o:connectlocs="0,1201447;197507,0;582076,0;779583,1201447;0,1201447" o:connectangles="0,0,0,0,0" textboxrect="0,0,779583,1201447"/>
                      <v:textbox>
                        <w:txbxContent>
                          <w:p w14:paraId="410FED88" w14:textId="77777777" w:rsidR="00AA352A" w:rsidRDefault="00AA352A" w:rsidP="00372F5F"/>
                        </w:txbxContent>
                      </v:textbox>
                    </v:shape>
                    <v:rect id="正方形/長方形 103" o:spid="_x0000_s1040" style="position:absolute;left:7819;top:14662;width:7796;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" fillcolor="#ff9" strokecolor="#974706 [1609]" strokeweight=".5pt">
                      <v:textbox>
                        <w:txbxContent>
                          <w:p w14:paraId="0EA70F19" w14:textId="77777777" w:rsidR="00AA352A" w:rsidRDefault="00AA352A" w:rsidP="00372F5F"/>
                        </w:txbxContent>
                      </v:textbox>
                    </v:rect>
                    <v:oval id="円/楕円 104" o:spid="_x0000_s1041" style="position:absolute;left:9904;top:7539;width:3551;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" fillcolor="#ffc" strokecolor="#974706 [1609]" strokeweight=".5pt">
                      <v:textbox>
                        <w:txbxContent>
                          <w:p w14:paraId="69B86B72" w14:textId="77777777" w:rsidR="00AA352A" w:rsidRDefault="00AA352A" w:rsidP="00372F5F"/>
                        </w:txbxContent>
                      </v:textbox>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05" o:spid="_x0000_s1042" type="#_x0000_t5" style="position:absolute;left:11085;top:4104;width:2478;height:22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" fillcolor="#ffc" strokecolor="#974706 [1609]" strokeweight=".5pt">
                      <v:textbox>
                        <w:txbxContent>
                          <w:p w14:paraId="6834F780" w14:textId="77777777" w:rsidR="00AA352A" w:rsidRDefault="00AA352A" w:rsidP="00372F5F"/>
                        </w:txbxContent>
                      </v:textbox>
                    </v:shape>
                    <v:oval id="円/楕円 106" o:spid="_x0000_s1043" style="position:absolute;left:9817;top:4144;width:1976;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" fillcolor="#ffc" strokecolor="#974706 [1609]" strokeweight=".5pt">
                      <v:textbox>
                        <w:txbxContent>
                          <w:p w14:paraId="7163F2A5" w14:textId="77777777" w:rsidR="00AA352A" w:rsidRDefault="00AA352A" w:rsidP="00372F5F"/>
                        </w:txbxContent>
                      </v:textbox>
                    </v:oval>
                    <v:shape id="台形 107" o:spid="_x0000_s1044" style="position:absolute;left:8206;top:8192;width:6660;height:1538;visibility:visible;mso-wrap-style:square;v-text-anchor:middle" coordsize="666000,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14:paraId="714F2822" w14:textId="77777777" w:rsidR="00AA352A" w:rsidRDefault="00AA352A" w:rsidP="00372F5F"/>
                        </w:txbxContent>
                      </v:textbox>
                    </v:shape>
                    <v:line id="直線コネクタ 108" o:spid="_x0000_s1045" style="position:absolute;visibility:visible;mso-wrap-style:square" from="7868,15294" to="11941,1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" strokecolor="#974706 [1609]" strokeweight=".5pt"/>
                    <v:line id="直線コネクタ 112" o:spid="_x0000_s1046" style="position:absolute;visibility:visible;mso-wrap-style:square" from="7781,16267" to="11854,1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" strokecolor="#974706 [1609]" strokeweight=".5pt"/>
                  </v:group>
                  <v:group id="グループ化 113" o:spid="_x0000_s1047" style="position:absolute;top:2701;width:7833;height:14535" coordorigin=",2701"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shape id="台形 114" o:spid="_x0000_s1048" style="position:absolute;left:38;top:2701;width:7795;height:12015;visibility:visible;mso-wrap-style:square;v-text-anchor:middle" coordsize="779583,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" adj="-11796480,,5400" path="m,1201448l173699,,605884,,779583,1201448,,1201448xe" fillcolor="#fc6" strokecolor="#974706 [1609]" strokeweight=".5pt">
                      <v:stroke joinstyle="miter"/>
                      <v:formulas/>
                      <v:path arrowok="t" o:connecttype="custom" o:connectlocs="0,1201448;173699,0;605884,0;779583,1201448;0,1201448" o:connectangles="0,0,0,0,0" textboxrect="0,0,779583,1201448"/>
                      <v:textbox>
                        <w:txbxContent>
                          <w:p w14:paraId="5DF0B068" w14:textId="77777777" w:rsidR="00AA352A" w:rsidRDefault="00AA352A" w:rsidP="00372F5F"/>
                        </w:txbxContent>
                      </v:textbox>
                    </v:shape>
                    <v:rect id="正方形/長方形 116" o:spid="_x0000_s1049" style="position:absolute;left:38;top:14716;width:7795;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" fillcolor="#ff9" strokecolor="#974706 [1609]" strokeweight=".5pt">
                      <v:textbox>
                        <w:txbxContent>
                          <w:p w14:paraId="721C3A13" w14:textId="77777777" w:rsidR="00AA352A" w:rsidRDefault="00AA352A" w:rsidP="00372F5F"/>
                        </w:txbxContent>
                      </v:textbox>
                    </v:rect>
                    <v:oval id="円/楕円 117" o:spid="_x0000_s1050" style="position:absolute;left:2123;top:7593;width:3550;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" fillcolor="#ffc" strokecolor="#974706 [1609]" strokeweight=".5pt">
                      <v:textbox>
                        <w:txbxContent>
                          <w:p w14:paraId="7F65F828" w14:textId="77777777" w:rsidR="00AA352A" w:rsidRDefault="00AA352A" w:rsidP="00372F5F"/>
                        </w:txbxContent>
                      </v:textbox>
                    </v:oval>
                    <v:shape id="二等辺三角形 118" o:spid="_x0000_s1051" type="#_x0000_t5" style="position:absolute;left:3304;top:4158;width:2478;height:22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" fillcolor="#ffc" strokecolor="#974706 [1609]" strokeweight=".5pt">
                      <v:textbox>
                        <w:txbxContent>
                          <w:p w14:paraId="1724FBEA" w14:textId="77777777" w:rsidR="00AA352A" w:rsidRDefault="00AA352A" w:rsidP="00372F5F"/>
                        </w:txbxContent>
                      </v:textbox>
                    </v:shape>
                    <v:oval id="円/楕円 120" o:spid="_x0000_s1052" style="position:absolute;left:2036;top:4198;width:197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" fillcolor="#ffc" strokecolor="#974706 [1609]" strokeweight=".5pt">
                      <v:textbox>
                        <w:txbxContent>
                          <w:p w14:paraId="53E92B30" w14:textId="77777777" w:rsidR="00AA352A" w:rsidRDefault="00AA352A" w:rsidP="00372F5F"/>
                        </w:txbxContent>
                      </v:textbox>
                    </v:oval>
                    <v:shape id="台形 121" o:spid="_x0000_s1053" style="position:absolute;left:670;top:8236;width:5940;height:1537;visibility:visible;mso-wrap-style:square;v-text-anchor:middle" coordsize="593992,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" adj="-11796480,,5400" path="m,153768l19232,,574760,r19232,153768l,153768xe" fillcolor="white [3212]" strokecolor="#7f7f7f [1612]" strokeweight=".5pt">
                      <v:stroke joinstyle="miter"/>
                      <v:formulas/>
                      <v:path arrowok="t" o:connecttype="custom" o:connectlocs="0,153768;19232,0;574760,0;593992,153768;0,153768" o:connectangles="0,0,0,0,0" textboxrect="0,0,593992,153768"/>
                      <v:textbox>
                        <w:txbxContent>
                          <w:p w14:paraId="08968EA1" w14:textId="77777777" w:rsidR="00AA352A" w:rsidRDefault="00AA352A" w:rsidP="00372F5F"/>
                        </w:txbxContent>
                      </v:textbox>
                    </v:shape>
                    <v:line id="直線コネクタ 122" o:spid="_x0000_s1054" style="position:absolute;visibility:visible;mso-wrap-style:square" from="86,15348" to="4159,15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" strokecolor="#974706 [1609]" strokeweight=".5pt"/>
                    <v:line id="直線コネクタ 123" o:spid="_x0000_s1055" style="position:absolute;visibility:visible;mso-wrap-style:square" from="0,16321" to="407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" strokecolor="#974706 [1609]" strokeweight=".5pt"/>
                  </v:group>
                  <v:group id="グループ化 124" o:spid="_x0000_s1056" style="position:absolute;left:3883;top:195;width:7833;height:14534" coordorigin="3883,195"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shape id="台形 125" o:spid="_x0000_s1057" style="position:absolute;left:3921;top:195;width:7795;height:12014;visibility:visible;mso-wrap-style:square;v-text-anchor:middle" coordsize="779583,12014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" adj="-11796480,,5400" path="m,1201447l135601,,643982,,779583,1201447,,1201447xe" fillcolor="#fc6" strokecolor="#974706 [1609]" strokeweight=".5pt">
                      <v:stroke joinstyle="miter"/>
                      <v:formulas/>
                      <v:path arrowok="t" o:connecttype="custom" o:connectlocs="0,1201447;135601,0;643982,0;779583,1201447;0,1201447" o:connectangles="0,0,0,0,0" textboxrect="0,0,779583,1201447"/>
                      <v:textbox>
                        <w:txbxContent>
                          <w:p w14:paraId="45718018" w14:textId="77777777" w:rsidR="00AA352A" w:rsidRDefault="00AA352A" w:rsidP="00372F5F"/>
                        </w:txbxContent>
                      </v:textbox>
                    </v:shape>
                    <v:rect id="正方形/長方形 126" o:spid="_x0000_s1058" style="position:absolute;left:3921;top:12209;width:7795;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" fillcolor="#ff9" strokecolor="#974706 [1609]" strokeweight=".5pt">
                      <v:textbox>
                        <w:txbxContent>
                          <w:p w14:paraId="31017C81" w14:textId="77777777" w:rsidR="00AA352A" w:rsidRDefault="00AA352A" w:rsidP="00372F5F"/>
                        </w:txbxContent>
                      </v:textbox>
                    </v:rect>
                    <v:oval id="円/楕円 127" o:spid="_x0000_s1059" style="position:absolute;left:6006;top:5087;width:3550;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" fillcolor="#ffc" strokecolor="#974706 [1609]" strokeweight=".5pt">
                      <v:textbox>
                        <w:txbxContent>
                          <w:p w14:paraId="517FF2CA" w14:textId="77777777" w:rsidR="00AA352A" w:rsidRDefault="00AA352A" w:rsidP="00372F5F"/>
                        </w:txbxContent>
                      </v:textbox>
                    </v:oval>
                    <v:shape id="二等辺三角形 287792" o:spid="_x0000_s1060" type="#_x0000_t5" style="position:absolute;left:7187;top:1651;width:2478;height:22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" fillcolor="#ffc" strokecolor="#974706 [1609]" strokeweight=".5pt">
                      <v:textbox>
                        <w:txbxContent>
                          <w:p w14:paraId="61AC5F0D" w14:textId="77777777" w:rsidR="00AA352A" w:rsidRDefault="00AA352A" w:rsidP="00372F5F"/>
                        </w:txbxContent>
                      </v:textbox>
                    </v:shape>
                    <v:oval id="円/楕円 287793" o:spid="_x0000_s1061" style="position:absolute;left:5919;top:1691;width:197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" fillcolor="#ffc" strokecolor="#974706 [1609]" strokeweight=".5pt">
                      <v:textbox>
                        <w:txbxContent>
                          <w:p w14:paraId="7594955C" w14:textId="77777777" w:rsidR="00AA352A" w:rsidRDefault="00AA352A" w:rsidP="00372F5F"/>
                        </w:txbxContent>
                      </v:textbox>
                    </v:oval>
                    <v:shape id="台形 287794" o:spid="_x0000_s1062" style="position:absolute;left:4516;top:5707;width:6660;height:1538;visibility:visible;mso-wrap-style:square;v-text-anchor:middle" coordsize="666000,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14:paraId="1C430F2B" w14:textId="77777777" w:rsidR="00AA352A" w:rsidRDefault="00AA352A" w:rsidP="00372F5F"/>
                        </w:txbxContent>
                      </v:textbox>
                    </v:shape>
                    <v:line id="直線コネクタ 287795" o:spid="_x0000_s1063" style="position:absolute;visibility:visible;mso-wrap-style:square" from="3970,12842" to="8042,1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" strokecolor="#974706 [1609]" strokeweight=".5pt"/>
                    <v:line id="直線コネクタ 287796" o:spid="_x0000_s1064" style="position:absolute;visibility:visible;mso-wrap-style:square" from="3883,13814" to="7955,1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" strokecolor="#974706 [1609]" strokeweight=".5pt"/>
                  </v:group>
                </v:group>
                <v:roundrect id="_x0000_s1065" style="position:absolute;top:5334;width:11118;height:17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" filled="f" stroked="f">
                  <v:textbox inset="1.44pt,0,0,0">
                    <w:txbxContent>
                      <w:p w14:paraId="2DA41897" w14:textId="77777777" w:rsidR="00AA352A" w:rsidRPr="0035587E" w:rsidRDefault="00AA352A"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市債（借金）</w:t>
                        </w:r>
                      </w:p>
                    </w:txbxContent>
                  </v:textbox>
                </v:roundrect>
              </v:group>
            </w:pict>
          </mc:Fallback>
        </mc:AlternateContent>
      </w:r>
      <w:r w:rsidRPr="008A14AE">
        <w:rPr>
          <w:rFonts w:ascii="HGｺﾞｼｯｸM" w:eastAsia="HGｺﾞｼｯｸM" w:hAnsi="ＭＳ Ｐ明朝"/>
          <w:noProof/>
          <w:sz w:val="22"/>
        </w:rPr>
        <mc:AlternateContent>
          <mc:Choice Requires="wpg">
            <w:drawing>
              <wp:anchor distT="0" distB="0" distL="114300" distR="114300" simplePos="0" relativeHeight="251709440" behindDoc="0" locked="0" layoutInCell="1" allowOverlap="1" wp14:anchorId="6E1365FE" wp14:editId="793CC093">
                <wp:simplePos x="0" y="0"/>
                <wp:positionH relativeFrom="column">
                  <wp:posOffset>4879975</wp:posOffset>
                </wp:positionH>
                <wp:positionV relativeFrom="paragraph">
                  <wp:posOffset>1170940</wp:posOffset>
                </wp:positionV>
                <wp:extent cx="1210945" cy="793750"/>
                <wp:effectExtent l="0" t="0" r="8255" b="6350"/>
                <wp:wrapNone/>
                <wp:docPr id="287785" name="グループ化 287785"/>
                <wp:cNvGraphicFramePr/>
                <a:graphic xmlns:a="http://schemas.openxmlformats.org/drawingml/2006/main">
                  <a:graphicData uri="http://schemas.microsoft.com/office/word/2010/wordprocessingGroup">
                    <wpg:wgp>
                      <wpg:cNvGrpSpPr/>
                      <wpg:grpSpPr>
                        <a:xfrm>
                          <a:off x="0" y="0"/>
                          <a:ext cx="1210945" cy="793750"/>
                          <a:chOff x="33436" y="53329"/>
                          <a:chExt cx="1112293" cy="635011"/>
                        </a:xfrm>
                      </wpg:grpSpPr>
                      <wpg:grpSp>
                        <wpg:cNvPr id="287786" name="グループ化 287786"/>
                        <wpg:cNvGrpSpPr/>
                        <wpg:grpSpPr>
                          <a:xfrm>
                            <a:off x="379496" y="53329"/>
                            <a:ext cx="479705" cy="451622"/>
                            <a:chOff x="54408" y="53368"/>
                            <a:chExt cx="444067" cy="451951"/>
                          </a:xfrm>
                        </wpg:grpSpPr>
                        <wps:wsp>
                          <wps:cNvPr id="287787" name="メモ 287787"/>
                          <wps:cNvSpPr/>
                          <wps:spPr bwMode="auto">
                            <a:xfrm>
                              <a:off x="54408" y="53368"/>
                              <a:ext cx="444067" cy="451951"/>
                            </a:xfrm>
                            <a:prstGeom prst="foldedCorner">
                              <a:avLst/>
                            </a:prstGeom>
                            <a:solidFill>
                              <a:srgbClr val="FFFFCC"/>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2EE570" w14:textId="77777777" w:rsidR="00AA352A" w:rsidRDefault="00AA352A" w:rsidP="00372F5F">
                                <w:pPr>
                                  <w:snapToGrid w:val="0"/>
                                  <w:jc w:val="center"/>
                                </w:pPr>
                                <w:r w:rsidRPr="00274945">
                                  <w:rPr>
                                    <w:rFonts w:ascii="HG丸ｺﾞｼｯｸM-PRO" w:eastAsia="HG丸ｺﾞｼｯｸM-PRO" w:hAnsi="HG丸ｺﾞｼｯｸM-PRO" w:cs="メイリオ" w:hint="eastAsia"/>
                                    <w:b/>
                                    <w:bCs/>
                                    <w:color w:val="000000" w:themeColor="text1"/>
                                    <w:kern w:val="24"/>
                                    <w:sz w:val="16"/>
                                    <w:szCs w:val="16"/>
                                  </w:rPr>
                                  <w:t>住民票</w:t>
                                </w:r>
                              </w:p>
                            </w:txbxContent>
                          </wps:txbx>
                          <wps:bodyPr/>
                        </wps:wsp>
                        <wps:wsp>
                          <wps:cNvPr id="287788" name="直線コネクタ 287788"/>
                          <wps:cNvCnPr/>
                          <wps:spPr bwMode="auto">
                            <a:xfrm>
                              <a:off x="81886" y="211541"/>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89" name="直線コネクタ 287789"/>
                          <wps:cNvCnPr/>
                          <wps:spPr bwMode="auto">
                            <a:xfrm>
                              <a:off x="81886" y="279780"/>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790" name="直線コネクタ 287790"/>
                          <wps:cNvCnPr/>
                          <wps:spPr bwMode="auto">
                            <a:xfrm>
                              <a:off x="81886" y="354842"/>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87791" name="角丸四角形 113"/>
                        <wps:cNvSpPr/>
                        <wps:spPr bwMode="auto">
                          <a:xfrm>
                            <a:off x="33436" y="504952"/>
                            <a:ext cx="1112293" cy="183388"/>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70FCCB74" w14:textId="77777777" w:rsidR="00AA352A" w:rsidRPr="0035587E" w:rsidRDefault="00AA352A"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証明書発行などの手数料</w:t>
                              </w:r>
                            </w:p>
                          </w:txbxContent>
                        </wps:txbx>
                        <wps:bodyPr vertOverflow="clip" wrap="square" lIns="18288" tIns="0" rIns="0" bIns="0" rtlCol="0" anchor="ctr" upright="1">
                          <a:noAutofit/>
                        </wps:bodyPr>
                      </wps:wsp>
                    </wpg:wgp>
                  </a:graphicData>
                </a:graphic>
              </wp:anchor>
            </w:drawing>
          </mc:Choice>
          <mc:Fallback>
            <w:pict>
              <v:group w14:anchorId="6E1365FE" id="グループ化 287785" o:spid="_x0000_s1066" style="position:absolute;left:0;text-align:left;margin-left:384.25pt;margin-top:92.2pt;width:95.35pt;height:62.5pt;z-index:251709440" coordorigin="334,533" coordsize="11122,6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">
                <v:group id="グループ化 287786" o:spid="_x0000_s1067" style="position:absolute;left:3794;top:533;width:4798;height:4516" coordorigin="54408,53368" coordsize="444067,4519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287787" o:spid="_x0000_s1068" type="#_x0000_t65" style="position:absolute;left:54408;top:53368;width:444067;height:4519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" adj="18000" fillcolor="#ffc" strokecolor="#7f7f7f [1612]" strokeweight=".5pt">
                    <v:textbox>
                      <w:txbxContent>
                        <w:p w14:paraId="1C2EE570" w14:textId="77777777" w:rsidR="00AA352A" w:rsidRDefault="00AA352A" w:rsidP="00372F5F">
                          <w:pPr>
                            <w:snapToGrid w:val="0"/>
                            <w:jc w:val="center"/>
                          </w:pPr>
                          <w:r w:rsidRPr="00274945">
                            <w:rPr>
                              <w:rFonts w:ascii="HG丸ｺﾞｼｯｸM-PRO" w:eastAsia="HG丸ｺﾞｼｯｸM-PRO" w:hAnsi="HG丸ｺﾞｼｯｸM-PRO" w:cs="メイリオ" w:hint="eastAsia"/>
                              <w:b/>
                              <w:bCs/>
                              <w:color w:val="000000" w:themeColor="text1"/>
                              <w:kern w:val="24"/>
                              <w:sz w:val="16"/>
                              <w:szCs w:val="16"/>
                            </w:rPr>
                            <w:t>住民票</w:t>
                          </w:r>
                        </w:p>
                      </w:txbxContent>
                    </v:textbox>
                  </v:shape>
                  <v:line id="直線コネクタ 287788" o:spid="_x0000_s1069" style="position:absolute;visibility:visible;mso-wrap-style:square" from="81886,211541" to="414203,2115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" strokecolor="#7f7f7f [1612]"/>
                  <v:line id="直線コネクタ 287789" o:spid="_x0000_s1070" style="position:absolute;visibility:visible;mso-wrap-style:square" from="81886,279780" to="414203,279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" strokecolor="#7f7f7f [1612]"/>
                  <v:line id="直線コネクタ 287790" o:spid="_x0000_s1071" style="position:absolute;visibility:visible;mso-wrap-style:square" from="81886,354842" to="414203,354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" strokecolor="#7f7f7f [1612]"/>
                </v:group>
                <v:roundrect id="_x0000_s1072" style="position:absolute;left:334;top:5049;width:11123;height:18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" filled="f" stroked="f">
                  <v:textbox inset="1.44pt,0,0,0">
                    <w:txbxContent>
                      <w:p w14:paraId="70FCCB74" w14:textId="77777777" w:rsidR="00AA352A" w:rsidRPr="0035587E" w:rsidRDefault="00AA352A"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証明書発行などの手数料</w:t>
                        </w:r>
                      </w:p>
                    </w:txbxContent>
                  </v:textbox>
                </v:roundrect>
              </v:group>
            </w:pict>
          </mc:Fallback>
        </mc:AlternateContent>
      </w:r>
      <w:r w:rsidRPr="008A14AE">
        <w:rPr>
          <w:rFonts w:ascii="HGｺﾞｼｯｸM" w:eastAsia="HGｺﾞｼｯｸM" w:hAnsi="ＭＳ Ｐ明朝"/>
          <w:noProof/>
          <w:sz w:val="22"/>
        </w:rPr>
        <mc:AlternateContent>
          <mc:Choice Requires="wpg">
            <w:drawing>
              <wp:anchor distT="0" distB="0" distL="114300" distR="114300" simplePos="0" relativeHeight="251666432" behindDoc="0" locked="0" layoutInCell="1" allowOverlap="1" wp14:anchorId="2AB4B89F" wp14:editId="721B70EB">
                <wp:simplePos x="0" y="0"/>
                <wp:positionH relativeFrom="column">
                  <wp:posOffset>1142365</wp:posOffset>
                </wp:positionH>
                <wp:positionV relativeFrom="paragraph">
                  <wp:posOffset>1056640</wp:posOffset>
                </wp:positionV>
                <wp:extent cx="1203325" cy="1070610"/>
                <wp:effectExtent l="0" t="0" r="0" b="0"/>
                <wp:wrapNone/>
                <wp:docPr id="287730" name="グループ化 287730"/>
                <wp:cNvGraphicFramePr/>
                <a:graphic xmlns:a="http://schemas.openxmlformats.org/drawingml/2006/main">
                  <a:graphicData uri="http://schemas.microsoft.com/office/word/2010/wordprocessingGroup">
                    <wpg:wgp>
                      <wpg:cNvGrpSpPr/>
                      <wpg:grpSpPr>
                        <a:xfrm>
                          <a:off x="0" y="0"/>
                          <a:ext cx="1203325" cy="1070610"/>
                          <a:chOff x="0" y="0"/>
                          <a:chExt cx="941705" cy="677659"/>
                        </a:xfrm>
                      </wpg:grpSpPr>
                      <wpg:grpSp>
                        <wpg:cNvPr id="287731" name="グループ化 243"/>
                        <wpg:cNvGrpSpPr/>
                        <wpg:grpSpPr>
                          <a:xfrm>
                            <a:off x="161925" y="0"/>
                            <a:ext cx="569595" cy="394335"/>
                            <a:chOff x="0" y="0"/>
                            <a:chExt cx="2304256" cy="1529944"/>
                          </a:xfrm>
                        </wpg:grpSpPr>
                        <wps:wsp>
                          <wps:cNvPr id="287732" name="正方形/長方形 287732"/>
                          <wps:cNvSpPr/>
                          <wps:spPr>
                            <a:xfrm>
                              <a:off x="720082" y="881872"/>
                              <a:ext cx="864096" cy="489086"/>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F0CDFF" w14:textId="77777777" w:rsidR="00AA352A" w:rsidRDefault="00AA352A" w:rsidP="00372F5F"/>
                            </w:txbxContent>
                          </wps:txbx>
                          <wps:bodyPr rtlCol="0" anchor="ctr"/>
                        </wps:wsp>
                        <wps:wsp>
                          <wps:cNvPr id="287733" name="正方形/長方形 287733"/>
                          <wps:cNvSpPr/>
                          <wps:spPr>
                            <a:xfrm>
                              <a:off x="792088" y="305808"/>
                              <a:ext cx="720080" cy="38632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EF1C17" w14:textId="77777777" w:rsidR="00AA352A" w:rsidRDefault="00AA352A" w:rsidP="00372F5F"/>
                            </w:txbxContent>
                          </wps:txbx>
                          <wps:bodyPr rtlCol="0" anchor="ctr"/>
                        </wps:wsp>
                        <wps:wsp>
                          <wps:cNvPr id="287734" name="正方形/長方形 287734"/>
                          <wps:cNvSpPr/>
                          <wps:spPr>
                            <a:xfrm>
                              <a:off x="864096" y="462836"/>
                              <a:ext cx="576064" cy="229299"/>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9C9D3C" w14:textId="77777777" w:rsidR="00AA352A" w:rsidRDefault="00AA352A" w:rsidP="00372F5F"/>
                            </w:txbxContent>
                          </wps:txbx>
                          <wps:bodyPr rtlCol="0" anchor="ctr"/>
                        </wps:wsp>
                        <wps:wsp>
                          <wps:cNvPr id="287735" name="正方形/長方形 287735"/>
                          <wps:cNvSpPr/>
                          <wps:spPr>
                            <a:xfrm>
                              <a:off x="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2760B5" w14:textId="77777777" w:rsidR="00AA352A" w:rsidRDefault="00AA352A" w:rsidP="00372F5F"/>
                            </w:txbxContent>
                          </wps:txbx>
                          <wps:bodyPr rtlCol="0" anchor="ctr"/>
                        </wps:wsp>
                        <wps:wsp>
                          <wps:cNvPr id="287736" name="正方形/長方形 287736"/>
                          <wps:cNvSpPr/>
                          <wps:spPr>
                            <a:xfrm>
                              <a:off x="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76F6D7" w14:textId="77777777" w:rsidR="00AA352A" w:rsidRDefault="00AA352A" w:rsidP="00372F5F"/>
                            </w:txbxContent>
                          </wps:txbx>
                          <wps:bodyPr rtlCol="0" anchor="ctr"/>
                        </wps:wsp>
                        <wps:wsp>
                          <wps:cNvPr id="287737" name="正方形/長方形 287737"/>
                          <wps:cNvSpPr/>
                          <wps:spPr>
                            <a:xfrm>
                              <a:off x="50405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B1FABC" w14:textId="77777777" w:rsidR="00AA352A" w:rsidRDefault="00AA352A" w:rsidP="00372F5F"/>
                            </w:txbxContent>
                          </wps:txbx>
                          <wps:bodyPr rtlCol="0" anchor="ctr"/>
                        </wps:wsp>
                        <wps:wsp>
                          <wps:cNvPr id="287738" name="正方形/長方形 287738"/>
                          <wps:cNvSpPr/>
                          <wps:spPr>
                            <a:xfrm>
                              <a:off x="50405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B57D31" w14:textId="77777777" w:rsidR="00AA352A" w:rsidRDefault="00AA352A" w:rsidP="00372F5F"/>
                            </w:txbxContent>
                          </wps:txbx>
                          <wps:bodyPr rtlCol="0" anchor="ctr"/>
                        </wps:wsp>
                        <wps:wsp>
                          <wps:cNvPr id="287739" name="正方形/長方形 287739"/>
                          <wps:cNvSpPr/>
                          <wps:spPr>
                            <a:xfrm>
                              <a:off x="50405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6468C2F" w14:textId="77777777" w:rsidR="00AA352A" w:rsidRDefault="00AA352A" w:rsidP="00372F5F"/>
                            </w:txbxContent>
                          </wps:txbx>
                          <wps:bodyPr rtlCol="0" anchor="ctr"/>
                        </wps:wsp>
                        <wps:wsp>
                          <wps:cNvPr id="287740" name="正方形/長方形 287740"/>
                          <wps:cNvSpPr/>
                          <wps:spPr>
                            <a:xfrm>
                              <a:off x="720080" y="836153"/>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40B454" w14:textId="77777777" w:rsidR="00AA352A" w:rsidRDefault="00AA352A" w:rsidP="00372F5F"/>
                            </w:txbxContent>
                          </wps:txbx>
                          <wps:bodyPr rtlCol="0" anchor="ctr"/>
                        </wps:wsp>
                        <wps:wsp>
                          <wps:cNvPr id="287741" name="正方形/長方形 287741"/>
                          <wps:cNvSpPr/>
                          <wps:spPr>
                            <a:xfrm>
                              <a:off x="720082" y="737856"/>
                              <a:ext cx="864096" cy="5257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4896AE" w14:textId="77777777" w:rsidR="00AA352A" w:rsidRDefault="00AA352A" w:rsidP="00372F5F"/>
                            </w:txbxContent>
                          </wps:txbx>
                          <wps:bodyPr rtlCol="0" anchor="ctr"/>
                        </wps:wsp>
                        <wps:wsp>
                          <wps:cNvPr id="287742" name="正方形/長方形 287742"/>
                          <wps:cNvSpPr/>
                          <wps:spPr>
                            <a:xfrm>
                              <a:off x="720080"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E96840" w14:textId="77777777" w:rsidR="00AA352A" w:rsidRDefault="00AA352A" w:rsidP="00372F5F"/>
                            </w:txbxContent>
                          </wps:txbx>
                          <wps:bodyPr rtlCol="0" anchor="ctr"/>
                        </wps:wsp>
                        <wps:wsp>
                          <wps:cNvPr id="287743" name="正方形/長方形 287743"/>
                          <wps:cNvSpPr/>
                          <wps:spPr>
                            <a:xfrm>
                              <a:off x="720080"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803112" w14:textId="77777777" w:rsidR="00AA352A" w:rsidRDefault="00AA352A" w:rsidP="00372F5F"/>
                            </w:txbxContent>
                          </wps:txbx>
                          <wps:bodyPr rtlCol="0" anchor="ctr"/>
                        </wps:wsp>
                        <wps:wsp>
                          <wps:cNvPr id="287744" name="正方形/長方形 287744"/>
                          <wps:cNvSpPr/>
                          <wps:spPr>
                            <a:xfrm>
                              <a:off x="864096" y="377816"/>
                              <a:ext cx="576064" cy="85020"/>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6F1FB4" w14:textId="77777777" w:rsidR="00AA352A" w:rsidRDefault="00AA352A" w:rsidP="00372F5F"/>
                            </w:txbxContent>
                          </wps:txbx>
                          <wps:bodyPr rtlCol="0" anchor="ctr"/>
                        </wps:wsp>
                        <wps:wsp>
                          <wps:cNvPr id="287745" name="正方形/長方形 287745"/>
                          <wps:cNvSpPr/>
                          <wps:spPr>
                            <a:xfrm>
                              <a:off x="1052440" y="0"/>
                              <a:ext cx="191088" cy="8687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8E5543" w14:textId="77777777" w:rsidR="00AA352A" w:rsidRDefault="00AA352A" w:rsidP="00372F5F"/>
                            </w:txbxContent>
                          </wps:txbx>
                          <wps:bodyPr rtlCol="0" anchor="ctr"/>
                        </wps:wsp>
                        <wps:wsp>
                          <wps:cNvPr id="287746" name="正方形/長方形 287746"/>
                          <wps:cNvSpPr/>
                          <wps:spPr>
                            <a:xfrm>
                              <a:off x="720080"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EFFEBD" w14:textId="77777777" w:rsidR="00AA352A" w:rsidRDefault="00AA352A" w:rsidP="00372F5F"/>
                            </w:txbxContent>
                          </wps:txbx>
                          <wps:bodyPr rtlCol="0" anchor="ctr"/>
                        </wps:wsp>
                        <wps:wsp>
                          <wps:cNvPr id="287747" name="正方形/長方形 287747"/>
                          <wps:cNvSpPr/>
                          <wps:spPr>
                            <a:xfrm>
                              <a:off x="826581" y="1447761"/>
                              <a:ext cx="757595" cy="821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9DEEB7" w14:textId="77777777" w:rsidR="00AA352A" w:rsidRDefault="00AA352A" w:rsidP="00372F5F"/>
                            </w:txbxContent>
                          </wps:txbx>
                          <wps:bodyPr rtlCol="0" anchor="ctr"/>
                        </wps:wsp>
                        <wps:wsp>
                          <wps:cNvPr id="287748" name="正方形/長方形 287748"/>
                          <wps:cNvSpPr/>
                          <wps:spPr>
                            <a:xfrm>
                              <a:off x="720080"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616CA3" w14:textId="77777777" w:rsidR="00AA352A" w:rsidRDefault="00AA352A" w:rsidP="00372F5F"/>
                            </w:txbxContent>
                          </wps:txbx>
                          <wps:bodyPr rtlCol="0" anchor="ctr"/>
                        </wps:wsp>
                        <wps:wsp>
                          <wps:cNvPr id="287749" name="正方形/長方形 287749"/>
                          <wps:cNvSpPr/>
                          <wps:spPr>
                            <a:xfrm>
                              <a:off x="720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417118" w14:textId="77777777" w:rsidR="00AA352A" w:rsidRDefault="00AA352A" w:rsidP="00372F5F"/>
                            </w:txbxContent>
                          </wps:txbx>
                          <wps:bodyPr rtlCol="0" anchor="ctr"/>
                        </wps:wsp>
                        <wps:wsp>
                          <wps:cNvPr id="287750" name="正方形/長方形 287750"/>
                          <wps:cNvSpPr/>
                          <wps:spPr>
                            <a:xfrm>
                              <a:off x="2160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FEF7D6" w14:textId="77777777" w:rsidR="00AA352A" w:rsidRDefault="00AA352A" w:rsidP="00372F5F"/>
                            </w:txbxContent>
                          </wps:txbx>
                          <wps:bodyPr rtlCol="0" anchor="ctr"/>
                        </wps:wsp>
                        <wps:wsp>
                          <wps:cNvPr id="287751" name="正方形/長方形 287751"/>
                          <wps:cNvSpPr/>
                          <wps:spPr>
                            <a:xfrm>
                              <a:off x="3600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E2CFE1" w14:textId="77777777" w:rsidR="00AA352A" w:rsidRDefault="00AA352A" w:rsidP="00372F5F"/>
                            </w:txbxContent>
                          </wps:txbx>
                          <wps:bodyPr rtlCol="0" anchor="ctr"/>
                        </wps:wsp>
                        <wps:wsp>
                          <wps:cNvPr id="287752" name="正方形/長方形 287752"/>
                          <wps:cNvSpPr/>
                          <wps:spPr>
                            <a:xfrm>
                              <a:off x="57606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A4F093" w14:textId="77777777" w:rsidR="00AA352A" w:rsidRDefault="00AA352A" w:rsidP="00372F5F"/>
                            </w:txbxContent>
                          </wps:txbx>
                          <wps:bodyPr rtlCol="0" anchor="ctr"/>
                        </wps:wsp>
                        <wps:wsp>
                          <wps:cNvPr id="287753" name="正方形/長方形 287753"/>
                          <wps:cNvSpPr/>
                          <wps:spPr>
                            <a:xfrm>
                              <a:off x="57515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8B293DB" w14:textId="77777777" w:rsidR="00AA352A" w:rsidRDefault="00AA352A" w:rsidP="00372F5F"/>
                            </w:txbxContent>
                          </wps:txbx>
                          <wps:bodyPr rtlCol="0" anchor="ctr"/>
                        </wps:wsp>
                        <wps:wsp>
                          <wps:cNvPr id="287754" name="正方形/長方形 287754"/>
                          <wps:cNvSpPr/>
                          <wps:spPr>
                            <a:xfrm>
                              <a:off x="720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55B344" w14:textId="77777777" w:rsidR="00AA352A" w:rsidRDefault="00AA352A" w:rsidP="00372F5F"/>
                            </w:txbxContent>
                          </wps:txbx>
                          <wps:bodyPr rtlCol="0" anchor="ctr"/>
                        </wps:wsp>
                        <wps:wsp>
                          <wps:cNvPr id="287755" name="正方形/長方形 287755"/>
                          <wps:cNvSpPr/>
                          <wps:spPr>
                            <a:xfrm>
                              <a:off x="2160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3892F7" w14:textId="77777777" w:rsidR="00AA352A" w:rsidRDefault="00AA352A" w:rsidP="00372F5F"/>
                            </w:txbxContent>
                          </wps:txbx>
                          <wps:bodyPr rtlCol="0" anchor="ctr"/>
                        </wps:wsp>
                        <wps:wsp>
                          <wps:cNvPr id="287756" name="正方形/長方形 287756"/>
                          <wps:cNvSpPr/>
                          <wps:spPr>
                            <a:xfrm>
                              <a:off x="3600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A42DCE" w14:textId="77777777" w:rsidR="00AA352A" w:rsidRDefault="00AA352A" w:rsidP="00372F5F"/>
                            </w:txbxContent>
                          </wps:txbx>
                          <wps:bodyPr rtlCol="0" anchor="ctr"/>
                        </wps:wsp>
                        <wps:wsp>
                          <wps:cNvPr id="287757" name="正方形/長方形 287757"/>
                          <wps:cNvSpPr/>
                          <wps:spPr>
                            <a:xfrm>
                              <a:off x="720080" y="790434"/>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2E5A65" w14:textId="77777777" w:rsidR="00AA352A" w:rsidRDefault="00AA352A" w:rsidP="00372F5F"/>
                            </w:txbxContent>
                          </wps:txbx>
                          <wps:bodyPr rtlCol="0" anchor="ctr"/>
                        </wps:wsp>
                        <wps:wsp>
                          <wps:cNvPr id="287758" name="正方形/長方形 287758"/>
                          <wps:cNvSpPr/>
                          <wps:spPr>
                            <a:xfrm>
                              <a:off x="826582" y="1370957"/>
                              <a:ext cx="757594" cy="8697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C49489" w14:textId="77777777" w:rsidR="00AA352A" w:rsidRDefault="00AA352A" w:rsidP="00372F5F"/>
                            </w:txbxContent>
                          </wps:txbx>
                          <wps:bodyPr rtlCol="0" anchor="ctr"/>
                        </wps:wsp>
                        <wps:wsp>
                          <wps:cNvPr id="287759" name="正方形/長方形 287759"/>
                          <wps:cNvSpPr/>
                          <wps:spPr>
                            <a:xfrm>
                              <a:off x="1512168"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FFA020" w14:textId="77777777" w:rsidR="00AA352A" w:rsidRDefault="00AA352A" w:rsidP="00372F5F"/>
                            </w:txbxContent>
                          </wps:txbx>
                          <wps:bodyPr rtlCol="0" anchor="ctr"/>
                        </wps:wsp>
                        <wps:wsp>
                          <wps:cNvPr id="287760" name="正方形/長方形 287760"/>
                          <wps:cNvSpPr/>
                          <wps:spPr>
                            <a:xfrm>
                              <a:off x="1512168"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979859" w14:textId="77777777" w:rsidR="00AA352A" w:rsidRDefault="00AA352A" w:rsidP="00372F5F"/>
                            </w:txbxContent>
                          </wps:txbx>
                          <wps:bodyPr rtlCol="0" anchor="ctr"/>
                        </wps:wsp>
                        <wps:wsp>
                          <wps:cNvPr id="287761" name="正方形/長方形 287761"/>
                          <wps:cNvSpPr/>
                          <wps:spPr>
                            <a:xfrm>
                              <a:off x="864096" y="464064"/>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B34024" w14:textId="77777777" w:rsidR="00AA352A" w:rsidRDefault="00AA352A" w:rsidP="00372F5F"/>
                            </w:txbxContent>
                          </wps:txbx>
                          <wps:bodyPr rtlCol="0" anchor="ctr"/>
                        </wps:wsp>
                        <wps:wsp>
                          <wps:cNvPr id="287762" name="正方形/長方形 287762"/>
                          <wps:cNvSpPr/>
                          <wps:spPr>
                            <a:xfrm>
                              <a:off x="1008112"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1E8DC0" w14:textId="77777777" w:rsidR="00AA352A" w:rsidRDefault="00AA352A" w:rsidP="00372F5F"/>
                            </w:txbxContent>
                          </wps:txbx>
                          <wps:bodyPr rtlCol="0" anchor="ctr"/>
                        </wps:wsp>
                        <wps:wsp>
                          <wps:cNvPr id="287763" name="正方形/長方形 287763"/>
                          <wps:cNvSpPr/>
                          <wps:spPr>
                            <a:xfrm>
                              <a:off x="792088" y="692136"/>
                              <a:ext cx="720080"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737038" w14:textId="77777777" w:rsidR="00AA352A" w:rsidRDefault="00AA352A" w:rsidP="00372F5F"/>
                            </w:txbxContent>
                          </wps:txbx>
                          <wps:bodyPr rtlCol="0" anchor="ctr"/>
                        </wps:wsp>
                        <wps:wsp>
                          <wps:cNvPr id="287764" name="正方形/長方形 287764"/>
                          <wps:cNvSpPr/>
                          <wps:spPr>
                            <a:xfrm>
                              <a:off x="1152128" y="462836"/>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AEA5A1" w14:textId="77777777" w:rsidR="00AA352A" w:rsidRDefault="00AA352A" w:rsidP="00372F5F"/>
                            </w:txbxContent>
                          </wps:txbx>
                          <wps:bodyPr rtlCol="0" anchor="ctr"/>
                        </wps:wsp>
                        <wps:wsp>
                          <wps:cNvPr id="287765" name="正方形/長方形 287765"/>
                          <wps:cNvSpPr/>
                          <wps:spPr>
                            <a:xfrm>
                              <a:off x="1296144"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B1DCEB" w14:textId="77777777" w:rsidR="00AA352A" w:rsidRDefault="00AA352A" w:rsidP="00372F5F"/>
                            </w:txbxContent>
                          </wps:txbx>
                          <wps:bodyPr rtlCol="0" anchor="ctr"/>
                        </wps:wsp>
                        <wps:wsp>
                          <wps:cNvPr id="287766" name="正方形/長方形 287766"/>
                          <wps:cNvSpPr/>
                          <wps:spPr>
                            <a:xfrm>
                              <a:off x="936104"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96D22E" w14:textId="77777777" w:rsidR="00AA352A" w:rsidRDefault="00AA352A" w:rsidP="00372F5F"/>
                            </w:txbxContent>
                          </wps:txbx>
                          <wps:bodyPr rtlCol="0" anchor="ctr"/>
                        </wps:wsp>
                        <wps:wsp>
                          <wps:cNvPr id="287767" name="正方形/長方形 287767"/>
                          <wps:cNvSpPr/>
                          <wps:spPr>
                            <a:xfrm>
                              <a:off x="1152128"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87997C" w14:textId="77777777" w:rsidR="00AA352A" w:rsidRDefault="00AA352A" w:rsidP="00372F5F"/>
                            </w:txbxContent>
                          </wps:txbx>
                          <wps:bodyPr rtlCol="0" anchor="ctr"/>
                        </wps:wsp>
                        <wps:wsp>
                          <wps:cNvPr id="287768" name="正方形/長方形 287768"/>
                          <wps:cNvSpPr/>
                          <wps:spPr>
                            <a:xfrm>
                              <a:off x="1353593"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FCEC4A" w14:textId="77777777" w:rsidR="00AA352A" w:rsidRDefault="00AA352A" w:rsidP="00372F5F"/>
                            </w:txbxContent>
                          </wps:txbx>
                          <wps:bodyPr rtlCol="0" anchor="ctr"/>
                        </wps:wsp>
                        <wps:wsp>
                          <wps:cNvPr id="287769" name="正方形/長方形 287769"/>
                          <wps:cNvSpPr/>
                          <wps:spPr>
                            <a:xfrm>
                              <a:off x="158417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B356B7" w14:textId="77777777" w:rsidR="00AA352A" w:rsidRDefault="00AA352A" w:rsidP="00372F5F"/>
                            </w:txbxContent>
                          </wps:txbx>
                          <wps:bodyPr rtlCol="0" anchor="ctr"/>
                        </wps:wsp>
                        <wps:wsp>
                          <wps:cNvPr id="287770" name="正方形/長方形 287770"/>
                          <wps:cNvSpPr/>
                          <wps:spPr>
                            <a:xfrm>
                              <a:off x="158417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E44C90" w14:textId="77777777" w:rsidR="00AA352A" w:rsidRDefault="00AA352A" w:rsidP="00372F5F"/>
                            </w:txbxContent>
                          </wps:txbx>
                          <wps:bodyPr rtlCol="0" anchor="ctr"/>
                        </wps:wsp>
                        <wps:wsp>
                          <wps:cNvPr id="287771" name="正方形/長方形 287771"/>
                          <wps:cNvSpPr/>
                          <wps:spPr>
                            <a:xfrm>
                              <a:off x="158417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6D6394" w14:textId="77777777" w:rsidR="00AA352A" w:rsidRDefault="00AA352A" w:rsidP="00372F5F"/>
                            </w:txbxContent>
                          </wps:txbx>
                          <wps:bodyPr rtlCol="0" anchor="ctr"/>
                        </wps:wsp>
                        <wps:wsp>
                          <wps:cNvPr id="287772" name="正方形/長方形 287772"/>
                          <wps:cNvSpPr/>
                          <wps:spPr>
                            <a:xfrm>
                              <a:off x="165618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87DEF8" w14:textId="77777777" w:rsidR="00AA352A" w:rsidRDefault="00AA352A" w:rsidP="00372F5F"/>
                            </w:txbxContent>
                          </wps:txbx>
                          <wps:bodyPr rtlCol="0" anchor="ctr"/>
                        </wps:wsp>
                        <wps:wsp>
                          <wps:cNvPr id="287773" name="正方形/長方形 287773"/>
                          <wps:cNvSpPr/>
                          <wps:spPr>
                            <a:xfrm>
                              <a:off x="165527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835A6F" w14:textId="77777777" w:rsidR="00AA352A" w:rsidRDefault="00AA352A" w:rsidP="00372F5F"/>
                            </w:txbxContent>
                          </wps:txbx>
                          <wps:bodyPr rtlCol="0" anchor="ctr"/>
                        </wps:wsp>
                        <wps:wsp>
                          <wps:cNvPr id="287774" name="正方形/長方形 287774"/>
                          <wps:cNvSpPr/>
                          <wps:spPr>
                            <a:xfrm>
                              <a:off x="180020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93C99F" w14:textId="77777777" w:rsidR="00AA352A" w:rsidRDefault="00AA352A" w:rsidP="00372F5F"/>
                            </w:txbxContent>
                          </wps:txbx>
                          <wps:bodyPr rtlCol="0" anchor="ctr"/>
                        </wps:wsp>
                        <wps:wsp>
                          <wps:cNvPr id="287775" name="正方形/長方形 287775"/>
                          <wps:cNvSpPr/>
                          <wps:spPr>
                            <a:xfrm>
                              <a:off x="180020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488105" w14:textId="77777777" w:rsidR="00AA352A" w:rsidRDefault="00AA352A" w:rsidP="00372F5F"/>
                            </w:txbxContent>
                          </wps:txbx>
                          <wps:bodyPr rtlCol="0" anchor="ctr"/>
                        </wps:wsp>
                        <wps:wsp>
                          <wps:cNvPr id="287776" name="正方形/長方形 287776"/>
                          <wps:cNvSpPr/>
                          <wps:spPr>
                            <a:xfrm>
                              <a:off x="18722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195B28" w14:textId="77777777" w:rsidR="00AA352A" w:rsidRDefault="00AA352A" w:rsidP="00372F5F"/>
                            </w:txbxContent>
                          </wps:txbx>
                          <wps:bodyPr rtlCol="0" anchor="ctr"/>
                        </wps:wsp>
                        <wps:wsp>
                          <wps:cNvPr id="287777" name="正方形/長方形 287777"/>
                          <wps:cNvSpPr/>
                          <wps:spPr>
                            <a:xfrm>
                              <a:off x="20162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A08F50" w14:textId="77777777" w:rsidR="00AA352A" w:rsidRDefault="00AA352A" w:rsidP="00372F5F"/>
                            </w:txbxContent>
                          </wps:txbx>
                          <wps:bodyPr rtlCol="0" anchor="ctr"/>
                        </wps:wsp>
                        <wps:wsp>
                          <wps:cNvPr id="287778" name="正方形/長方形 287778"/>
                          <wps:cNvSpPr/>
                          <wps:spPr>
                            <a:xfrm>
                              <a:off x="21602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AA5169" w14:textId="77777777" w:rsidR="00AA352A" w:rsidRDefault="00AA352A" w:rsidP="00372F5F"/>
                            </w:txbxContent>
                          </wps:txbx>
                          <wps:bodyPr rtlCol="0" anchor="ctr"/>
                        </wps:wsp>
                        <wps:wsp>
                          <wps:cNvPr id="287779" name="正方形/長方形 287779"/>
                          <wps:cNvSpPr/>
                          <wps:spPr>
                            <a:xfrm>
                              <a:off x="18722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AB9C01" w14:textId="77777777" w:rsidR="00AA352A" w:rsidRDefault="00AA352A" w:rsidP="00372F5F"/>
                            </w:txbxContent>
                          </wps:txbx>
                          <wps:bodyPr rtlCol="0" anchor="ctr"/>
                        </wps:wsp>
                        <wps:wsp>
                          <wps:cNvPr id="287780" name="正方形/長方形 287780"/>
                          <wps:cNvSpPr/>
                          <wps:spPr>
                            <a:xfrm>
                              <a:off x="20162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4C3AD1" w14:textId="77777777" w:rsidR="00AA352A" w:rsidRDefault="00AA352A" w:rsidP="00372F5F"/>
                            </w:txbxContent>
                          </wps:txbx>
                          <wps:bodyPr rtlCol="0" anchor="ctr"/>
                        </wps:wsp>
                        <wps:wsp>
                          <wps:cNvPr id="287781" name="正方形/長方形 287781"/>
                          <wps:cNvSpPr/>
                          <wps:spPr>
                            <a:xfrm>
                              <a:off x="21602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E14753" w14:textId="77777777" w:rsidR="00AA352A" w:rsidRDefault="00AA352A" w:rsidP="00372F5F"/>
                            </w:txbxContent>
                          </wps:txbx>
                          <wps:bodyPr rtlCol="0" anchor="ctr"/>
                        </wps:wsp>
                        <wps:wsp>
                          <wps:cNvPr id="287782" name="正方形/長方形 287782"/>
                          <wps:cNvSpPr/>
                          <wps:spPr>
                            <a:xfrm>
                              <a:off x="1477672"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8C17AB" w14:textId="77777777" w:rsidR="00AA352A" w:rsidRDefault="00AA352A" w:rsidP="00372F5F"/>
                            </w:txbxContent>
                          </wps:txbx>
                          <wps:bodyPr rtlCol="0" anchor="ctr"/>
                        </wps:wsp>
                        <wps:wsp>
                          <wps:cNvPr id="287783" name="台形 287783"/>
                          <wps:cNvSpPr/>
                          <wps:spPr>
                            <a:xfrm>
                              <a:off x="792088" y="86876"/>
                              <a:ext cx="720080" cy="218932"/>
                            </a:xfrm>
                            <a:prstGeom prst="trapezoid">
                              <a:avLst>
                                <a:gd name="adj" fmla="val 119183"/>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E16124" w14:textId="77777777" w:rsidR="00AA352A" w:rsidRDefault="00AA352A" w:rsidP="00372F5F"/>
                            </w:txbxContent>
                          </wps:txbx>
                          <wps:bodyPr rtlCol="0" anchor="ctr"/>
                        </wps:wsp>
                      </wpg:grpSp>
                      <wps:wsp>
                        <wps:cNvPr id="287784" name="角丸四角形 113"/>
                        <wps:cNvSpPr/>
                        <wps:spPr bwMode="auto">
                          <a:xfrm>
                            <a:off x="0" y="412162"/>
                            <a:ext cx="941705" cy="265497"/>
                          </a:xfrm>
                          <a:prstGeom prst="roundRect">
                            <a:avLst/>
                          </a:prstGeom>
                          <a:noFill/>
                          <a:ln w="3175" cap="flat" cmpd="sng" algn="ctr">
                            <a:noFill/>
                            <a:prstDash val="solid"/>
                            <a:round/>
                            <a:headEnd type="none" w="med" len="med"/>
                            <a:tailEnd type="none" w="med" len="med"/>
                          </a:ln>
                          <a:effectLst>
                            <a:innerShdw>
                              <a:prstClr val="black">
                                <a:alpha val="50000"/>
                              </a:prstClr>
                            </a:innerShdw>
                          </a:effectLst>
                        </wps:spPr>
                        <wps:txbx>
                          <w:txbxContent>
                            <w:p w14:paraId="371C4E2D" w14:textId="77777777" w:rsidR="00AA352A" w:rsidRPr="0035587E" w:rsidRDefault="00AA352A" w:rsidP="00372F5F">
                              <w:pPr>
                                <w:snapToGrid w:val="0"/>
                                <w:jc w:val="center"/>
                                <w:rPr>
                                  <w:rFonts w:ascii="HG丸ｺﾞｼｯｸM-PRO" w:eastAsia="HG丸ｺﾞｼｯｸM-PRO" w:hAnsi="HG丸ｺﾞｼｯｸM-PRO"/>
                                  <w:bCs/>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国や府から</w:t>
                              </w:r>
                            </w:p>
                            <w:p w14:paraId="53EFDC34" w14:textId="77777777" w:rsidR="00AA352A" w:rsidRPr="0035587E" w:rsidRDefault="00AA352A"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交付されるお金</w:t>
                              </w:r>
                            </w:p>
                          </w:txbxContent>
                        </wps:txbx>
                        <wps:bodyPr vertOverflow="clip" wrap="square" lIns="18288" tIns="0" rIns="0" bIns="0" rtlCol="0" anchor="ctr" upright="1">
                          <a:noAutofit/>
                        </wps:bodyPr>
                      </wps:wsp>
                    </wpg:wgp>
                  </a:graphicData>
                </a:graphic>
              </wp:anchor>
            </w:drawing>
          </mc:Choice>
          <mc:Fallback>
            <w:pict>
              <v:group w14:anchorId="2AB4B89F" id="グループ化 287730" o:spid="_x0000_s1073" style="position:absolute;left:0;text-align:left;margin-left:89.95pt;margin-top:83.2pt;width:94.75pt;height:84.3pt;z-index:251666432" coordsize="9417,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">
                <v:group id="グループ化 243" o:spid="_x0000_s1074" style="position:absolute;left:1619;width:5696;height:3943" coordsize="23042,1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">
                  <v:rect id="正方形/長方形 287732" o:spid="_x0000_s1075" style="position:absolute;left:7200;top:8818;width:8641;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" fillcolor="gray [1629]" strokecolor="#7f7f7f [1612]" strokeweight=".25pt">
                    <v:textbox>
                      <w:txbxContent>
                        <w:p w14:paraId="40F0CDFF" w14:textId="77777777" w:rsidR="00AA352A" w:rsidRDefault="00AA352A" w:rsidP="00372F5F"/>
                      </w:txbxContent>
                    </v:textbox>
                  </v:rect>
                  <v:rect id="正方形/長方形 287733" o:spid="_x0000_s1076" style="position:absolute;left:7920;top:3058;width:7201;height:3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" fillcolor="#d8d8d8 [2732]" strokecolor="#7f7f7f [1612]" strokeweight=".25pt">
                    <v:textbox>
                      <w:txbxContent>
                        <w:p w14:paraId="45EF1C17" w14:textId="77777777" w:rsidR="00AA352A" w:rsidRDefault="00AA352A" w:rsidP="00372F5F"/>
                      </w:txbxContent>
                    </v:textbox>
                  </v:rect>
                  <v:rect id="正方形/長方形 287734" o:spid="_x0000_s1077" style="position:absolute;left:8640;top:4628;width:5761;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" fillcolor="gray [1629]" strokecolor="#7f7f7f [1612]" strokeweight=".25pt">
                    <v:textbox>
                      <w:txbxContent>
                        <w:p w14:paraId="309C9D3C" w14:textId="77777777" w:rsidR="00AA352A" w:rsidRDefault="00AA352A" w:rsidP="00372F5F"/>
                      </w:txbxContent>
                    </v:textbox>
                  </v:rect>
                  <v:rect id="正方形/長方形 287735" o:spid="_x0000_s1078" style="position:absolute;top:9164;width:504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" fillcolor="#d8d8d8 [2732]" strokecolor="#7f7f7f [1612]" strokeweight=".25pt">
                    <v:textbox>
                      <w:txbxContent>
                        <w:p w14:paraId="192760B5" w14:textId="77777777" w:rsidR="00AA352A" w:rsidRDefault="00AA352A" w:rsidP="00372F5F"/>
                      </w:txbxContent>
                    </v:textbox>
                  </v:rect>
                  <v:rect id="正方形/長方形 287736" o:spid="_x0000_s1079" style="position:absolute;top:9760;width:5040;height:5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" fillcolor="#d8d8d8 [2732]" strokecolor="#7f7f7f [1612]" strokeweight=".25pt">
                    <v:textbox>
                      <w:txbxContent>
                        <w:p w14:paraId="5676F6D7" w14:textId="77777777" w:rsidR="00AA352A" w:rsidRDefault="00AA352A" w:rsidP="00372F5F"/>
                      </w:txbxContent>
                    </v:textbox>
                  </v:rect>
                  <v:rect id="正方形/長方形 287737" o:spid="_x0000_s1080" style="position:absolute;left:5040;top:14399;width:216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" fillcolor="#d8d8d8 [2732]" strokecolor="#7f7f7f [1612]" strokeweight=".25pt">
                    <v:textbox>
                      <w:txbxContent>
                        <w:p w14:paraId="6EB1FABC" w14:textId="77777777" w:rsidR="00AA352A" w:rsidRDefault="00AA352A" w:rsidP="00372F5F"/>
                      </w:txbxContent>
                    </v:textbox>
                  </v:rect>
                  <v:rect id="正方形/長方形 287738" o:spid="_x0000_s1081" style="position:absolute;left:5040;top:8818;width:216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" fillcolor="#d8d8d8 [2732]" strokecolor="#7f7f7f [1612]" strokeweight=".25pt">
                    <v:textbox>
                      <w:txbxContent>
                        <w:p w14:paraId="6BB57D31" w14:textId="77777777" w:rsidR="00AA352A" w:rsidRDefault="00AA352A" w:rsidP="00372F5F"/>
                      </w:txbxContent>
                    </v:textbox>
                  </v:rect>
                  <v:rect id="正方形/長方形 287739" o:spid="_x0000_s1082" style="position:absolute;left:5040;top:8169;width:2160;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" fillcolor="#d8d8d8 [2732]" strokecolor="#7f7f7f [1612]" strokeweight=".25pt">
                    <v:textbox>
                      <w:txbxContent>
                        <w:p w14:paraId="46468C2F" w14:textId="77777777" w:rsidR="00AA352A" w:rsidRDefault="00AA352A" w:rsidP="00372F5F"/>
                      </w:txbxContent>
                    </v:textbox>
                  </v:rect>
                  <v:rect id="正方形/長方形 287740" o:spid="_x0000_s1083" style="position:absolute;left:7200;top:8361;width:86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" fillcolor="#d8d8d8 [2732]" strokecolor="#7f7f7f [1612]" strokeweight=".25pt">
                    <v:textbox>
                      <w:txbxContent>
                        <w:p w14:paraId="1D40B454" w14:textId="77777777" w:rsidR="00AA352A" w:rsidRDefault="00AA352A" w:rsidP="00372F5F"/>
                      </w:txbxContent>
                    </v:textbox>
                  </v:rect>
                  <v:rect id="正方形/長方形 287741" o:spid="_x0000_s1084" style="position:absolute;left:7200;top:7378;width:8641;height: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" fillcolor="#d8d8d8 [2732]" strokecolor="#7f7f7f [1612]" strokeweight=".25pt">
                    <v:textbox>
                      <w:txbxContent>
                        <w:p w14:paraId="3D4896AE" w14:textId="77777777" w:rsidR="00AA352A" w:rsidRDefault="00AA352A" w:rsidP="00372F5F"/>
                      </w:txbxContent>
                    </v:textbox>
                  </v:rect>
                  <v:rect id="正方形/長方形 287742" o:spid="_x0000_s1085" style="position:absolute;left:7200;top:5938;width:72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" fillcolor="#d8d8d8 [2732]" strokecolor="#7f7f7f [1612]" strokeweight=".25pt">
                    <v:textbox>
                      <w:txbxContent>
                        <w:p w14:paraId="5AE96840" w14:textId="77777777" w:rsidR="00AA352A" w:rsidRDefault="00AA352A" w:rsidP="00372F5F"/>
                      </w:txbxContent>
                    </v:textbox>
                  </v:rect>
                  <v:rect id="正方形/長方形 287743" o:spid="_x0000_s1086" style="position:absolute;left:7200;top:521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" fillcolor="#d8d8d8 [2732]" strokecolor="#7f7f7f [1612]" strokeweight=".25pt">
                    <v:textbox>
                      <w:txbxContent>
                        <w:p w14:paraId="15803112" w14:textId="77777777" w:rsidR="00AA352A" w:rsidRDefault="00AA352A" w:rsidP="00372F5F"/>
                      </w:txbxContent>
                    </v:textbox>
                  </v:rect>
                  <v:rect id="正方形/長方形 287744" o:spid="_x0000_s1087" style="position:absolute;left:8640;top:3778;width:5761;height: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" fillcolor="#d8d8d8 [2732]" strokecolor="#7f7f7f [1612]" strokeweight=".25pt">
                    <v:textbox>
                      <w:txbxContent>
                        <w:p w14:paraId="4C6F1FB4" w14:textId="77777777" w:rsidR="00AA352A" w:rsidRDefault="00AA352A" w:rsidP="00372F5F"/>
                      </w:txbxContent>
                    </v:textbox>
                  </v:rect>
                  <v:rect id="正方形/長方形 287745" o:spid="_x0000_s1088" style="position:absolute;left:10524;width:1911;height: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" fillcolor="#d8d8d8 [2732]" strokecolor="#7f7f7f [1612]" strokeweight=".25pt">
                    <v:textbox>
                      <w:txbxContent>
                        <w:p w14:paraId="118E5543" w14:textId="77777777" w:rsidR="00AA352A" w:rsidRDefault="00AA352A" w:rsidP="00372F5F"/>
                      </w:txbxContent>
                    </v:textbox>
                  </v:rect>
                  <v:rect id="正方形/長方形 287746" o:spid="_x0000_s1089" style="position:absolute;left:7200;top:13709;width:1065;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" fillcolor="#d8d8d8 [2732]" strokecolor="#7f7f7f [1612]" strokeweight=".25pt">
                    <v:textbox>
                      <w:txbxContent>
                        <w:p w14:paraId="1BEFFEBD" w14:textId="77777777" w:rsidR="00AA352A" w:rsidRDefault="00AA352A" w:rsidP="00372F5F"/>
                      </w:txbxContent>
                    </v:textbox>
                  </v:rect>
                  <v:rect id="正方形/長方形 287747" o:spid="_x0000_s1090" style="position:absolute;left:8265;top:14477;width:7576;height: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" fillcolor="#d8d8d8 [2732]" strokecolor="#7f7f7f [1612]" strokeweight=".25pt">
                    <v:textbox>
                      <w:txbxContent>
                        <w:p w14:paraId="2F9DEEB7" w14:textId="77777777" w:rsidR="00AA352A" w:rsidRDefault="00AA352A" w:rsidP="00372F5F"/>
                      </w:txbxContent>
                    </v:textbox>
                  </v:rect>
                  <v:rect id="正方形/長方形 287748" o:spid="_x0000_s1091" style="position:absolute;left:7200;top:8818;width:866;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" fillcolor="#d8d8d8 [2732]" strokecolor="#7f7f7f [1612]" strokeweight=".25pt">
                    <v:textbox>
                      <w:txbxContent>
                        <w:p w14:paraId="00616CA3" w14:textId="77777777" w:rsidR="00AA352A" w:rsidRDefault="00AA352A" w:rsidP="00372F5F"/>
                      </w:txbxContent>
                    </v:textbox>
                  </v:rect>
                  <v:rect id="正方形/長方形 287749" o:spid="_x0000_s1092" style="position:absolute;left:72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" fillcolor="#dbe5f1 [660]" strokecolor="#7f7f7f [1612]" strokeweight=".25pt">
                    <v:textbox>
                      <w:txbxContent>
                        <w:p w14:paraId="49417118" w14:textId="77777777" w:rsidR="00AA352A" w:rsidRDefault="00AA352A" w:rsidP="00372F5F"/>
                      </w:txbxContent>
                    </v:textbox>
                  </v:rect>
                  <v:rect id="正方形/長方形 287750" o:spid="_x0000_s1093" style="position:absolute;left:216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" fillcolor="#dbe5f1 [660]" strokecolor="#7f7f7f [1612]" strokeweight=".25pt">
                    <v:textbox>
                      <w:txbxContent>
                        <w:p w14:paraId="02FEF7D6" w14:textId="77777777" w:rsidR="00AA352A" w:rsidRDefault="00AA352A" w:rsidP="00372F5F"/>
                      </w:txbxContent>
                    </v:textbox>
                  </v:rect>
                  <v:rect id="正方形/長方形 287751" o:spid="_x0000_s1094" style="position:absolute;left:360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" fillcolor="#dbe5f1 [660]" strokecolor="#7f7f7f [1612]" strokeweight=".25pt">
                    <v:textbox>
                      <w:txbxContent>
                        <w:p w14:paraId="7CE2CFE1" w14:textId="77777777" w:rsidR="00AA352A" w:rsidRDefault="00AA352A" w:rsidP="00372F5F"/>
                      </w:txbxContent>
                    </v:textbox>
                  </v:rect>
                  <v:rect id="正方形/長方形 287752" o:spid="_x0000_s1095" style="position:absolute;left:5760;top:12004;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" fillcolor="#dbe5f1 [660]" strokecolor="#7f7f7f [1612]" strokeweight=".25pt">
                    <v:textbox>
                      <w:txbxContent>
                        <w:p w14:paraId="5CA4F093" w14:textId="77777777" w:rsidR="00AA352A" w:rsidRDefault="00AA352A" w:rsidP="00372F5F"/>
                      </w:txbxContent>
                    </v:textbox>
                  </v:rect>
                  <v:rect id="正方形/長方形 287753" o:spid="_x0000_s1096" style="position:absolute;left:5751;top:976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" fillcolor="#dbe5f1 [660]" strokecolor="#7f7f7f [1612]" strokeweight=".25pt">
                    <v:textbox>
                      <w:txbxContent>
                        <w:p w14:paraId="38B293DB" w14:textId="77777777" w:rsidR="00AA352A" w:rsidRDefault="00AA352A" w:rsidP="00372F5F"/>
                      </w:txbxContent>
                    </v:textbox>
                  </v:rect>
                  <v:rect id="正方形/長方形 287754" o:spid="_x0000_s1097" style="position:absolute;left:72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" fillcolor="#dbe5f1 [660]" strokecolor="#7f7f7f [1612]" strokeweight=".25pt">
                    <v:textbox>
                      <w:txbxContent>
                        <w:p w14:paraId="4B55B344" w14:textId="77777777" w:rsidR="00AA352A" w:rsidRDefault="00AA352A" w:rsidP="00372F5F"/>
                      </w:txbxContent>
                    </v:textbox>
                  </v:rect>
                  <v:rect id="正方形/長方形 287755" o:spid="_x0000_s1098" style="position:absolute;left:216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" fillcolor="#dbe5f1 [660]" strokecolor="#7f7f7f [1612]" strokeweight=".25pt">
                    <v:textbox>
                      <w:txbxContent>
                        <w:p w14:paraId="593892F7" w14:textId="77777777" w:rsidR="00AA352A" w:rsidRDefault="00AA352A" w:rsidP="00372F5F"/>
                      </w:txbxContent>
                    </v:textbox>
                  </v:rect>
                  <v:rect id="正方形/長方形 287756" o:spid="_x0000_s1099" style="position:absolute;left:360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" fillcolor="#dbe5f1 [660]" strokecolor="#7f7f7f [1612]" strokeweight=".25pt">
                    <v:textbox>
                      <w:txbxContent>
                        <w:p w14:paraId="23A42DCE" w14:textId="77777777" w:rsidR="00AA352A" w:rsidRDefault="00AA352A" w:rsidP="00372F5F"/>
                      </w:txbxContent>
                    </v:textbox>
                  </v:rect>
                  <v:rect id="正方形/長方形 287757" o:spid="_x0000_s1100" style="position:absolute;left:7200;top:7904;width:86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" fillcolor="#d8d8d8 [2732]" strokecolor="#7f7f7f [1612]" strokeweight=".25pt">
                    <v:textbox>
                      <w:txbxContent>
                        <w:p w14:paraId="3A2E5A65" w14:textId="77777777" w:rsidR="00AA352A" w:rsidRDefault="00AA352A" w:rsidP="00372F5F"/>
                      </w:txbxContent>
                    </v:textbox>
                  </v:rect>
                  <v:rect id="正方形/長方形 287758" o:spid="_x0000_s1101" style="position:absolute;left:8265;top:13709;width:7576;height: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" fillcolor="#d8d8d8 [2732]" strokecolor="#7f7f7f [1612]" strokeweight=".25pt">
                    <v:textbox>
                      <w:txbxContent>
                        <w:p w14:paraId="24C49489" w14:textId="77777777" w:rsidR="00AA352A" w:rsidRDefault="00AA352A" w:rsidP="00372F5F"/>
                      </w:txbxContent>
                    </v:textbox>
                  </v:rect>
                  <v:rect id="正方形/長方形 287759" o:spid="_x0000_s1102" style="position:absolute;left:15121;top:5938;width:72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" fillcolor="#d8d8d8 [2732]" strokecolor="#7f7f7f [1612]" strokeweight=".25pt">
                    <v:textbox>
                      <w:txbxContent>
                        <w:p w14:paraId="50FFA020" w14:textId="77777777" w:rsidR="00AA352A" w:rsidRDefault="00AA352A" w:rsidP="00372F5F"/>
                      </w:txbxContent>
                    </v:textbox>
                  </v:rect>
                  <v:rect id="正方形/長方形 287760" o:spid="_x0000_s1103" style="position:absolute;left:15121;top:521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" fillcolor="#d8d8d8 [2732]" strokecolor="#7f7f7f [1612]" strokeweight=".25pt">
                    <v:textbox>
                      <w:txbxContent>
                        <w:p w14:paraId="43979859" w14:textId="77777777" w:rsidR="00AA352A" w:rsidRDefault="00AA352A" w:rsidP="00372F5F"/>
                      </w:txbxContent>
                    </v:textbox>
                  </v:rect>
                  <v:rect id="正方形/長方形 287761" o:spid="_x0000_s1104" style="position:absolute;left:8640;top:4640;width:458;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" fillcolor="#d8d8d8 [2732]" strokecolor="#7f7f7f [1612]" strokeweight=".25pt">
                    <v:textbox>
                      <w:txbxContent>
                        <w:p w14:paraId="3AB34024" w14:textId="77777777" w:rsidR="00AA352A" w:rsidRDefault="00AA352A" w:rsidP="00372F5F"/>
                      </w:txbxContent>
                    </v:textbox>
                  </v:rect>
                  <v:rect id="正方形/長方形 287762" o:spid="_x0000_s1105" style="position:absolute;left:10081;top:4640;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" fillcolor="#d8d8d8 [2732]" strokecolor="#7f7f7f [1612]" strokeweight=".25pt">
                    <v:textbox>
                      <w:txbxContent>
                        <w:p w14:paraId="531E8DC0" w14:textId="77777777" w:rsidR="00AA352A" w:rsidRDefault="00AA352A" w:rsidP="00372F5F"/>
                      </w:txbxContent>
                    </v:textbox>
                  </v:rect>
                  <v:rect id="正方形/長方形 287763" o:spid="_x0000_s1106" style="position:absolute;left:7920;top:6921;width:720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" fillcolor="#d8d8d8 [2732]" strokecolor="#7f7f7f [1612]" strokeweight=".25pt">
                    <v:textbox>
                      <w:txbxContent>
                        <w:p w14:paraId="2A737038" w14:textId="77777777" w:rsidR="00AA352A" w:rsidRDefault="00AA352A" w:rsidP="00372F5F"/>
                      </w:txbxContent>
                    </v:textbox>
                  </v:rect>
                  <v:rect id="正方形/長方形 287764" o:spid="_x0000_s1107" style="position:absolute;left:11521;top:4628;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" fillcolor="#d8d8d8 [2732]" strokecolor="#7f7f7f [1612]" strokeweight=".25pt">
                    <v:textbox>
                      <w:txbxContent>
                        <w:p w14:paraId="35AEA5A1" w14:textId="77777777" w:rsidR="00AA352A" w:rsidRDefault="00AA352A" w:rsidP="00372F5F"/>
                      </w:txbxContent>
                    </v:textbox>
                  </v:rect>
                  <v:rect id="正方形/長方形 287765" o:spid="_x0000_s1108" style="position:absolute;left:12961;top:4640;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" fillcolor="#d8d8d8 [2732]" strokecolor="#7f7f7f [1612]" strokeweight=".25pt">
                    <v:textbox>
                      <w:txbxContent>
                        <w:p w14:paraId="23B1DCEB" w14:textId="77777777" w:rsidR="00AA352A" w:rsidRDefault="00AA352A" w:rsidP="00372F5F"/>
                      </w:txbxContent>
                    </v:textbox>
                  </v:rect>
                  <v:rect id="正方形/長方形 287766" o:spid="_x0000_s1109" style="position:absolute;left:9361;top:8818;width:865;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" fillcolor="#d8d8d8 [2732]" strokecolor="#7f7f7f [1612]" strokeweight=".25pt">
                    <v:textbox>
                      <w:txbxContent>
                        <w:p w14:paraId="1296D22E" w14:textId="77777777" w:rsidR="00AA352A" w:rsidRDefault="00AA352A" w:rsidP="00372F5F"/>
                      </w:txbxContent>
                    </v:textbox>
                  </v:rect>
                  <v:rect id="正方形/長方形 287767" o:spid="_x0000_s1110" style="position:absolute;left:11521;top:8818;width:865;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" fillcolor="#d8d8d8 [2732]" strokecolor="#7f7f7f [1612]" strokeweight=".25pt">
                    <v:textbox>
                      <w:txbxContent>
                        <w:p w14:paraId="7987997C" w14:textId="77777777" w:rsidR="00AA352A" w:rsidRDefault="00AA352A" w:rsidP="00372F5F"/>
                      </w:txbxContent>
                    </v:textbox>
                  </v:rect>
                  <v:rect id="正方形/長方形 287768" o:spid="_x0000_s1111" style="position:absolute;left:13535;top:8818;width:866;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" fillcolor="#d8d8d8 [2732]" strokecolor="#7f7f7f [1612]" strokeweight=".25pt">
                    <v:textbox>
                      <w:txbxContent>
                        <w:p w14:paraId="53FCEC4A" w14:textId="77777777" w:rsidR="00AA352A" w:rsidRDefault="00AA352A" w:rsidP="00372F5F"/>
                      </w:txbxContent>
                    </v:textbox>
                  </v:rect>
                  <v:rect id="正方形/長方形 287769" o:spid="_x0000_s1112" style="position:absolute;left:15841;top:14399;width:2161;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" fillcolor="#d8d8d8 [2732]" strokecolor="#7f7f7f [1612]" strokeweight=".25pt">
                    <v:textbox>
                      <w:txbxContent>
                        <w:p w14:paraId="41B356B7" w14:textId="77777777" w:rsidR="00AA352A" w:rsidRDefault="00AA352A" w:rsidP="00372F5F"/>
                      </w:txbxContent>
                    </v:textbox>
                  </v:rect>
                  <v:rect id="正方形/長方形 287770" o:spid="_x0000_s1113" style="position:absolute;left:15841;top:8818;width:216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" fillcolor="#d8d8d8 [2732]" strokecolor="#7f7f7f [1612]" strokeweight=".25pt">
                    <v:textbox>
                      <w:txbxContent>
                        <w:p w14:paraId="16E44C90" w14:textId="77777777" w:rsidR="00AA352A" w:rsidRDefault="00AA352A" w:rsidP="00372F5F"/>
                      </w:txbxContent>
                    </v:textbox>
                  </v:rect>
                  <v:rect id="正方形/長方形 287771" o:spid="_x0000_s1114" style="position:absolute;left:15841;top:8169;width:2160;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" fillcolor="#d8d8d8 [2732]" strokecolor="#7f7f7f [1612]" strokeweight=".25pt">
                    <v:textbox>
                      <w:txbxContent>
                        <w:p w14:paraId="476D6394" w14:textId="77777777" w:rsidR="00AA352A" w:rsidRDefault="00AA352A" w:rsidP="00372F5F"/>
                      </w:txbxContent>
                    </v:textbox>
                  </v:rect>
                  <v:rect id="正方形/長方形 287772" o:spid="_x0000_s1115" style="position:absolute;left:16561;top:12004;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" fillcolor="#dbe5f1 [660]" strokecolor="#7f7f7f [1612]" strokeweight=".25pt">
                    <v:textbox>
                      <w:txbxContent>
                        <w:p w14:paraId="5F87DEF8" w14:textId="77777777" w:rsidR="00AA352A" w:rsidRDefault="00AA352A" w:rsidP="00372F5F"/>
                      </w:txbxContent>
                    </v:textbox>
                  </v:rect>
                  <v:rect id="正方形/長方形 287773" o:spid="_x0000_s1116" style="position:absolute;left:16552;top:976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" fillcolor="#dbe5f1 [660]" strokecolor="#7f7f7f [1612]" strokeweight=".25pt">
                    <v:textbox>
                      <w:txbxContent>
                        <w:p w14:paraId="5C835A6F" w14:textId="77777777" w:rsidR="00AA352A" w:rsidRDefault="00AA352A" w:rsidP="00372F5F"/>
                      </w:txbxContent>
                    </v:textbox>
                  </v:rect>
                  <v:rect id="正方形/長方形 287774" o:spid="_x0000_s1117" style="position:absolute;left:18002;top:9164;width:504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" fillcolor="#d8d8d8 [2732]" strokecolor="#7f7f7f [1612]" strokeweight=".25pt">
                    <v:textbox>
                      <w:txbxContent>
                        <w:p w14:paraId="1893C99F" w14:textId="77777777" w:rsidR="00AA352A" w:rsidRDefault="00AA352A" w:rsidP="00372F5F"/>
                      </w:txbxContent>
                    </v:textbox>
                  </v:rect>
                  <v:rect id="正方形/長方形 287775" o:spid="_x0000_s1118" style="position:absolute;left:18002;top:9760;width:5040;height:5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" fillcolor="#d8d8d8 [2732]" strokecolor="#7f7f7f [1612]" strokeweight=".25pt">
                    <v:textbox>
                      <w:txbxContent>
                        <w:p w14:paraId="43488105" w14:textId="77777777" w:rsidR="00AA352A" w:rsidRDefault="00AA352A" w:rsidP="00372F5F"/>
                      </w:txbxContent>
                    </v:textbox>
                  </v:rect>
                  <v:rect id="正方形/長方形 287776" o:spid="_x0000_s1119" style="position:absolute;left:1872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" fillcolor="#dbe5f1 [660]" strokecolor="#7f7f7f [1612]" strokeweight=".25pt">
                    <v:textbox>
                      <w:txbxContent>
                        <w:p w14:paraId="0E195B28" w14:textId="77777777" w:rsidR="00AA352A" w:rsidRDefault="00AA352A" w:rsidP="00372F5F"/>
                      </w:txbxContent>
                    </v:textbox>
                  </v:rect>
                  <v:rect id="正方形/長方形 287777" o:spid="_x0000_s1120" style="position:absolute;left:2016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" fillcolor="#dbe5f1 [660]" strokecolor="#7f7f7f [1612]" strokeweight=".25pt">
                    <v:textbox>
                      <w:txbxContent>
                        <w:p w14:paraId="64A08F50" w14:textId="77777777" w:rsidR="00AA352A" w:rsidRDefault="00AA352A" w:rsidP="00372F5F"/>
                      </w:txbxContent>
                    </v:textbox>
                  </v:rect>
                  <v:rect id="正方形/長方形 287778" o:spid="_x0000_s1121" style="position:absolute;left:2160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" fillcolor="#dbe5f1 [660]" strokecolor="#7f7f7f [1612]" strokeweight=".25pt">
                    <v:textbox>
                      <w:txbxContent>
                        <w:p w14:paraId="62AA5169" w14:textId="77777777" w:rsidR="00AA352A" w:rsidRDefault="00AA352A" w:rsidP="00372F5F"/>
                      </w:txbxContent>
                    </v:textbox>
                  </v:rect>
                  <v:rect id="正方形/長方形 287779" o:spid="_x0000_s1122" style="position:absolute;left:1872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" fillcolor="#dbe5f1 [660]" strokecolor="#7f7f7f [1612]" strokeweight=".25pt">
                    <v:textbox>
                      <w:txbxContent>
                        <w:p w14:paraId="5BAB9C01" w14:textId="77777777" w:rsidR="00AA352A" w:rsidRDefault="00AA352A" w:rsidP="00372F5F"/>
                      </w:txbxContent>
                    </v:textbox>
                  </v:rect>
                  <v:rect id="正方形/長方形 287780" o:spid="_x0000_s1123" style="position:absolute;left:2016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" fillcolor="#dbe5f1 [660]" strokecolor="#7f7f7f [1612]" strokeweight=".25pt">
                    <v:textbox>
                      <w:txbxContent>
                        <w:p w14:paraId="6F4C3AD1" w14:textId="77777777" w:rsidR="00AA352A" w:rsidRDefault="00AA352A" w:rsidP="00372F5F"/>
                      </w:txbxContent>
                    </v:textbox>
                  </v:rect>
                  <v:rect id="正方形/長方形 287781" o:spid="_x0000_s1124" style="position:absolute;left:2160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" fillcolor="#dbe5f1 [660]" strokecolor="#7f7f7f [1612]" strokeweight=".25pt">
                    <v:textbox>
                      <w:txbxContent>
                        <w:p w14:paraId="79E14753" w14:textId="77777777" w:rsidR="00AA352A" w:rsidRDefault="00AA352A" w:rsidP="00372F5F"/>
                      </w:txbxContent>
                    </v:textbox>
                  </v:rect>
                  <v:rect id="正方形/長方形 287782" o:spid="_x0000_s1125" style="position:absolute;left:14776;top:13709;width:1065;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" fillcolor="#d8d8d8 [2732]" strokecolor="#7f7f7f [1612]" strokeweight=".25pt">
                    <v:textbox>
                      <w:txbxContent>
                        <w:p w14:paraId="348C17AB" w14:textId="77777777" w:rsidR="00AA352A" w:rsidRDefault="00AA352A" w:rsidP="00372F5F"/>
                      </w:txbxContent>
                    </v:textbox>
                  </v:rect>
                  <v:shape id="台形 287783" o:spid="_x0000_s1126" style="position:absolute;left:7920;top:868;width:7201;height:2190;visibility:visible;mso-wrap-style:square;v-text-anchor:middle" coordsize="720080,218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" adj="-11796480,,5400" path="m,218932l260930,,459150,,720080,218932,,218932xe" fillcolor="#d8d8d8 [2732]" strokecolor="#7f7f7f [1612]" strokeweight=".25pt">
                    <v:stroke joinstyle="miter"/>
                    <v:formulas/>
                    <v:path arrowok="t" o:connecttype="custom" o:connectlocs="0,218932;260930,0;459150,0;720080,218932;0,218932" o:connectangles="0,0,0,0,0" textboxrect="0,0,720080,218932"/>
                    <v:textbox>
                      <w:txbxContent>
                        <w:p w14:paraId="04E16124" w14:textId="77777777" w:rsidR="00AA352A" w:rsidRDefault="00AA352A" w:rsidP="00372F5F"/>
                      </w:txbxContent>
                    </v:textbox>
                  </v:shape>
                </v:group>
                <v:roundrect id="_x0000_s1127" style="position:absolute;top:4121;width:9417;height:26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" filled="f" stroked="f" strokeweight=".25pt">
                  <v:textbox inset="1.44pt,0,0,0">
                    <w:txbxContent>
                      <w:p w14:paraId="371C4E2D" w14:textId="77777777" w:rsidR="00AA352A" w:rsidRPr="0035587E" w:rsidRDefault="00AA352A" w:rsidP="00372F5F">
                        <w:pPr>
                          <w:snapToGrid w:val="0"/>
                          <w:jc w:val="center"/>
                          <w:rPr>
                            <w:rFonts w:ascii="HG丸ｺﾞｼｯｸM-PRO" w:eastAsia="HG丸ｺﾞｼｯｸM-PRO" w:hAnsi="HG丸ｺﾞｼｯｸM-PRO"/>
                            <w:bCs/>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国や府から</w:t>
                        </w:r>
                      </w:p>
                      <w:p w14:paraId="53EFDC34" w14:textId="77777777" w:rsidR="00AA352A" w:rsidRPr="0035587E" w:rsidRDefault="00AA352A"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交付されるお金</w:t>
                        </w:r>
                      </w:p>
                    </w:txbxContent>
                  </v:textbox>
                </v:roundrect>
              </v:group>
            </w:pict>
          </mc:Fallback>
        </mc:AlternateContent>
      </w:r>
      <w:r w:rsidRPr="008A14AE">
        <w:rPr>
          <w:rFonts w:ascii="HGｺﾞｼｯｸM" w:eastAsia="HGｺﾞｼｯｸM" w:hAnsi="ＭＳ Ｐ明朝"/>
          <w:noProof/>
          <w:sz w:val="22"/>
        </w:rPr>
        <mc:AlternateContent>
          <mc:Choice Requires="wpg">
            <w:drawing>
              <wp:anchor distT="0" distB="0" distL="114300" distR="114300" simplePos="0" relativeHeight="251665408" behindDoc="0" locked="0" layoutInCell="1" allowOverlap="1" wp14:anchorId="21C7DA50" wp14:editId="0B0EFB1E">
                <wp:simplePos x="0" y="0"/>
                <wp:positionH relativeFrom="column">
                  <wp:posOffset>104140</wp:posOffset>
                </wp:positionH>
                <wp:positionV relativeFrom="paragraph">
                  <wp:posOffset>1096010</wp:posOffset>
                </wp:positionV>
                <wp:extent cx="1094105" cy="1025525"/>
                <wp:effectExtent l="0" t="0" r="0" b="3175"/>
                <wp:wrapNone/>
                <wp:docPr id="287720" name="グループ化 287720"/>
                <wp:cNvGraphicFramePr/>
                <a:graphic xmlns:a="http://schemas.openxmlformats.org/drawingml/2006/main">
                  <a:graphicData uri="http://schemas.microsoft.com/office/word/2010/wordprocessingGroup">
                    <wpg:wgp>
                      <wpg:cNvGrpSpPr/>
                      <wpg:grpSpPr>
                        <a:xfrm>
                          <a:off x="0" y="0"/>
                          <a:ext cx="1094105" cy="1025525"/>
                          <a:chOff x="49471" y="54591"/>
                          <a:chExt cx="941705" cy="889126"/>
                        </a:xfrm>
                      </wpg:grpSpPr>
                      <wps:wsp>
                        <wps:cNvPr id="287722" name="角丸四角形 287722"/>
                        <wps:cNvSpPr/>
                        <wps:spPr>
                          <a:xfrm>
                            <a:off x="228250" y="54591"/>
                            <a:ext cx="555972" cy="55263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23DCBACE" w14:textId="77777777" w:rsidR="00AA352A" w:rsidRPr="006065C7" w:rsidRDefault="00AA352A" w:rsidP="00372F5F">
                              <w:pPr>
                                <w:snapToGrid w:val="0"/>
                                <w:jc w:val="center"/>
                                <w:rPr>
                                  <w:rFonts w:ascii="HG創英角ｺﾞｼｯｸUB" w:eastAsia="HG創英角ｺﾞｼｯｸUB" w:hAnsi="HG創英角ｺﾞｼｯｸUB"/>
                                  <w:color w:val="000000" w:themeColor="text1"/>
                                  <w:sz w:val="36"/>
                                  <w:szCs w:val="36"/>
                                </w:rPr>
                              </w:pPr>
                              <w:r w:rsidRPr="006065C7">
                                <w:rPr>
                                  <w:rFonts w:ascii="HG創英角ｺﾞｼｯｸUB" w:eastAsia="HG創英角ｺﾞｼｯｸUB" w:hAnsi="HG創英角ｺﾞｼｯｸUB" w:hint="eastAsia"/>
                                  <w:color w:val="002060"/>
                                  <w:sz w:val="36"/>
                                  <w:szCs w:val="36"/>
                                </w:rPr>
                                <w:t>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729" name="角丸四角形 113"/>
                        <wps:cNvSpPr/>
                        <wps:spPr bwMode="auto">
                          <a:xfrm>
                            <a:off x="49471" y="620652"/>
                            <a:ext cx="941705" cy="32306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57412B53" w14:textId="77777777" w:rsidR="00AA352A" w:rsidRPr="0035587E" w:rsidRDefault="00AA352A" w:rsidP="00372F5F">
                              <w:pPr>
                                <w:snapToGrid w:val="0"/>
                                <w:jc w:val="center"/>
                                <w:rPr>
                                  <w:rFonts w:ascii="HG丸ｺﾞｼｯｸM-PRO" w:eastAsia="HG丸ｺﾞｼｯｸM-PRO" w:hAnsi="HG丸ｺﾞｼｯｸM-PRO"/>
                                  <w:bCs/>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市民税などの</w:t>
                              </w:r>
                            </w:p>
                            <w:p w14:paraId="7A27FDE5" w14:textId="77777777" w:rsidR="00AA352A" w:rsidRPr="00DC29C5" w:rsidRDefault="00AA352A" w:rsidP="00372F5F">
                              <w:pPr>
                                <w:snapToGrid w:val="0"/>
                                <w:jc w:val="center"/>
                                <w:rPr>
                                  <w:color w:val="002060"/>
                                  <w:sz w:val="16"/>
                                  <w:szCs w:val="16"/>
                                </w:rPr>
                              </w:pPr>
                              <w:r w:rsidRPr="0035587E">
                                <w:rPr>
                                  <w:rFonts w:ascii="HG丸ｺﾞｼｯｸM-PRO" w:eastAsia="HG丸ｺﾞｼｯｸM-PRO" w:hAnsi="HG丸ｺﾞｼｯｸM-PRO" w:hint="eastAsia"/>
                                  <w:bCs/>
                                  <w:color w:val="000000" w:themeColor="text1"/>
                                  <w:sz w:val="16"/>
                                  <w:szCs w:val="16"/>
                                </w:rPr>
                                <w:t>税金（市税）</w:t>
                              </w:r>
                            </w:p>
                          </w:txbxContent>
                        </wps:txbx>
                        <wps:bodyPr vertOverflow="clip" wrap="square" lIns="18288" tIns="0" rIns="0" bIns="0" rtlCol="0" anchor="ctr" upright="1">
                          <a:noAutofit/>
                        </wps:bodyPr>
                      </wps:wsp>
                    </wpg:wgp>
                  </a:graphicData>
                </a:graphic>
              </wp:anchor>
            </w:drawing>
          </mc:Choice>
          <mc:Fallback>
            <w:pict>
              <v:group w14:anchorId="21C7DA50" id="グループ化 287720" o:spid="_x0000_s1128" style="position:absolute;left:0;text-align:left;margin-left:8.2pt;margin-top:86.3pt;width:86.15pt;height:80.75pt;z-index:251665408" coordorigin="494,545" coordsize="9417,8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">
                <v:roundrect id="角丸四角形 287722" o:spid="_x0000_s1129" style="position:absolute;left:2282;top:545;width:5560;height:552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" filled="f" strokecolor="#243f60 [1604]" strokeweight="2pt">
                  <v:textbox>
                    <w:txbxContent>
                      <w:p w14:paraId="23DCBACE" w14:textId="77777777" w:rsidR="00AA352A" w:rsidRPr="006065C7" w:rsidRDefault="00AA352A" w:rsidP="00372F5F">
                        <w:pPr>
                          <w:snapToGrid w:val="0"/>
                          <w:jc w:val="center"/>
                          <w:rPr>
                            <w:rFonts w:ascii="HG創英角ｺﾞｼｯｸUB" w:eastAsia="HG創英角ｺﾞｼｯｸUB" w:hAnsi="HG創英角ｺﾞｼｯｸUB"/>
                            <w:color w:val="000000" w:themeColor="text1"/>
                            <w:sz w:val="36"/>
                            <w:szCs w:val="36"/>
                          </w:rPr>
                        </w:pPr>
                        <w:r w:rsidRPr="006065C7">
                          <w:rPr>
                            <w:rFonts w:ascii="HG創英角ｺﾞｼｯｸUB" w:eastAsia="HG創英角ｺﾞｼｯｸUB" w:hAnsi="HG創英角ｺﾞｼｯｸUB" w:hint="eastAsia"/>
                            <w:color w:val="002060"/>
                            <w:sz w:val="36"/>
                            <w:szCs w:val="36"/>
                          </w:rPr>
                          <w:t>税</w:t>
                        </w:r>
                      </w:p>
                    </w:txbxContent>
                  </v:textbox>
                </v:roundrect>
                <v:roundrect id="_x0000_s1130" style="position:absolute;left:494;top:6206;width:9417;height:32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" filled="f" stroked="f">
                  <v:textbox inset="1.44pt,0,0,0">
                    <w:txbxContent>
                      <w:p w14:paraId="57412B53" w14:textId="77777777" w:rsidR="00AA352A" w:rsidRPr="0035587E" w:rsidRDefault="00AA352A" w:rsidP="00372F5F">
                        <w:pPr>
                          <w:snapToGrid w:val="0"/>
                          <w:jc w:val="center"/>
                          <w:rPr>
                            <w:rFonts w:ascii="HG丸ｺﾞｼｯｸM-PRO" w:eastAsia="HG丸ｺﾞｼｯｸM-PRO" w:hAnsi="HG丸ｺﾞｼｯｸM-PRO"/>
                            <w:bCs/>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市民税などの</w:t>
                        </w:r>
                      </w:p>
                      <w:p w14:paraId="7A27FDE5" w14:textId="77777777" w:rsidR="00AA352A" w:rsidRPr="00DC29C5" w:rsidRDefault="00AA352A" w:rsidP="00372F5F">
                        <w:pPr>
                          <w:snapToGrid w:val="0"/>
                          <w:jc w:val="center"/>
                          <w:rPr>
                            <w:color w:val="002060"/>
                            <w:sz w:val="16"/>
                            <w:szCs w:val="16"/>
                          </w:rPr>
                        </w:pPr>
                        <w:r w:rsidRPr="0035587E">
                          <w:rPr>
                            <w:rFonts w:ascii="HG丸ｺﾞｼｯｸM-PRO" w:eastAsia="HG丸ｺﾞｼｯｸM-PRO" w:hAnsi="HG丸ｺﾞｼｯｸM-PRO" w:hint="eastAsia"/>
                            <w:bCs/>
                            <w:color w:val="000000" w:themeColor="text1"/>
                            <w:sz w:val="16"/>
                            <w:szCs w:val="16"/>
                          </w:rPr>
                          <w:t>税金（市税）</w:t>
                        </w:r>
                      </w:p>
                    </w:txbxContent>
                  </v:textbox>
                </v:roundrect>
              </v:group>
            </w:pict>
          </mc:Fallback>
        </mc:AlternateContent>
      </w:r>
      <w:r w:rsidRPr="008A14AE">
        <w:rPr>
          <w:rFonts w:ascii="HGｺﾞｼｯｸM" w:eastAsia="HGｺﾞｼｯｸM" w:hAnsi="ＭＳ Ｐ明朝"/>
          <w:noProof/>
          <w:sz w:val="22"/>
        </w:rPr>
        <mc:AlternateContent>
          <mc:Choice Requires="wps">
            <w:drawing>
              <wp:anchor distT="0" distB="0" distL="114300" distR="114300" simplePos="0" relativeHeight="251664384" behindDoc="0" locked="0" layoutInCell="1" allowOverlap="1" wp14:anchorId="58C46F62" wp14:editId="02F1F95E">
                <wp:simplePos x="0" y="0"/>
                <wp:positionH relativeFrom="column">
                  <wp:posOffset>27940</wp:posOffset>
                </wp:positionH>
                <wp:positionV relativeFrom="paragraph">
                  <wp:posOffset>417830</wp:posOffset>
                </wp:positionV>
                <wp:extent cx="6245225" cy="2105025"/>
                <wp:effectExtent l="0" t="0" r="22225" b="28575"/>
                <wp:wrapNone/>
                <wp:docPr id="286345" name="正方形/長方形 286345"/>
                <wp:cNvGraphicFramePr/>
                <a:graphic xmlns:a="http://schemas.openxmlformats.org/drawingml/2006/main">
                  <a:graphicData uri="http://schemas.microsoft.com/office/word/2010/wordprocessingShape">
                    <wps:wsp>
                      <wps:cNvSpPr/>
                      <wps:spPr>
                        <a:xfrm>
                          <a:off x="0" y="0"/>
                          <a:ext cx="6245225" cy="210502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306D69E0" w14:textId="77777777" w:rsidR="00AA352A" w:rsidRPr="0035587E" w:rsidRDefault="00AA352A"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１年間にどのくらいの収入が入ってくるのかの見積りをまとめたものです。</w:t>
                            </w:r>
                          </w:p>
                          <w:p w14:paraId="70838113" w14:textId="77777777" w:rsidR="00AA352A" w:rsidRPr="0035587E" w:rsidRDefault="00AA352A" w:rsidP="00372F5F">
                            <w:pPr>
                              <w:snapToGrid w:val="0"/>
                              <w:jc w:val="left"/>
                              <w:rPr>
                                <w:rFonts w:ascii="HG丸ｺﾞｼｯｸM-PRO" w:eastAsia="HG丸ｺﾞｼｯｸM-PRO" w:hAnsi="HG丸ｺﾞｼｯｸM-PRO"/>
                                <w:color w:val="000000" w:themeColor="text1"/>
                                <w:sz w:val="18"/>
                                <w:szCs w:val="18"/>
                              </w:rPr>
                            </w:pPr>
                          </w:p>
                          <w:p w14:paraId="7FFBB9C6" w14:textId="77777777" w:rsidR="00AA352A" w:rsidRPr="0035587E" w:rsidRDefault="00AA352A"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大阪市の収入には、例えば、次のようなものがあります。</w:t>
                            </w:r>
                          </w:p>
                          <w:p w14:paraId="7712D524" w14:textId="77777777" w:rsidR="00AA352A" w:rsidRPr="0035587E" w:rsidRDefault="00AA352A" w:rsidP="00372F5F">
                            <w:pPr>
                              <w:snapToGrid w:val="0"/>
                              <w:jc w:val="left"/>
                              <w:rPr>
                                <w:rFonts w:ascii="HG丸ｺﾞｼｯｸM-PRO" w:eastAsia="HG丸ｺﾞｼｯｸM-PRO" w:hAnsi="HG丸ｺﾞｼｯｸM-PRO"/>
                                <w:color w:val="000000" w:themeColor="text1"/>
                                <w:sz w:val="18"/>
                                <w:szCs w:val="18"/>
                              </w:rPr>
                            </w:pPr>
                          </w:p>
                          <w:p w14:paraId="2887BBCB" w14:textId="77777777" w:rsidR="00AA352A" w:rsidRPr="0035587E" w:rsidRDefault="00AA352A" w:rsidP="00372F5F">
                            <w:pPr>
                              <w:snapToGrid w:val="0"/>
                              <w:jc w:val="left"/>
                              <w:rPr>
                                <w:rFonts w:ascii="HG丸ｺﾞｼｯｸM-PRO" w:eastAsia="HG丸ｺﾞｼｯｸM-PRO" w:hAnsi="HG丸ｺﾞｼｯｸM-PRO"/>
                                <w:color w:val="000000" w:themeColor="text1"/>
                                <w:sz w:val="18"/>
                                <w:szCs w:val="18"/>
                              </w:rPr>
                            </w:pPr>
                          </w:p>
                          <w:p w14:paraId="7A3C1C01" w14:textId="77777777" w:rsidR="00AA352A" w:rsidRPr="0035587E" w:rsidRDefault="00AA352A" w:rsidP="00372F5F">
                            <w:pPr>
                              <w:snapToGrid w:val="0"/>
                              <w:jc w:val="left"/>
                              <w:rPr>
                                <w:rFonts w:ascii="HG丸ｺﾞｼｯｸM-PRO" w:eastAsia="HG丸ｺﾞｼｯｸM-PRO" w:hAnsi="HG丸ｺﾞｼｯｸM-PRO"/>
                                <w:color w:val="000000" w:themeColor="text1"/>
                                <w:sz w:val="18"/>
                                <w:szCs w:val="18"/>
                              </w:rPr>
                            </w:pPr>
                          </w:p>
                          <w:p w14:paraId="6F0B5A95" w14:textId="77777777" w:rsidR="00AA352A" w:rsidRPr="0035587E" w:rsidRDefault="00AA352A" w:rsidP="00372F5F">
                            <w:pPr>
                              <w:snapToGrid w:val="0"/>
                              <w:jc w:val="left"/>
                              <w:rPr>
                                <w:rFonts w:ascii="HG丸ｺﾞｼｯｸM-PRO" w:eastAsia="HG丸ｺﾞｼｯｸM-PRO" w:hAnsi="HG丸ｺﾞｼｯｸM-PRO"/>
                                <w:color w:val="000000" w:themeColor="text1"/>
                                <w:sz w:val="18"/>
                                <w:szCs w:val="18"/>
                              </w:rPr>
                            </w:pPr>
                          </w:p>
                          <w:p w14:paraId="219EE8A9" w14:textId="77777777" w:rsidR="00AA352A" w:rsidRPr="0035587E" w:rsidRDefault="00AA352A" w:rsidP="00372F5F">
                            <w:pPr>
                              <w:snapToGrid w:val="0"/>
                              <w:jc w:val="left"/>
                              <w:rPr>
                                <w:rFonts w:ascii="HG丸ｺﾞｼｯｸM-PRO" w:eastAsia="HG丸ｺﾞｼｯｸM-PRO" w:hAnsi="HG丸ｺﾞｼｯｸM-PRO"/>
                                <w:color w:val="000000" w:themeColor="text1"/>
                                <w:sz w:val="18"/>
                                <w:szCs w:val="18"/>
                              </w:rPr>
                            </w:pPr>
                          </w:p>
                          <w:p w14:paraId="68506FD6" w14:textId="77777777" w:rsidR="00AA352A" w:rsidRPr="0035587E" w:rsidRDefault="00AA352A" w:rsidP="00372F5F">
                            <w:pPr>
                              <w:snapToGrid w:val="0"/>
                              <w:jc w:val="left"/>
                              <w:rPr>
                                <w:rFonts w:ascii="HG丸ｺﾞｼｯｸM-PRO" w:eastAsia="HG丸ｺﾞｼｯｸM-PRO" w:hAnsi="HG丸ｺﾞｼｯｸM-PRO"/>
                                <w:color w:val="000000" w:themeColor="text1"/>
                                <w:sz w:val="18"/>
                                <w:szCs w:val="18"/>
                              </w:rPr>
                            </w:pPr>
                          </w:p>
                          <w:p w14:paraId="70DF59C7" w14:textId="77777777" w:rsidR="00AA352A" w:rsidRPr="0035587E" w:rsidRDefault="00AA352A" w:rsidP="00372F5F">
                            <w:pPr>
                              <w:snapToGrid w:val="0"/>
                              <w:jc w:val="right"/>
                              <w:rPr>
                                <w:rFonts w:ascii="HG丸ｺﾞｼｯｸM-PRO" w:eastAsia="HG丸ｺﾞｼｯｸM-PRO" w:hAnsi="HG丸ｺﾞｼｯｸM-PRO"/>
                                <w:color w:val="000000" w:themeColor="text1"/>
                                <w:sz w:val="18"/>
                                <w:szCs w:val="18"/>
                              </w:rPr>
                            </w:pPr>
                          </w:p>
                          <w:p w14:paraId="43841CDB" w14:textId="77777777" w:rsidR="00AA352A" w:rsidRPr="0035587E" w:rsidRDefault="00AA352A" w:rsidP="00372F5F">
                            <w:pPr>
                              <w:snapToGrid w:val="0"/>
                              <w:jc w:val="right"/>
                              <w:rPr>
                                <w:rFonts w:ascii="HG丸ｺﾞｼｯｸM-PRO" w:eastAsia="HG丸ｺﾞｼｯｸM-PRO" w:hAnsi="HG丸ｺﾞｼｯｸM-PRO"/>
                                <w:color w:val="000000" w:themeColor="text1"/>
                                <w:sz w:val="18"/>
                                <w:szCs w:val="18"/>
                              </w:rPr>
                            </w:pPr>
                          </w:p>
                          <w:p w14:paraId="3E53D740" w14:textId="77777777" w:rsidR="00AA352A" w:rsidRPr="0035587E" w:rsidRDefault="00AA352A" w:rsidP="00372F5F">
                            <w:pPr>
                              <w:snapToGrid w:val="0"/>
                              <w:jc w:val="right"/>
                              <w:rPr>
                                <w:rFonts w:ascii="HG丸ｺﾞｼｯｸM-PRO" w:eastAsia="HG丸ｺﾞｼｯｸM-PRO" w:hAnsi="HG丸ｺﾞｼｯｸM-PRO"/>
                                <w:color w:val="000000" w:themeColor="text1"/>
                                <w:sz w:val="18"/>
                                <w:szCs w:val="18"/>
                              </w:rPr>
                            </w:pPr>
                          </w:p>
                          <w:p w14:paraId="317575FD" w14:textId="77777777" w:rsidR="00AA352A" w:rsidRPr="0035587E" w:rsidRDefault="00AA352A" w:rsidP="00372F5F">
                            <w:pPr>
                              <w:snapToGrid w:val="0"/>
                              <w:jc w:val="right"/>
                              <w:rPr>
                                <w:rFonts w:ascii="HG丸ｺﾞｼｯｸM-PRO" w:eastAsia="HG丸ｺﾞｼｯｸM-PRO" w:hAnsi="HG丸ｺﾞｼｯｸM-PRO"/>
                                <w:color w:val="000000" w:themeColor="text1"/>
                                <w:sz w:val="18"/>
                                <w:szCs w:val="18"/>
                              </w:rPr>
                            </w:pPr>
                          </w:p>
                          <w:p w14:paraId="023C262F" w14:textId="77777777" w:rsidR="00AA352A" w:rsidRPr="0035587E" w:rsidRDefault="00AA352A" w:rsidP="00372F5F">
                            <w:pPr>
                              <w:snapToGrid w:val="0"/>
                              <w:jc w:val="right"/>
                              <w:rPr>
                                <w:rFonts w:ascii="HG丸ｺﾞｼｯｸM-PRO" w:eastAsia="HG丸ｺﾞｼｯｸM-PRO" w:hAnsi="HG丸ｺﾞｼｯｸM-PRO"/>
                                <w:color w:val="000000" w:themeColor="text1"/>
                                <w:sz w:val="18"/>
                                <w:szCs w:val="18"/>
                              </w:rPr>
                            </w:pPr>
                          </w:p>
                          <w:p w14:paraId="58918030" w14:textId="77777777" w:rsidR="00AA352A" w:rsidRPr="0035587E" w:rsidRDefault="00AA352A" w:rsidP="00372F5F">
                            <w:pPr>
                              <w:snapToGrid w:val="0"/>
                              <w:jc w:val="right"/>
                              <w:rPr>
                                <w:rFonts w:ascii="HG丸ｺﾞｼｯｸM-PRO" w:eastAsia="HG丸ｺﾞｼｯｸM-PRO" w:hAnsi="HG丸ｺﾞｼｯｸM-PRO"/>
                                <w:color w:val="000000" w:themeColor="text1"/>
                                <w:sz w:val="18"/>
                                <w:szCs w:val="18"/>
                              </w:rPr>
                            </w:pPr>
                          </w:p>
                          <w:p w14:paraId="60EF843C" w14:textId="77777777" w:rsidR="00AA352A" w:rsidRPr="00C104D5" w:rsidRDefault="00AA352A" w:rsidP="00372F5F">
                            <w:pPr>
                              <w:snapToGrid w:val="0"/>
                              <w:jc w:val="right"/>
                              <w:rPr>
                                <w:rFonts w:ascii="HG丸ｺﾞｼｯｸM-PRO" w:eastAsia="HG丸ｺﾞｼｯｸM-PRO" w:hAnsi="HG丸ｺﾞｼｯｸM-PRO"/>
                                <w:color w:val="002060"/>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C46F62" id="正方形/長方形 286345" o:spid="_x0000_s1131" style="position:absolute;left:0;text-align:left;margin-left:2.2pt;margin-top:32.9pt;width:491.75pt;height:165.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" fillcolor="white [3212]" strokecolor="#243f60 [1604]" strokeweight="2pt">
                <v:textbox>
                  <w:txbxContent>
                    <w:p w14:paraId="306D69E0" w14:textId="77777777" w:rsidR="00AA352A" w:rsidRPr="0035587E" w:rsidRDefault="00AA352A"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１年間にどのくらいの収入が入ってくるのかの見積りをまとめたものです。</w:t>
                      </w:r>
                    </w:p>
                    <w:p w14:paraId="70838113" w14:textId="77777777" w:rsidR="00AA352A" w:rsidRPr="0035587E" w:rsidRDefault="00AA352A" w:rsidP="00372F5F">
                      <w:pPr>
                        <w:snapToGrid w:val="0"/>
                        <w:jc w:val="left"/>
                        <w:rPr>
                          <w:rFonts w:ascii="HG丸ｺﾞｼｯｸM-PRO" w:eastAsia="HG丸ｺﾞｼｯｸM-PRO" w:hAnsi="HG丸ｺﾞｼｯｸM-PRO"/>
                          <w:color w:val="000000" w:themeColor="text1"/>
                          <w:sz w:val="18"/>
                          <w:szCs w:val="18"/>
                        </w:rPr>
                      </w:pPr>
                    </w:p>
                    <w:p w14:paraId="7FFBB9C6" w14:textId="77777777" w:rsidR="00AA352A" w:rsidRPr="0035587E" w:rsidRDefault="00AA352A"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大阪市の収入には、例えば、次のようなものがあります。</w:t>
                      </w:r>
                    </w:p>
                    <w:p w14:paraId="7712D524" w14:textId="77777777" w:rsidR="00AA352A" w:rsidRPr="0035587E" w:rsidRDefault="00AA352A" w:rsidP="00372F5F">
                      <w:pPr>
                        <w:snapToGrid w:val="0"/>
                        <w:jc w:val="left"/>
                        <w:rPr>
                          <w:rFonts w:ascii="HG丸ｺﾞｼｯｸM-PRO" w:eastAsia="HG丸ｺﾞｼｯｸM-PRO" w:hAnsi="HG丸ｺﾞｼｯｸM-PRO"/>
                          <w:color w:val="000000" w:themeColor="text1"/>
                          <w:sz w:val="18"/>
                          <w:szCs w:val="18"/>
                        </w:rPr>
                      </w:pPr>
                    </w:p>
                    <w:p w14:paraId="2887BBCB" w14:textId="77777777" w:rsidR="00AA352A" w:rsidRPr="0035587E" w:rsidRDefault="00AA352A" w:rsidP="00372F5F">
                      <w:pPr>
                        <w:snapToGrid w:val="0"/>
                        <w:jc w:val="left"/>
                        <w:rPr>
                          <w:rFonts w:ascii="HG丸ｺﾞｼｯｸM-PRO" w:eastAsia="HG丸ｺﾞｼｯｸM-PRO" w:hAnsi="HG丸ｺﾞｼｯｸM-PRO"/>
                          <w:color w:val="000000" w:themeColor="text1"/>
                          <w:sz w:val="18"/>
                          <w:szCs w:val="18"/>
                        </w:rPr>
                      </w:pPr>
                    </w:p>
                    <w:p w14:paraId="7A3C1C01" w14:textId="77777777" w:rsidR="00AA352A" w:rsidRPr="0035587E" w:rsidRDefault="00AA352A" w:rsidP="00372F5F">
                      <w:pPr>
                        <w:snapToGrid w:val="0"/>
                        <w:jc w:val="left"/>
                        <w:rPr>
                          <w:rFonts w:ascii="HG丸ｺﾞｼｯｸM-PRO" w:eastAsia="HG丸ｺﾞｼｯｸM-PRO" w:hAnsi="HG丸ｺﾞｼｯｸM-PRO"/>
                          <w:color w:val="000000" w:themeColor="text1"/>
                          <w:sz w:val="18"/>
                          <w:szCs w:val="18"/>
                        </w:rPr>
                      </w:pPr>
                    </w:p>
                    <w:p w14:paraId="6F0B5A95" w14:textId="77777777" w:rsidR="00AA352A" w:rsidRPr="0035587E" w:rsidRDefault="00AA352A" w:rsidP="00372F5F">
                      <w:pPr>
                        <w:snapToGrid w:val="0"/>
                        <w:jc w:val="left"/>
                        <w:rPr>
                          <w:rFonts w:ascii="HG丸ｺﾞｼｯｸM-PRO" w:eastAsia="HG丸ｺﾞｼｯｸM-PRO" w:hAnsi="HG丸ｺﾞｼｯｸM-PRO"/>
                          <w:color w:val="000000" w:themeColor="text1"/>
                          <w:sz w:val="18"/>
                          <w:szCs w:val="18"/>
                        </w:rPr>
                      </w:pPr>
                    </w:p>
                    <w:p w14:paraId="219EE8A9" w14:textId="77777777" w:rsidR="00AA352A" w:rsidRPr="0035587E" w:rsidRDefault="00AA352A" w:rsidP="00372F5F">
                      <w:pPr>
                        <w:snapToGrid w:val="0"/>
                        <w:jc w:val="left"/>
                        <w:rPr>
                          <w:rFonts w:ascii="HG丸ｺﾞｼｯｸM-PRO" w:eastAsia="HG丸ｺﾞｼｯｸM-PRO" w:hAnsi="HG丸ｺﾞｼｯｸM-PRO"/>
                          <w:color w:val="000000" w:themeColor="text1"/>
                          <w:sz w:val="18"/>
                          <w:szCs w:val="18"/>
                        </w:rPr>
                      </w:pPr>
                    </w:p>
                    <w:p w14:paraId="68506FD6" w14:textId="77777777" w:rsidR="00AA352A" w:rsidRPr="0035587E" w:rsidRDefault="00AA352A" w:rsidP="00372F5F">
                      <w:pPr>
                        <w:snapToGrid w:val="0"/>
                        <w:jc w:val="left"/>
                        <w:rPr>
                          <w:rFonts w:ascii="HG丸ｺﾞｼｯｸM-PRO" w:eastAsia="HG丸ｺﾞｼｯｸM-PRO" w:hAnsi="HG丸ｺﾞｼｯｸM-PRO"/>
                          <w:color w:val="000000" w:themeColor="text1"/>
                          <w:sz w:val="18"/>
                          <w:szCs w:val="18"/>
                        </w:rPr>
                      </w:pPr>
                    </w:p>
                    <w:p w14:paraId="70DF59C7" w14:textId="77777777" w:rsidR="00AA352A" w:rsidRPr="0035587E" w:rsidRDefault="00AA352A" w:rsidP="00372F5F">
                      <w:pPr>
                        <w:snapToGrid w:val="0"/>
                        <w:jc w:val="right"/>
                        <w:rPr>
                          <w:rFonts w:ascii="HG丸ｺﾞｼｯｸM-PRO" w:eastAsia="HG丸ｺﾞｼｯｸM-PRO" w:hAnsi="HG丸ｺﾞｼｯｸM-PRO"/>
                          <w:color w:val="000000" w:themeColor="text1"/>
                          <w:sz w:val="18"/>
                          <w:szCs w:val="18"/>
                        </w:rPr>
                      </w:pPr>
                    </w:p>
                    <w:p w14:paraId="43841CDB" w14:textId="77777777" w:rsidR="00AA352A" w:rsidRPr="0035587E" w:rsidRDefault="00AA352A" w:rsidP="00372F5F">
                      <w:pPr>
                        <w:snapToGrid w:val="0"/>
                        <w:jc w:val="right"/>
                        <w:rPr>
                          <w:rFonts w:ascii="HG丸ｺﾞｼｯｸM-PRO" w:eastAsia="HG丸ｺﾞｼｯｸM-PRO" w:hAnsi="HG丸ｺﾞｼｯｸM-PRO"/>
                          <w:color w:val="000000" w:themeColor="text1"/>
                          <w:sz w:val="18"/>
                          <w:szCs w:val="18"/>
                        </w:rPr>
                      </w:pPr>
                    </w:p>
                    <w:p w14:paraId="3E53D740" w14:textId="77777777" w:rsidR="00AA352A" w:rsidRPr="0035587E" w:rsidRDefault="00AA352A" w:rsidP="00372F5F">
                      <w:pPr>
                        <w:snapToGrid w:val="0"/>
                        <w:jc w:val="right"/>
                        <w:rPr>
                          <w:rFonts w:ascii="HG丸ｺﾞｼｯｸM-PRO" w:eastAsia="HG丸ｺﾞｼｯｸM-PRO" w:hAnsi="HG丸ｺﾞｼｯｸM-PRO"/>
                          <w:color w:val="000000" w:themeColor="text1"/>
                          <w:sz w:val="18"/>
                          <w:szCs w:val="18"/>
                        </w:rPr>
                      </w:pPr>
                    </w:p>
                    <w:p w14:paraId="317575FD" w14:textId="77777777" w:rsidR="00AA352A" w:rsidRPr="0035587E" w:rsidRDefault="00AA352A" w:rsidP="00372F5F">
                      <w:pPr>
                        <w:snapToGrid w:val="0"/>
                        <w:jc w:val="right"/>
                        <w:rPr>
                          <w:rFonts w:ascii="HG丸ｺﾞｼｯｸM-PRO" w:eastAsia="HG丸ｺﾞｼｯｸM-PRO" w:hAnsi="HG丸ｺﾞｼｯｸM-PRO"/>
                          <w:color w:val="000000" w:themeColor="text1"/>
                          <w:sz w:val="18"/>
                          <w:szCs w:val="18"/>
                        </w:rPr>
                      </w:pPr>
                    </w:p>
                    <w:p w14:paraId="023C262F" w14:textId="77777777" w:rsidR="00AA352A" w:rsidRPr="0035587E" w:rsidRDefault="00AA352A" w:rsidP="00372F5F">
                      <w:pPr>
                        <w:snapToGrid w:val="0"/>
                        <w:jc w:val="right"/>
                        <w:rPr>
                          <w:rFonts w:ascii="HG丸ｺﾞｼｯｸM-PRO" w:eastAsia="HG丸ｺﾞｼｯｸM-PRO" w:hAnsi="HG丸ｺﾞｼｯｸM-PRO"/>
                          <w:color w:val="000000" w:themeColor="text1"/>
                          <w:sz w:val="18"/>
                          <w:szCs w:val="18"/>
                        </w:rPr>
                      </w:pPr>
                    </w:p>
                    <w:p w14:paraId="58918030" w14:textId="77777777" w:rsidR="00AA352A" w:rsidRPr="0035587E" w:rsidRDefault="00AA352A" w:rsidP="00372F5F">
                      <w:pPr>
                        <w:snapToGrid w:val="0"/>
                        <w:jc w:val="right"/>
                        <w:rPr>
                          <w:rFonts w:ascii="HG丸ｺﾞｼｯｸM-PRO" w:eastAsia="HG丸ｺﾞｼｯｸM-PRO" w:hAnsi="HG丸ｺﾞｼｯｸM-PRO"/>
                          <w:color w:val="000000" w:themeColor="text1"/>
                          <w:sz w:val="18"/>
                          <w:szCs w:val="18"/>
                        </w:rPr>
                      </w:pPr>
                    </w:p>
                    <w:p w14:paraId="60EF843C" w14:textId="77777777" w:rsidR="00AA352A" w:rsidRPr="00C104D5" w:rsidRDefault="00AA352A" w:rsidP="00372F5F">
                      <w:pPr>
                        <w:snapToGrid w:val="0"/>
                        <w:jc w:val="right"/>
                        <w:rPr>
                          <w:rFonts w:ascii="HG丸ｺﾞｼｯｸM-PRO" w:eastAsia="HG丸ｺﾞｼｯｸM-PRO" w:hAnsi="HG丸ｺﾞｼｯｸM-PRO"/>
                          <w:color w:val="002060"/>
                          <w:sz w:val="20"/>
                          <w:szCs w:val="20"/>
                        </w:rPr>
                      </w:pPr>
                    </w:p>
                  </w:txbxContent>
                </v:textbox>
              </v:rect>
            </w:pict>
          </mc:Fallback>
        </mc:AlternateContent>
      </w:r>
      <w:r w:rsidRPr="008A14AE">
        <w:rPr>
          <w:rFonts w:ascii="HGｺﾞｼｯｸM" w:eastAsia="HGｺﾞｼｯｸM" w:hAnsi="ＭＳ Ｐ明朝"/>
          <w:noProof/>
          <w:sz w:val="22"/>
        </w:rPr>
        <mc:AlternateContent>
          <mc:Choice Requires="wps">
            <w:drawing>
              <wp:anchor distT="0" distB="0" distL="114300" distR="114300" simplePos="0" relativeHeight="251681792" behindDoc="0" locked="0" layoutInCell="1" allowOverlap="1" wp14:anchorId="17F83ACE" wp14:editId="28F4B866">
                <wp:simplePos x="0" y="0"/>
                <wp:positionH relativeFrom="column">
                  <wp:posOffset>27305</wp:posOffset>
                </wp:positionH>
                <wp:positionV relativeFrom="paragraph">
                  <wp:posOffset>103505</wp:posOffset>
                </wp:positionV>
                <wp:extent cx="6245225" cy="315595"/>
                <wp:effectExtent l="0" t="0" r="22225" b="27305"/>
                <wp:wrapNone/>
                <wp:docPr id="284009" name="正方形/長方形 284009"/>
                <wp:cNvGraphicFramePr/>
                <a:graphic xmlns:a="http://schemas.openxmlformats.org/drawingml/2006/main">
                  <a:graphicData uri="http://schemas.microsoft.com/office/word/2010/wordprocessingShape">
                    <wps:wsp>
                      <wps:cNvSpPr/>
                      <wps:spPr>
                        <a:xfrm>
                          <a:off x="0" y="0"/>
                          <a:ext cx="6245225" cy="31559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E4CE932" w14:textId="77777777" w:rsidR="00AA352A" w:rsidRPr="00B62E3B" w:rsidRDefault="00AA352A" w:rsidP="00372F5F">
                            <w:pPr>
                              <w:ind w:firstLineChars="100" w:firstLine="241"/>
                              <w:jc w:val="left"/>
                              <w:rPr>
                                <w:rFonts w:ascii="HG丸ｺﾞｼｯｸM-PRO" w:eastAsia="HG丸ｺﾞｼｯｸM-PRO" w:hAnsi="HG丸ｺﾞｼｯｸM-PRO"/>
                                <w:b/>
                                <w:color w:val="002060"/>
                                <w:sz w:val="24"/>
                                <w:szCs w:val="24"/>
                              </w:rPr>
                            </w:pPr>
                            <w:r w:rsidRPr="00B62E3B">
                              <w:rPr>
                                <w:rFonts w:ascii="HG丸ｺﾞｼｯｸM-PRO" w:eastAsia="HG丸ｺﾞｼｯｸM-PRO" w:hAnsi="HG丸ｺﾞｼｯｸM-PRO" w:hint="eastAsia"/>
                                <w:b/>
                                <w:color w:val="002060"/>
                                <w:sz w:val="24"/>
                                <w:szCs w:val="24"/>
                              </w:rPr>
                              <w:t>収入の</w:t>
                            </w:r>
                            <w:r>
                              <w:rPr>
                                <w:rFonts w:ascii="HG丸ｺﾞｼｯｸM-PRO" w:eastAsia="HG丸ｺﾞｼｯｸM-PRO" w:hAnsi="HG丸ｺﾞｼｯｸM-PRO" w:hint="eastAsia"/>
                                <w:b/>
                                <w:color w:val="002060"/>
                                <w:sz w:val="24"/>
                                <w:szCs w:val="24"/>
                              </w:rPr>
                              <w:t>見積り</w:t>
                            </w:r>
                          </w:p>
                          <w:p w14:paraId="079AF55D" w14:textId="77777777" w:rsidR="00AA352A" w:rsidRPr="00B62E3B" w:rsidRDefault="00AA352A" w:rsidP="00372F5F">
                            <w:pPr>
                              <w:jc w:val="center"/>
                              <w:rPr>
                                <w:rFonts w:ascii="HG丸ｺﾞｼｯｸM-PRO" w:eastAsia="HG丸ｺﾞｼｯｸM-PRO" w:hAnsi="HG丸ｺﾞｼｯｸM-PRO"/>
                                <w:b/>
                                <w:color w:val="002060"/>
                                <w:sz w:val="24"/>
                                <w:szCs w:val="24"/>
                              </w:rPr>
                            </w:pPr>
                            <w:r w:rsidRPr="00B62E3B">
                              <w:rPr>
                                <w:rFonts w:ascii="HG丸ｺﾞｼｯｸM-PRO" w:eastAsia="HG丸ｺﾞｼｯｸM-PRO" w:hAnsi="HG丸ｺﾞｼｯｸM-PRO" w:hint="eastAsia"/>
                                <w:b/>
                                <w:color w:val="002060"/>
                                <w:sz w:val="24"/>
                                <w:szCs w:val="24"/>
                              </w:rPr>
                              <w:t>見積り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7F83ACE" id="正方形/長方形 284009" o:spid="_x0000_s1132" style="position:absolute;left:0;text-align:left;margin-left:2.15pt;margin-top:8.15pt;width:491.75pt;height:24.85pt;z-index:25168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" fillcolor="#dbe5f1 [660]" strokecolor="#243f60 [1604]" strokeweight="2pt">
                <v:textbox>
                  <w:txbxContent>
                    <w:p w14:paraId="1E4CE932" w14:textId="77777777" w:rsidR="00AA352A" w:rsidRPr="00B62E3B" w:rsidRDefault="00AA352A" w:rsidP="00372F5F">
                      <w:pPr>
                        <w:ind w:firstLineChars="100" w:firstLine="241"/>
                        <w:jc w:val="left"/>
                        <w:rPr>
                          <w:rFonts w:ascii="HG丸ｺﾞｼｯｸM-PRO" w:eastAsia="HG丸ｺﾞｼｯｸM-PRO" w:hAnsi="HG丸ｺﾞｼｯｸM-PRO"/>
                          <w:b/>
                          <w:color w:val="002060"/>
                          <w:sz w:val="24"/>
                          <w:szCs w:val="24"/>
                        </w:rPr>
                      </w:pPr>
                      <w:r w:rsidRPr="00B62E3B">
                        <w:rPr>
                          <w:rFonts w:ascii="HG丸ｺﾞｼｯｸM-PRO" w:eastAsia="HG丸ｺﾞｼｯｸM-PRO" w:hAnsi="HG丸ｺﾞｼｯｸM-PRO" w:hint="eastAsia"/>
                          <w:b/>
                          <w:color w:val="002060"/>
                          <w:sz w:val="24"/>
                          <w:szCs w:val="24"/>
                        </w:rPr>
                        <w:t>収入の</w:t>
                      </w:r>
                      <w:r>
                        <w:rPr>
                          <w:rFonts w:ascii="HG丸ｺﾞｼｯｸM-PRO" w:eastAsia="HG丸ｺﾞｼｯｸM-PRO" w:hAnsi="HG丸ｺﾞｼｯｸM-PRO" w:hint="eastAsia"/>
                          <w:b/>
                          <w:color w:val="002060"/>
                          <w:sz w:val="24"/>
                          <w:szCs w:val="24"/>
                        </w:rPr>
                        <w:t>見積り</w:t>
                      </w:r>
                    </w:p>
                    <w:p w14:paraId="079AF55D" w14:textId="77777777" w:rsidR="00AA352A" w:rsidRPr="00B62E3B" w:rsidRDefault="00AA352A" w:rsidP="00372F5F">
                      <w:pPr>
                        <w:jc w:val="center"/>
                        <w:rPr>
                          <w:rFonts w:ascii="HG丸ｺﾞｼｯｸM-PRO" w:eastAsia="HG丸ｺﾞｼｯｸM-PRO" w:hAnsi="HG丸ｺﾞｼｯｸM-PRO"/>
                          <w:b/>
                          <w:color w:val="002060"/>
                          <w:sz w:val="24"/>
                          <w:szCs w:val="24"/>
                        </w:rPr>
                      </w:pPr>
                      <w:r w:rsidRPr="00B62E3B">
                        <w:rPr>
                          <w:rFonts w:ascii="HG丸ｺﾞｼｯｸM-PRO" w:eastAsia="HG丸ｺﾞｼｯｸM-PRO" w:hAnsi="HG丸ｺﾞｼｯｸM-PRO" w:hint="eastAsia"/>
                          <w:b/>
                          <w:color w:val="002060"/>
                          <w:sz w:val="24"/>
                          <w:szCs w:val="24"/>
                        </w:rPr>
                        <w:t>見積り</w:t>
                      </w:r>
                    </w:p>
                  </w:txbxContent>
                </v:textbox>
              </v:rect>
            </w:pict>
          </mc:Fallback>
        </mc:AlternateContent>
      </w:r>
    </w:p>
    <w:p w14:paraId="79C0DA5D" w14:textId="77777777" w:rsidR="00AA352A" w:rsidRDefault="00AA352A" w:rsidP="00372F5F">
      <w:pPr>
        <w:rPr>
          <w:rFonts w:ascii="HGｺﾞｼｯｸM" w:eastAsia="HGｺﾞｼｯｸM" w:hAnsiTheme="minorEastAsia"/>
          <w:sz w:val="24"/>
          <w:szCs w:val="24"/>
        </w:rPr>
      </w:pPr>
    </w:p>
    <w:p w14:paraId="76861D6A" w14:textId="77777777" w:rsidR="00AA352A" w:rsidRDefault="00AA352A" w:rsidP="00372F5F">
      <w:pPr>
        <w:rPr>
          <w:rFonts w:ascii="HGｺﾞｼｯｸM" w:eastAsia="HGｺﾞｼｯｸM" w:hAnsiTheme="minorEastAsia"/>
          <w:sz w:val="24"/>
          <w:szCs w:val="24"/>
        </w:rPr>
      </w:pPr>
    </w:p>
    <w:p w14:paraId="122360A0" w14:textId="77777777" w:rsidR="00AA352A" w:rsidRDefault="00AA352A" w:rsidP="00372F5F">
      <w:pPr>
        <w:rPr>
          <w:rFonts w:ascii="HGｺﾞｼｯｸM" w:eastAsia="HGｺﾞｼｯｸM" w:hAnsiTheme="minorEastAsia"/>
          <w:sz w:val="24"/>
          <w:szCs w:val="24"/>
        </w:rPr>
      </w:pPr>
    </w:p>
    <w:p w14:paraId="723E8A00" w14:textId="77777777" w:rsidR="00AA352A" w:rsidRDefault="00AA352A" w:rsidP="00372F5F">
      <w:pPr>
        <w:rPr>
          <w:rFonts w:ascii="HGｺﾞｼｯｸM" w:eastAsia="HGｺﾞｼｯｸM" w:hAnsiTheme="minorEastAsia"/>
          <w:sz w:val="24"/>
          <w:szCs w:val="24"/>
        </w:rPr>
      </w:pPr>
    </w:p>
    <w:p w14:paraId="644124D3" w14:textId="77777777" w:rsidR="00AA352A" w:rsidRPr="006C46D3" w:rsidRDefault="00AA352A" w:rsidP="00372F5F">
      <w:pPr>
        <w:rPr>
          <w:rFonts w:ascii="HGｺﾞｼｯｸM" w:eastAsia="HGｺﾞｼｯｸM" w:hAnsiTheme="minorEastAsia"/>
          <w:sz w:val="24"/>
          <w:szCs w:val="24"/>
        </w:rPr>
      </w:pPr>
      <w:r>
        <w:rPr>
          <w:rFonts w:ascii="HGｺﾞｼｯｸM" w:eastAsia="HGｺﾞｼｯｸM" w:hAnsi="HG丸ｺﾞｼｯｸM-PRO" w:cs="メイリオ"/>
          <w:noProof/>
          <w:sz w:val="20"/>
          <w:szCs w:val="20"/>
        </w:rPr>
        <mc:AlternateContent>
          <mc:Choice Requires="wpg">
            <w:drawing>
              <wp:anchor distT="0" distB="0" distL="114300" distR="114300" simplePos="0" relativeHeight="251696128" behindDoc="0" locked="0" layoutInCell="1" allowOverlap="1" wp14:anchorId="4F52D714" wp14:editId="3811F2AF">
                <wp:simplePos x="0" y="0"/>
                <wp:positionH relativeFrom="column">
                  <wp:posOffset>3380105</wp:posOffset>
                </wp:positionH>
                <wp:positionV relativeFrom="paragraph">
                  <wp:posOffset>50165</wp:posOffset>
                </wp:positionV>
                <wp:extent cx="1426845" cy="780448"/>
                <wp:effectExtent l="0" t="0" r="1905" b="635"/>
                <wp:wrapNone/>
                <wp:docPr id="11" name="グループ化 11"/>
                <wp:cNvGraphicFramePr/>
                <a:graphic xmlns:a="http://schemas.openxmlformats.org/drawingml/2006/main">
                  <a:graphicData uri="http://schemas.microsoft.com/office/word/2010/wordprocessingGroup">
                    <wpg:wgp>
                      <wpg:cNvGrpSpPr/>
                      <wpg:grpSpPr>
                        <a:xfrm>
                          <a:off x="0" y="0"/>
                          <a:ext cx="1426845" cy="780448"/>
                          <a:chOff x="0" y="0"/>
                          <a:chExt cx="1426845" cy="780448"/>
                        </a:xfrm>
                      </wpg:grpSpPr>
                      <wps:wsp>
                        <wps:cNvPr id="12" name="角丸四角形 113"/>
                        <wps:cNvSpPr/>
                        <wps:spPr bwMode="auto">
                          <a:xfrm>
                            <a:off x="0" y="508958"/>
                            <a:ext cx="1426845" cy="27149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13FFBED0" w14:textId="77777777" w:rsidR="00AA352A" w:rsidRPr="0035587E" w:rsidRDefault="00AA352A" w:rsidP="008F5F92">
                              <w:pPr>
                                <w:pStyle w:val="Web"/>
                                <w:snapToGrid w:val="0"/>
                                <w:spacing w:before="0" w:beforeAutospacing="0" w:after="0" w:afterAutospacing="0"/>
                                <w:jc w:val="center"/>
                                <w:rPr>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住宅使用料</w:t>
                              </w:r>
                            </w:p>
                          </w:txbxContent>
                        </wps:txbx>
                        <wps:bodyPr vertOverflow="clip" wrap="square" lIns="18288" tIns="0" rIns="0" bIns="0" rtlCol="0" anchor="ctr" upright="1">
                          <a:noAutofit/>
                        </wps:bodyPr>
                      </wps:wsp>
                      <pic:pic xmlns:pic="http://schemas.openxmlformats.org/drawingml/2006/picture">
                        <pic:nvPicPr>
                          <pic:cNvPr id="15" name="図 15"/>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301925" y="0"/>
                            <a:ext cx="859790" cy="494030"/>
                          </a:xfrm>
                          <a:prstGeom prst="rect">
                            <a:avLst/>
                          </a:prstGeom>
                          <a:noFill/>
                          <a:ln>
                            <a:noFill/>
                          </a:ln>
                        </pic:spPr>
                      </pic:pic>
                    </wpg:wgp>
                  </a:graphicData>
                </a:graphic>
              </wp:anchor>
            </w:drawing>
          </mc:Choice>
          <mc:Fallback>
            <w:pict>
              <v:group w14:anchorId="4F52D714" id="グループ化 11" o:spid="_x0000_s1133" style="position:absolute;left:0;text-align:left;margin-left:266.15pt;margin-top:3.95pt;width:112.35pt;height:61.45pt;z-index:251696128" coordsize="14268,78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">
                <v:roundrect id="_x0000_s1134" style="position:absolute;top:5089;width:14268;height:271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" filled="f" stroked="f">
                  <v:textbox inset="1.44pt,0,0,0">
                    <w:txbxContent>
                      <w:p w14:paraId="13FFBED0" w14:textId="77777777" w:rsidR="00AA352A" w:rsidRPr="0035587E" w:rsidRDefault="00AA352A" w:rsidP="008F5F92">
                        <w:pPr>
                          <w:pStyle w:val="Web"/>
                          <w:snapToGrid w:val="0"/>
                          <w:spacing w:before="0" w:beforeAutospacing="0" w:after="0" w:afterAutospacing="0"/>
                          <w:jc w:val="center"/>
                          <w:rPr>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住宅使用料</w:t>
                        </w:r>
                      </w:p>
                    </w:txbxContent>
                  </v:textbox>
                </v:round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5" o:spid="_x0000_s1135" type="#_x0000_t75" style="position:absolute;left:3019;width:8598;height:4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">
                  <v:imagedata r:id="rId11" o:title=""/>
                </v:shape>
              </v:group>
            </w:pict>
          </mc:Fallback>
        </mc:AlternateContent>
      </w:r>
    </w:p>
    <w:p w14:paraId="322E9230" w14:textId="77777777" w:rsidR="00AA352A" w:rsidRDefault="00AA352A" w:rsidP="00372F5F">
      <w:pPr>
        <w:rPr>
          <w:rFonts w:ascii="HGｺﾞｼｯｸM" w:eastAsia="HGｺﾞｼｯｸM" w:hAnsiTheme="minorEastAsia"/>
          <w:sz w:val="24"/>
          <w:szCs w:val="24"/>
        </w:rPr>
      </w:pPr>
    </w:p>
    <w:p w14:paraId="3FAB059E" w14:textId="77777777" w:rsidR="00AA352A" w:rsidRDefault="00AA352A" w:rsidP="00372F5F">
      <w:pPr>
        <w:rPr>
          <w:rFonts w:ascii="HGｺﾞｼｯｸM" w:eastAsia="HGｺﾞｼｯｸM" w:hAnsiTheme="minorEastAsia"/>
          <w:sz w:val="24"/>
          <w:szCs w:val="24"/>
        </w:rPr>
      </w:pPr>
    </w:p>
    <w:p w14:paraId="1F03517F" w14:textId="77777777" w:rsidR="00AA352A" w:rsidRDefault="00AA352A" w:rsidP="00372F5F">
      <w:pPr>
        <w:rPr>
          <w:rFonts w:ascii="HGｺﾞｼｯｸM" w:eastAsia="HGｺﾞｼｯｸM" w:hAnsiTheme="minorEastAsia"/>
          <w:sz w:val="24"/>
          <w:szCs w:val="24"/>
        </w:rPr>
      </w:pPr>
    </w:p>
    <w:p w14:paraId="5D5A3978" w14:textId="77777777" w:rsidR="00AA352A" w:rsidRDefault="00AA352A" w:rsidP="00372F5F">
      <w:pPr>
        <w:rPr>
          <w:rFonts w:ascii="HGｺﾞｼｯｸM" w:eastAsia="HGｺﾞｼｯｸM" w:hAnsiTheme="minorEastAsia"/>
          <w:sz w:val="24"/>
          <w:szCs w:val="24"/>
        </w:rPr>
      </w:pPr>
      <w:r w:rsidRPr="008A14AE">
        <w:rPr>
          <w:rFonts w:ascii="HGｺﾞｼｯｸM" w:eastAsia="HGｺﾞｼｯｸM" w:hAnsi="ＭＳ Ｐ明朝"/>
          <w:noProof/>
          <w:sz w:val="22"/>
        </w:rPr>
        <mc:AlternateContent>
          <mc:Choice Requires="wps">
            <w:drawing>
              <wp:anchor distT="0" distB="0" distL="114300" distR="114300" simplePos="0" relativeHeight="251695104" behindDoc="0" locked="0" layoutInCell="1" allowOverlap="1" wp14:anchorId="2397E3F1" wp14:editId="15104927">
                <wp:simplePos x="0" y="0"/>
                <wp:positionH relativeFrom="column">
                  <wp:posOffset>1413510</wp:posOffset>
                </wp:positionH>
                <wp:positionV relativeFrom="paragraph">
                  <wp:posOffset>-4445</wp:posOffset>
                </wp:positionV>
                <wp:extent cx="3476625" cy="333375"/>
                <wp:effectExtent l="0" t="0" r="0" b="0"/>
                <wp:wrapNone/>
                <wp:docPr id="287816" name="テキスト ボックス 287816"/>
                <wp:cNvGraphicFramePr/>
                <a:graphic xmlns:a="http://schemas.openxmlformats.org/drawingml/2006/main">
                  <a:graphicData uri="http://schemas.microsoft.com/office/word/2010/wordprocessingShape">
                    <wps:wsp>
                      <wps:cNvSpPr txBox="1"/>
                      <wps:spPr>
                        <a:xfrm>
                          <a:off x="0" y="0"/>
                          <a:ext cx="34766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63273E0" w14:textId="77777777" w:rsidR="00AA352A" w:rsidRPr="00FD6A24" w:rsidRDefault="00AA352A" w:rsidP="00372F5F">
                            <w:pPr>
                              <w:jc w:val="center"/>
                              <w:rPr>
                                <w:rFonts w:ascii="HGPｺﾞｼｯｸM" w:eastAsia="HGPｺﾞｼｯｸM"/>
                                <w:sz w:val="16"/>
                                <w:szCs w:val="16"/>
                              </w:rPr>
                            </w:pPr>
                            <w:r w:rsidRPr="00FD6A24">
                              <w:rPr>
                                <w:rFonts w:ascii="HGPｺﾞｼｯｸM" w:eastAsia="HGPｺﾞｼｯｸM" w:hAnsi="HG丸ｺﾞｼｯｸM-PRO" w:hint="eastAsia"/>
                                <w:color w:val="002060"/>
                                <w:sz w:val="16"/>
                                <w:szCs w:val="16"/>
                              </w:rPr>
                              <w:t>（</w:t>
                            </w:r>
                            <w:r>
                              <w:rPr>
                                <w:rFonts w:ascii="HGPｺﾞｼｯｸM" w:eastAsia="HGPｺﾞｼｯｸM" w:hAnsi="HG丸ｺﾞｼｯｸM-PRO" w:hint="eastAsia"/>
                                <w:color w:val="002060"/>
                                <w:sz w:val="16"/>
                                <w:szCs w:val="16"/>
                              </w:rPr>
                              <w:t>令和８年度</w:t>
                            </w:r>
                            <w:r w:rsidRPr="00FD6A24">
                              <w:rPr>
                                <w:rFonts w:ascii="HGPｺﾞｼｯｸM" w:eastAsia="HGPｺﾞｼｯｸM" w:hAnsi="HG丸ｺﾞｼｯｸM-PRO" w:hint="eastAsia"/>
                                <w:color w:val="002060"/>
                                <w:sz w:val="16"/>
                                <w:szCs w:val="16"/>
                              </w:rPr>
                              <w:t>の収入の見積りは、</w:t>
                            </w:r>
                            <w:r>
                              <w:rPr>
                                <w:rFonts w:ascii="HGPｺﾞｼｯｸM" w:eastAsia="HGPｺﾞｼｯｸM" w:hAnsi="HG丸ｺﾞｼｯｸM-PRO" w:hint="eastAsia"/>
                                <w:color w:val="002060"/>
                                <w:sz w:val="16"/>
                                <w:szCs w:val="16"/>
                              </w:rPr>
                              <w:t>4</w:t>
                            </w:r>
                            <w:r w:rsidRPr="00FD6A24">
                              <w:rPr>
                                <w:rFonts w:ascii="HGPｺﾞｼｯｸM" w:eastAsia="HGPｺﾞｼｯｸM" w:hAnsi="HG丸ｺﾞｼｯｸM-PRO" w:hint="eastAsia"/>
                                <w:color w:val="002060"/>
                                <w:sz w:val="16"/>
                                <w:szCs w:val="16"/>
                              </w:rPr>
                              <w:t>ページに記載しています。）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97E3F1" id="テキスト ボックス 287816" o:spid="_x0000_s1136" type="#_x0000_t202" style="position:absolute;left:0;text-align:left;margin-left:111.3pt;margin-top:-.35pt;width:273.75pt;height:26.2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" filled="f" stroked="f" strokeweight=".5pt">
                <v:textbox>
                  <w:txbxContent>
                    <w:p w14:paraId="463273E0" w14:textId="77777777" w:rsidR="00AA352A" w:rsidRPr="00FD6A24" w:rsidRDefault="00AA352A" w:rsidP="00372F5F">
                      <w:pPr>
                        <w:jc w:val="center"/>
                        <w:rPr>
                          <w:rFonts w:ascii="HGPｺﾞｼｯｸM" w:eastAsia="HGPｺﾞｼｯｸM"/>
                          <w:sz w:val="16"/>
                          <w:szCs w:val="16"/>
                        </w:rPr>
                      </w:pPr>
                      <w:r w:rsidRPr="00FD6A24">
                        <w:rPr>
                          <w:rFonts w:ascii="HGPｺﾞｼｯｸM" w:eastAsia="HGPｺﾞｼｯｸM" w:hAnsi="HG丸ｺﾞｼｯｸM-PRO" w:hint="eastAsia"/>
                          <w:color w:val="002060"/>
                          <w:sz w:val="16"/>
                          <w:szCs w:val="16"/>
                        </w:rPr>
                        <w:t>（</w:t>
                      </w:r>
                      <w:r>
                        <w:rPr>
                          <w:rFonts w:ascii="HGPｺﾞｼｯｸM" w:eastAsia="HGPｺﾞｼｯｸM" w:hAnsi="HG丸ｺﾞｼｯｸM-PRO" w:hint="eastAsia"/>
                          <w:color w:val="002060"/>
                          <w:sz w:val="16"/>
                          <w:szCs w:val="16"/>
                        </w:rPr>
                        <w:t>令和８年度</w:t>
                      </w:r>
                      <w:r w:rsidRPr="00FD6A24">
                        <w:rPr>
                          <w:rFonts w:ascii="HGPｺﾞｼｯｸM" w:eastAsia="HGPｺﾞｼｯｸM" w:hAnsi="HG丸ｺﾞｼｯｸM-PRO" w:hint="eastAsia"/>
                          <w:color w:val="002060"/>
                          <w:sz w:val="16"/>
                          <w:szCs w:val="16"/>
                        </w:rPr>
                        <w:t>の収入の見積りは、</w:t>
                      </w:r>
                      <w:r>
                        <w:rPr>
                          <w:rFonts w:ascii="HGPｺﾞｼｯｸM" w:eastAsia="HGPｺﾞｼｯｸM" w:hAnsi="HG丸ｺﾞｼｯｸM-PRO" w:hint="eastAsia"/>
                          <w:color w:val="002060"/>
                          <w:sz w:val="16"/>
                          <w:szCs w:val="16"/>
                        </w:rPr>
                        <w:t>4</w:t>
                      </w:r>
                      <w:r w:rsidRPr="00FD6A24">
                        <w:rPr>
                          <w:rFonts w:ascii="HGPｺﾞｼｯｸM" w:eastAsia="HGPｺﾞｼｯｸM" w:hAnsi="HG丸ｺﾞｼｯｸM-PRO" w:hint="eastAsia"/>
                          <w:color w:val="002060"/>
                          <w:sz w:val="16"/>
                          <w:szCs w:val="16"/>
                        </w:rPr>
                        <w:t>ページに記載しています。）</w:t>
                      </w:r>
                    </w:p>
                  </w:txbxContent>
                </v:textbox>
              </v:shape>
            </w:pict>
          </mc:Fallback>
        </mc:AlternateContent>
      </w:r>
    </w:p>
    <w:p w14:paraId="695BA39B" w14:textId="77777777" w:rsidR="00AA352A" w:rsidRDefault="00AA352A" w:rsidP="00372F5F">
      <w:pPr>
        <w:rPr>
          <w:rFonts w:ascii="HGｺﾞｼｯｸM" w:eastAsia="HGｺﾞｼｯｸM" w:hAnsiTheme="minorEastAsia"/>
          <w:sz w:val="24"/>
          <w:szCs w:val="24"/>
        </w:rPr>
      </w:pPr>
      <w:r>
        <w:rPr>
          <w:rFonts w:ascii="HGｺﾞｼｯｸM" w:eastAsia="HGｺﾞｼｯｸM" w:hAnsi="HG丸ｺﾞｼｯｸM-PRO" w:cs="メイリオ"/>
          <w:noProof/>
          <w:sz w:val="20"/>
          <w:szCs w:val="20"/>
        </w:rPr>
        <mc:AlternateContent>
          <mc:Choice Requires="wps">
            <w:drawing>
              <wp:anchor distT="0" distB="0" distL="114300" distR="114300" simplePos="0" relativeHeight="251693056" behindDoc="0" locked="0" layoutInCell="1" allowOverlap="1" wp14:anchorId="2CD32447" wp14:editId="3B2379BB">
                <wp:simplePos x="0" y="0"/>
                <wp:positionH relativeFrom="column">
                  <wp:posOffset>2338070</wp:posOffset>
                </wp:positionH>
                <wp:positionV relativeFrom="paragraph">
                  <wp:posOffset>58419</wp:posOffset>
                </wp:positionV>
                <wp:extent cx="409575" cy="494665"/>
                <wp:effectExtent l="14605" t="4445" r="5080" b="43180"/>
                <wp:wrapNone/>
                <wp:docPr id="287673" name="右矢印 287673"/>
                <wp:cNvGraphicFramePr/>
                <a:graphic xmlns:a="http://schemas.openxmlformats.org/drawingml/2006/main">
                  <a:graphicData uri="http://schemas.microsoft.com/office/word/2010/wordprocessingShape">
                    <wps:wsp>
                      <wps:cNvSpPr/>
                      <wps:spPr>
                        <a:xfrm rot="5400000">
                          <a:off x="0" y="0"/>
                          <a:ext cx="409575" cy="49466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582042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87673" o:spid="_x0000_s1026" type="#_x0000_t13" style="position:absolute;margin-left:184.1pt;margin-top:4.6pt;width:32.25pt;height:38.95pt;rotation:90;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" adj="10800" fillcolor="#4f81bd [3204]" strokecolor="#243f60 [1604]" strokeweight="2pt"/>
            </w:pict>
          </mc:Fallback>
        </mc:AlternateContent>
      </w:r>
      <w:r>
        <w:rPr>
          <w:rFonts w:ascii="HGｺﾞｼｯｸM" w:eastAsia="HGｺﾞｼｯｸM" w:hAnsi="HG丸ｺﾞｼｯｸM-PRO" w:cs="メイリオ"/>
          <w:noProof/>
          <w:sz w:val="20"/>
          <w:szCs w:val="20"/>
        </w:rPr>
        <mc:AlternateContent>
          <mc:Choice Requires="wpg">
            <w:drawing>
              <wp:anchor distT="0" distB="0" distL="114300" distR="114300" simplePos="0" relativeHeight="251682816" behindDoc="0" locked="0" layoutInCell="1" allowOverlap="1" wp14:anchorId="5B01CEC7" wp14:editId="6F668BF2">
                <wp:simplePos x="0" y="0"/>
                <wp:positionH relativeFrom="column">
                  <wp:posOffset>2323465</wp:posOffset>
                </wp:positionH>
                <wp:positionV relativeFrom="paragraph">
                  <wp:posOffset>64770</wp:posOffset>
                </wp:positionV>
                <wp:extent cx="1666875" cy="1016635"/>
                <wp:effectExtent l="0" t="0" r="28575" b="12065"/>
                <wp:wrapNone/>
                <wp:docPr id="287798" name="グループ化 287798"/>
                <wp:cNvGraphicFramePr/>
                <a:graphic xmlns:a="http://schemas.openxmlformats.org/drawingml/2006/main">
                  <a:graphicData uri="http://schemas.microsoft.com/office/word/2010/wordprocessingGroup">
                    <wpg:wgp>
                      <wpg:cNvGrpSpPr/>
                      <wpg:grpSpPr>
                        <a:xfrm>
                          <a:off x="0" y="0"/>
                          <a:ext cx="1666875" cy="1016635"/>
                          <a:chOff x="0" y="0"/>
                          <a:chExt cx="1666875" cy="1102360"/>
                        </a:xfrm>
                      </wpg:grpSpPr>
                      <wpg:grpSp>
                        <wpg:cNvPr id="287799" name="グループ化 287799"/>
                        <wpg:cNvGrpSpPr/>
                        <wpg:grpSpPr>
                          <a:xfrm>
                            <a:off x="0" y="0"/>
                            <a:ext cx="1666875" cy="1102360"/>
                            <a:chOff x="0" y="0"/>
                            <a:chExt cx="1818005" cy="1366513"/>
                          </a:xfrm>
                        </wpg:grpSpPr>
                        <wps:wsp>
                          <wps:cNvPr id="287800" name="円/楕円 287800"/>
                          <wps:cNvSpPr/>
                          <wps:spPr>
                            <a:xfrm>
                              <a:off x="0" y="223283"/>
                              <a:ext cx="1818005" cy="1143230"/>
                            </a:xfrm>
                            <a:prstGeom prst="ellipse">
                              <a:avLst/>
                            </a:prstGeom>
                            <a:solidFill>
                              <a:srgbClr val="FFFF0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C6FD98" w14:textId="77777777" w:rsidR="00AA352A" w:rsidRDefault="00AA352A" w:rsidP="00372F5F">
                                <w:r>
                                  <w:rPr>
                                    <w:rFonts w:hint="eastAsia"/>
                                  </w:rPr>
                                  <w:t>よ</w:t>
                                </w:r>
                              </w:p>
                            </w:txbxContent>
                          </wps:txbx>
                          <wps:bodyPr rtlCol="0" anchor="ctr"/>
                        </wps:wsp>
                        <wps:wsp>
                          <wps:cNvPr id="287801" name="円/楕円 287801"/>
                          <wps:cNvSpPr/>
                          <wps:spPr>
                            <a:xfrm>
                              <a:off x="0" y="340241"/>
                              <a:ext cx="1818005" cy="1025621"/>
                            </a:xfrm>
                            <a:prstGeom prst="ellipse">
                              <a:avLst/>
                            </a:prstGeom>
                            <a:solidFill>
                              <a:srgbClr val="00800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522AAC" w14:textId="77777777" w:rsidR="00AA352A" w:rsidRPr="00950CB8" w:rsidRDefault="00AA352A" w:rsidP="00372F5F">
                                <w:pPr>
                                  <w:jc w:val="center"/>
                                  <w:rPr>
                                    <w:rFonts w:ascii="HG丸ｺﾞｼｯｸM-PRO" w:eastAsia="HG丸ｺﾞｼｯｸM-PRO" w:hAnsi="HG丸ｺﾞｼｯｸM-PRO"/>
                                    <w:sz w:val="20"/>
                                    <w:szCs w:val="20"/>
                                  </w:rPr>
                                </w:pPr>
                              </w:p>
                            </w:txbxContent>
                          </wps:txbx>
                          <wps:bodyPr rtlCol="0" anchor="ctr"/>
                        </wps:wsp>
                        <wps:wsp>
                          <wps:cNvPr id="287802" name="円/楕円 287802"/>
                          <wps:cNvSpPr/>
                          <wps:spPr>
                            <a:xfrm>
                              <a:off x="648586" y="0"/>
                              <a:ext cx="235184" cy="226611"/>
                            </a:xfrm>
                            <a:prstGeom prst="ellipse">
                              <a:avLst/>
                            </a:prstGeom>
                            <a:solidFill>
                              <a:srgbClr val="FFFF0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7F8C9E" w14:textId="77777777" w:rsidR="00AA352A" w:rsidRDefault="00AA352A" w:rsidP="00372F5F"/>
                            </w:txbxContent>
                          </wps:txbx>
                          <wps:bodyPr rtlCol="0" anchor="ctr"/>
                        </wps:wsp>
                        <wps:wsp>
                          <wps:cNvPr id="287803" name="円/楕円 287803"/>
                          <wps:cNvSpPr/>
                          <wps:spPr>
                            <a:xfrm>
                              <a:off x="935665" y="32"/>
                              <a:ext cx="235184" cy="226611"/>
                            </a:xfrm>
                            <a:prstGeom prst="ellipse">
                              <a:avLst/>
                            </a:prstGeom>
                            <a:solidFill>
                              <a:srgbClr val="FFFF00"/>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63B91B" w14:textId="77777777" w:rsidR="00AA352A" w:rsidRDefault="00AA352A" w:rsidP="00372F5F"/>
                            </w:txbxContent>
                          </wps:txbx>
                          <wps:bodyPr rtlCol="0" anchor="ctr"/>
                        </wps:wsp>
                      </wpg:grpSp>
                      <wps:wsp>
                        <wps:cNvPr id="287804" name="テキスト ボックス 287804"/>
                        <wps:cNvSpPr txBox="1"/>
                        <wps:spPr>
                          <a:xfrm>
                            <a:off x="94890" y="353683"/>
                            <a:ext cx="1479418"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8524E6" w14:textId="77777777" w:rsidR="00AA352A" w:rsidRPr="00FA3233" w:rsidRDefault="00AA352A" w:rsidP="00372F5F">
                              <w:pPr>
                                <w:snapToGrid w:val="0"/>
                                <w:jc w:val="center"/>
                                <w:rPr>
                                  <w:rFonts w:ascii="HG丸ｺﾞｼｯｸM-PRO" w:eastAsia="HG丸ｺﾞｼｯｸM-PRO" w:hAnsi="HG丸ｺﾞｼｯｸM-PRO"/>
                                  <w:color w:val="FFFFFF" w:themeColor="background1"/>
                                  <w:sz w:val="18"/>
                                  <w:szCs w:val="18"/>
                                </w:rPr>
                              </w:pPr>
                              <w:r w:rsidRPr="0075233B">
                                <w:rPr>
                                  <w:rFonts w:ascii="HG丸ｺﾞｼｯｸM-PRO" w:eastAsia="HG丸ｺﾞｼｯｸM-PRO" w:hAnsi="HG丸ｺﾞｼｯｸM-PRO" w:hint="eastAsia"/>
                                  <w:b/>
                                  <w:color w:val="FFFFFF" w:themeColor="background1"/>
                                  <w:sz w:val="24"/>
                                  <w:szCs w:val="24"/>
                                </w:rPr>
                                <w:t>大阪市の</w:t>
                              </w:r>
                              <w:r>
                                <w:rPr>
                                  <w:rFonts w:ascii="HG丸ｺﾞｼｯｸM-PRO" w:eastAsia="HG丸ｺﾞｼｯｸM-PRO" w:hAnsi="HG丸ｺﾞｼｯｸM-PRO" w:hint="eastAsia"/>
                                  <w:b/>
                                  <w:color w:val="FFFFFF" w:themeColor="background1"/>
                                  <w:sz w:val="24"/>
                                  <w:szCs w:val="24"/>
                                </w:rPr>
                                <w:t>会計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5B01CEC7" id="グループ化 287798" o:spid="_x0000_s1137" style="position:absolute;left:0;text-align:left;margin-left:182.95pt;margin-top:5.1pt;width:131.25pt;height:80.05pt;z-index:251682816;mso-height-relative:margin" coordsize="16668,11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">
                <v:group id="グループ化 287799" o:spid="_x0000_s1138" style="position:absolute;width:16668;height:11023" coordsize="18180,13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">
                  <v:oval id="円/楕円 287800" o:spid="_x0000_s1139" style="position:absolute;top:2232;width:18180;height:1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" fillcolor="yellow" strokecolor="#7f7f7f [1612]" strokeweight="2pt">
                    <v:textbox>
                      <w:txbxContent>
                        <w:p w14:paraId="0AC6FD98" w14:textId="77777777" w:rsidR="00AA352A" w:rsidRDefault="00AA352A" w:rsidP="00372F5F">
                          <w:r>
                            <w:rPr>
                              <w:rFonts w:hint="eastAsia"/>
                            </w:rPr>
                            <w:t>よ</w:t>
                          </w:r>
                        </w:p>
                      </w:txbxContent>
                    </v:textbox>
                  </v:oval>
                  <v:oval id="円/楕円 287801" o:spid="_x0000_s1140" style="position:absolute;top:3402;width:18180;height:10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" fillcolor="green" strokecolor="#7f7f7f [1612]" strokeweight="2pt">
                    <v:textbox>
                      <w:txbxContent>
                        <w:p w14:paraId="5B522AAC" w14:textId="77777777" w:rsidR="00AA352A" w:rsidRPr="00950CB8" w:rsidRDefault="00AA352A" w:rsidP="00372F5F">
                          <w:pPr>
                            <w:jc w:val="center"/>
                            <w:rPr>
                              <w:rFonts w:ascii="HG丸ｺﾞｼｯｸM-PRO" w:eastAsia="HG丸ｺﾞｼｯｸM-PRO" w:hAnsi="HG丸ｺﾞｼｯｸM-PRO"/>
                              <w:sz w:val="20"/>
                              <w:szCs w:val="20"/>
                            </w:rPr>
                          </w:pPr>
                        </w:p>
                      </w:txbxContent>
                    </v:textbox>
                  </v:oval>
                  <v:oval id="円/楕円 287802" o:spid="_x0000_s1141" style="position:absolute;left:6485;width:2352;height:2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" fillcolor="yellow" strokecolor="#7f7f7f [1612]" strokeweight="2pt">
                    <v:textbox>
                      <w:txbxContent>
                        <w:p w14:paraId="6A7F8C9E" w14:textId="77777777" w:rsidR="00AA352A" w:rsidRDefault="00AA352A" w:rsidP="00372F5F"/>
                      </w:txbxContent>
                    </v:textbox>
                  </v:oval>
                  <v:oval id="円/楕円 287803" o:spid="_x0000_s1142" style="position:absolute;left:9356;width:2352;height:22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" fillcolor="yellow" strokecolor="#7f7f7f [1612]" strokeweight="2pt">
                    <v:textbox>
                      <w:txbxContent>
                        <w:p w14:paraId="2463B91B" w14:textId="77777777" w:rsidR="00AA352A" w:rsidRDefault="00AA352A" w:rsidP="00372F5F"/>
                      </w:txbxContent>
                    </v:textbox>
                  </v:oval>
                </v:group>
                <v:shape id="テキスト ボックス 287804" o:spid="_x0000_s1143" type="#_x0000_t202" style="position:absolute;left:948;top:3536;width:14795;height:6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" filled="f" stroked="f" strokeweight=".5pt">
                  <v:textbox>
                    <w:txbxContent>
                      <w:p w14:paraId="258524E6" w14:textId="77777777" w:rsidR="00AA352A" w:rsidRPr="00FA3233" w:rsidRDefault="00AA352A" w:rsidP="00372F5F">
                        <w:pPr>
                          <w:snapToGrid w:val="0"/>
                          <w:jc w:val="center"/>
                          <w:rPr>
                            <w:rFonts w:ascii="HG丸ｺﾞｼｯｸM-PRO" w:eastAsia="HG丸ｺﾞｼｯｸM-PRO" w:hAnsi="HG丸ｺﾞｼｯｸM-PRO"/>
                            <w:color w:val="FFFFFF" w:themeColor="background1"/>
                            <w:sz w:val="18"/>
                            <w:szCs w:val="18"/>
                          </w:rPr>
                        </w:pPr>
                        <w:r w:rsidRPr="0075233B">
                          <w:rPr>
                            <w:rFonts w:ascii="HG丸ｺﾞｼｯｸM-PRO" w:eastAsia="HG丸ｺﾞｼｯｸM-PRO" w:hAnsi="HG丸ｺﾞｼｯｸM-PRO" w:hint="eastAsia"/>
                            <w:b/>
                            <w:color w:val="FFFFFF" w:themeColor="background1"/>
                            <w:sz w:val="24"/>
                            <w:szCs w:val="24"/>
                          </w:rPr>
                          <w:t>大阪市の</w:t>
                        </w:r>
                        <w:r>
                          <w:rPr>
                            <w:rFonts w:ascii="HG丸ｺﾞｼｯｸM-PRO" w:eastAsia="HG丸ｺﾞｼｯｸM-PRO" w:hAnsi="HG丸ｺﾞｼｯｸM-PRO" w:hint="eastAsia"/>
                            <w:b/>
                            <w:color w:val="FFFFFF" w:themeColor="background1"/>
                            <w:sz w:val="24"/>
                            <w:szCs w:val="24"/>
                          </w:rPr>
                          <w:t>会計</w:t>
                        </w:r>
                      </w:p>
                    </w:txbxContent>
                  </v:textbox>
                </v:shape>
              </v:group>
            </w:pict>
          </mc:Fallback>
        </mc:AlternateContent>
      </w:r>
    </w:p>
    <w:p w14:paraId="7BA06A8A" w14:textId="77777777" w:rsidR="00AA352A" w:rsidRDefault="00AA352A" w:rsidP="00372F5F">
      <w:pPr>
        <w:rPr>
          <w:rFonts w:ascii="HGｺﾞｼｯｸM" w:eastAsia="HGｺﾞｼｯｸM" w:hAnsiTheme="minorEastAsia"/>
          <w:sz w:val="24"/>
          <w:szCs w:val="24"/>
        </w:rPr>
      </w:pPr>
    </w:p>
    <w:p w14:paraId="54242C4A" w14:textId="77777777" w:rsidR="00AA352A" w:rsidRDefault="00AA352A" w:rsidP="00372F5F">
      <w:pPr>
        <w:rPr>
          <w:rFonts w:ascii="HGｺﾞｼｯｸM" w:eastAsia="HGｺﾞｼｯｸM" w:hAnsiTheme="minorEastAsia"/>
          <w:sz w:val="24"/>
          <w:szCs w:val="24"/>
        </w:rPr>
      </w:pPr>
    </w:p>
    <w:p w14:paraId="0AC3EBFA" w14:textId="77777777" w:rsidR="00AA352A" w:rsidRDefault="00AA352A" w:rsidP="00372F5F">
      <w:pPr>
        <w:rPr>
          <w:rFonts w:ascii="HGｺﾞｼｯｸM" w:eastAsia="HGｺﾞｼｯｸM" w:hAnsiTheme="minorEastAsia"/>
          <w:sz w:val="24"/>
          <w:szCs w:val="24"/>
        </w:rPr>
      </w:pPr>
      <w:r>
        <w:rPr>
          <w:rFonts w:ascii="HGｺﾞｼｯｸM" w:eastAsia="HGｺﾞｼｯｸM"/>
          <w:noProof/>
          <w:sz w:val="20"/>
          <w:szCs w:val="20"/>
        </w:rPr>
        <mc:AlternateContent>
          <mc:Choice Requires="wps">
            <w:drawing>
              <wp:anchor distT="0" distB="0" distL="114300" distR="114300" simplePos="0" relativeHeight="251694080" behindDoc="0" locked="0" layoutInCell="1" allowOverlap="1" wp14:anchorId="4C13B315" wp14:editId="2ACA0353">
                <wp:simplePos x="0" y="0"/>
                <wp:positionH relativeFrom="column">
                  <wp:posOffset>3524250</wp:posOffset>
                </wp:positionH>
                <wp:positionV relativeFrom="paragraph">
                  <wp:posOffset>87630</wp:posOffset>
                </wp:positionV>
                <wp:extent cx="409575" cy="494665"/>
                <wp:effectExtent l="14605" t="4445" r="5080" b="43180"/>
                <wp:wrapNone/>
                <wp:docPr id="287674" name="右矢印 287674"/>
                <wp:cNvGraphicFramePr/>
                <a:graphic xmlns:a="http://schemas.openxmlformats.org/drawingml/2006/main">
                  <a:graphicData uri="http://schemas.microsoft.com/office/word/2010/wordprocessingShape">
                    <wps:wsp>
                      <wps:cNvSpPr/>
                      <wps:spPr>
                        <a:xfrm rot="5400000">
                          <a:off x="0" y="0"/>
                          <a:ext cx="409575" cy="494665"/>
                        </a:xfrm>
                        <a:prstGeom prst="righ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2A8CE1C" id="右矢印 287674" o:spid="_x0000_s1026" type="#_x0000_t13" style="position:absolute;margin-left:277.5pt;margin-top:6.9pt;width:32.25pt;height:38.95pt;rotation:90;z-index:2516940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" adj="10800" fillcolor="#c0504d [3205]" strokecolor="#622423 [1605]" strokeweight="2pt"/>
            </w:pict>
          </mc:Fallback>
        </mc:AlternateContent>
      </w:r>
    </w:p>
    <w:p w14:paraId="1940882D" w14:textId="77777777" w:rsidR="00AA352A" w:rsidRDefault="00AA352A" w:rsidP="00372F5F">
      <w:pPr>
        <w:rPr>
          <w:rFonts w:ascii="HGｺﾞｼｯｸM" w:eastAsia="HGｺﾞｼｯｸM" w:hAnsiTheme="minorEastAsia"/>
          <w:sz w:val="24"/>
          <w:szCs w:val="24"/>
        </w:rPr>
      </w:pPr>
      <w:r w:rsidRPr="008A14AE">
        <w:rPr>
          <w:rFonts w:ascii="HGｺﾞｼｯｸM" w:eastAsia="HGｺﾞｼｯｸM" w:hAnsi="ＭＳ Ｐ明朝"/>
          <w:noProof/>
          <w:sz w:val="22"/>
        </w:rPr>
        <mc:AlternateContent>
          <mc:Choice Requires="wps">
            <w:drawing>
              <wp:anchor distT="0" distB="0" distL="114300" distR="114300" simplePos="0" relativeHeight="251672576" behindDoc="0" locked="0" layoutInCell="1" allowOverlap="1" wp14:anchorId="22EE40B3" wp14:editId="2934D9B0">
                <wp:simplePos x="0" y="0"/>
                <wp:positionH relativeFrom="column">
                  <wp:posOffset>-635</wp:posOffset>
                </wp:positionH>
                <wp:positionV relativeFrom="paragraph">
                  <wp:posOffset>226060</wp:posOffset>
                </wp:positionV>
                <wp:extent cx="6273800" cy="315595"/>
                <wp:effectExtent l="0" t="0" r="12700" b="27305"/>
                <wp:wrapNone/>
                <wp:docPr id="287544" name="正方形/長方形 287544"/>
                <wp:cNvGraphicFramePr/>
                <a:graphic xmlns:a="http://schemas.openxmlformats.org/drawingml/2006/main">
                  <a:graphicData uri="http://schemas.microsoft.com/office/word/2010/wordprocessingShape">
                    <wps:wsp>
                      <wps:cNvSpPr/>
                      <wps:spPr>
                        <a:xfrm>
                          <a:off x="0" y="0"/>
                          <a:ext cx="6273800" cy="315595"/>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1DF12B0E" w14:textId="77777777" w:rsidR="00AA352A" w:rsidRPr="001F398B" w:rsidRDefault="00AA352A" w:rsidP="00372F5F">
                            <w:pPr>
                              <w:ind w:firstLineChars="100" w:firstLine="241"/>
                              <w:jc w:val="left"/>
                              <w:rPr>
                                <w:rFonts w:ascii="HG丸ｺﾞｼｯｸM-PRO" w:eastAsia="HG丸ｺﾞｼｯｸM-PRO" w:hAnsi="HG丸ｺﾞｼｯｸM-PRO"/>
                                <w:b/>
                                <w:color w:val="C00000"/>
                                <w:sz w:val="24"/>
                                <w:szCs w:val="24"/>
                              </w:rPr>
                            </w:pPr>
                            <w:r w:rsidRPr="001F398B">
                              <w:rPr>
                                <w:rFonts w:ascii="HG丸ｺﾞｼｯｸM-PRO" w:eastAsia="HG丸ｺﾞｼｯｸM-PRO" w:hAnsi="HG丸ｺﾞｼｯｸM-PRO" w:hint="eastAsia"/>
                                <w:b/>
                                <w:color w:val="C00000"/>
                                <w:sz w:val="24"/>
                                <w:szCs w:val="24"/>
                              </w:rPr>
                              <w:t>支出の</w:t>
                            </w:r>
                            <w:r>
                              <w:rPr>
                                <w:rFonts w:ascii="HG丸ｺﾞｼｯｸM-PRO" w:eastAsia="HG丸ｺﾞｼｯｸM-PRO" w:hAnsi="HG丸ｺﾞｼｯｸM-PRO" w:hint="eastAsia"/>
                                <w:b/>
                                <w:color w:val="C00000"/>
                                <w:sz w:val="24"/>
                                <w:szCs w:val="24"/>
                              </w:rPr>
                              <w:t>見積り</w:t>
                            </w:r>
                          </w:p>
                          <w:p w14:paraId="480D8723" w14:textId="77777777" w:rsidR="00AA352A" w:rsidRPr="001F398B" w:rsidRDefault="00AA352A" w:rsidP="00372F5F">
                            <w:pPr>
                              <w:jc w:val="center"/>
                              <w:rPr>
                                <w:rFonts w:ascii="HG丸ｺﾞｼｯｸM-PRO" w:eastAsia="HG丸ｺﾞｼｯｸM-PRO" w:hAnsi="HG丸ｺﾞｼｯｸM-PRO"/>
                                <w:b/>
                                <w:color w:val="C00000"/>
                                <w:sz w:val="24"/>
                                <w:szCs w:val="24"/>
                              </w:rPr>
                            </w:pPr>
                            <w:r w:rsidRPr="001F398B">
                              <w:rPr>
                                <w:rFonts w:ascii="HG丸ｺﾞｼｯｸM-PRO" w:eastAsia="HG丸ｺﾞｼｯｸM-PRO" w:hAnsi="HG丸ｺﾞｼｯｸM-PRO" w:hint="eastAsia"/>
                                <w:b/>
                                <w:color w:val="C00000"/>
                                <w:sz w:val="24"/>
                                <w:szCs w:val="24"/>
                              </w:rPr>
                              <w:t>見積り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2EE40B3" id="正方形/長方形 287544" o:spid="_x0000_s1144" style="position:absolute;left:0;text-align:left;margin-left:-.05pt;margin-top:17.8pt;width:494pt;height:24.8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" fillcolor="#f2dbdb [661]" strokecolor="#c0504d [3205]" strokeweight="2pt">
                <v:textbox>
                  <w:txbxContent>
                    <w:p w14:paraId="1DF12B0E" w14:textId="77777777" w:rsidR="00AA352A" w:rsidRPr="001F398B" w:rsidRDefault="00AA352A" w:rsidP="00372F5F">
                      <w:pPr>
                        <w:ind w:firstLineChars="100" w:firstLine="241"/>
                        <w:jc w:val="left"/>
                        <w:rPr>
                          <w:rFonts w:ascii="HG丸ｺﾞｼｯｸM-PRO" w:eastAsia="HG丸ｺﾞｼｯｸM-PRO" w:hAnsi="HG丸ｺﾞｼｯｸM-PRO"/>
                          <w:b/>
                          <w:color w:val="C00000"/>
                          <w:sz w:val="24"/>
                          <w:szCs w:val="24"/>
                        </w:rPr>
                      </w:pPr>
                      <w:r w:rsidRPr="001F398B">
                        <w:rPr>
                          <w:rFonts w:ascii="HG丸ｺﾞｼｯｸM-PRO" w:eastAsia="HG丸ｺﾞｼｯｸM-PRO" w:hAnsi="HG丸ｺﾞｼｯｸM-PRO" w:hint="eastAsia"/>
                          <w:b/>
                          <w:color w:val="C00000"/>
                          <w:sz w:val="24"/>
                          <w:szCs w:val="24"/>
                        </w:rPr>
                        <w:t>支出の</w:t>
                      </w:r>
                      <w:r>
                        <w:rPr>
                          <w:rFonts w:ascii="HG丸ｺﾞｼｯｸM-PRO" w:eastAsia="HG丸ｺﾞｼｯｸM-PRO" w:hAnsi="HG丸ｺﾞｼｯｸM-PRO" w:hint="eastAsia"/>
                          <w:b/>
                          <w:color w:val="C00000"/>
                          <w:sz w:val="24"/>
                          <w:szCs w:val="24"/>
                        </w:rPr>
                        <w:t>見積り</w:t>
                      </w:r>
                    </w:p>
                    <w:p w14:paraId="480D8723" w14:textId="77777777" w:rsidR="00AA352A" w:rsidRPr="001F398B" w:rsidRDefault="00AA352A" w:rsidP="00372F5F">
                      <w:pPr>
                        <w:jc w:val="center"/>
                        <w:rPr>
                          <w:rFonts w:ascii="HG丸ｺﾞｼｯｸM-PRO" w:eastAsia="HG丸ｺﾞｼｯｸM-PRO" w:hAnsi="HG丸ｺﾞｼｯｸM-PRO"/>
                          <w:b/>
                          <w:color w:val="C00000"/>
                          <w:sz w:val="24"/>
                          <w:szCs w:val="24"/>
                        </w:rPr>
                      </w:pPr>
                      <w:r w:rsidRPr="001F398B">
                        <w:rPr>
                          <w:rFonts w:ascii="HG丸ｺﾞｼｯｸM-PRO" w:eastAsia="HG丸ｺﾞｼｯｸM-PRO" w:hAnsi="HG丸ｺﾞｼｯｸM-PRO" w:hint="eastAsia"/>
                          <w:b/>
                          <w:color w:val="C00000"/>
                          <w:sz w:val="24"/>
                          <w:szCs w:val="24"/>
                        </w:rPr>
                        <w:t>見積り</w:t>
                      </w:r>
                    </w:p>
                  </w:txbxContent>
                </v:textbox>
              </v:rect>
            </w:pict>
          </mc:Fallback>
        </mc:AlternateContent>
      </w:r>
    </w:p>
    <w:p w14:paraId="5BB4DC38" w14:textId="77777777" w:rsidR="00AA352A" w:rsidRDefault="00AA352A" w:rsidP="00372F5F">
      <w:pPr>
        <w:rPr>
          <w:rFonts w:ascii="HGｺﾞｼｯｸM" w:eastAsia="HGｺﾞｼｯｸM" w:hAnsiTheme="minorEastAsia"/>
          <w:sz w:val="24"/>
          <w:szCs w:val="24"/>
        </w:rPr>
      </w:pPr>
    </w:p>
    <w:p w14:paraId="44714130" w14:textId="77777777" w:rsidR="00AA352A" w:rsidRDefault="00AA352A" w:rsidP="00372F5F">
      <w:pPr>
        <w:rPr>
          <w:rFonts w:ascii="HGｺﾞｼｯｸM" w:eastAsia="HGｺﾞｼｯｸM" w:hAnsiTheme="minorEastAsia"/>
          <w:sz w:val="24"/>
          <w:szCs w:val="24"/>
        </w:rPr>
      </w:pPr>
      <w:r w:rsidRPr="008A14AE">
        <w:rPr>
          <w:rFonts w:ascii="HGｺﾞｼｯｸM" w:eastAsia="HGｺﾞｼｯｸM" w:hAnsi="ＭＳ Ｐ明朝"/>
          <w:noProof/>
          <w:sz w:val="22"/>
        </w:rPr>
        <mc:AlternateContent>
          <mc:Choice Requires="wps">
            <w:drawing>
              <wp:anchor distT="0" distB="0" distL="114300" distR="114300" simplePos="0" relativeHeight="251684864" behindDoc="1" locked="0" layoutInCell="1" allowOverlap="1" wp14:anchorId="6B8FF36D" wp14:editId="0C7A892C">
                <wp:simplePos x="0" y="0"/>
                <wp:positionH relativeFrom="column">
                  <wp:posOffset>-635</wp:posOffset>
                </wp:positionH>
                <wp:positionV relativeFrom="paragraph">
                  <wp:posOffset>85091</wp:posOffset>
                </wp:positionV>
                <wp:extent cx="6273800" cy="1866900"/>
                <wp:effectExtent l="0" t="0" r="12700" b="19050"/>
                <wp:wrapNone/>
                <wp:docPr id="287805" name="正方形/長方形 287805"/>
                <wp:cNvGraphicFramePr/>
                <a:graphic xmlns:a="http://schemas.openxmlformats.org/drawingml/2006/main">
                  <a:graphicData uri="http://schemas.microsoft.com/office/word/2010/wordprocessingShape">
                    <wps:wsp>
                      <wps:cNvSpPr/>
                      <wps:spPr>
                        <a:xfrm>
                          <a:off x="0" y="0"/>
                          <a:ext cx="6273800" cy="1866900"/>
                        </a:xfrm>
                        <a:prstGeom prst="rect">
                          <a:avLst/>
                        </a:prstGeom>
                      </wps:spPr>
                      <wps:style>
                        <a:lnRef idx="2">
                          <a:schemeClr val="accent2"/>
                        </a:lnRef>
                        <a:fillRef idx="1">
                          <a:schemeClr val="lt1"/>
                        </a:fillRef>
                        <a:effectRef idx="0">
                          <a:schemeClr val="accent2"/>
                        </a:effectRef>
                        <a:fontRef idx="minor">
                          <a:schemeClr val="dk1"/>
                        </a:fontRef>
                      </wps:style>
                      <wps:txbx>
                        <w:txbxContent>
                          <w:p w14:paraId="666F88B3" w14:textId="77777777" w:rsidR="00AA352A" w:rsidRPr="0035587E" w:rsidRDefault="00AA352A"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１年間にどのような行政サービスにどのくらいお金を使うのかの見積りをまとめたものです。</w:t>
                            </w:r>
                          </w:p>
                          <w:p w14:paraId="5FDC2007" w14:textId="77777777" w:rsidR="00AA352A" w:rsidRPr="0035587E" w:rsidRDefault="00AA352A" w:rsidP="00372F5F">
                            <w:pPr>
                              <w:snapToGrid w:val="0"/>
                              <w:jc w:val="left"/>
                              <w:rPr>
                                <w:rFonts w:ascii="HG丸ｺﾞｼｯｸM-PRO" w:eastAsia="HG丸ｺﾞｼｯｸM-PRO" w:hAnsi="HG丸ｺﾞｼｯｸM-PRO"/>
                                <w:color w:val="000000" w:themeColor="text1"/>
                                <w:sz w:val="18"/>
                                <w:szCs w:val="18"/>
                              </w:rPr>
                            </w:pPr>
                          </w:p>
                          <w:p w14:paraId="1AC5A70E" w14:textId="77777777" w:rsidR="00AA352A" w:rsidRPr="0035587E" w:rsidRDefault="00AA352A"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大阪市が支出する行政サービスには、例えば、次のようなものがあります。</w:t>
                            </w:r>
                          </w:p>
                          <w:p w14:paraId="2BA676E4" w14:textId="77777777" w:rsidR="00AA352A" w:rsidRPr="0035587E" w:rsidRDefault="00AA352A" w:rsidP="00372F5F">
                            <w:pPr>
                              <w:snapToGrid w:val="0"/>
                              <w:jc w:val="left"/>
                              <w:rPr>
                                <w:rFonts w:ascii="HG丸ｺﾞｼｯｸM-PRO" w:eastAsia="HG丸ｺﾞｼｯｸM-PRO" w:hAnsi="HG丸ｺﾞｼｯｸM-PRO"/>
                                <w:color w:val="000000" w:themeColor="text1"/>
                                <w:sz w:val="18"/>
                                <w:szCs w:val="18"/>
                              </w:rPr>
                            </w:pPr>
                          </w:p>
                          <w:p w14:paraId="2C2BC226" w14:textId="77777777" w:rsidR="00AA352A" w:rsidRPr="001F398B" w:rsidRDefault="00AA352A" w:rsidP="00372F5F">
                            <w:pPr>
                              <w:snapToGrid w:val="0"/>
                              <w:jc w:val="left"/>
                              <w:rPr>
                                <w:rFonts w:ascii="HG丸ｺﾞｼｯｸM-PRO" w:eastAsia="HG丸ｺﾞｼｯｸM-PRO" w:hAnsi="HG丸ｺﾞｼｯｸM-PRO"/>
                                <w:color w:val="C00000"/>
                                <w:sz w:val="18"/>
                                <w:szCs w:val="18"/>
                              </w:rPr>
                            </w:pPr>
                          </w:p>
                          <w:p w14:paraId="25C403EC" w14:textId="77777777" w:rsidR="00AA352A" w:rsidRPr="001F398B" w:rsidRDefault="00AA352A" w:rsidP="00372F5F">
                            <w:pPr>
                              <w:snapToGrid w:val="0"/>
                              <w:jc w:val="left"/>
                              <w:rPr>
                                <w:rFonts w:ascii="HG丸ｺﾞｼｯｸM-PRO" w:eastAsia="HG丸ｺﾞｼｯｸM-PRO" w:hAnsi="HG丸ｺﾞｼｯｸM-PRO"/>
                                <w:color w:val="C00000"/>
                                <w:sz w:val="18"/>
                                <w:szCs w:val="18"/>
                              </w:rPr>
                            </w:pPr>
                          </w:p>
                          <w:p w14:paraId="6BD73F96" w14:textId="77777777" w:rsidR="00AA352A" w:rsidRPr="001F398B" w:rsidRDefault="00AA352A" w:rsidP="00372F5F">
                            <w:pPr>
                              <w:snapToGrid w:val="0"/>
                              <w:jc w:val="left"/>
                              <w:rPr>
                                <w:rFonts w:ascii="HG丸ｺﾞｼｯｸM-PRO" w:eastAsia="HG丸ｺﾞｼｯｸM-PRO" w:hAnsi="HG丸ｺﾞｼｯｸM-PRO"/>
                                <w:color w:val="C00000"/>
                                <w:sz w:val="18"/>
                                <w:szCs w:val="18"/>
                              </w:rPr>
                            </w:pPr>
                          </w:p>
                          <w:p w14:paraId="3BAF48F1" w14:textId="77777777" w:rsidR="00AA352A" w:rsidRPr="001F398B" w:rsidRDefault="00AA352A" w:rsidP="00372F5F">
                            <w:pPr>
                              <w:snapToGrid w:val="0"/>
                              <w:jc w:val="left"/>
                              <w:rPr>
                                <w:rFonts w:ascii="HG丸ｺﾞｼｯｸM-PRO" w:eastAsia="HG丸ｺﾞｼｯｸM-PRO" w:hAnsi="HG丸ｺﾞｼｯｸM-PRO"/>
                                <w:color w:val="C00000"/>
                                <w:sz w:val="18"/>
                                <w:szCs w:val="18"/>
                              </w:rPr>
                            </w:pPr>
                          </w:p>
                          <w:p w14:paraId="4E8E0B4F" w14:textId="77777777" w:rsidR="00AA352A" w:rsidRPr="001F398B" w:rsidRDefault="00AA352A" w:rsidP="00372F5F">
                            <w:pPr>
                              <w:snapToGrid w:val="0"/>
                              <w:jc w:val="left"/>
                              <w:rPr>
                                <w:rFonts w:ascii="HG丸ｺﾞｼｯｸM-PRO" w:eastAsia="HG丸ｺﾞｼｯｸM-PRO" w:hAnsi="HG丸ｺﾞｼｯｸM-PRO"/>
                                <w:color w:val="C00000"/>
                                <w:sz w:val="18"/>
                                <w:szCs w:val="18"/>
                              </w:rPr>
                            </w:pPr>
                          </w:p>
                          <w:p w14:paraId="3A54B3A9" w14:textId="77777777" w:rsidR="00AA352A" w:rsidRPr="001F398B" w:rsidRDefault="00AA352A" w:rsidP="00372F5F">
                            <w:pPr>
                              <w:snapToGrid w:val="0"/>
                              <w:jc w:val="right"/>
                              <w:rPr>
                                <w:rFonts w:ascii="HG丸ｺﾞｼｯｸM-PRO" w:eastAsia="HG丸ｺﾞｼｯｸM-PRO" w:hAnsi="HG丸ｺﾞｼｯｸM-PRO"/>
                                <w:color w:val="C00000"/>
                                <w:sz w:val="18"/>
                                <w:szCs w:val="18"/>
                              </w:rPr>
                            </w:pPr>
                          </w:p>
                          <w:p w14:paraId="5E7D2BB1" w14:textId="77777777" w:rsidR="00AA352A" w:rsidRPr="001F398B" w:rsidRDefault="00AA352A" w:rsidP="00372F5F">
                            <w:pPr>
                              <w:snapToGrid w:val="0"/>
                              <w:jc w:val="right"/>
                              <w:rPr>
                                <w:rFonts w:ascii="HG丸ｺﾞｼｯｸM-PRO" w:eastAsia="HG丸ｺﾞｼｯｸM-PRO" w:hAnsi="HG丸ｺﾞｼｯｸM-PRO"/>
                                <w:color w:val="C00000"/>
                                <w:sz w:val="18"/>
                                <w:szCs w:val="18"/>
                              </w:rPr>
                            </w:pPr>
                          </w:p>
                          <w:p w14:paraId="03020237" w14:textId="77777777" w:rsidR="00AA352A" w:rsidRPr="001F398B" w:rsidRDefault="00AA352A" w:rsidP="00372F5F">
                            <w:pPr>
                              <w:snapToGrid w:val="0"/>
                              <w:jc w:val="right"/>
                              <w:rPr>
                                <w:rFonts w:ascii="HG丸ｺﾞｼｯｸM-PRO" w:eastAsia="HG丸ｺﾞｼｯｸM-PRO" w:hAnsi="HG丸ｺﾞｼｯｸM-PRO"/>
                                <w:color w:val="C00000"/>
                                <w:sz w:val="18"/>
                                <w:szCs w:val="18"/>
                              </w:rPr>
                            </w:pPr>
                          </w:p>
                          <w:p w14:paraId="7F1BB472" w14:textId="77777777" w:rsidR="00AA352A" w:rsidRPr="001F398B" w:rsidRDefault="00AA352A" w:rsidP="00372F5F">
                            <w:pPr>
                              <w:snapToGrid w:val="0"/>
                              <w:jc w:val="right"/>
                              <w:rPr>
                                <w:rFonts w:ascii="HG丸ｺﾞｼｯｸM-PRO" w:eastAsia="HG丸ｺﾞｼｯｸM-PRO" w:hAnsi="HG丸ｺﾞｼｯｸM-PRO"/>
                                <w:color w:val="C00000"/>
                                <w:sz w:val="18"/>
                                <w:szCs w:val="18"/>
                              </w:rPr>
                            </w:pPr>
                          </w:p>
                          <w:p w14:paraId="64E669A8" w14:textId="77777777" w:rsidR="00AA352A" w:rsidRPr="0091429A" w:rsidRDefault="00AA352A" w:rsidP="00372F5F">
                            <w:pPr>
                              <w:snapToGrid w:val="0"/>
                              <w:jc w:val="right"/>
                              <w:rPr>
                                <w:rFonts w:ascii="HG丸ｺﾞｼｯｸM-PRO" w:eastAsia="HG丸ｺﾞｼｯｸM-PRO" w:hAnsi="HG丸ｺﾞｼｯｸM-PRO"/>
                                <w:color w:val="C00000"/>
                                <w:sz w:val="18"/>
                                <w:szCs w:val="18"/>
                              </w:rPr>
                            </w:pPr>
                            <w:r>
                              <w:rPr>
                                <w:rFonts w:ascii="HG丸ｺﾞｼｯｸM-PRO" w:eastAsia="HG丸ｺﾞｼｯｸM-PRO" w:hAnsi="HG丸ｺﾞｼｯｸM-PRO" w:hint="eastAsia"/>
                                <w:color w:val="002060"/>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FF36D" id="正方形/長方形 287805" o:spid="_x0000_s1145" style="position:absolute;left:0;text-align:left;margin-left:-.05pt;margin-top:6.7pt;width:494pt;height:147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" fillcolor="white [3201]" strokecolor="#c0504d [3205]" strokeweight="2pt">
                <v:textbox>
                  <w:txbxContent>
                    <w:p w14:paraId="666F88B3" w14:textId="77777777" w:rsidR="00AA352A" w:rsidRPr="0035587E" w:rsidRDefault="00AA352A"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１年間にどのような行政サービスにどのくらいお金を使うのかの見積りをまとめたものです。</w:t>
                      </w:r>
                    </w:p>
                    <w:p w14:paraId="5FDC2007" w14:textId="77777777" w:rsidR="00AA352A" w:rsidRPr="0035587E" w:rsidRDefault="00AA352A" w:rsidP="00372F5F">
                      <w:pPr>
                        <w:snapToGrid w:val="0"/>
                        <w:jc w:val="left"/>
                        <w:rPr>
                          <w:rFonts w:ascii="HG丸ｺﾞｼｯｸM-PRO" w:eastAsia="HG丸ｺﾞｼｯｸM-PRO" w:hAnsi="HG丸ｺﾞｼｯｸM-PRO"/>
                          <w:color w:val="000000" w:themeColor="text1"/>
                          <w:sz w:val="18"/>
                          <w:szCs w:val="18"/>
                        </w:rPr>
                      </w:pPr>
                    </w:p>
                    <w:p w14:paraId="1AC5A70E" w14:textId="77777777" w:rsidR="00AA352A" w:rsidRPr="0035587E" w:rsidRDefault="00AA352A" w:rsidP="00372F5F">
                      <w:pPr>
                        <w:snapToGrid w:val="0"/>
                        <w:jc w:val="left"/>
                        <w:rPr>
                          <w:rFonts w:ascii="HG丸ｺﾞｼｯｸM-PRO" w:eastAsia="HG丸ｺﾞｼｯｸM-PRO" w:hAnsi="HG丸ｺﾞｼｯｸM-PRO"/>
                          <w:color w:val="000000" w:themeColor="text1"/>
                          <w:sz w:val="18"/>
                          <w:szCs w:val="18"/>
                        </w:rPr>
                      </w:pPr>
                      <w:r w:rsidRPr="0035587E">
                        <w:rPr>
                          <w:rFonts w:ascii="HG丸ｺﾞｼｯｸM-PRO" w:eastAsia="HG丸ｺﾞｼｯｸM-PRO" w:hAnsi="HG丸ｺﾞｼｯｸM-PRO" w:hint="eastAsia"/>
                          <w:color w:val="000000" w:themeColor="text1"/>
                          <w:sz w:val="18"/>
                          <w:szCs w:val="18"/>
                        </w:rPr>
                        <w:t>大阪市が支出する行政サービスには、例えば、次のようなものがあります。</w:t>
                      </w:r>
                    </w:p>
                    <w:p w14:paraId="2BA676E4" w14:textId="77777777" w:rsidR="00AA352A" w:rsidRPr="0035587E" w:rsidRDefault="00AA352A" w:rsidP="00372F5F">
                      <w:pPr>
                        <w:snapToGrid w:val="0"/>
                        <w:jc w:val="left"/>
                        <w:rPr>
                          <w:rFonts w:ascii="HG丸ｺﾞｼｯｸM-PRO" w:eastAsia="HG丸ｺﾞｼｯｸM-PRO" w:hAnsi="HG丸ｺﾞｼｯｸM-PRO"/>
                          <w:color w:val="000000" w:themeColor="text1"/>
                          <w:sz w:val="18"/>
                          <w:szCs w:val="18"/>
                        </w:rPr>
                      </w:pPr>
                    </w:p>
                    <w:p w14:paraId="2C2BC226" w14:textId="77777777" w:rsidR="00AA352A" w:rsidRPr="001F398B" w:rsidRDefault="00AA352A" w:rsidP="00372F5F">
                      <w:pPr>
                        <w:snapToGrid w:val="0"/>
                        <w:jc w:val="left"/>
                        <w:rPr>
                          <w:rFonts w:ascii="HG丸ｺﾞｼｯｸM-PRO" w:eastAsia="HG丸ｺﾞｼｯｸM-PRO" w:hAnsi="HG丸ｺﾞｼｯｸM-PRO"/>
                          <w:color w:val="C00000"/>
                          <w:sz w:val="18"/>
                          <w:szCs w:val="18"/>
                        </w:rPr>
                      </w:pPr>
                    </w:p>
                    <w:p w14:paraId="25C403EC" w14:textId="77777777" w:rsidR="00AA352A" w:rsidRPr="001F398B" w:rsidRDefault="00AA352A" w:rsidP="00372F5F">
                      <w:pPr>
                        <w:snapToGrid w:val="0"/>
                        <w:jc w:val="left"/>
                        <w:rPr>
                          <w:rFonts w:ascii="HG丸ｺﾞｼｯｸM-PRO" w:eastAsia="HG丸ｺﾞｼｯｸM-PRO" w:hAnsi="HG丸ｺﾞｼｯｸM-PRO"/>
                          <w:color w:val="C00000"/>
                          <w:sz w:val="18"/>
                          <w:szCs w:val="18"/>
                        </w:rPr>
                      </w:pPr>
                    </w:p>
                    <w:p w14:paraId="6BD73F96" w14:textId="77777777" w:rsidR="00AA352A" w:rsidRPr="001F398B" w:rsidRDefault="00AA352A" w:rsidP="00372F5F">
                      <w:pPr>
                        <w:snapToGrid w:val="0"/>
                        <w:jc w:val="left"/>
                        <w:rPr>
                          <w:rFonts w:ascii="HG丸ｺﾞｼｯｸM-PRO" w:eastAsia="HG丸ｺﾞｼｯｸM-PRO" w:hAnsi="HG丸ｺﾞｼｯｸM-PRO"/>
                          <w:color w:val="C00000"/>
                          <w:sz w:val="18"/>
                          <w:szCs w:val="18"/>
                        </w:rPr>
                      </w:pPr>
                    </w:p>
                    <w:p w14:paraId="3BAF48F1" w14:textId="77777777" w:rsidR="00AA352A" w:rsidRPr="001F398B" w:rsidRDefault="00AA352A" w:rsidP="00372F5F">
                      <w:pPr>
                        <w:snapToGrid w:val="0"/>
                        <w:jc w:val="left"/>
                        <w:rPr>
                          <w:rFonts w:ascii="HG丸ｺﾞｼｯｸM-PRO" w:eastAsia="HG丸ｺﾞｼｯｸM-PRO" w:hAnsi="HG丸ｺﾞｼｯｸM-PRO"/>
                          <w:color w:val="C00000"/>
                          <w:sz w:val="18"/>
                          <w:szCs w:val="18"/>
                        </w:rPr>
                      </w:pPr>
                    </w:p>
                    <w:p w14:paraId="4E8E0B4F" w14:textId="77777777" w:rsidR="00AA352A" w:rsidRPr="001F398B" w:rsidRDefault="00AA352A" w:rsidP="00372F5F">
                      <w:pPr>
                        <w:snapToGrid w:val="0"/>
                        <w:jc w:val="left"/>
                        <w:rPr>
                          <w:rFonts w:ascii="HG丸ｺﾞｼｯｸM-PRO" w:eastAsia="HG丸ｺﾞｼｯｸM-PRO" w:hAnsi="HG丸ｺﾞｼｯｸM-PRO"/>
                          <w:color w:val="C00000"/>
                          <w:sz w:val="18"/>
                          <w:szCs w:val="18"/>
                        </w:rPr>
                      </w:pPr>
                    </w:p>
                    <w:p w14:paraId="3A54B3A9" w14:textId="77777777" w:rsidR="00AA352A" w:rsidRPr="001F398B" w:rsidRDefault="00AA352A" w:rsidP="00372F5F">
                      <w:pPr>
                        <w:snapToGrid w:val="0"/>
                        <w:jc w:val="right"/>
                        <w:rPr>
                          <w:rFonts w:ascii="HG丸ｺﾞｼｯｸM-PRO" w:eastAsia="HG丸ｺﾞｼｯｸM-PRO" w:hAnsi="HG丸ｺﾞｼｯｸM-PRO"/>
                          <w:color w:val="C00000"/>
                          <w:sz w:val="18"/>
                          <w:szCs w:val="18"/>
                        </w:rPr>
                      </w:pPr>
                    </w:p>
                    <w:p w14:paraId="5E7D2BB1" w14:textId="77777777" w:rsidR="00AA352A" w:rsidRPr="001F398B" w:rsidRDefault="00AA352A" w:rsidP="00372F5F">
                      <w:pPr>
                        <w:snapToGrid w:val="0"/>
                        <w:jc w:val="right"/>
                        <w:rPr>
                          <w:rFonts w:ascii="HG丸ｺﾞｼｯｸM-PRO" w:eastAsia="HG丸ｺﾞｼｯｸM-PRO" w:hAnsi="HG丸ｺﾞｼｯｸM-PRO"/>
                          <w:color w:val="C00000"/>
                          <w:sz w:val="18"/>
                          <w:szCs w:val="18"/>
                        </w:rPr>
                      </w:pPr>
                    </w:p>
                    <w:p w14:paraId="03020237" w14:textId="77777777" w:rsidR="00AA352A" w:rsidRPr="001F398B" w:rsidRDefault="00AA352A" w:rsidP="00372F5F">
                      <w:pPr>
                        <w:snapToGrid w:val="0"/>
                        <w:jc w:val="right"/>
                        <w:rPr>
                          <w:rFonts w:ascii="HG丸ｺﾞｼｯｸM-PRO" w:eastAsia="HG丸ｺﾞｼｯｸM-PRO" w:hAnsi="HG丸ｺﾞｼｯｸM-PRO"/>
                          <w:color w:val="C00000"/>
                          <w:sz w:val="18"/>
                          <w:szCs w:val="18"/>
                        </w:rPr>
                      </w:pPr>
                    </w:p>
                    <w:p w14:paraId="7F1BB472" w14:textId="77777777" w:rsidR="00AA352A" w:rsidRPr="001F398B" w:rsidRDefault="00AA352A" w:rsidP="00372F5F">
                      <w:pPr>
                        <w:snapToGrid w:val="0"/>
                        <w:jc w:val="right"/>
                        <w:rPr>
                          <w:rFonts w:ascii="HG丸ｺﾞｼｯｸM-PRO" w:eastAsia="HG丸ｺﾞｼｯｸM-PRO" w:hAnsi="HG丸ｺﾞｼｯｸM-PRO"/>
                          <w:color w:val="C00000"/>
                          <w:sz w:val="18"/>
                          <w:szCs w:val="18"/>
                        </w:rPr>
                      </w:pPr>
                    </w:p>
                    <w:p w14:paraId="64E669A8" w14:textId="77777777" w:rsidR="00AA352A" w:rsidRPr="0091429A" w:rsidRDefault="00AA352A" w:rsidP="00372F5F">
                      <w:pPr>
                        <w:snapToGrid w:val="0"/>
                        <w:jc w:val="right"/>
                        <w:rPr>
                          <w:rFonts w:ascii="HG丸ｺﾞｼｯｸM-PRO" w:eastAsia="HG丸ｺﾞｼｯｸM-PRO" w:hAnsi="HG丸ｺﾞｼｯｸM-PRO"/>
                          <w:color w:val="C00000"/>
                          <w:sz w:val="18"/>
                          <w:szCs w:val="18"/>
                        </w:rPr>
                      </w:pPr>
                      <w:r>
                        <w:rPr>
                          <w:rFonts w:ascii="HG丸ｺﾞｼｯｸM-PRO" w:eastAsia="HG丸ｺﾞｼｯｸM-PRO" w:hAnsi="HG丸ｺﾞｼｯｸM-PRO" w:hint="eastAsia"/>
                          <w:color w:val="002060"/>
                          <w:sz w:val="18"/>
                          <w:szCs w:val="18"/>
                        </w:rPr>
                        <w:t xml:space="preserve">　</w:t>
                      </w:r>
                    </w:p>
                  </w:txbxContent>
                </v:textbox>
              </v:rect>
            </w:pict>
          </mc:Fallback>
        </mc:AlternateContent>
      </w:r>
    </w:p>
    <w:p w14:paraId="47DE970B" w14:textId="77777777" w:rsidR="00AA352A" w:rsidRDefault="00AA352A" w:rsidP="00372F5F">
      <w:pPr>
        <w:rPr>
          <w:rFonts w:ascii="HGｺﾞｼｯｸM" w:eastAsia="HGｺﾞｼｯｸM" w:hAnsiTheme="minorEastAsia"/>
          <w:sz w:val="24"/>
          <w:szCs w:val="24"/>
        </w:rPr>
      </w:pPr>
    </w:p>
    <w:p w14:paraId="41555B36" w14:textId="77777777" w:rsidR="00AA352A" w:rsidRDefault="00AA352A" w:rsidP="00372F5F">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674624" behindDoc="0" locked="0" layoutInCell="1" allowOverlap="1" wp14:anchorId="53ED181A" wp14:editId="49C28359">
                <wp:simplePos x="0" y="0"/>
                <wp:positionH relativeFrom="column">
                  <wp:posOffset>2659920</wp:posOffset>
                </wp:positionH>
                <wp:positionV relativeFrom="paragraph">
                  <wp:posOffset>227965</wp:posOffset>
                </wp:positionV>
                <wp:extent cx="809023" cy="586601"/>
                <wp:effectExtent l="0" t="0" r="10160" b="23495"/>
                <wp:wrapNone/>
                <wp:docPr id="284038" name="グループ化 161"/>
                <wp:cNvGraphicFramePr/>
                <a:graphic xmlns:a="http://schemas.openxmlformats.org/drawingml/2006/main">
                  <a:graphicData uri="http://schemas.microsoft.com/office/word/2010/wordprocessingGroup">
                    <wpg:wgp>
                      <wpg:cNvGrpSpPr/>
                      <wpg:grpSpPr>
                        <a:xfrm>
                          <a:off x="0" y="0"/>
                          <a:ext cx="809023" cy="586601"/>
                          <a:chOff x="0" y="0"/>
                          <a:chExt cx="1123874" cy="1046243"/>
                        </a:xfrm>
                      </wpg:grpSpPr>
                      <wps:wsp>
                        <wps:cNvPr id="284039" name="正方形/長方形 284039"/>
                        <wps:cNvSpPr/>
                        <wps:spPr>
                          <a:xfrm>
                            <a:off x="0" y="201712"/>
                            <a:ext cx="1123874" cy="844531"/>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54ED62"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40" name="正方形/長方形 284040"/>
                        <wps:cNvSpPr/>
                        <wps:spPr>
                          <a:xfrm>
                            <a:off x="404681" y="0"/>
                            <a:ext cx="326195" cy="204697"/>
                          </a:xfrm>
                          <a:prstGeom prst="rect">
                            <a:avLst/>
                          </a:prstGeom>
                          <a:solidFill>
                            <a:schemeClr val="bg1">
                              <a:lumMod val="75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229778D"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4041" name="直線コネクタ 284041"/>
                        <wps:cNvCnPr/>
                        <wps:spPr>
                          <a:xfrm>
                            <a:off x="416201" y="209619"/>
                            <a:ext cx="303157" cy="0"/>
                          </a:xfrm>
                          <a:prstGeom prst="line">
                            <a:avLst/>
                          </a:prstGeom>
                          <a:ln w="9525">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87631" name="正方形/長方形 287631"/>
                        <wps:cNvSpPr/>
                        <wps:spPr>
                          <a:xfrm>
                            <a:off x="108395" y="345728"/>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305A6B5" w14:textId="77777777" w:rsidR="00AA352A" w:rsidRDefault="00AA352A" w:rsidP="00372F5F"/>
                          </w:txbxContent>
                        </wps:txbx>
                        <wps:bodyPr rtlCol="0" anchor="ctr"/>
                      </wps:wsp>
                      <wps:wsp>
                        <wps:cNvPr id="287632" name="正方形/長方形 287632"/>
                        <wps:cNvSpPr/>
                        <wps:spPr>
                          <a:xfrm>
                            <a:off x="475802" y="345728"/>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2426E6" w14:textId="77777777" w:rsidR="00AA352A" w:rsidRDefault="00AA352A" w:rsidP="00372F5F"/>
                          </w:txbxContent>
                        </wps:txbx>
                        <wps:bodyPr rtlCol="0" anchor="ctr"/>
                      </wps:wsp>
                      <wps:wsp>
                        <wps:cNvPr id="287633" name="正方形/長方形 287633"/>
                        <wps:cNvSpPr/>
                        <wps:spPr>
                          <a:xfrm>
                            <a:off x="835842" y="345728"/>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D3A218" w14:textId="77777777" w:rsidR="00AA352A" w:rsidRDefault="00AA352A" w:rsidP="00372F5F"/>
                          </w:txbxContent>
                        </wps:txbx>
                        <wps:bodyPr rtlCol="0" anchor="ctr"/>
                      </wps:wsp>
                      <wps:wsp>
                        <wps:cNvPr id="287634" name="正方形/長方形 287634"/>
                        <wps:cNvSpPr/>
                        <wps:spPr>
                          <a:xfrm>
                            <a:off x="107252" y="581936"/>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FEBFE6" w14:textId="77777777" w:rsidR="00AA352A" w:rsidRDefault="00AA352A" w:rsidP="00372F5F"/>
                          </w:txbxContent>
                        </wps:txbx>
                        <wps:bodyPr rtlCol="0" anchor="ctr"/>
                      </wps:wsp>
                      <wps:wsp>
                        <wps:cNvPr id="287635" name="正方形/長方形 287635"/>
                        <wps:cNvSpPr/>
                        <wps:spPr>
                          <a:xfrm>
                            <a:off x="474659" y="581936"/>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63540E" w14:textId="77777777" w:rsidR="00AA352A" w:rsidRDefault="00AA352A" w:rsidP="00372F5F"/>
                          </w:txbxContent>
                        </wps:txbx>
                        <wps:bodyPr rtlCol="0" anchor="ctr"/>
                      </wps:wsp>
                      <wps:wsp>
                        <wps:cNvPr id="287636" name="正方形/長方形 287636"/>
                        <wps:cNvSpPr/>
                        <wps:spPr>
                          <a:xfrm>
                            <a:off x="834699" y="581936"/>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6889D0" w14:textId="77777777" w:rsidR="00AA352A" w:rsidRDefault="00AA352A" w:rsidP="00372F5F"/>
                          </w:txbxContent>
                        </wps:txbx>
                        <wps:bodyPr rtlCol="0" anchor="ctr"/>
                      </wps:wsp>
                      <wps:wsp>
                        <wps:cNvPr id="287637" name="正方形/長方形 287637"/>
                        <wps:cNvSpPr/>
                        <wps:spPr>
                          <a:xfrm>
                            <a:off x="99636" y="837982"/>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72B5B7" w14:textId="77777777" w:rsidR="00AA352A" w:rsidRDefault="00AA352A" w:rsidP="00372F5F"/>
                          </w:txbxContent>
                        </wps:txbx>
                        <wps:bodyPr rtlCol="0" anchor="ctr"/>
                      </wps:wsp>
                      <wps:wsp>
                        <wps:cNvPr id="287638" name="正方形/長方形 287638"/>
                        <wps:cNvSpPr/>
                        <wps:spPr>
                          <a:xfrm>
                            <a:off x="416201" y="837982"/>
                            <a:ext cx="314675" cy="208261"/>
                          </a:xfrm>
                          <a:prstGeom prst="rect">
                            <a:avLst/>
                          </a:prstGeom>
                          <a:solidFill>
                            <a:schemeClr val="bg1"/>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B08A6A" w14:textId="77777777" w:rsidR="00AA352A" w:rsidRDefault="00AA352A" w:rsidP="00372F5F"/>
                          </w:txbxContent>
                        </wps:txbx>
                        <wps:bodyPr rtlCol="0" anchor="ctr"/>
                      </wps:wsp>
                      <wps:wsp>
                        <wps:cNvPr id="287639" name="正方形/長方形 287639"/>
                        <wps:cNvSpPr/>
                        <wps:spPr>
                          <a:xfrm>
                            <a:off x="827083" y="837982"/>
                            <a:ext cx="207513" cy="167617"/>
                          </a:xfrm>
                          <a:prstGeom prst="rect">
                            <a:avLst/>
                          </a:prstGeom>
                          <a:solidFill>
                            <a:schemeClr val="accent1">
                              <a:lumMod val="20000"/>
                              <a:lumOff val="80000"/>
                            </a:schemeClr>
                          </a:solidFill>
                          <a:ln w="952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1657D5" w14:textId="77777777" w:rsidR="00AA352A" w:rsidRDefault="00AA352A" w:rsidP="00372F5F"/>
                          </w:txbxContent>
                        </wps:txbx>
                        <wps:bodyPr rtlCol="0" anchor="ctr"/>
                      </wps:wsp>
                      <wps:wsp>
                        <wps:cNvPr id="287640" name="円/楕円 287640"/>
                        <wps:cNvSpPr/>
                        <wps:spPr>
                          <a:xfrm>
                            <a:off x="514741" y="49015"/>
                            <a:ext cx="106075" cy="106666"/>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3C4BEE"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641" name="直線コネクタ 287641"/>
                        <wps:cNvCnPr>
                          <a:stCxn id="287640" idx="4"/>
                          <a:endCxn id="287640" idx="0"/>
                        </wps:cNvCnPr>
                        <wps:spPr>
                          <a:xfrm flipV="1">
                            <a:off x="567779" y="49015"/>
                            <a:ext cx="0" cy="10666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53ED181A" id="グループ化 161" o:spid="_x0000_s1146" style="position:absolute;left:0;text-align:left;margin-left:209.45pt;margin-top:17.95pt;width:63.7pt;height:46.2pt;z-index:251674624" coordsize="11238,10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">
                <v:rect id="正方形/長方形 284039" o:spid="_x0000_s1147" style="position:absolute;top:2017;width:11238;height:8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" fillcolor="#bfbfbf [2412]" strokecolor="#7f7f7f [1612]">
                  <v:textbox>
                    <w:txbxContent>
                      <w:p w14:paraId="4C54ED62" w14:textId="77777777" w:rsidR="00AA352A" w:rsidRDefault="00AA352A" w:rsidP="00372F5F"/>
                    </w:txbxContent>
                  </v:textbox>
                </v:rect>
                <v:rect id="正方形/長方形 284040" o:spid="_x0000_s1148" style="position:absolute;left:4046;width:3262;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" fillcolor="#bfbfbf [2412]" strokecolor="#7f7f7f [1612]">
                  <v:textbox>
                    <w:txbxContent>
                      <w:p w14:paraId="0229778D" w14:textId="77777777" w:rsidR="00AA352A" w:rsidRDefault="00AA352A" w:rsidP="00372F5F"/>
                    </w:txbxContent>
                  </v:textbox>
                </v:rect>
                <v:line id="直線コネクタ 284041" o:spid="_x0000_s1149" style="position:absolute;visibility:visible;mso-wrap-style:square" from="4162,2096" to="7193,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" strokecolor="#bfbfbf [2412]"/>
                <v:rect id="正方形/長方形 287631" o:spid="_x0000_s1150" style="position:absolute;left:1083;top:3457;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" fillcolor="#dbe5f1 [660]" strokecolor="#7f7f7f [1612]">
                  <v:textbox>
                    <w:txbxContent>
                      <w:p w14:paraId="1305A6B5" w14:textId="77777777" w:rsidR="00AA352A" w:rsidRDefault="00AA352A" w:rsidP="00372F5F"/>
                    </w:txbxContent>
                  </v:textbox>
                </v:rect>
                <v:rect id="正方形/長方形 287632" o:spid="_x0000_s1151" style="position:absolute;left:4758;top:3457;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" fillcolor="#dbe5f1 [660]" strokecolor="#7f7f7f [1612]">
                  <v:textbox>
                    <w:txbxContent>
                      <w:p w14:paraId="572426E6" w14:textId="77777777" w:rsidR="00AA352A" w:rsidRDefault="00AA352A" w:rsidP="00372F5F"/>
                    </w:txbxContent>
                  </v:textbox>
                </v:rect>
                <v:rect id="正方形/長方形 287633" o:spid="_x0000_s1152" style="position:absolute;left:8358;top:3457;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" fillcolor="#dbe5f1 [660]" strokecolor="#7f7f7f [1612]">
                  <v:textbox>
                    <w:txbxContent>
                      <w:p w14:paraId="75D3A218" w14:textId="77777777" w:rsidR="00AA352A" w:rsidRDefault="00AA352A" w:rsidP="00372F5F"/>
                    </w:txbxContent>
                  </v:textbox>
                </v:rect>
                <v:rect id="正方形/長方形 287634" o:spid="_x0000_s1153" style="position:absolute;left:1072;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" fillcolor="#dbe5f1 [660]" strokecolor="#7f7f7f [1612]">
                  <v:textbox>
                    <w:txbxContent>
                      <w:p w14:paraId="05FEBFE6" w14:textId="77777777" w:rsidR="00AA352A" w:rsidRDefault="00AA352A" w:rsidP="00372F5F"/>
                    </w:txbxContent>
                  </v:textbox>
                </v:rect>
                <v:rect id="正方形/長方形 287635" o:spid="_x0000_s1154" style="position:absolute;left:4746;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" fillcolor="#dbe5f1 [660]" strokecolor="#7f7f7f [1612]">
                  <v:textbox>
                    <w:txbxContent>
                      <w:p w14:paraId="4263540E" w14:textId="77777777" w:rsidR="00AA352A" w:rsidRDefault="00AA352A" w:rsidP="00372F5F"/>
                    </w:txbxContent>
                  </v:textbox>
                </v:rect>
                <v:rect id="正方形/長方形 287636" o:spid="_x0000_s1155" style="position:absolute;left:8346;top:5819;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" fillcolor="#dbe5f1 [660]" strokecolor="#7f7f7f [1612]">
                  <v:textbox>
                    <w:txbxContent>
                      <w:p w14:paraId="496889D0" w14:textId="77777777" w:rsidR="00AA352A" w:rsidRDefault="00AA352A" w:rsidP="00372F5F"/>
                    </w:txbxContent>
                  </v:textbox>
                </v:rect>
                <v:rect id="正方形/長方形 287637" o:spid="_x0000_s1156" style="position:absolute;left:996;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" fillcolor="#dbe5f1 [660]" strokecolor="#7f7f7f [1612]">
                  <v:textbox>
                    <w:txbxContent>
                      <w:p w14:paraId="0872B5B7" w14:textId="77777777" w:rsidR="00AA352A" w:rsidRDefault="00AA352A" w:rsidP="00372F5F"/>
                    </w:txbxContent>
                  </v:textbox>
                </v:rect>
                <v:rect id="正方形/長方形 287638" o:spid="_x0000_s1157" style="position:absolute;left:4162;top:8379;width:3146;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" fillcolor="white [3212]" strokecolor="#7f7f7f [1612]">
                  <v:textbox>
                    <w:txbxContent>
                      <w:p w14:paraId="4CB08A6A" w14:textId="77777777" w:rsidR="00AA352A" w:rsidRDefault="00AA352A" w:rsidP="00372F5F"/>
                    </w:txbxContent>
                  </v:textbox>
                </v:rect>
                <v:rect id="正方形/長方形 287639" o:spid="_x0000_s1158" style="position:absolute;left:8270;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" fillcolor="#dbe5f1 [660]" strokecolor="#7f7f7f [1612]">
                  <v:textbox>
                    <w:txbxContent>
                      <w:p w14:paraId="3A1657D5" w14:textId="77777777" w:rsidR="00AA352A" w:rsidRDefault="00AA352A" w:rsidP="00372F5F"/>
                    </w:txbxContent>
                  </v:textbox>
                </v:rect>
                <v:oval id="円/楕円 287640" o:spid="_x0000_s1159" style="position:absolute;left:5147;top:490;width:1061;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" fillcolor="white [3212]" strokecolor="black [3213]">
                  <v:textbox>
                    <w:txbxContent>
                      <w:p w14:paraId="233C4BEE" w14:textId="77777777" w:rsidR="00AA352A" w:rsidRDefault="00AA352A" w:rsidP="00372F5F"/>
                    </w:txbxContent>
                  </v:textbox>
                </v:oval>
                <v:line id="直線コネクタ 287641" o:spid="_x0000_s1160" style="position:absolute;flip:y;visibility:visible;mso-wrap-style:square" from="5677,490" to="5677,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" strokecolor="black [3213]"/>
              </v:group>
            </w:pict>
          </mc:Fallback>
        </mc:AlternateContent>
      </w:r>
    </w:p>
    <w:p w14:paraId="0298F4C5" w14:textId="77777777" w:rsidR="00AA352A" w:rsidRDefault="00AA352A" w:rsidP="00372F5F">
      <w:pPr>
        <w:rPr>
          <w:rFonts w:ascii="HGｺﾞｼｯｸM" w:eastAsia="HGｺﾞｼｯｸM" w:hAnsiTheme="minorEastAsia"/>
          <w:sz w:val="24"/>
          <w:szCs w:val="24"/>
        </w:rPr>
      </w:pPr>
      <w:r>
        <w:rPr>
          <w:noProof/>
        </w:rPr>
        <mc:AlternateContent>
          <mc:Choice Requires="wpg">
            <w:drawing>
              <wp:anchor distT="0" distB="0" distL="114300" distR="114300" simplePos="0" relativeHeight="251686912" behindDoc="0" locked="0" layoutInCell="1" allowOverlap="1" wp14:anchorId="4635C85F" wp14:editId="1854B297">
                <wp:simplePos x="0" y="0"/>
                <wp:positionH relativeFrom="column">
                  <wp:posOffset>313690</wp:posOffset>
                </wp:positionH>
                <wp:positionV relativeFrom="paragraph">
                  <wp:posOffset>8890</wp:posOffset>
                </wp:positionV>
                <wp:extent cx="363368" cy="531824"/>
                <wp:effectExtent l="0" t="0" r="0" b="1905"/>
                <wp:wrapNone/>
                <wp:docPr id="287807" name="グループ化 98"/>
                <wp:cNvGraphicFramePr/>
                <a:graphic xmlns:a="http://schemas.openxmlformats.org/drawingml/2006/main">
                  <a:graphicData uri="http://schemas.microsoft.com/office/word/2010/wordprocessingGroup">
                    <wpg:wgp>
                      <wpg:cNvGrpSpPr/>
                      <wpg:grpSpPr>
                        <a:xfrm>
                          <a:off x="0" y="0"/>
                          <a:ext cx="363368" cy="531824"/>
                          <a:chOff x="0" y="0"/>
                          <a:chExt cx="553568" cy="887917"/>
                        </a:xfrm>
                      </wpg:grpSpPr>
                      <wps:wsp>
                        <wps:cNvPr id="128" name="円/楕円 128"/>
                        <wps:cNvSpPr/>
                        <wps:spPr>
                          <a:xfrm>
                            <a:off x="0" y="0"/>
                            <a:ext cx="432048" cy="42562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C74C82" w14:textId="77777777" w:rsidR="00AA352A" w:rsidRDefault="00AA352A" w:rsidP="00372F5F"/>
                          </w:txbxContent>
                        </wps:txbx>
                        <wps:bodyPr rtlCol="0" anchor="ctr"/>
                      </wps:wsp>
                      <wps:wsp>
                        <wps:cNvPr id="129" name="正方形/長方形 129"/>
                        <wps:cNvSpPr/>
                        <wps:spPr>
                          <a:xfrm rot="19102270">
                            <a:off x="327725" y="306609"/>
                            <a:ext cx="143108" cy="303494"/>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BA8B8D"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0" name="正方形/長方形 130"/>
                        <wps:cNvSpPr/>
                        <wps:spPr>
                          <a:xfrm>
                            <a:off x="397641" y="527152"/>
                            <a:ext cx="155927" cy="36076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B40A00"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1" name="角丸四角形 131"/>
                        <wps:cNvSpPr/>
                        <wps:spPr>
                          <a:xfrm rot="2950505">
                            <a:off x="211157" y="427851"/>
                            <a:ext cx="87911" cy="179262"/>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389CEC"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2" name="アーチ 132"/>
                        <wps:cNvSpPr/>
                        <wps:spPr>
                          <a:xfrm>
                            <a:off x="4961" y="527152"/>
                            <a:ext cx="219625" cy="222914"/>
                          </a:xfrm>
                          <a:prstGeom prst="blockArc">
                            <a:avLst>
                              <a:gd name="adj1" fmla="val 10800000"/>
                              <a:gd name="adj2" fmla="val 21326258"/>
                              <a:gd name="adj3" fmla="val 22745"/>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7EB47C"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3" name="正方形/長方形 133"/>
                        <wps:cNvSpPr/>
                        <wps:spPr>
                          <a:xfrm>
                            <a:off x="175266" y="609341"/>
                            <a:ext cx="45719" cy="27123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22F980"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635C85F" id="グループ化 98" o:spid="_x0000_s1161" style="position:absolute;left:0;text-align:left;margin-left:24.7pt;margin-top:.7pt;width:28.6pt;height:41.9pt;z-index:251686912" coordsize="5535,88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">
                <v:oval id="円/楕円 128" o:spid="_x0000_s1162" style="position:absolute;width:4320;height:4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" fillcolor="#95b3d7 [1940]" stroked="f" strokeweight="2pt">
                  <v:textbox>
                    <w:txbxContent>
                      <w:p w14:paraId="4FC74C82" w14:textId="77777777" w:rsidR="00AA352A" w:rsidRDefault="00AA352A" w:rsidP="00372F5F"/>
                    </w:txbxContent>
                  </v:textbox>
                </v:oval>
                <v:rect id="正方形/長方形 129" o:spid="_x0000_s1163" style="position:absolute;left:3277;top:3066;width:1431;height:3035;rotation:-272818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" fillcolor="#95b3d7 [1940]" stroked="f" strokeweight="2pt">
                  <v:textbox>
                    <w:txbxContent>
                      <w:p w14:paraId="3FBA8B8D" w14:textId="77777777" w:rsidR="00AA352A" w:rsidRDefault="00AA352A" w:rsidP="00372F5F"/>
                    </w:txbxContent>
                  </v:textbox>
                </v:rect>
                <v:rect id="正方形/長方形 130" o:spid="_x0000_s1164" style="position:absolute;left:3976;top:5271;width:1559;height:360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" fillcolor="#95b3d7 [1940]" stroked="f" strokeweight="2pt">
                  <v:textbox>
                    <w:txbxContent>
                      <w:p w14:paraId="78B40A00" w14:textId="77777777" w:rsidR="00AA352A" w:rsidRDefault="00AA352A" w:rsidP="00372F5F"/>
                    </w:txbxContent>
                  </v:textbox>
                </v:rect>
                <v:roundrect id="角丸四角形 131" o:spid="_x0000_s1165" style="position:absolute;left:2111;top:4278;width:879;height:1793;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" fillcolor="#95b3d7 [1940]" stroked="f" strokeweight="2pt">
                  <v:textbox>
                    <w:txbxContent>
                      <w:p w14:paraId="00389CEC" w14:textId="77777777" w:rsidR="00AA352A" w:rsidRDefault="00AA352A" w:rsidP="00372F5F"/>
                    </w:txbxContent>
                  </v:textbox>
                </v:roundrect>
                <v:shape id="アーチ 132" o:spid="_x0000_s1166" style="position:absolute;left:49;top:5271;width:2196;height:2229;visibility:visible;mso-wrap-style:square;v-text-anchor:middle" coordsize="219625,22291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" adj="-11796480,,5400" path="m,111457c,51653,46503,2507,105377,91v58974,-2420,109285,42908,113911,102630l169492,106695c166998,73703,139545,48652,107365,50006,75285,51355,49954,78469,49954,111458l,111457xe" fillcolor="#95b3d7 [1940]" stroked="f" strokeweight="2pt">
                  <v:stroke joinstyle="miter"/>
                  <v:formulas/>
                  <v:path arrowok="t" o:connecttype="custom" o:connectlocs="0,111457;105377,91;219288,102721;169492,106695;107365,50006;49954,111458;0,111457" o:connectangles="0,0,0,0,0,0,0" textboxrect="0,0,219625,222914"/>
                  <v:textbox>
                    <w:txbxContent>
                      <w:p w14:paraId="797EB47C" w14:textId="77777777" w:rsidR="00AA352A" w:rsidRDefault="00AA352A" w:rsidP="00372F5F"/>
                    </w:txbxContent>
                  </v:textbox>
                </v:shape>
                <v:rect id="正方形/長方形 133" o:spid="_x0000_s1167" style="position:absolute;left:1752;top:6093;width:457;height:27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" fillcolor="#95b3d7 [1940]" stroked="f" strokeweight="2pt">
                  <v:textbox>
                    <w:txbxContent>
                      <w:p w14:paraId="6222F980" w14:textId="77777777" w:rsidR="00AA352A" w:rsidRDefault="00AA352A" w:rsidP="00372F5F"/>
                    </w:txbxContent>
                  </v:textbox>
                </v:rect>
              </v:group>
            </w:pict>
          </mc:Fallback>
        </mc:AlternateContent>
      </w:r>
      <w:r>
        <w:rPr>
          <w:noProof/>
        </w:rPr>
        <mc:AlternateContent>
          <mc:Choice Requires="wpg">
            <w:drawing>
              <wp:anchor distT="0" distB="0" distL="114300" distR="114300" simplePos="0" relativeHeight="251687936" behindDoc="0" locked="0" layoutInCell="1" allowOverlap="1" wp14:anchorId="045408AD" wp14:editId="26DD82B5">
                <wp:simplePos x="0" y="0"/>
                <wp:positionH relativeFrom="column">
                  <wp:posOffset>735277</wp:posOffset>
                </wp:positionH>
                <wp:positionV relativeFrom="paragraph">
                  <wp:posOffset>52167</wp:posOffset>
                </wp:positionV>
                <wp:extent cx="485828" cy="495280"/>
                <wp:effectExtent l="19050" t="0" r="0" b="19685"/>
                <wp:wrapNone/>
                <wp:docPr id="134" name="グループ化 106"/>
                <wp:cNvGraphicFramePr/>
                <a:graphic xmlns:a="http://schemas.openxmlformats.org/drawingml/2006/main">
                  <a:graphicData uri="http://schemas.microsoft.com/office/word/2010/wordprocessingGroup">
                    <wpg:wgp>
                      <wpg:cNvGrpSpPr/>
                      <wpg:grpSpPr>
                        <a:xfrm>
                          <a:off x="0" y="0"/>
                          <a:ext cx="485828" cy="495280"/>
                          <a:chOff x="0" y="0"/>
                          <a:chExt cx="795883" cy="1050953"/>
                        </a:xfrm>
                      </wpg:grpSpPr>
                      <wps:wsp>
                        <wps:cNvPr id="135" name="円/楕円 135"/>
                        <wps:cNvSpPr/>
                        <wps:spPr>
                          <a:xfrm>
                            <a:off x="54882" y="0"/>
                            <a:ext cx="432048" cy="42562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F16DD4" w14:textId="77777777" w:rsidR="00AA352A" w:rsidRDefault="00AA352A" w:rsidP="00372F5F"/>
                          </w:txbxContent>
                        </wps:txbx>
                        <wps:bodyPr rtlCol="0" anchor="ctr"/>
                      </wps:wsp>
                      <wps:wsp>
                        <wps:cNvPr id="136" name="正方形/長方形 136"/>
                        <wps:cNvSpPr/>
                        <wps:spPr>
                          <a:xfrm>
                            <a:off x="199352" y="386124"/>
                            <a:ext cx="143108" cy="380341"/>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456B8A"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7" name="角丸四角形 137"/>
                        <wps:cNvSpPr/>
                        <wps:spPr>
                          <a:xfrm rot="6132632">
                            <a:off x="364223" y="382274"/>
                            <a:ext cx="111446" cy="28496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783A5D"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8" name="正方形/長方形 138"/>
                        <wps:cNvSpPr/>
                        <wps:spPr>
                          <a:xfrm>
                            <a:off x="199351" y="618905"/>
                            <a:ext cx="287579" cy="150316"/>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E7F214"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39" name="角丸四角形 139"/>
                        <wps:cNvSpPr/>
                        <wps:spPr>
                          <a:xfrm rot="10800000">
                            <a:off x="418843" y="618905"/>
                            <a:ext cx="133421" cy="30799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ED2139"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0" name="角丸四角形 140"/>
                        <wps:cNvSpPr/>
                        <wps:spPr>
                          <a:xfrm rot="10800000">
                            <a:off x="373233" y="903972"/>
                            <a:ext cx="224639" cy="4571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2F0BD0C"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1" name="アーチ 141"/>
                        <wps:cNvSpPr/>
                        <wps:spPr>
                          <a:xfrm rot="16200000">
                            <a:off x="160612" y="415681"/>
                            <a:ext cx="474660" cy="795883"/>
                          </a:xfrm>
                          <a:prstGeom prst="blockArc">
                            <a:avLst>
                              <a:gd name="adj1" fmla="val 5746178"/>
                              <a:gd name="adj2" fmla="val 19912671"/>
                              <a:gd name="adj3" fmla="val 17190"/>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286543"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45408AD" id="グループ化 106" o:spid="_x0000_s1168" style="position:absolute;left:0;text-align:left;margin-left:57.9pt;margin-top:4.1pt;width:38.25pt;height:39pt;z-index:251687936" coordsize="7958,105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">
                <v:oval id="円/楕円 135" o:spid="_x0000_s1169" style="position:absolute;left:548;width:4321;height:4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" fillcolor="#95b3d7 [1940]" stroked="f" strokeweight="2pt">
                  <v:textbox>
                    <w:txbxContent>
                      <w:p w14:paraId="61F16DD4" w14:textId="77777777" w:rsidR="00AA352A" w:rsidRDefault="00AA352A" w:rsidP="00372F5F"/>
                    </w:txbxContent>
                  </v:textbox>
                </v:oval>
                <v:rect id="正方形/長方形 136" o:spid="_x0000_s1170" style="position:absolute;left:1993;top:3861;width:1431;height:3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" fillcolor="#95b3d7 [1940]" stroked="f" strokeweight="2pt">
                  <v:textbox>
                    <w:txbxContent>
                      <w:p w14:paraId="15456B8A" w14:textId="77777777" w:rsidR="00AA352A" w:rsidRDefault="00AA352A" w:rsidP="00372F5F"/>
                    </w:txbxContent>
                  </v:textbox>
                </v:rect>
                <v:roundrect id="角丸四角形 137" o:spid="_x0000_s1171" style="position:absolute;left:3642;top:3822;width:1114;height:2850;rotation:6698470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" fillcolor="#95b3d7 [1940]" stroked="f" strokeweight="2pt">
                  <v:textbox>
                    <w:txbxContent>
                      <w:p w14:paraId="32783A5D" w14:textId="77777777" w:rsidR="00AA352A" w:rsidRDefault="00AA352A" w:rsidP="00372F5F"/>
                    </w:txbxContent>
                  </v:textbox>
                </v:roundrect>
                <v:rect id="正方形/長方形 138" o:spid="_x0000_s1172" style="position:absolute;left:1993;top:6189;width:2876;height:15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" fillcolor="#95b3d7 [1940]" stroked="f" strokeweight="2pt">
                  <v:textbox>
                    <w:txbxContent>
                      <w:p w14:paraId="14E7F214" w14:textId="77777777" w:rsidR="00AA352A" w:rsidRDefault="00AA352A" w:rsidP="00372F5F"/>
                    </w:txbxContent>
                  </v:textbox>
                </v:rect>
                <v:roundrect id="角丸四角形 139" o:spid="_x0000_s1173" style="position:absolute;left:4188;top:6189;width:1334;height:3080;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" fillcolor="#95b3d7 [1940]" stroked="f" strokeweight="2pt">
                  <v:textbox>
                    <w:txbxContent>
                      <w:p w14:paraId="7BED2139" w14:textId="77777777" w:rsidR="00AA352A" w:rsidRDefault="00AA352A" w:rsidP="00372F5F"/>
                    </w:txbxContent>
                  </v:textbox>
                </v:roundrect>
                <v:roundrect id="角丸四角形 140" o:spid="_x0000_s1174" style="position:absolute;left:3732;top:9039;width:2246;height:457;rotation:18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" fillcolor="#95b3d7 [1940]" stroked="f" strokeweight="2pt">
                  <v:textbox>
                    <w:txbxContent>
                      <w:p w14:paraId="22F0BD0C" w14:textId="77777777" w:rsidR="00AA352A" w:rsidRDefault="00AA352A" w:rsidP="00372F5F"/>
                    </w:txbxContent>
                  </v:textbox>
                </v:roundrect>
                <v:shape id="アーチ 141" o:spid="_x0000_s1175" style="position:absolute;left:1605;top:4157;width:4747;height:7958;rotation:-90;visibility:visible;mso-wrap-style:square;v-text-anchor:middle" coordsize="474660,79588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" adj="-11796480,,5400" path="m197687,790292c88610,759306,6769,606063,395,420871,-5042,262916,45844,114566,130004,43016v130421,-110880,289040,468,333448,234076l387940,317448c361361,112245,244826,17328,155818,128385,107441,188746,79068,297800,81770,412995v3387,144401,54533,265768,124248,294833l197687,790292xe" fillcolor="#95b3d7 [1940]" stroked="f" strokeweight="2pt">
                  <v:stroke joinstyle="miter"/>
                  <v:formulas/>
                  <v:path arrowok="t" o:connecttype="custom" o:connectlocs="197687,790292;395,420871;130004,43016;463452,277092;387940,317448;155818,128385;81770,412995;206018,707828;197687,790292" o:connectangles="0,0,0,0,0,0,0,0,0" textboxrect="0,0,474660,795883"/>
                  <v:textbox>
                    <w:txbxContent>
                      <w:p w14:paraId="47286543" w14:textId="77777777" w:rsidR="00AA352A" w:rsidRDefault="00AA352A" w:rsidP="00372F5F"/>
                    </w:txbxContent>
                  </v:textbox>
                </v:shape>
              </v:group>
            </w:pict>
          </mc:Fallback>
        </mc:AlternateContent>
      </w:r>
      <w:r>
        <w:rPr>
          <w:noProof/>
        </w:rPr>
        <w:drawing>
          <wp:anchor distT="0" distB="0" distL="114300" distR="114300" simplePos="0" relativeHeight="251698176" behindDoc="0" locked="0" layoutInCell="1" allowOverlap="1" wp14:anchorId="1AEC1387" wp14:editId="6DB5D73D">
            <wp:simplePos x="0" y="0"/>
            <wp:positionH relativeFrom="column">
              <wp:posOffset>4990465</wp:posOffset>
            </wp:positionH>
            <wp:positionV relativeFrom="paragraph">
              <wp:posOffset>4522</wp:posOffset>
            </wp:positionV>
            <wp:extent cx="1171575" cy="561975"/>
            <wp:effectExtent l="0" t="0" r="9525" b="0"/>
            <wp:wrapNone/>
            <wp:docPr id="4" name="図 4"/>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rotWithShape="1">
                    <a:blip r:embed="rId12" cstate="print">
                      <a:extLst>
                        <a:ext uri="{28A0092B-C50C-407E-A947-70E740481C1C}">
                          <a14:useLocalDpi xmlns:a14="http://schemas.microsoft.com/office/drawing/2010/main" val="0"/>
                        </a:ext>
                      </a:extLst>
                    </a:blip>
                    <a:srcRect l="69545" t="-6944" b="51188"/>
                    <a:stretch/>
                  </pic:blipFill>
                  <pic:spPr bwMode="auto">
                    <a:xfrm>
                      <a:off x="0" y="0"/>
                      <a:ext cx="1171575" cy="561975"/>
                    </a:xfrm>
                    <a:prstGeom prst="rect">
                      <a:avLst/>
                    </a:prstGeom>
                    <a:noFill/>
                    <a:ln>
                      <a:noFill/>
                    </a:ln>
                    <a:extLst>
                      <a:ext uri="{53640926-AAD7-44D8-BBD7-CCE9431645EC}">
                        <a14:shadowObscured xmlns:a14="http://schemas.microsoft.com/office/drawing/2010/main"/>
                      </a:ext>
                    </a:extLst>
                  </pic:spPr>
                </pic:pic>
              </a:graphicData>
            </a:graphic>
          </wp:anchor>
        </w:drawing>
      </w:r>
      <w:r w:rsidRPr="00D8097D">
        <w:rPr>
          <w:rFonts w:ascii="HGｺﾞｼｯｸM" w:eastAsia="HGｺﾞｼｯｸM" w:hAnsiTheme="minorEastAsia"/>
          <w:noProof/>
          <w:sz w:val="24"/>
          <w:szCs w:val="24"/>
        </w:rPr>
        <mc:AlternateContent>
          <mc:Choice Requires="wpg">
            <w:drawing>
              <wp:anchor distT="0" distB="0" distL="114300" distR="114300" simplePos="0" relativeHeight="251676672" behindDoc="0" locked="0" layoutInCell="1" allowOverlap="1" wp14:anchorId="740F3E03" wp14:editId="07CAE6DD">
                <wp:simplePos x="0" y="0"/>
                <wp:positionH relativeFrom="column">
                  <wp:posOffset>4191000</wp:posOffset>
                </wp:positionH>
                <wp:positionV relativeFrom="paragraph">
                  <wp:posOffset>124202</wp:posOffset>
                </wp:positionV>
                <wp:extent cx="699770" cy="431165"/>
                <wp:effectExtent l="0" t="0" r="24130" b="26035"/>
                <wp:wrapNone/>
                <wp:docPr id="110" name="グループ化 253"/>
                <wp:cNvGraphicFramePr/>
                <a:graphic xmlns:a="http://schemas.openxmlformats.org/drawingml/2006/main">
                  <a:graphicData uri="http://schemas.microsoft.com/office/word/2010/wordprocessingGroup">
                    <wpg:wgp>
                      <wpg:cNvGrpSpPr/>
                      <wpg:grpSpPr>
                        <a:xfrm>
                          <a:off x="0" y="0"/>
                          <a:ext cx="699770" cy="431165"/>
                          <a:chOff x="0" y="0"/>
                          <a:chExt cx="3185236" cy="1350128"/>
                        </a:xfrm>
                      </wpg:grpSpPr>
                      <wps:wsp>
                        <wps:cNvPr id="111" name="正方形/長方形 111"/>
                        <wps:cNvSpPr/>
                        <wps:spPr>
                          <a:xfrm>
                            <a:off x="1158079" y="516796"/>
                            <a:ext cx="152302" cy="833332"/>
                          </a:xfrm>
                          <a:prstGeom prst="rect">
                            <a:avLst/>
                          </a:prstGeom>
                          <a:solidFill>
                            <a:srgbClr val="FFFF00"/>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3CA398"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51" name="グループ化 151"/>
                        <wpg:cNvGrpSpPr/>
                        <wpg:grpSpPr>
                          <a:xfrm>
                            <a:off x="0" y="0"/>
                            <a:ext cx="3185236" cy="1350127"/>
                            <a:chOff x="0" y="0"/>
                            <a:chExt cx="3185236" cy="1350127"/>
                          </a:xfrm>
                        </wpg:grpSpPr>
                        <wps:wsp>
                          <wps:cNvPr id="224" name="斜め縞 224"/>
                          <wps:cNvSpPr/>
                          <wps:spPr>
                            <a:xfrm rot="16200000">
                              <a:off x="1875628" y="30447"/>
                              <a:ext cx="1074383" cy="1544833"/>
                            </a:xfrm>
                            <a:prstGeom prst="diagStripe">
                              <a:avLst>
                                <a:gd name="adj" fmla="val 76178"/>
                              </a:avLst>
                            </a:prstGeom>
                            <a:solidFill>
                              <a:srgbClr val="008000"/>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09E464" w14:textId="77777777" w:rsidR="00AA352A" w:rsidRDefault="00AA352A" w:rsidP="00372F5F"/>
                            </w:txbxContent>
                          </wps:txbx>
                          <wps:bodyPr rtlCol="0" anchor="ctr"/>
                        </wps:wsp>
                        <wps:wsp>
                          <wps:cNvPr id="225" name="直線コネクタ 225"/>
                          <wps:cNvCnPr/>
                          <wps:spPr>
                            <a:xfrm flipH="1">
                              <a:off x="160899" y="516593"/>
                              <a:ext cx="670369" cy="823462"/>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26" name="直線コネクタ 226"/>
                          <wps:cNvCnPr/>
                          <wps:spPr>
                            <a:xfrm flipH="1">
                              <a:off x="160899" y="131013"/>
                              <a:ext cx="670369" cy="745620"/>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73" name="片側の 2 つの角を切り取った四角形 273"/>
                          <wps:cNvSpPr/>
                          <wps:spPr>
                            <a:xfrm>
                              <a:off x="833516" y="8868"/>
                              <a:ext cx="801307" cy="520193"/>
                            </a:xfrm>
                            <a:prstGeom prst="snip2SameRect">
                              <a:avLst/>
                            </a:prstGeom>
                            <a:solidFill>
                              <a:schemeClr val="bg1"/>
                            </a:solidFill>
                            <a:ln w="635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CF258F" w14:textId="77777777" w:rsidR="00AA352A" w:rsidRDefault="00AA352A" w:rsidP="00372F5F"/>
                            </w:txbxContent>
                          </wps:txbx>
                          <wps:bodyPr rtlCol="0" anchor="ctr"/>
                        </wps:wsp>
                        <wps:wsp>
                          <wps:cNvPr id="286126" name="直線コネクタ 286126"/>
                          <wps:cNvCnPr/>
                          <wps:spPr>
                            <a:xfrm>
                              <a:off x="977533" y="21336"/>
                              <a:ext cx="0" cy="507725"/>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6214" name="直線コネクタ 286214"/>
                          <wps:cNvCnPr/>
                          <wps:spPr>
                            <a:xfrm>
                              <a:off x="1114984" y="8868"/>
                              <a:ext cx="0" cy="507725"/>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3798" name="直線コネクタ 283798"/>
                          <wps:cNvCnPr/>
                          <wps:spPr>
                            <a:xfrm>
                              <a:off x="1490808" y="0"/>
                              <a:ext cx="0" cy="5165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6361" name="直線コネクタ 286361"/>
                          <wps:cNvCnPr/>
                          <wps:spPr>
                            <a:xfrm>
                              <a:off x="1234169" y="12468"/>
                              <a:ext cx="0" cy="5165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6362" name="直線コネクタ 286362"/>
                          <wps:cNvCnPr/>
                          <wps:spPr>
                            <a:xfrm>
                              <a:off x="1346792" y="17783"/>
                              <a:ext cx="0" cy="516593"/>
                            </a:xfrm>
                            <a:prstGeom prst="line">
                              <a:avLst/>
                            </a:prstGeom>
                            <a:ln w="6350">
                              <a:solidFill>
                                <a:srgbClr val="FF0000"/>
                              </a:solidFill>
                            </a:ln>
                          </wps:spPr>
                          <wps:style>
                            <a:lnRef idx="1">
                              <a:schemeClr val="accent1"/>
                            </a:lnRef>
                            <a:fillRef idx="0">
                              <a:schemeClr val="accent1"/>
                            </a:fillRef>
                            <a:effectRef idx="0">
                              <a:schemeClr val="accent1"/>
                            </a:effectRef>
                            <a:fontRef idx="minor">
                              <a:schemeClr val="tx1"/>
                            </a:fontRef>
                          </wps:style>
                          <wps:bodyPr/>
                        </wps:wsp>
                        <wps:wsp>
                          <wps:cNvPr id="286363" name="直線コネクタ 286363"/>
                          <wps:cNvCnPr/>
                          <wps:spPr>
                            <a:xfrm>
                              <a:off x="0" y="1334012"/>
                              <a:ext cx="160899" cy="0"/>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86365" name="直線コネクタ 286365"/>
                          <wps:cNvCnPr/>
                          <wps:spPr>
                            <a:xfrm>
                              <a:off x="160899" y="851093"/>
                              <a:ext cx="0" cy="499034"/>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86366" name="直線コネクタ 286366"/>
                          <wps:cNvCnPr/>
                          <wps:spPr>
                            <a:xfrm>
                              <a:off x="304915" y="707077"/>
                              <a:ext cx="0" cy="446289"/>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86367" name="直線コネクタ 286367"/>
                          <wps:cNvCnPr/>
                          <wps:spPr>
                            <a:xfrm>
                              <a:off x="448931" y="570593"/>
                              <a:ext cx="0" cy="424516"/>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83856" name="直線コネクタ 283856"/>
                          <wps:cNvCnPr/>
                          <wps:spPr>
                            <a:xfrm>
                              <a:off x="736963" y="258296"/>
                              <a:ext cx="0" cy="375711"/>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s:wsp>
                          <wps:cNvPr id="283863" name="直線コネクタ 283863"/>
                          <wps:cNvCnPr/>
                          <wps:spPr>
                            <a:xfrm>
                              <a:off x="592947" y="386950"/>
                              <a:ext cx="0" cy="421770"/>
                            </a:xfrm>
                            <a:prstGeom prst="line">
                              <a:avLst/>
                            </a:prstGeom>
                            <a:ln w="6350">
                              <a:solidFill>
                                <a:srgbClr val="008000"/>
                              </a:solidFill>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w14:anchorId="740F3E03" id="グループ化 253" o:spid="_x0000_s1176" style="position:absolute;left:0;text-align:left;margin-left:330pt;margin-top:9.8pt;width:55.1pt;height:33.95pt;z-index:251676672;mso-width-relative:margin;mso-height-relative:margin" coordsize="31852,13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">
                <v:rect id="正方形/長方形 111" o:spid="_x0000_s1177" style="position:absolute;left:11580;top:5167;width:1523;height:8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" fillcolor="yellow" strokecolor="#7f7f7f [1612]" strokeweight=".5pt">
                  <v:textbox>
                    <w:txbxContent>
                      <w:p w14:paraId="663CA398" w14:textId="77777777" w:rsidR="00AA352A" w:rsidRDefault="00AA352A" w:rsidP="00372F5F"/>
                    </w:txbxContent>
                  </v:textbox>
                </v:rect>
                <v:group id="グループ化 151" o:spid="_x0000_s1178" style="position:absolute;width:31852;height:13501" coordsize="31852,135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斜め縞 224" o:spid="_x0000_s1179" style="position:absolute;left:18756;top:304;width:10744;height:15448;rotation:-90;visibility:visible;mso-wrap-style:square;v-text-anchor:middle" coordsize="1074383,15448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" adj="-11796480,,5400" path="m,1176823l818443,r255940,l,1544833,,1176823xe" fillcolor="green" strokecolor="#7f7f7f [1612]" strokeweight=".5pt">
                    <v:stroke joinstyle="miter"/>
                    <v:formulas/>
                    <v:path arrowok="t" o:connecttype="custom" o:connectlocs="0,1176823;818443,0;1074383,0;0,1544833;0,1176823" o:connectangles="0,0,0,0,0" textboxrect="0,0,1074383,1544833"/>
                    <v:textbox>
                      <w:txbxContent>
                        <w:p w14:paraId="6B09E464" w14:textId="77777777" w:rsidR="00AA352A" w:rsidRDefault="00AA352A" w:rsidP="00372F5F"/>
                      </w:txbxContent>
                    </v:textbox>
                  </v:shape>
                  <v:line id="直線コネクタ 225" o:spid="_x0000_s1180" style="position:absolute;flip:x;visibility:visible;mso-wrap-style:square" from="1608,5165" to="8312,13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" strokecolor="green" strokeweight=".5pt"/>
                  <v:line id="直線コネクタ 226" o:spid="_x0000_s1181" style="position:absolute;flip:x;visibility:visible;mso-wrap-style:square" from="1608,1310" to="8312,87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" strokecolor="green" strokeweight=".5pt"/>
                  <v:shape id="片側の 2 つの角を切り取った四角形 273" o:spid="_x0000_s1182" style="position:absolute;left:8335;top:88;width:8013;height:5202;visibility:visible;mso-wrap-style:square;v-text-anchor:middle" coordsize="801307,52019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" adj="-11796480,,5400" path="m86701,l714606,r86701,86701l801307,520193r,l,520193r,l,86701,86701,xe" fillcolor="white [3212]" strokecolor="red" strokeweight=".5pt">
                    <v:stroke joinstyle="miter"/>
                    <v:formulas/>
                    <v:path arrowok="t" o:connecttype="custom" o:connectlocs="86701,0;714606,0;801307,86701;801307,520193;801307,520193;0,520193;0,520193;0,86701;86701,0" o:connectangles="0,0,0,0,0,0,0,0,0" textboxrect="0,0,801307,520193"/>
                    <v:textbox>
                      <w:txbxContent>
                        <w:p w14:paraId="0CCF258F" w14:textId="77777777" w:rsidR="00AA352A" w:rsidRDefault="00AA352A" w:rsidP="00372F5F"/>
                      </w:txbxContent>
                    </v:textbox>
                  </v:shape>
                  <v:line id="直線コネクタ 286126" o:spid="_x0000_s1183" style="position:absolute;visibility:visible;mso-wrap-style:square" from="9775,213" to="9775,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" strokecolor="red" strokeweight=".5pt"/>
                  <v:line id="直線コネクタ 286214" o:spid="_x0000_s1184" style="position:absolute;visibility:visible;mso-wrap-style:square" from="11149,88" to="11149,5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" strokecolor="red" strokeweight=".5pt"/>
                  <v:line id="直線コネクタ 283798" o:spid="_x0000_s1185" style="position:absolute;visibility:visible;mso-wrap-style:square" from="14908,0" to="14908,5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" strokecolor="red" strokeweight=".5pt"/>
                  <v:line id="直線コネクタ 286361" o:spid="_x0000_s1186" style="position:absolute;visibility:visible;mso-wrap-style:square" from="12341,124" to="12341,5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" strokecolor="red" strokeweight=".5pt"/>
                  <v:line id="直線コネクタ 286362" o:spid="_x0000_s1187" style="position:absolute;visibility:visible;mso-wrap-style:square" from="13467,177" to="13467,53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" strokecolor="red" strokeweight=".5pt"/>
                  <v:line id="直線コネクタ 286363" o:spid="_x0000_s1188" style="position:absolute;visibility:visible;mso-wrap-style:square" from="0,13340" to="1608,13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" strokecolor="green" strokeweight=".5pt"/>
                  <v:line id="直線コネクタ 286365" o:spid="_x0000_s1189" style="position:absolute;visibility:visible;mso-wrap-style:square" from="1608,8510" to="1608,135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" strokecolor="green" strokeweight=".5pt"/>
                  <v:line id="直線コネクタ 286366" o:spid="_x0000_s1190" style="position:absolute;visibility:visible;mso-wrap-style:square" from="3049,7070" to="3049,115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" strokecolor="green" strokeweight=".5pt"/>
                  <v:line id="直線コネクタ 286367" o:spid="_x0000_s1191" style="position:absolute;visibility:visible;mso-wrap-style:square" from="4489,5705" to="4489,99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" strokecolor="green" strokeweight=".5pt"/>
                  <v:line id="直線コネクタ 283856" o:spid="_x0000_s1192" style="position:absolute;visibility:visible;mso-wrap-style:square" from="7369,2582" to="7369,6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" strokecolor="green" strokeweight=".5pt"/>
                  <v:line id="直線コネクタ 283863" o:spid="_x0000_s1193" style="position:absolute;visibility:visible;mso-wrap-style:square" from="5929,3869" to="5929,80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" strokecolor="green" strokeweight=".5pt"/>
                </v:group>
              </v:group>
            </w:pict>
          </mc:Fallback>
        </mc:AlternateContent>
      </w:r>
      <w:r w:rsidRPr="00D8097D">
        <w:rPr>
          <w:rFonts w:ascii="HGｺﾞｼｯｸM" w:eastAsia="HGｺﾞｼｯｸM" w:hAnsiTheme="minorEastAsia"/>
          <w:noProof/>
          <w:sz w:val="24"/>
          <w:szCs w:val="24"/>
        </w:rPr>
        <mc:AlternateContent>
          <mc:Choice Requires="wpg">
            <w:drawing>
              <wp:anchor distT="0" distB="0" distL="114300" distR="114300" simplePos="0" relativeHeight="251678720" behindDoc="0" locked="0" layoutInCell="1" allowOverlap="1" wp14:anchorId="0E0763CF" wp14:editId="4C8CC687">
                <wp:simplePos x="0" y="0"/>
                <wp:positionH relativeFrom="column">
                  <wp:posOffset>3726091</wp:posOffset>
                </wp:positionH>
                <wp:positionV relativeFrom="paragraph">
                  <wp:posOffset>60258</wp:posOffset>
                </wp:positionV>
                <wp:extent cx="388620" cy="505460"/>
                <wp:effectExtent l="0" t="0" r="11430" b="27940"/>
                <wp:wrapNone/>
                <wp:docPr id="287959" name="グループ化 40"/>
                <wp:cNvGraphicFramePr/>
                <a:graphic xmlns:a="http://schemas.openxmlformats.org/drawingml/2006/main">
                  <a:graphicData uri="http://schemas.microsoft.com/office/word/2010/wordprocessingGroup">
                    <wpg:wgp>
                      <wpg:cNvGrpSpPr/>
                      <wpg:grpSpPr>
                        <a:xfrm>
                          <a:off x="0" y="0"/>
                          <a:ext cx="388620" cy="505460"/>
                          <a:chOff x="0" y="0"/>
                          <a:chExt cx="682010" cy="603756"/>
                        </a:xfrm>
                      </wpg:grpSpPr>
                      <wps:wsp>
                        <wps:cNvPr id="287960" name="台形 287960"/>
                        <wps:cNvSpPr/>
                        <wps:spPr>
                          <a:xfrm>
                            <a:off x="0" y="0"/>
                            <a:ext cx="682010" cy="603756"/>
                          </a:xfrm>
                          <a:prstGeom prst="trapezoid">
                            <a:avLst>
                              <a:gd name="adj" fmla="val 39407"/>
                            </a:avLst>
                          </a:prstGeom>
                          <a:solidFill>
                            <a:schemeClr val="bg1">
                              <a:lumMod val="6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E88216" w14:textId="77777777" w:rsidR="00AA352A" w:rsidRDefault="00AA352A" w:rsidP="00372F5F"/>
                          </w:txbxContent>
                        </wps:txbx>
                        <wps:bodyPr rtlCol="0" anchor="ctr"/>
                      </wps:wsp>
                      <wpg:grpSp>
                        <wpg:cNvPr id="287961" name="グループ化 287961"/>
                        <wpg:cNvGrpSpPr/>
                        <wpg:grpSpPr>
                          <a:xfrm>
                            <a:off x="300447" y="18271"/>
                            <a:ext cx="85868" cy="535217"/>
                            <a:chOff x="300447" y="18271"/>
                            <a:chExt cx="85868" cy="535217"/>
                          </a:xfrm>
                        </wpg:grpSpPr>
                        <wps:wsp>
                          <wps:cNvPr id="287962" name="台形 287962"/>
                          <wps:cNvSpPr/>
                          <wps:spPr>
                            <a:xfrm>
                              <a:off x="300447" y="371663"/>
                              <a:ext cx="85868" cy="181825"/>
                            </a:xfrm>
                            <a:prstGeom prst="trapezoid">
                              <a:avLst>
                                <a:gd name="adj" fmla="val 20143"/>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0B9C5F" w14:textId="77777777" w:rsidR="00AA352A" w:rsidRDefault="00AA352A" w:rsidP="00372F5F"/>
                            </w:txbxContent>
                          </wps:txbx>
                          <wps:bodyPr rtlCol="0" anchor="ctr"/>
                        </wps:wsp>
                        <wps:wsp>
                          <wps:cNvPr id="287963" name="台形 287963"/>
                          <wps:cNvSpPr/>
                          <wps:spPr>
                            <a:xfrm>
                              <a:off x="321269" y="147758"/>
                              <a:ext cx="55244" cy="170062"/>
                            </a:xfrm>
                            <a:prstGeom prst="trapezoid">
                              <a:avLst>
                                <a:gd name="adj" fmla="val 18940"/>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3677275" w14:textId="77777777" w:rsidR="00AA352A" w:rsidRDefault="00AA352A" w:rsidP="00372F5F"/>
                            </w:txbxContent>
                          </wps:txbx>
                          <wps:bodyPr rtlCol="0" anchor="ctr"/>
                        </wps:wsp>
                        <wps:wsp>
                          <wps:cNvPr id="287964" name="台形 287964"/>
                          <wps:cNvSpPr/>
                          <wps:spPr>
                            <a:xfrm>
                              <a:off x="328413" y="18271"/>
                              <a:ext cx="45719" cy="89196"/>
                            </a:xfrm>
                            <a:prstGeom prst="trapezoid">
                              <a:avLst>
                                <a:gd name="adj" fmla="val 18940"/>
                              </a:avLst>
                            </a:prstGeom>
                            <a:solidFill>
                              <a:schemeClr val="bg1"/>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8B03B8" w14:textId="77777777" w:rsidR="00AA352A" w:rsidRDefault="00AA352A" w:rsidP="00372F5F"/>
                            </w:txbxContent>
                          </wps:txbx>
                          <wps:bodyPr rtlCol="0" anchor="ctr"/>
                        </wps:wsp>
                      </wpg:grpSp>
                    </wpg:wgp>
                  </a:graphicData>
                </a:graphic>
                <wp14:sizeRelH relativeFrom="margin">
                  <wp14:pctWidth>0</wp14:pctWidth>
                </wp14:sizeRelH>
                <wp14:sizeRelV relativeFrom="margin">
                  <wp14:pctHeight>0</wp14:pctHeight>
                </wp14:sizeRelV>
              </wp:anchor>
            </w:drawing>
          </mc:Choice>
          <mc:Fallback>
            <w:pict>
              <v:group w14:anchorId="0E0763CF" id="グループ化 40" o:spid="_x0000_s1194" style="position:absolute;left:0;text-align:left;margin-left:293.4pt;margin-top:4.75pt;width:30.6pt;height:39.8pt;z-index:251678720;mso-width-relative:margin;mso-height-relative:margin" coordsize="6820,60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">
                <v:shape id="台形 287960" o:spid="_x0000_s1195" style="position:absolute;width:6820;height:6037;visibility:visible;mso-wrap-style:square;v-text-anchor:middle" coordsize="682010,60375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" adj="-11796480,,5400" path="m,603756l237922,,444088,,682010,603756,,603756xe" fillcolor="#a5a5a5 [2092]" strokecolor="#7f7f7f [1612]" strokeweight="1pt">
                  <v:stroke joinstyle="miter"/>
                  <v:formulas/>
                  <v:path arrowok="t" o:connecttype="custom" o:connectlocs="0,603756;237922,0;444088,0;682010,603756;0,603756" o:connectangles="0,0,0,0,0" textboxrect="0,0,682010,603756"/>
                  <v:textbox>
                    <w:txbxContent>
                      <w:p w14:paraId="1DE88216" w14:textId="77777777" w:rsidR="00AA352A" w:rsidRDefault="00AA352A" w:rsidP="00372F5F"/>
                    </w:txbxContent>
                  </v:textbox>
                </v:shape>
                <v:group id="グループ化 287961" o:spid="_x0000_s1196" style="position:absolute;left:3004;top:182;width:859;height:5352" coordorigin="3004,182" coordsize="858,5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">
                  <v:shape id="台形 287962" o:spid="_x0000_s1197" style="position:absolute;left:3004;top:3716;width:859;height:1818;visibility:visible;mso-wrap-style:square;v-text-anchor:middle" coordsize="85868,181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" adj="-11796480,,5400" path="m,181825l17296,,68572,,85868,181825,,181825xe" fillcolor="white [3212]" stroked="f" strokeweight="1pt">
                    <v:stroke joinstyle="miter"/>
                    <v:formulas/>
                    <v:path arrowok="t" o:connecttype="custom" o:connectlocs="0,181825;17296,0;68572,0;85868,181825;0,181825" o:connectangles="0,0,0,0,0" textboxrect="0,0,85868,181825"/>
                    <v:textbox>
                      <w:txbxContent>
                        <w:p w14:paraId="710B9C5F" w14:textId="77777777" w:rsidR="00AA352A" w:rsidRDefault="00AA352A" w:rsidP="00372F5F"/>
                      </w:txbxContent>
                    </v:textbox>
                  </v:shape>
                  <v:shape id="台形 287963" o:spid="_x0000_s1198" style="position:absolute;left:3212;top:1477;width:553;height:1701;visibility:visible;mso-wrap-style:square;v-text-anchor:middle" coordsize="55244,17006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" adj="-11796480,,5400" path="m,170062l10463,,44781,,55244,170062,,170062xe" fillcolor="white [3212]" stroked="f" strokeweight="1pt">
                    <v:stroke joinstyle="miter"/>
                    <v:formulas/>
                    <v:path arrowok="t" o:connecttype="custom" o:connectlocs="0,170062;10463,0;44781,0;55244,170062;0,170062" o:connectangles="0,0,0,0,0" textboxrect="0,0,55244,170062"/>
                    <v:textbox>
                      <w:txbxContent>
                        <w:p w14:paraId="33677275" w14:textId="77777777" w:rsidR="00AA352A" w:rsidRDefault="00AA352A" w:rsidP="00372F5F"/>
                      </w:txbxContent>
                    </v:textbox>
                  </v:shape>
                  <v:shape id="台形 287964" o:spid="_x0000_s1199" style="position:absolute;left:3284;top:182;width:457;height:892;visibility:visible;mso-wrap-style:square;v-text-anchor:middle" coordsize="45719,891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" adj="-11796480,,5400" path="m,89196l8659,,37060,r8659,89196l,89196xe" fillcolor="white [3212]" stroked="f" strokeweight="1pt">
                    <v:stroke joinstyle="miter"/>
                    <v:formulas/>
                    <v:path arrowok="t" o:connecttype="custom" o:connectlocs="0,89196;8659,0;37060,0;45719,89196;0,89196" o:connectangles="0,0,0,0,0" textboxrect="0,0,45719,89196"/>
                    <v:textbox>
                      <w:txbxContent>
                        <w:p w14:paraId="408B03B8" w14:textId="77777777" w:rsidR="00AA352A" w:rsidRDefault="00AA352A" w:rsidP="00372F5F"/>
                      </w:txbxContent>
                    </v:textbox>
                  </v:shape>
                </v:group>
              </v:group>
            </w:pict>
          </mc:Fallback>
        </mc:AlternateContent>
      </w:r>
      <w:r w:rsidRPr="008A14AE">
        <w:rPr>
          <w:rFonts w:ascii="HGｺﾞｼｯｸM" w:eastAsia="HGｺﾞｼｯｸM" w:hAnsi="ＭＳ Ｐ明朝"/>
          <w:noProof/>
          <w:sz w:val="22"/>
        </w:rPr>
        <mc:AlternateContent>
          <mc:Choice Requires="wpg">
            <w:drawing>
              <wp:anchor distT="0" distB="0" distL="114300" distR="114300" simplePos="0" relativeHeight="251671552" behindDoc="0" locked="0" layoutInCell="1" allowOverlap="1" wp14:anchorId="4FA90A13" wp14:editId="22F45D5C">
                <wp:simplePos x="0" y="0"/>
                <wp:positionH relativeFrom="column">
                  <wp:posOffset>1449705</wp:posOffset>
                </wp:positionH>
                <wp:positionV relativeFrom="paragraph">
                  <wp:posOffset>36830</wp:posOffset>
                </wp:positionV>
                <wp:extent cx="1066800" cy="913130"/>
                <wp:effectExtent l="0" t="0" r="0" b="1270"/>
                <wp:wrapNone/>
                <wp:docPr id="287543" name="グループ化 287543"/>
                <wp:cNvGraphicFramePr/>
                <a:graphic xmlns:a="http://schemas.openxmlformats.org/drawingml/2006/main">
                  <a:graphicData uri="http://schemas.microsoft.com/office/word/2010/wordprocessingGroup">
                    <wpg:wgp>
                      <wpg:cNvGrpSpPr/>
                      <wpg:grpSpPr>
                        <a:xfrm>
                          <a:off x="0" y="0"/>
                          <a:ext cx="1066800" cy="913130"/>
                          <a:chOff x="0" y="0"/>
                          <a:chExt cx="740410" cy="619269"/>
                        </a:xfrm>
                      </wpg:grpSpPr>
                      <wpg:grpSp>
                        <wpg:cNvPr id="287215" name="グループ化 36"/>
                        <wpg:cNvGrpSpPr/>
                        <wpg:grpSpPr>
                          <a:xfrm>
                            <a:off x="333375" y="57150"/>
                            <a:ext cx="407035" cy="283210"/>
                            <a:chOff x="0" y="0"/>
                            <a:chExt cx="2074070" cy="1192000"/>
                          </a:xfrm>
                        </wpg:grpSpPr>
                        <wps:wsp>
                          <wps:cNvPr id="287507" name="弦 287507"/>
                          <wps:cNvSpPr/>
                          <wps:spPr>
                            <a:xfrm rot="659239">
                              <a:off x="0" y="0"/>
                              <a:ext cx="1499411" cy="1048444"/>
                            </a:xfrm>
                            <a:prstGeom prst="chord">
                              <a:avLst>
                                <a:gd name="adj1" fmla="val 2700000"/>
                                <a:gd name="adj2" fmla="val 14403167"/>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4713FCB" w14:textId="77777777" w:rsidR="00AA352A" w:rsidRDefault="00AA352A" w:rsidP="00372F5F"/>
                            </w:txbxContent>
                          </wps:txbx>
                          <wps:bodyPr rtlCol="0" anchor="ctr"/>
                        </wps:wsp>
                        <wps:wsp>
                          <wps:cNvPr id="287508" name="フローチャート : 論理積ゲート 287508"/>
                          <wps:cNvSpPr/>
                          <wps:spPr>
                            <a:xfrm rot="5400000">
                              <a:off x="661583" y="71967"/>
                              <a:ext cx="543020" cy="1450114"/>
                            </a:xfrm>
                            <a:prstGeom prst="flowChartDelay">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7979DE" w14:textId="77777777" w:rsidR="00AA352A" w:rsidRDefault="00AA352A" w:rsidP="00372F5F"/>
                            </w:txbxContent>
                          </wps:txbx>
                          <wps:bodyPr rtlCol="0" anchor="ctr"/>
                        </wps:wsp>
                        <wps:wsp>
                          <wps:cNvPr id="287509" name="円/楕円 287509"/>
                          <wps:cNvSpPr/>
                          <wps:spPr>
                            <a:xfrm>
                              <a:off x="454202" y="929470"/>
                              <a:ext cx="323724" cy="262530"/>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255964" w14:textId="77777777" w:rsidR="00AA352A" w:rsidRDefault="00AA352A" w:rsidP="00372F5F"/>
                            </w:txbxContent>
                          </wps:txbx>
                          <wps:bodyPr rtlCol="0" anchor="ctr"/>
                        </wps:wsp>
                        <wps:wsp>
                          <wps:cNvPr id="287510" name="円/楕円 287510"/>
                          <wps:cNvSpPr/>
                          <wps:spPr>
                            <a:xfrm>
                              <a:off x="1137966" y="927534"/>
                              <a:ext cx="323724" cy="262530"/>
                            </a:xfrm>
                            <a:prstGeom prst="ellipse">
                              <a:avLst/>
                            </a:prstGeom>
                            <a:solidFill>
                              <a:schemeClr val="bg1">
                                <a:lumMod val="6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F6A515" w14:textId="77777777" w:rsidR="00AA352A" w:rsidRDefault="00AA352A" w:rsidP="00372F5F"/>
                            </w:txbxContent>
                          </wps:txbx>
                          <wps:bodyPr rtlCol="0" anchor="ctr"/>
                        </wps:wsp>
                        <wps:wsp>
                          <wps:cNvPr id="287511" name="直線コネクタ 287511"/>
                          <wps:cNvCnPr/>
                          <wps:spPr>
                            <a:xfrm flipV="1">
                              <a:off x="1602590" y="101232"/>
                              <a:ext cx="271904" cy="445244"/>
                            </a:xfrm>
                            <a:prstGeom prst="line">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512" name="直線コネクタ 287512"/>
                          <wps:cNvCnPr/>
                          <wps:spPr>
                            <a:xfrm flipH="1">
                              <a:off x="1874494" y="113070"/>
                              <a:ext cx="199576" cy="0"/>
                            </a:xfrm>
                            <a:prstGeom prst="line">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7513" name="グループ化 53"/>
                        <wpg:cNvGrpSpPr/>
                        <wpg:grpSpPr>
                          <a:xfrm>
                            <a:off x="0" y="0"/>
                            <a:ext cx="306070" cy="405130"/>
                            <a:chOff x="0" y="0"/>
                            <a:chExt cx="755107" cy="1116181"/>
                          </a:xfrm>
                        </wpg:grpSpPr>
                        <wps:wsp>
                          <wps:cNvPr id="287514" name="円/楕円 287514"/>
                          <wps:cNvSpPr/>
                          <wps:spPr>
                            <a:xfrm>
                              <a:off x="170414" y="0"/>
                              <a:ext cx="432048" cy="425624"/>
                            </a:xfrm>
                            <a:prstGeom prst="ellipse">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9764E6" w14:textId="77777777" w:rsidR="00AA352A" w:rsidRDefault="00AA352A" w:rsidP="00372F5F"/>
                            </w:txbxContent>
                          </wps:txbx>
                          <wps:bodyPr rtlCol="0" anchor="ctr"/>
                        </wps:wsp>
                        <wps:wsp>
                          <wps:cNvPr id="287515" name="角丸四角形 287515"/>
                          <wps:cNvSpPr/>
                          <wps:spPr>
                            <a:xfrm rot="2950505">
                              <a:off x="88711" y="396810"/>
                              <a:ext cx="107542" cy="28496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2431FB" w14:textId="77777777" w:rsidR="00AA352A" w:rsidRDefault="00AA352A" w:rsidP="00372F5F"/>
                            </w:txbxContent>
                          </wps:txbx>
                          <wps:bodyPr rtlCol="0" anchor="ctr"/>
                        </wps:wsp>
                        <wps:wsp>
                          <wps:cNvPr id="287516" name="正方形/長方形 287516"/>
                          <wps:cNvSpPr/>
                          <wps:spPr>
                            <a:xfrm>
                              <a:off x="206418" y="425624"/>
                              <a:ext cx="360040" cy="322975"/>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5E64E7" w14:textId="77777777" w:rsidR="00AA352A" w:rsidRDefault="00AA352A" w:rsidP="00372F5F"/>
                            </w:txbxContent>
                          </wps:txbx>
                          <wps:bodyPr rtlCol="0" anchor="ctr"/>
                        </wps:wsp>
                        <wps:wsp>
                          <wps:cNvPr id="287517" name="角丸四角形 287517"/>
                          <wps:cNvSpPr/>
                          <wps:spPr>
                            <a:xfrm rot="8066251">
                              <a:off x="562355" y="398995"/>
                              <a:ext cx="100539" cy="28496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95110B" w14:textId="77777777" w:rsidR="00AA352A" w:rsidRDefault="00AA352A" w:rsidP="00372F5F"/>
                            </w:txbxContent>
                          </wps:txbx>
                          <wps:bodyPr rtlCol="0" anchor="ctr"/>
                        </wps:wsp>
                        <wps:wsp>
                          <wps:cNvPr id="287519" name="角丸四角形 287519"/>
                          <wps:cNvSpPr/>
                          <wps:spPr>
                            <a:xfrm rot="2950505">
                              <a:off x="166881" y="793198"/>
                              <a:ext cx="96473" cy="16732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97B12A" w14:textId="77777777" w:rsidR="00AA352A" w:rsidRDefault="00AA352A" w:rsidP="00372F5F"/>
                            </w:txbxContent>
                          </wps:txbx>
                          <wps:bodyPr rtlCol="0" anchor="ctr"/>
                        </wps:wsp>
                        <wps:wsp>
                          <wps:cNvPr id="287533" name="角丸四角形 287533"/>
                          <wps:cNvSpPr/>
                          <wps:spPr>
                            <a:xfrm rot="19025658">
                              <a:off x="510730" y="780980"/>
                              <a:ext cx="99078" cy="167289"/>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501184" w14:textId="77777777" w:rsidR="00AA352A" w:rsidRDefault="00AA352A" w:rsidP="00372F5F"/>
                            </w:txbxContent>
                          </wps:txbx>
                          <wps:bodyPr rtlCol="0" anchor="ctr"/>
                        </wps:wsp>
                        <wps:wsp>
                          <wps:cNvPr id="287534" name="角丸四角形 287534"/>
                          <wps:cNvSpPr/>
                          <wps:spPr>
                            <a:xfrm rot="2950505">
                              <a:off x="524594" y="856266"/>
                              <a:ext cx="83730" cy="239663"/>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C09A25" w14:textId="77777777" w:rsidR="00AA352A" w:rsidRDefault="00AA352A" w:rsidP="00372F5F"/>
                            </w:txbxContent>
                          </wps:txbx>
                          <wps:bodyPr rtlCol="0" anchor="ctr"/>
                        </wps:wsp>
                        <wps:wsp>
                          <wps:cNvPr id="287535" name="角丸四角形 287535"/>
                          <wps:cNvSpPr/>
                          <wps:spPr>
                            <a:xfrm rot="19025658">
                              <a:off x="187253" y="852837"/>
                              <a:ext cx="89277" cy="263344"/>
                            </a:xfrm>
                            <a:prstGeom prst="round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3C9306" w14:textId="77777777" w:rsidR="00AA352A" w:rsidRDefault="00AA352A" w:rsidP="00372F5F"/>
                            </w:txbxContent>
                          </wps:txbx>
                          <wps:bodyPr rtlCol="0" anchor="ctr"/>
                        </wps:wsp>
                      </wpg:grpSp>
                      <wps:wsp>
                        <wps:cNvPr id="287540" name="角丸四角形 113"/>
                        <wps:cNvSpPr/>
                        <wps:spPr bwMode="auto">
                          <a:xfrm>
                            <a:off x="38100" y="392886"/>
                            <a:ext cx="618688" cy="226383"/>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1938E3CE" w14:textId="77777777" w:rsidR="00AA352A" w:rsidRPr="0035587E" w:rsidRDefault="00AA352A"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子育て支援</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4FA90A13" id="グループ化 287543" o:spid="_x0000_s1200" style="position:absolute;left:0;text-align:left;margin-left:114.15pt;margin-top:2.9pt;width:84pt;height:71.9pt;z-index:251671552;mso-width-relative:margin;mso-height-relative:margin" coordsize="7404,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">
                <v:group id="グループ化 36" o:spid="_x0000_s1201" style="position:absolute;left:3333;top:571;width:4071;height:2832" coordsize="20740,11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">
                  <v:shape id="弦 287507" o:spid="_x0000_s1202" style="position:absolute;width:14994;height:10484;rotation:720065fd;visibility:visible;mso-wrap-style:square;v-text-anchor:middle" coordsize="1499411,10484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" adj="-11796480,,5400" path="m1179319,953835v-178819,87431,-403241,116049,-614686,78384c265583,978950,43766,802990,5719,588851,-36199,352923,154192,126808,469566,37972r709753,915863xe" fillcolor="#95b3d7 [1940]" stroked="f" strokeweight="2pt">
                    <v:stroke joinstyle="miter"/>
                    <v:formulas/>
                    <v:path arrowok="t" o:connecttype="custom" o:connectlocs="1179319,953835;564633,1032219;5719,588851;469566,37972;1179319,953835" o:connectangles="0,0,0,0,0" textboxrect="0,0,1499411,1048444"/>
                    <v:textbox>
                      <w:txbxContent>
                        <w:p w14:paraId="04713FCB" w14:textId="77777777" w:rsidR="00AA352A" w:rsidRDefault="00AA352A" w:rsidP="00372F5F"/>
                      </w:txbxContent>
                    </v:textbox>
                  </v:shape>
                  <v:shapetype id="_x0000_t135" coordsize="21600,21600" o:spt="135" path="m10800,qx21600,10800,10800,21600l,21600,,xe">
                    <v:stroke joinstyle="miter"/>
                    <v:path gradientshapeok="t" o:connecttype="rect" textboxrect="0,3163,18437,18437"/>
                  </v:shapetype>
                  <v:shape id="フローチャート : 論理積ゲート 287508" o:spid="_x0000_s1203" type="#_x0000_t135" style="position:absolute;left:6616;top:719;width:5430;height:145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" fillcolor="#95b3d7 [1940]" stroked="f" strokeweight="2pt">
                    <v:textbox>
                      <w:txbxContent>
                        <w:p w14:paraId="797979DE" w14:textId="77777777" w:rsidR="00AA352A" w:rsidRDefault="00AA352A" w:rsidP="00372F5F"/>
                      </w:txbxContent>
                    </v:textbox>
                  </v:shape>
                  <v:oval id="円/楕円 287509" o:spid="_x0000_s1204" style="position:absolute;left:4542;top:9294;width:3237;height:26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" fillcolor="#a5a5a5 [2092]" strokecolor="#7f7f7f [1612]" strokeweight="2pt">
                    <v:textbox>
                      <w:txbxContent>
                        <w:p w14:paraId="2E255964" w14:textId="77777777" w:rsidR="00AA352A" w:rsidRDefault="00AA352A" w:rsidP="00372F5F"/>
                      </w:txbxContent>
                    </v:textbox>
                  </v:oval>
                  <v:oval id="円/楕円 287510" o:spid="_x0000_s1205" style="position:absolute;left:11379;top:9275;width:3237;height:26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" fillcolor="#a5a5a5 [2092]" strokecolor="#7f7f7f [1612]" strokeweight="2pt">
                    <v:textbox>
                      <w:txbxContent>
                        <w:p w14:paraId="47F6A515" w14:textId="77777777" w:rsidR="00AA352A" w:rsidRDefault="00AA352A" w:rsidP="00372F5F"/>
                      </w:txbxContent>
                    </v:textbox>
                  </v:oval>
                  <v:line id="直線コネクタ 287511" o:spid="_x0000_s1206" style="position:absolute;flip:y;visibility:visible;mso-wrap-style:square" from="16025,1012" to="18744,54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" strokecolor="#7f7f7f [1612]" strokeweight="2.5pt"/>
                  <v:line id="直線コネクタ 287512" o:spid="_x0000_s1207" style="position:absolute;flip:x;visibility:visible;mso-wrap-style:square" from="18744,1130" to="20740,1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" strokecolor="#7f7f7f [1612]" strokeweight="2.5pt"/>
                </v:group>
                <v:group id="グループ化 53" o:spid="_x0000_s1208" style="position:absolute;width:3060;height:4051" coordsize="7551,11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">
                  <v:oval id="円/楕円 287514" o:spid="_x0000_s1209" style="position:absolute;left:1704;width:4320;height:4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" fillcolor="#95b3d7 [1940]" stroked="f" strokeweight="2pt">
                    <v:textbox>
                      <w:txbxContent>
                        <w:p w14:paraId="029764E6" w14:textId="77777777" w:rsidR="00AA352A" w:rsidRDefault="00AA352A" w:rsidP="00372F5F"/>
                      </w:txbxContent>
                    </v:textbox>
                  </v:oval>
                  <v:roundrect id="角丸四角形 287515" o:spid="_x0000_s1210" style="position:absolute;left:887;top:3968;width:1075;height:2849;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" fillcolor="#95b3d7 [1940]" stroked="f" strokeweight="2pt">
                    <v:textbox>
                      <w:txbxContent>
                        <w:p w14:paraId="672431FB" w14:textId="77777777" w:rsidR="00AA352A" w:rsidRDefault="00AA352A" w:rsidP="00372F5F"/>
                      </w:txbxContent>
                    </v:textbox>
                  </v:roundrect>
                  <v:rect id="正方形/長方形 287516" o:spid="_x0000_s1211" style="position:absolute;left:2064;top:4256;width:3600;height:32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" fillcolor="#95b3d7 [1940]" stroked="f" strokeweight="2pt">
                    <v:textbox>
                      <w:txbxContent>
                        <w:p w14:paraId="405E64E7" w14:textId="77777777" w:rsidR="00AA352A" w:rsidRDefault="00AA352A" w:rsidP="00372F5F"/>
                      </w:txbxContent>
                    </v:textbox>
                  </v:rect>
                  <v:roundrect id="角丸四角形 287517" o:spid="_x0000_s1212" style="position:absolute;left:5623;top:3990;width:1005;height:2850;rotation:8810497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" fillcolor="#95b3d7 [1940]" stroked="f" strokeweight="2pt">
                    <v:textbox>
                      <w:txbxContent>
                        <w:p w14:paraId="5E95110B" w14:textId="77777777" w:rsidR="00AA352A" w:rsidRDefault="00AA352A" w:rsidP="00372F5F"/>
                      </w:txbxContent>
                    </v:textbox>
                  </v:roundrect>
                  <v:roundrect id="角丸四角形 287519" o:spid="_x0000_s1213" style="position:absolute;left:1669;top:7931;width:964;height:1673;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" fillcolor="#95b3d7 [1940]" stroked="f" strokeweight="2pt">
                    <v:textbox>
                      <w:txbxContent>
                        <w:p w14:paraId="1597B12A" w14:textId="77777777" w:rsidR="00AA352A" w:rsidRDefault="00AA352A" w:rsidP="00372F5F"/>
                      </w:txbxContent>
                    </v:textbox>
                  </v:roundrect>
                  <v:roundrect id="角丸四角形 287533" o:spid="_x0000_s1214" style="position:absolute;left:5107;top:7809;width:991;height:1673;rotation:-281186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" fillcolor="#95b3d7 [1940]" stroked="f" strokeweight="2pt">
                    <v:textbox>
                      <w:txbxContent>
                        <w:p w14:paraId="47501184" w14:textId="77777777" w:rsidR="00AA352A" w:rsidRDefault="00AA352A" w:rsidP="00372F5F"/>
                      </w:txbxContent>
                    </v:textbox>
                  </v:roundrect>
                  <v:roundrect id="角丸四角形 287534" o:spid="_x0000_s1215" style="position:absolute;left:5245;top:8563;width:837;height:2396;rotation:322273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" fillcolor="#95b3d7 [1940]" stroked="f" strokeweight="2pt">
                    <v:textbox>
                      <w:txbxContent>
                        <w:p w14:paraId="16C09A25" w14:textId="77777777" w:rsidR="00AA352A" w:rsidRDefault="00AA352A" w:rsidP="00372F5F"/>
                      </w:txbxContent>
                    </v:textbox>
                  </v:roundrect>
                  <v:roundrect id="角丸四角形 287535" o:spid="_x0000_s1216" style="position:absolute;left:1872;top:8528;width:893;height:2633;rotation:-2811868fd;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" fillcolor="#95b3d7 [1940]" stroked="f" strokeweight="2pt">
                    <v:textbox>
                      <w:txbxContent>
                        <w:p w14:paraId="1E3C9306" w14:textId="77777777" w:rsidR="00AA352A" w:rsidRDefault="00AA352A" w:rsidP="00372F5F"/>
                      </w:txbxContent>
                    </v:textbox>
                  </v:roundrect>
                </v:group>
                <v:roundrect id="_x0000_s1217" style="position:absolute;left:381;top:3928;width:6186;height:226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" filled="f" stroked="f">
                  <v:textbox inset="1.44pt,0,0,0">
                    <w:txbxContent>
                      <w:p w14:paraId="1938E3CE" w14:textId="77777777" w:rsidR="00AA352A" w:rsidRPr="0035587E" w:rsidRDefault="00AA352A"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子育て支援</w:t>
                        </w:r>
                      </w:p>
                    </w:txbxContent>
                  </v:textbox>
                </v:roundrect>
              </v:group>
            </w:pict>
          </mc:Fallback>
        </mc:AlternateContent>
      </w:r>
    </w:p>
    <w:p w14:paraId="40F2EE5A" w14:textId="77777777" w:rsidR="00AA352A" w:rsidRDefault="00AA352A" w:rsidP="00372F5F">
      <w:pPr>
        <w:rPr>
          <w:rFonts w:ascii="HGｺﾞｼｯｸM" w:eastAsia="HGｺﾞｼｯｸM" w:hAnsiTheme="minorEastAsia"/>
          <w:sz w:val="24"/>
          <w:szCs w:val="24"/>
        </w:rPr>
      </w:pPr>
    </w:p>
    <w:p w14:paraId="42AEC2CC" w14:textId="77777777" w:rsidR="00AA352A" w:rsidRDefault="00AA352A" w:rsidP="00372F5F">
      <w:pPr>
        <w:rPr>
          <w:rFonts w:ascii="HGｺﾞｼｯｸM" w:eastAsia="HGｺﾞｼｯｸM" w:hAnsiTheme="minorEastAsia"/>
          <w:sz w:val="24"/>
          <w:szCs w:val="24"/>
        </w:rPr>
      </w:pPr>
      <w:r>
        <w:rPr>
          <w:noProof/>
        </w:rPr>
        <mc:AlternateContent>
          <mc:Choice Requires="wps">
            <w:drawing>
              <wp:anchor distT="0" distB="0" distL="114300" distR="114300" simplePos="0" relativeHeight="251675648" behindDoc="0" locked="0" layoutInCell="1" allowOverlap="1" wp14:anchorId="13AE5FD3" wp14:editId="239EED7B">
                <wp:simplePos x="0" y="0"/>
                <wp:positionH relativeFrom="column">
                  <wp:posOffset>2609215</wp:posOffset>
                </wp:positionH>
                <wp:positionV relativeFrom="paragraph">
                  <wp:posOffset>209550</wp:posOffset>
                </wp:positionV>
                <wp:extent cx="864235" cy="241782"/>
                <wp:effectExtent l="0" t="0" r="0" b="6350"/>
                <wp:wrapNone/>
                <wp:docPr id="287642" name="角丸四角形 113"/>
                <wp:cNvGraphicFramePr/>
                <a:graphic xmlns:a="http://schemas.openxmlformats.org/drawingml/2006/main">
                  <a:graphicData uri="http://schemas.microsoft.com/office/word/2010/wordprocessingShape">
                    <wps:wsp>
                      <wps:cNvSpPr/>
                      <wps:spPr bwMode="auto">
                        <a:xfrm>
                          <a:off x="0" y="0"/>
                          <a:ext cx="864235" cy="241782"/>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1F8EA90F" w14:textId="77777777" w:rsidR="00AA352A" w:rsidRPr="0035587E" w:rsidRDefault="00AA352A" w:rsidP="00372F5F">
                            <w:pPr>
                              <w:pStyle w:val="Web"/>
                              <w:snapToGrid w:val="0"/>
                              <w:spacing w:before="0" w:beforeAutospacing="0" w:after="0" w:afterAutospacing="0"/>
                              <w:jc w:val="center"/>
                              <w:rPr>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学校などの</w:t>
                            </w:r>
                            <w:r w:rsidRPr="0035587E">
                              <w:rPr>
                                <w:rFonts w:ascii="HG丸ｺﾞｼｯｸM-PRO" w:eastAsia="HG丸ｺﾞｼｯｸM-PRO" w:hAnsi="HG丸ｺﾞｼｯｸM-PRO" w:cstheme="minorBidi" w:hint="eastAsia"/>
                                <w:bCs/>
                                <w:color w:val="000000" w:themeColor="text1"/>
                                <w:sz w:val="16"/>
                                <w:szCs w:val="16"/>
                              </w:rPr>
                              <w:t>教育</w:t>
                            </w:r>
                          </w:p>
                        </w:txbxContent>
                      </wps:txbx>
                      <wps:bodyPr vertOverflow="clip" wrap="square" lIns="18288" tIns="0" rIns="0" bIns="0" rtlCol="0" anchor="ctr" upright="1">
                        <a:noAutofit/>
                      </wps:bodyPr>
                    </wps:wsp>
                  </a:graphicData>
                </a:graphic>
              </wp:anchor>
            </w:drawing>
          </mc:Choice>
          <mc:Fallback>
            <w:pict>
              <v:roundrect w14:anchorId="13AE5FD3" id="角丸四角形 113" o:spid="_x0000_s1218" style="position:absolute;left:0;text-align:left;margin-left:205.45pt;margin-top:16.5pt;width:68.05pt;height:19.05pt;z-index:25167564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" filled="f" stroked="f">
                <v:textbox inset="1.44pt,0,0,0">
                  <w:txbxContent>
                    <w:p w14:paraId="1F8EA90F" w14:textId="77777777" w:rsidR="00AA352A" w:rsidRPr="0035587E" w:rsidRDefault="00AA352A" w:rsidP="00372F5F">
                      <w:pPr>
                        <w:pStyle w:val="Web"/>
                        <w:snapToGrid w:val="0"/>
                        <w:spacing w:before="0" w:beforeAutospacing="0" w:after="0" w:afterAutospacing="0"/>
                        <w:jc w:val="center"/>
                        <w:rPr>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学校などの</w:t>
                      </w:r>
                      <w:r w:rsidRPr="0035587E">
                        <w:rPr>
                          <w:rFonts w:ascii="HG丸ｺﾞｼｯｸM-PRO" w:eastAsia="HG丸ｺﾞｼｯｸM-PRO" w:hAnsi="HG丸ｺﾞｼｯｸM-PRO" w:cstheme="minorBidi" w:hint="eastAsia"/>
                          <w:bCs/>
                          <w:color w:val="000000" w:themeColor="text1"/>
                          <w:sz w:val="16"/>
                          <w:szCs w:val="16"/>
                        </w:rPr>
                        <w:t>教育</w:t>
                      </w:r>
                    </w:p>
                  </w:txbxContent>
                </v:textbox>
              </v:roundrect>
            </w:pict>
          </mc:Fallback>
        </mc:AlternateContent>
      </w:r>
      <w:r>
        <w:rPr>
          <w:noProof/>
        </w:rPr>
        <mc:AlternateContent>
          <mc:Choice Requires="wps">
            <w:drawing>
              <wp:anchor distT="0" distB="0" distL="114300" distR="114300" simplePos="0" relativeHeight="251688960" behindDoc="0" locked="0" layoutInCell="1" allowOverlap="1" wp14:anchorId="23095AA2" wp14:editId="38E6AF40">
                <wp:simplePos x="0" y="0"/>
                <wp:positionH relativeFrom="column">
                  <wp:posOffset>388620</wp:posOffset>
                </wp:positionH>
                <wp:positionV relativeFrom="paragraph">
                  <wp:posOffset>176530</wp:posOffset>
                </wp:positionV>
                <wp:extent cx="723724" cy="289474"/>
                <wp:effectExtent l="0" t="0" r="635" b="0"/>
                <wp:wrapNone/>
                <wp:docPr id="142" name="角丸四角形 113"/>
                <wp:cNvGraphicFramePr/>
                <a:graphic xmlns:a="http://schemas.openxmlformats.org/drawingml/2006/main">
                  <a:graphicData uri="http://schemas.microsoft.com/office/word/2010/wordprocessingShape">
                    <wps:wsp>
                      <wps:cNvSpPr/>
                      <wps:spPr bwMode="auto">
                        <a:xfrm>
                          <a:off x="0" y="0"/>
                          <a:ext cx="723724" cy="289474"/>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5B6B4D13" w14:textId="77777777" w:rsidR="00AA352A" w:rsidRPr="0035587E" w:rsidRDefault="00AA352A"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福　祉</w:t>
                            </w:r>
                          </w:p>
                        </w:txbxContent>
                      </wps:txbx>
                      <wps:bodyPr vertOverflow="clip" wrap="square" lIns="18288" tIns="0" rIns="0" bIns="0" rtlCol="0" anchor="ctr" upright="1">
                        <a:noAutofit/>
                      </wps:bodyPr>
                    </wps:wsp>
                  </a:graphicData>
                </a:graphic>
              </wp:anchor>
            </w:drawing>
          </mc:Choice>
          <mc:Fallback>
            <w:pict>
              <v:roundrect w14:anchorId="23095AA2" id="_x0000_s1219" style="position:absolute;left:0;text-align:left;margin-left:30.6pt;margin-top:13.9pt;width:57pt;height:22.8pt;z-index:2516889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" filled="f" stroked="f">
                <v:textbox inset="1.44pt,0,0,0">
                  <w:txbxContent>
                    <w:p w14:paraId="5B6B4D13" w14:textId="77777777" w:rsidR="00AA352A" w:rsidRPr="0035587E" w:rsidRDefault="00AA352A" w:rsidP="00372F5F">
                      <w:pPr>
                        <w:snapToGrid w:val="0"/>
                        <w:jc w:val="center"/>
                        <w:rPr>
                          <w:color w:val="000000" w:themeColor="text1"/>
                          <w:sz w:val="16"/>
                          <w:szCs w:val="16"/>
                        </w:rPr>
                      </w:pPr>
                      <w:r w:rsidRPr="0035587E">
                        <w:rPr>
                          <w:rFonts w:ascii="HG丸ｺﾞｼｯｸM-PRO" w:eastAsia="HG丸ｺﾞｼｯｸM-PRO" w:hAnsi="HG丸ｺﾞｼｯｸM-PRO" w:hint="eastAsia"/>
                          <w:bCs/>
                          <w:color w:val="000000" w:themeColor="text1"/>
                          <w:sz w:val="16"/>
                          <w:szCs w:val="16"/>
                        </w:rPr>
                        <w:t>福　祉</w:t>
                      </w:r>
                    </w:p>
                  </w:txbxContent>
                </v:textbox>
              </v:roundrect>
            </w:pict>
          </mc:Fallback>
        </mc:AlternateContent>
      </w:r>
      <w:r>
        <w:rPr>
          <w:noProof/>
        </w:rPr>
        <mc:AlternateContent>
          <mc:Choice Requires="wps">
            <w:drawing>
              <wp:anchor distT="0" distB="0" distL="114300" distR="114300" simplePos="0" relativeHeight="251723776" behindDoc="0" locked="0" layoutInCell="1" allowOverlap="1" wp14:anchorId="04DDFF26" wp14:editId="53920090">
                <wp:simplePos x="0" y="0"/>
                <wp:positionH relativeFrom="column">
                  <wp:posOffset>4882515</wp:posOffset>
                </wp:positionH>
                <wp:positionV relativeFrom="paragraph">
                  <wp:posOffset>200660</wp:posOffset>
                </wp:positionV>
                <wp:extent cx="1301115" cy="241300"/>
                <wp:effectExtent l="0" t="0" r="0" b="6350"/>
                <wp:wrapNone/>
                <wp:docPr id="287988" name="角丸四角形 113"/>
                <wp:cNvGraphicFramePr/>
                <a:graphic xmlns:a="http://schemas.openxmlformats.org/drawingml/2006/main">
                  <a:graphicData uri="http://schemas.microsoft.com/office/word/2010/wordprocessingShape">
                    <wps:wsp>
                      <wps:cNvSpPr/>
                      <wps:spPr bwMode="auto">
                        <a:xfrm>
                          <a:off x="0" y="0"/>
                          <a:ext cx="1301115" cy="24130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8559332" w14:textId="77777777" w:rsidR="00AA352A" w:rsidRDefault="00AA352A" w:rsidP="00372F5F">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保健衛生</w:t>
                            </w:r>
                          </w:p>
                        </w:txbxContent>
                      </wps:txbx>
                      <wps:bodyPr vertOverflow="clip" wrap="square" lIns="18288" tIns="0" rIns="0" bIns="0" rtlCol="0" anchor="ctr" upright="1">
                        <a:noAutofit/>
                      </wps:bodyPr>
                    </wps:wsp>
                  </a:graphicData>
                </a:graphic>
                <wp14:sizeRelH relativeFrom="margin">
                  <wp14:pctWidth>0</wp14:pctWidth>
                </wp14:sizeRelH>
              </wp:anchor>
            </w:drawing>
          </mc:Choice>
          <mc:Fallback>
            <w:pict>
              <v:roundrect w14:anchorId="04DDFF26" id="_x0000_s1220" style="position:absolute;left:0;text-align:left;margin-left:384.45pt;margin-top:15.8pt;width:102.45pt;height:19pt;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" filled="f" stroked="f">
                <v:textbox inset="1.44pt,0,0,0">
                  <w:txbxContent>
                    <w:p w14:paraId="38559332" w14:textId="77777777" w:rsidR="00AA352A" w:rsidRDefault="00AA352A" w:rsidP="00372F5F">
                      <w:pPr>
                        <w:pStyle w:val="Web"/>
                        <w:snapToGrid w:val="0"/>
                        <w:spacing w:before="0" w:beforeAutospacing="0" w:after="0" w:afterAutospacing="0"/>
                        <w:jc w:val="center"/>
                        <w:rPr>
                          <w:rFonts w:ascii="HG丸ｺﾞｼｯｸM-PRO" w:eastAsia="HG丸ｺﾞｼｯｸM-PRO" w:hAnsi="HG丸ｺﾞｼｯｸM-PRO" w:cstheme="minorBidi"/>
                          <w:bCs/>
                          <w:color w:val="000000" w:themeColor="text1"/>
                          <w:sz w:val="16"/>
                          <w:szCs w:val="16"/>
                        </w:rPr>
                      </w:pPr>
                      <w:r>
                        <w:rPr>
                          <w:rFonts w:ascii="HG丸ｺﾞｼｯｸM-PRO" w:eastAsia="HG丸ｺﾞｼｯｸM-PRO" w:hAnsi="HG丸ｺﾞｼｯｸM-PRO" w:cstheme="minorBidi" w:hint="eastAsia"/>
                          <w:bCs/>
                          <w:color w:val="000000" w:themeColor="text1"/>
                          <w:sz w:val="16"/>
                          <w:szCs w:val="16"/>
                        </w:rPr>
                        <w:t>保健衛生</w:t>
                      </w:r>
                    </w:p>
                  </w:txbxContent>
                </v:textbox>
              </v:roundrect>
            </w:pict>
          </mc:Fallback>
        </mc:AlternateContent>
      </w:r>
      <w:r w:rsidRPr="00D8097D">
        <w:rPr>
          <w:rFonts w:ascii="HGｺﾞｼｯｸM" w:eastAsia="HGｺﾞｼｯｸM" w:hAnsiTheme="minorEastAsia"/>
          <w:noProof/>
          <w:sz w:val="24"/>
          <w:szCs w:val="24"/>
        </w:rPr>
        <mc:AlternateContent>
          <mc:Choice Requires="wps">
            <w:drawing>
              <wp:anchor distT="0" distB="0" distL="114300" distR="114300" simplePos="0" relativeHeight="251725824" behindDoc="0" locked="0" layoutInCell="1" allowOverlap="1" wp14:anchorId="232C7127" wp14:editId="7AFD9AAA">
                <wp:simplePos x="0" y="0"/>
                <wp:positionH relativeFrom="column">
                  <wp:posOffset>3789045</wp:posOffset>
                </wp:positionH>
                <wp:positionV relativeFrom="paragraph">
                  <wp:posOffset>203835</wp:posOffset>
                </wp:positionV>
                <wp:extent cx="864235" cy="241300"/>
                <wp:effectExtent l="0" t="0" r="0" b="6350"/>
                <wp:wrapNone/>
                <wp:docPr id="287958" name="角丸四角形 113"/>
                <wp:cNvGraphicFramePr/>
                <a:graphic xmlns:a="http://schemas.openxmlformats.org/drawingml/2006/main">
                  <a:graphicData uri="http://schemas.microsoft.com/office/word/2010/wordprocessingShape">
                    <wps:wsp>
                      <wps:cNvSpPr/>
                      <wps:spPr bwMode="auto">
                        <a:xfrm>
                          <a:off x="0" y="0"/>
                          <a:ext cx="864235" cy="24130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82D8999" w14:textId="77777777" w:rsidR="00AA352A" w:rsidRPr="0035587E" w:rsidRDefault="00AA352A" w:rsidP="00372F5F">
                            <w:pPr>
                              <w:snapToGrid w:val="0"/>
                              <w:jc w:val="center"/>
                              <w:rPr>
                                <w:color w:val="000000" w:themeColor="text1"/>
                                <w:sz w:val="16"/>
                                <w:szCs w:val="16"/>
                              </w:rPr>
                            </w:pPr>
                            <w:r>
                              <w:rPr>
                                <w:rFonts w:ascii="HG丸ｺﾞｼｯｸM-PRO" w:eastAsia="HG丸ｺﾞｼｯｸM-PRO" w:hAnsi="HG丸ｺﾞｼｯｸM-PRO" w:hint="eastAsia"/>
                                <w:bCs/>
                                <w:color w:val="000000" w:themeColor="text1"/>
                                <w:sz w:val="16"/>
                                <w:szCs w:val="16"/>
                              </w:rPr>
                              <w:t>道路・公園</w:t>
                            </w:r>
                          </w:p>
                        </w:txbxContent>
                      </wps:txbx>
                      <wps:bodyPr vertOverflow="clip" wrap="square" lIns="18288" tIns="0" rIns="0" bIns="0" rtlCol="0" anchor="ctr" upright="1">
                        <a:noAutofit/>
                      </wps:bodyPr>
                    </wps:wsp>
                  </a:graphicData>
                </a:graphic>
              </wp:anchor>
            </w:drawing>
          </mc:Choice>
          <mc:Fallback>
            <w:pict>
              <v:roundrect w14:anchorId="232C7127" id="_x0000_s1221" style="position:absolute;left:0;text-align:left;margin-left:298.35pt;margin-top:16.05pt;width:68.05pt;height:19pt;z-index:2517258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" filled="f" stroked="f">
                <v:textbox inset="1.44pt,0,0,0">
                  <w:txbxContent>
                    <w:p w14:paraId="082D8999" w14:textId="77777777" w:rsidR="00AA352A" w:rsidRPr="0035587E" w:rsidRDefault="00AA352A" w:rsidP="00372F5F">
                      <w:pPr>
                        <w:snapToGrid w:val="0"/>
                        <w:jc w:val="center"/>
                        <w:rPr>
                          <w:color w:val="000000" w:themeColor="text1"/>
                          <w:sz w:val="16"/>
                          <w:szCs w:val="16"/>
                        </w:rPr>
                      </w:pPr>
                      <w:r>
                        <w:rPr>
                          <w:rFonts w:ascii="HG丸ｺﾞｼｯｸM-PRO" w:eastAsia="HG丸ｺﾞｼｯｸM-PRO" w:hAnsi="HG丸ｺﾞｼｯｸM-PRO" w:hint="eastAsia"/>
                          <w:bCs/>
                          <w:color w:val="000000" w:themeColor="text1"/>
                          <w:sz w:val="16"/>
                          <w:szCs w:val="16"/>
                        </w:rPr>
                        <w:t>道路・公園</w:t>
                      </w:r>
                    </w:p>
                  </w:txbxContent>
                </v:textbox>
              </v:roundrect>
            </w:pict>
          </mc:Fallback>
        </mc:AlternateContent>
      </w:r>
    </w:p>
    <w:p w14:paraId="4573DD42" w14:textId="77777777" w:rsidR="00AA352A" w:rsidRDefault="00AA352A" w:rsidP="00372F5F">
      <w:pPr>
        <w:rPr>
          <w:rFonts w:ascii="HGｺﾞｼｯｸM" w:eastAsia="HGｺﾞｼｯｸM" w:hAnsiTheme="minorEastAsia"/>
          <w:sz w:val="24"/>
          <w:szCs w:val="24"/>
        </w:rPr>
      </w:pPr>
    </w:p>
    <w:p w14:paraId="08FBFBF4" w14:textId="77777777" w:rsidR="00AA352A" w:rsidRDefault="00AA352A" w:rsidP="00372F5F">
      <w:pPr>
        <w:rPr>
          <w:rFonts w:ascii="HGｺﾞｼｯｸM" w:eastAsia="HGｺﾞｼｯｸM" w:hAnsiTheme="minorEastAsia"/>
          <w:sz w:val="24"/>
          <w:szCs w:val="24"/>
        </w:rPr>
      </w:pPr>
      <w:r w:rsidRPr="008A14AE">
        <w:rPr>
          <w:rFonts w:ascii="HGｺﾞｼｯｸM" w:eastAsia="HGｺﾞｼｯｸM" w:hAnsi="ＭＳ Ｐ明朝" w:hint="eastAsia"/>
          <w:noProof/>
          <w:sz w:val="22"/>
        </w:rPr>
        <mc:AlternateContent>
          <mc:Choice Requires="wps">
            <w:drawing>
              <wp:anchor distT="0" distB="0" distL="114300" distR="114300" simplePos="0" relativeHeight="251691008" behindDoc="0" locked="0" layoutInCell="1" allowOverlap="1" wp14:anchorId="6E23601E" wp14:editId="5E2B628C">
                <wp:simplePos x="0" y="0"/>
                <wp:positionH relativeFrom="column">
                  <wp:posOffset>1339850</wp:posOffset>
                </wp:positionH>
                <wp:positionV relativeFrom="paragraph">
                  <wp:posOffset>39370</wp:posOffset>
                </wp:positionV>
                <wp:extent cx="3705225" cy="333375"/>
                <wp:effectExtent l="0" t="0" r="0" b="0"/>
                <wp:wrapNone/>
                <wp:docPr id="287214" name="テキスト ボックス 287214"/>
                <wp:cNvGraphicFramePr/>
                <a:graphic xmlns:a="http://schemas.openxmlformats.org/drawingml/2006/main">
                  <a:graphicData uri="http://schemas.microsoft.com/office/word/2010/wordprocessingShape">
                    <wps:wsp>
                      <wps:cNvSpPr txBox="1"/>
                      <wps:spPr>
                        <a:xfrm>
                          <a:off x="0" y="0"/>
                          <a:ext cx="37052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7F59F" w14:textId="77777777" w:rsidR="00AA352A" w:rsidRPr="00C42C9A" w:rsidRDefault="00AA352A" w:rsidP="00C42C9A">
                            <w:pPr>
                              <w:jc w:val="center"/>
                              <w:rPr>
                                <w:rFonts w:ascii="HGPｺﾞｼｯｸM" w:eastAsia="HGPｺﾞｼｯｸM" w:hAnsi="HG丸ｺﾞｼｯｸM-PRO"/>
                                <w:color w:val="000000" w:themeColor="text1"/>
                                <w:sz w:val="16"/>
                                <w:szCs w:val="16"/>
                              </w:rPr>
                            </w:pPr>
                            <w:r w:rsidRPr="0035587E">
                              <w:rPr>
                                <w:rFonts w:ascii="HGPｺﾞｼｯｸM" w:eastAsia="HGPｺﾞｼｯｸM" w:hAnsi="HG丸ｺﾞｼｯｸM-PRO" w:hint="eastAsia"/>
                                <w:color w:val="000000" w:themeColor="text1"/>
                                <w:sz w:val="16"/>
                                <w:szCs w:val="16"/>
                              </w:rPr>
                              <w:t>（</w:t>
                            </w:r>
                            <w:r>
                              <w:rPr>
                                <w:rFonts w:ascii="HGPｺﾞｼｯｸM" w:eastAsia="HGPｺﾞｼｯｸM" w:hAnsi="HG丸ｺﾞｼｯｸM-PRO" w:hint="eastAsia"/>
                                <w:color w:val="000000" w:themeColor="text1"/>
                                <w:sz w:val="16"/>
                                <w:szCs w:val="16"/>
                              </w:rPr>
                              <w:t>令和８</w:t>
                            </w:r>
                            <w:r>
                              <w:rPr>
                                <w:rFonts w:ascii="HGPｺﾞｼｯｸM" w:eastAsia="HGPｺﾞｼｯｸM" w:hAnsi="HG丸ｺﾞｼｯｸM-PRO"/>
                                <w:color w:val="000000" w:themeColor="text1"/>
                                <w:sz w:val="16"/>
                                <w:szCs w:val="16"/>
                              </w:rPr>
                              <w:t>年度</w:t>
                            </w:r>
                            <w:r w:rsidRPr="0035587E">
                              <w:rPr>
                                <w:rFonts w:ascii="HGPｺﾞｼｯｸM" w:eastAsia="HGPｺﾞｼｯｸM" w:hAnsi="HG丸ｺﾞｼｯｸM-PRO" w:hint="eastAsia"/>
                                <w:color w:val="000000" w:themeColor="text1"/>
                                <w:sz w:val="16"/>
                                <w:szCs w:val="16"/>
                              </w:rPr>
                              <w:t>の支出の見積りは、</w:t>
                            </w:r>
                            <w:r>
                              <w:rPr>
                                <w:rFonts w:ascii="HGPｺﾞｼｯｸM" w:eastAsia="HGPｺﾞｼｯｸM" w:hAnsi="HG丸ｺﾞｼｯｸM-PRO" w:hint="eastAsia"/>
                                <w:color w:val="000000" w:themeColor="text1"/>
                                <w:sz w:val="16"/>
                                <w:szCs w:val="16"/>
                              </w:rPr>
                              <w:t>5・6</w:t>
                            </w:r>
                            <w:r w:rsidRPr="0035587E">
                              <w:rPr>
                                <w:rFonts w:ascii="HGPｺﾞｼｯｸM" w:eastAsia="HGPｺﾞｼｯｸM" w:hAnsi="HG丸ｺﾞｼｯｸM-PRO" w:hint="eastAsia"/>
                                <w:color w:val="000000" w:themeColor="text1"/>
                                <w:sz w:val="16"/>
                                <w:szCs w:val="16"/>
                              </w:rPr>
                              <w:t>ページに記載しています。）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E23601E" id="テキスト ボックス 287214" o:spid="_x0000_s1222" type="#_x0000_t202" style="position:absolute;left:0;text-align:left;margin-left:105.5pt;margin-top:3.1pt;width:291.75pt;height:26.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" filled="f" stroked="f" strokeweight=".5pt">
                <v:textbox>
                  <w:txbxContent>
                    <w:p w14:paraId="7FD7F59F" w14:textId="77777777" w:rsidR="00AA352A" w:rsidRPr="00C42C9A" w:rsidRDefault="00AA352A" w:rsidP="00C42C9A">
                      <w:pPr>
                        <w:jc w:val="center"/>
                        <w:rPr>
                          <w:rFonts w:ascii="HGPｺﾞｼｯｸM" w:eastAsia="HGPｺﾞｼｯｸM" w:hAnsi="HG丸ｺﾞｼｯｸM-PRO"/>
                          <w:color w:val="000000" w:themeColor="text1"/>
                          <w:sz w:val="16"/>
                          <w:szCs w:val="16"/>
                        </w:rPr>
                      </w:pPr>
                      <w:r w:rsidRPr="0035587E">
                        <w:rPr>
                          <w:rFonts w:ascii="HGPｺﾞｼｯｸM" w:eastAsia="HGPｺﾞｼｯｸM" w:hAnsi="HG丸ｺﾞｼｯｸM-PRO" w:hint="eastAsia"/>
                          <w:color w:val="000000" w:themeColor="text1"/>
                          <w:sz w:val="16"/>
                          <w:szCs w:val="16"/>
                        </w:rPr>
                        <w:t>（</w:t>
                      </w:r>
                      <w:r>
                        <w:rPr>
                          <w:rFonts w:ascii="HGPｺﾞｼｯｸM" w:eastAsia="HGPｺﾞｼｯｸM" w:hAnsi="HG丸ｺﾞｼｯｸM-PRO" w:hint="eastAsia"/>
                          <w:color w:val="000000" w:themeColor="text1"/>
                          <w:sz w:val="16"/>
                          <w:szCs w:val="16"/>
                        </w:rPr>
                        <w:t>令和８</w:t>
                      </w:r>
                      <w:r>
                        <w:rPr>
                          <w:rFonts w:ascii="HGPｺﾞｼｯｸM" w:eastAsia="HGPｺﾞｼｯｸM" w:hAnsi="HG丸ｺﾞｼｯｸM-PRO"/>
                          <w:color w:val="000000" w:themeColor="text1"/>
                          <w:sz w:val="16"/>
                          <w:szCs w:val="16"/>
                        </w:rPr>
                        <w:t>年度</w:t>
                      </w:r>
                      <w:r w:rsidRPr="0035587E">
                        <w:rPr>
                          <w:rFonts w:ascii="HGPｺﾞｼｯｸM" w:eastAsia="HGPｺﾞｼｯｸM" w:hAnsi="HG丸ｺﾞｼｯｸM-PRO" w:hint="eastAsia"/>
                          <w:color w:val="000000" w:themeColor="text1"/>
                          <w:sz w:val="16"/>
                          <w:szCs w:val="16"/>
                        </w:rPr>
                        <w:t>の支出の見積りは、</w:t>
                      </w:r>
                      <w:r>
                        <w:rPr>
                          <w:rFonts w:ascii="HGPｺﾞｼｯｸM" w:eastAsia="HGPｺﾞｼｯｸM" w:hAnsi="HG丸ｺﾞｼｯｸM-PRO" w:hint="eastAsia"/>
                          <w:color w:val="000000" w:themeColor="text1"/>
                          <w:sz w:val="16"/>
                          <w:szCs w:val="16"/>
                        </w:rPr>
                        <w:t>5・6</w:t>
                      </w:r>
                      <w:r w:rsidRPr="0035587E">
                        <w:rPr>
                          <w:rFonts w:ascii="HGPｺﾞｼｯｸM" w:eastAsia="HGPｺﾞｼｯｸM" w:hAnsi="HG丸ｺﾞｼｯｸM-PRO" w:hint="eastAsia"/>
                          <w:color w:val="000000" w:themeColor="text1"/>
                          <w:sz w:val="16"/>
                          <w:szCs w:val="16"/>
                        </w:rPr>
                        <w:t>ページに記載しています。）</w:t>
                      </w:r>
                    </w:p>
                  </w:txbxContent>
                </v:textbox>
              </v:shape>
            </w:pict>
          </mc:Fallback>
        </mc:AlternateContent>
      </w:r>
    </w:p>
    <w:p w14:paraId="45FD845A" w14:textId="77777777" w:rsidR="00AA352A" w:rsidRDefault="00AA352A" w:rsidP="00372F5F">
      <w:pPr>
        <w:rPr>
          <w:rFonts w:ascii="HGｺﾞｼｯｸM" w:eastAsia="HGｺﾞｼｯｸM" w:hAnsiTheme="minorEastAsia"/>
          <w:sz w:val="24"/>
          <w:szCs w:val="24"/>
        </w:rPr>
      </w:pPr>
    </w:p>
    <w:p w14:paraId="29CB39D4" w14:textId="77777777" w:rsidR="00AA352A" w:rsidRPr="00DC1717" w:rsidRDefault="00AA352A" w:rsidP="00372F5F">
      <w:pPr>
        <w:ind w:leftChars="200" w:left="420" w:firstLineChars="100" w:firstLine="241"/>
        <w:rPr>
          <w:rFonts w:ascii="HGｺﾞｼｯｸM" w:eastAsia="HGｺﾞｼｯｸM" w:hAnsi="ＭＳ Ｐ明朝"/>
          <w:sz w:val="22"/>
        </w:rPr>
      </w:pPr>
      <w:r w:rsidRPr="00E31155">
        <w:rPr>
          <w:rFonts w:ascii="HGｺﾞｼｯｸM" w:eastAsia="HGｺﾞｼｯｸM" w:hAnsiTheme="minorEastAsia" w:hint="eastAsia"/>
          <w:b/>
          <w:noProof/>
          <w:sz w:val="24"/>
          <w:szCs w:val="24"/>
        </w:rPr>
        <mc:AlternateContent>
          <mc:Choice Requires="wps">
            <w:drawing>
              <wp:anchor distT="0" distB="0" distL="114300" distR="114300" simplePos="0" relativeHeight="251714560" behindDoc="0" locked="0" layoutInCell="1" allowOverlap="1" wp14:anchorId="4170743E" wp14:editId="12285122">
                <wp:simplePos x="0" y="0"/>
                <wp:positionH relativeFrom="column">
                  <wp:posOffset>1800903</wp:posOffset>
                </wp:positionH>
                <wp:positionV relativeFrom="paragraph">
                  <wp:posOffset>66329</wp:posOffset>
                </wp:positionV>
                <wp:extent cx="104937" cy="2242277"/>
                <wp:effectExtent l="0" t="1905" r="26670" b="26670"/>
                <wp:wrapNone/>
                <wp:docPr id="287945" name="左大かっこ 287945"/>
                <wp:cNvGraphicFramePr/>
                <a:graphic xmlns:a="http://schemas.openxmlformats.org/drawingml/2006/main">
                  <a:graphicData uri="http://schemas.microsoft.com/office/word/2010/wordprocessingShape">
                    <wps:wsp>
                      <wps:cNvSpPr/>
                      <wps:spPr>
                        <a:xfrm rot="16200000">
                          <a:off x="0" y="0"/>
                          <a:ext cx="104937" cy="2242277"/>
                        </a:xfrm>
                        <a:prstGeom prst="leftBracket">
                          <a:avLst/>
                        </a:prstGeom>
                        <a:noFill/>
                        <a:ln w="190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757525"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左大かっこ 287945" o:spid="_x0000_s1026" type="#_x0000_t85" style="position:absolute;margin-left:141.8pt;margin-top:5.2pt;width:8.25pt;height:176.55pt;rotation:-9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" adj="84" strokecolor="#7f7f7f [1612]" strokeweight="1.5pt"/>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660288" behindDoc="0" locked="0" layoutInCell="1" allowOverlap="1" wp14:anchorId="2FBD3A54" wp14:editId="09736C1B">
                <wp:simplePos x="0" y="0"/>
                <wp:positionH relativeFrom="column">
                  <wp:posOffset>774065</wp:posOffset>
                </wp:positionH>
                <wp:positionV relativeFrom="paragraph">
                  <wp:posOffset>704850</wp:posOffset>
                </wp:positionV>
                <wp:extent cx="784225" cy="276860"/>
                <wp:effectExtent l="0" t="0" r="15875" b="27940"/>
                <wp:wrapNone/>
                <wp:docPr id="287829" name="角丸四角形 287829"/>
                <wp:cNvGraphicFramePr/>
                <a:graphic xmlns:a="http://schemas.openxmlformats.org/drawingml/2006/main">
                  <a:graphicData uri="http://schemas.microsoft.com/office/word/2010/wordprocessingShape">
                    <wps:wsp>
                      <wps:cNvSpPr/>
                      <wps:spPr>
                        <a:xfrm>
                          <a:off x="0" y="0"/>
                          <a:ext cx="784225" cy="27686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087D6EB1" w14:textId="77777777" w:rsidR="00AA352A" w:rsidRPr="00630D39" w:rsidRDefault="00AA352A" w:rsidP="00CA7ED3">
                            <w:pPr>
                              <w:snapToGrid w:val="0"/>
                              <w:ind w:firstLineChars="100" w:firstLine="181"/>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秋頃～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FBD3A54" id="角丸四角形 287829" o:spid="_x0000_s1223" style="position:absolute;left:0;text-align:left;margin-left:60.95pt;margin-top:55.5pt;width:61.75pt;height:21.8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" fillcolor="#f79646 [3209]" strokecolor="#974706 [1609]" strokeweight="2pt">
                <v:textbox>
                  <w:txbxContent>
                    <w:p w14:paraId="087D6EB1" w14:textId="77777777" w:rsidR="00AA352A" w:rsidRPr="00630D39" w:rsidRDefault="00AA352A" w:rsidP="00CA7ED3">
                      <w:pPr>
                        <w:snapToGrid w:val="0"/>
                        <w:ind w:firstLineChars="100" w:firstLine="181"/>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秋頃～</w:t>
                      </w:r>
                    </w:p>
                  </w:txbxContent>
                </v:textbox>
              </v:roundrect>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662336" behindDoc="0" locked="0" layoutInCell="1" allowOverlap="1" wp14:anchorId="2C06F524" wp14:editId="21F73BCC">
                <wp:simplePos x="0" y="0"/>
                <wp:positionH relativeFrom="column">
                  <wp:posOffset>3489960</wp:posOffset>
                </wp:positionH>
                <wp:positionV relativeFrom="paragraph">
                  <wp:posOffset>702945</wp:posOffset>
                </wp:positionV>
                <wp:extent cx="784860" cy="276860"/>
                <wp:effectExtent l="0" t="0" r="15240" b="27940"/>
                <wp:wrapNone/>
                <wp:docPr id="287832" name="角丸四角形 287832"/>
                <wp:cNvGraphicFramePr/>
                <a:graphic xmlns:a="http://schemas.openxmlformats.org/drawingml/2006/main">
                  <a:graphicData uri="http://schemas.microsoft.com/office/word/2010/wordprocessingShape">
                    <wps:wsp>
                      <wps:cNvSpPr/>
                      <wps:spPr>
                        <a:xfrm>
                          <a:off x="0" y="0"/>
                          <a:ext cx="784860" cy="27686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0586510" w14:textId="77777777" w:rsidR="00AA352A" w:rsidRPr="00630D39" w:rsidRDefault="00AA352A" w:rsidP="00CA7ED3">
                            <w:pPr>
                              <w:snapToGrid w:val="0"/>
                              <w:jc w:val="center"/>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2～3月頃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C06F524" id="角丸四角形 287832" o:spid="_x0000_s1224" style="position:absolute;left:0;text-align:left;margin-left:274.8pt;margin-top:55.35pt;width:61.8pt;height:21.8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" fillcolor="#f79646 [3209]" strokecolor="#974706 [1609]" strokeweight="2pt">
                <v:textbox>
                  <w:txbxContent>
                    <w:p w14:paraId="20586510" w14:textId="77777777" w:rsidR="00AA352A" w:rsidRPr="00630D39" w:rsidRDefault="00AA352A" w:rsidP="00CA7ED3">
                      <w:pPr>
                        <w:snapToGrid w:val="0"/>
                        <w:jc w:val="center"/>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2～3月頃</w:t>
                      </w:r>
                    </w:p>
                  </w:txbxContent>
                </v:textbox>
              </v:roundrect>
            </w:pict>
          </mc:Fallback>
        </mc:AlternateContent>
      </w:r>
      <w:r w:rsidRPr="00E31155">
        <w:rPr>
          <w:rFonts w:ascii="HGｺﾞｼｯｸM" w:eastAsia="HGｺﾞｼｯｸM" w:hAnsiTheme="minorEastAsia" w:hint="eastAsia"/>
          <w:b/>
          <w:noProof/>
          <w:sz w:val="24"/>
          <w:szCs w:val="24"/>
        </w:rPr>
        <mc:AlternateContent>
          <mc:Choice Requires="wps">
            <w:drawing>
              <wp:anchor distT="0" distB="0" distL="114300" distR="114300" simplePos="0" relativeHeight="251663360" behindDoc="0" locked="0" layoutInCell="1" allowOverlap="1" wp14:anchorId="24BDD328" wp14:editId="215A7B67">
                <wp:simplePos x="0" y="0"/>
                <wp:positionH relativeFrom="column">
                  <wp:posOffset>1740535</wp:posOffset>
                </wp:positionH>
                <wp:positionV relativeFrom="paragraph">
                  <wp:posOffset>835660</wp:posOffset>
                </wp:positionV>
                <wp:extent cx="314960" cy="165100"/>
                <wp:effectExtent l="0" t="1270" r="26670" b="26670"/>
                <wp:wrapNone/>
                <wp:docPr id="287871" name="二等辺三角形 287871"/>
                <wp:cNvGraphicFramePr/>
                <a:graphic xmlns:a="http://schemas.openxmlformats.org/drawingml/2006/main">
                  <a:graphicData uri="http://schemas.microsoft.com/office/word/2010/wordprocessingShape">
                    <wps:wsp>
                      <wps:cNvSpPr/>
                      <wps:spPr>
                        <a:xfrm rot="5400000">
                          <a:off x="0" y="0"/>
                          <a:ext cx="314960" cy="165100"/>
                        </a:xfrm>
                        <a:prstGeom prst="triangle">
                          <a:avLst/>
                        </a:prstGeom>
                        <a:solidFill>
                          <a:srgbClr val="FFC000"/>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A24054" id="二等辺三角形 287871" o:spid="_x0000_s1026" type="#_x0000_t5" style="position:absolute;margin-left:137.05pt;margin-top:65.8pt;width:24.8pt;height:13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" fillcolor="#ffc000" strokecolor="red"/>
            </w:pict>
          </mc:Fallback>
        </mc:AlternateContent>
      </w:r>
      <w:r w:rsidRPr="00E31155">
        <w:rPr>
          <w:rFonts w:ascii="HGｺﾞｼｯｸM" w:eastAsia="HGｺﾞｼｯｸM" w:hAnsiTheme="minorEastAsia" w:hint="eastAsia"/>
          <w:b/>
          <w:noProof/>
          <w:sz w:val="24"/>
          <w:szCs w:val="24"/>
        </w:rPr>
        <mc:AlternateContent>
          <mc:Choice Requires="wps">
            <w:drawing>
              <wp:anchor distT="0" distB="0" distL="114300" distR="114300" simplePos="0" relativeHeight="251699200" behindDoc="0" locked="0" layoutInCell="1" allowOverlap="1" wp14:anchorId="273CD80A" wp14:editId="6438C542">
                <wp:simplePos x="0" y="0"/>
                <wp:positionH relativeFrom="column">
                  <wp:posOffset>3091815</wp:posOffset>
                </wp:positionH>
                <wp:positionV relativeFrom="paragraph">
                  <wp:posOffset>841375</wp:posOffset>
                </wp:positionV>
                <wp:extent cx="313055" cy="165100"/>
                <wp:effectExtent l="0" t="2222" r="27622" b="27623"/>
                <wp:wrapNone/>
                <wp:docPr id="287880" name="二等辺三角形 287880"/>
                <wp:cNvGraphicFramePr/>
                <a:graphic xmlns:a="http://schemas.openxmlformats.org/drawingml/2006/main">
                  <a:graphicData uri="http://schemas.microsoft.com/office/word/2010/wordprocessingShape">
                    <wps:wsp>
                      <wps:cNvSpPr/>
                      <wps:spPr>
                        <a:xfrm rot="5400000">
                          <a:off x="0" y="0"/>
                          <a:ext cx="313055" cy="165100"/>
                        </a:xfrm>
                        <a:prstGeom prst="triangle">
                          <a:avLst/>
                        </a:prstGeom>
                        <a:solidFill>
                          <a:srgbClr val="FFC000"/>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77AF17" id="二等辺三角形 287880" o:spid="_x0000_s1026" type="#_x0000_t5" style="position:absolute;margin-left:243.45pt;margin-top:66.25pt;width:24.65pt;height:13pt;rotation:90;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" fillcolor="#ffc000" strokecolor="red"/>
            </w:pict>
          </mc:Fallback>
        </mc:AlternateContent>
      </w:r>
      <w:r w:rsidRPr="00E31155">
        <w:rPr>
          <w:rFonts w:ascii="HGｺﾞｼｯｸM" w:eastAsia="HGｺﾞｼｯｸM" w:hAnsiTheme="minorEastAsia" w:hint="eastAsia"/>
          <w:b/>
          <w:noProof/>
          <w:sz w:val="24"/>
          <w:szCs w:val="24"/>
        </w:rPr>
        <mc:AlternateContent>
          <mc:Choice Requires="wps">
            <w:drawing>
              <wp:anchor distT="0" distB="0" distL="114300" distR="114300" simplePos="0" relativeHeight="251710464" behindDoc="0" locked="0" layoutInCell="1" allowOverlap="1" wp14:anchorId="70F455B5" wp14:editId="6888EDB3">
                <wp:simplePos x="0" y="0"/>
                <wp:positionH relativeFrom="column">
                  <wp:posOffset>4488815</wp:posOffset>
                </wp:positionH>
                <wp:positionV relativeFrom="paragraph">
                  <wp:posOffset>848995</wp:posOffset>
                </wp:positionV>
                <wp:extent cx="313055" cy="160655"/>
                <wp:effectExtent l="0" t="0" r="10795" b="10795"/>
                <wp:wrapNone/>
                <wp:docPr id="287881" name="二等辺三角形 287881"/>
                <wp:cNvGraphicFramePr/>
                <a:graphic xmlns:a="http://schemas.openxmlformats.org/drawingml/2006/main">
                  <a:graphicData uri="http://schemas.microsoft.com/office/word/2010/wordprocessingShape">
                    <wps:wsp>
                      <wps:cNvSpPr/>
                      <wps:spPr>
                        <a:xfrm rot="5400000">
                          <a:off x="0" y="0"/>
                          <a:ext cx="313055" cy="160655"/>
                        </a:xfrm>
                        <a:prstGeom prst="triangle">
                          <a:avLst/>
                        </a:prstGeom>
                        <a:solidFill>
                          <a:srgbClr val="FFC000"/>
                        </a:solid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3E9205" id="二等辺三角形 287881" o:spid="_x0000_s1026" type="#_x0000_t5" style="position:absolute;margin-left:353.45pt;margin-top:66.85pt;width:24.65pt;height:12.65pt;rotation:90;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" fillcolor="#ffc000" strokecolor="red"/>
            </w:pict>
          </mc:Fallback>
        </mc:AlternateContent>
      </w:r>
      <w:r w:rsidRPr="00E31155">
        <w:rPr>
          <w:rFonts w:ascii="HGｺﾞｼｯｸM" w:eastAsia="HGｺﾞｼｯｸM" w:hAnsiTheme="minorEastAsia" w:hint="eastAsia"/>
          <w:b/>
          <w:noProof/>
          <w:sz w:val="24"/>
          <w:szCs w:val="24"/>
        </w:rPr>
        <mc:AlternateContent>
          <mc:Choice Requires="wpg">
            <w:drawing>
              <wp:anchor distT="0" distB="0" distL="114300" distR="114300" simplePos="0" relativeHeight="251712512" behindDoc="0" locked="0" layoutInCell="1" allowOverlap="1" wp14:anchorId="6813CA0F" wp14:editId="5A3BA014">
                <wp:simplePos x="0" y="0"/>
                <wp:positionH relativeFrom="column">
                  <wp:posOffset>3532505</wp:posOffset>
                </wp:positionH>
                <wp:positionV relativeFrom="paragraph">
                  <wp:posOffset>1473200</wp:posOffset>
                </wp:positionV>
                <wp:extent cx="735965" cy="595630"/>
                <wp:effectExtent l="0" t="0" r="6985" b="13970"/>
                <wp:wrapNone/>
                <wp:docPr id="149" name="グループ化 149"/>
                <wp:cNvGraphicFramePr/>
                <a:graphic xmlns:a="http://schemas.openxmlformats.org/drawingml/2006/main">
                  <a:graphicData uri="http://schemas.microsoft.com/office/word/2010/wordprocessingGroup">
                    <wpg:wgp>
                      <wpg:cNvGrpSpPr/>
                      <wpg:grpSpPr>
                        <a:xfrm>
                          <a:off x="0" y="0"/>
                          <a:ext cx="735965" cy="595630"/>
                          <a:chOff x="0" y="0"/>
                          <a:chExt cx="736444" cy="595840"/>
                        </a:xfrm>
                      </wpg:grpSpPr>
                      <wps:wsp>
                        <wps:cNvPr id="150" name="フローチャート : 代替処理 150"/>
                        <wps:cNvSpPr/>
                        <wps:spPr>
                          <a:xfrm>
                            <a:off x="259043" y="0"/>
                            <a:ext cx="217460" cy="236865"/>
                          </a:xfrm>
                          <a:prstGeom prst="flowChartAlternateProcess">
                            <a:avLst/>
                          </a:prstGeom>
                          <a:solidFill>
                            <a:schemeClr val="bg1">
                              <a:lumMod val="7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447C63" w14:textId="77777777" w:rsidR="00AA352A" w:rsidRDefault="00AA352A" w:rsidP="00372F5F"/>
                          </w:txbxContent>
                        </wps:txbx>
                        <wps:bodyPr rtlCol="0" anchor="ctr"/>
                      </wps:wsp>
                      <wps:wsp>
                        <wps:cNvPr id="152" name="二等辺三角形 152"/>
                        <wps:cNvSpPr/>
                        <wps:spPr>
                          <a:xfrm>
                            <a:off x="312180" y="75277"/>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2B74B74E" w14:textId="77777777" w:rsidR="00AA352A" w:rsidRDefault="00AA352A" w:rsidP="00372F5F"/>
                          </w:txbxContent>
                        </wps:txbx>
                        <wps:bodyPr rtlCol="0" anchor="ctr"/>
                      </wps:wsp>
                      <wps:wsp>
                        <wps:cNvPr id="153" name="円/楕円 153"/>
                        <wps:cNvSpPr/>
                        <wps:spPr>
                          <a:xfrm>
                            <a:off x="303324" y="13284"/>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68CE3150" w14:textId="77777777" w:rsidR="00AA352A" w:rsidRDefault="00AA352A" w:rsidP="00372F5F"/>
                          </w:txbxContent>
                        </wps:txbx>
                        <wps:bodyPr rtlCol="0" anchor="ctr"/>
                      </wps:wsp>
                      <wps:wsp>
                        <wps:cNvPr id="154" name="二等辺三角形 154"/>
                        <wps:cNvSpPr/>
                        <wps:spPr>
                          <a:xfrm>
                            <a:off x="595578" y="157197"/>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390D03EE" w14:textId="77777777" w:rsidR="00AA352A" w:rsidRDefault="00AA352A" w:rsidP="00372F5F"/>
                          </w:txbxContent>
                        </wps:txbx>
                        <wps:bodyPr rtlCol="0" anchor="ctr"/>
                      </wps:wsp>
                      <wps:wsp>
                        <wps:cNvPr id="155" name="円/楕円 155"/>
                        <wps:cNvSpPr/>
                        <wps:spPr>
                          <a:xfrm>
                            <a:off x="584508" y="95203"/>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53E3DD74" w14:textId="77777777" w:rsidR="00AA352A" w:rsidRDefault="00AA352A" w:rsidP="00372F5F"/>
                          </w:txbxContent>
                        </wps:txbx>
                        <wps:bodyPr rtlCol="0" anchor="ctr"/>
                      </wps:wsp>
                      <wps:wsp>
                        <wps:cNvPr id="156" name="二等辺三角形 156"/>
                        <wps:cNvSpPr/>
                        <wps:spPr>
                          <a:xfrm>
                            <a:off x="591150" y="502587"/>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6D2F60C9" w14:textId="77777777" w:rsidR="00AA352A" w:rsidRDefault="00AA352A" w:rsidP="00372F5F"/>
                          </w:txbxContent>
                        </wps:txbx>
                        <wps:bodyPr rtlCol="0" anchor="ctr"/>
                      </wps:wsp>
                      <wps:wsp>
                        <wps:cNvPr id="157" name="円/楕円 157"/>
                        <wps:cNvSpPr/>
                        <wps:spPr>
                          <a:xfrm>
                            <a:off x="582294" y="442808"/>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3038EFD3" w14:textId="77777777" w:rsidR="00AA352A" w:rsidRDefault="00AA352A" w:rsidP="00372F5F"/>
                          </w:txbxContent>
                        </wps:txbx>
                        <wps:bodyPr rtlCol="0" anchor="ctr"/>
                      </wps:wsp>
                      <wps:wsp>
                        <wps:cNvPr id="158" name="正方形/長方形 158"/>
                        <wps:cNvSpPr/>
                        <wps:spPr>
                          <a:xfrm>
                            <a:off x="2214" y="205906"/>
                            <a:ext cx="734230" cy="207257"/>
                          </a:xfrm>
                          <a:prstGeom prst="rect">
                            <a:avLst/>
                          </a:prstGeom>
                          <a:solidFill>
                            <a:srgbClr val="CC660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67AFDC5" w14:textId="77777777" w:rsidR="00AA352A" w:rsidRDefault="00AA352A" w:rsidP="00372F5F"/>
                          </w:txbxContent>
                        </wps:txbx>
                        <wps:bodyPr rtlCol="0" anchor="ctr"/>
                      </wps:wsp>
                      <wps:wsp>
                        <wps:cNvPr id="227" name="正方形/長方形 227"/>
                        <wps:cNvSpPr/>
                        <wps:spPr>
                          <a:xfrm>
                            <a:off x="181552" y="141698"/>
                            <a:ext cx="367115" cy="85377"/>
                          </a:xfrm>
                          <a:prstGeom prst="rect">
                            <a:avLst/>
                          </a:prstGeom>
                          <a:solidFill>
                            <a:srgbClr val="CC660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CF3123" w14:textId="77777777" w:rsidR="00AA352A" w:rsidRDefault="00AA352A" w:rsidP="00372F5F"/>
                          </w:txbxContent>
                        </wps:txbx>
                        <wps:bodyPr rtlCol="0" anchor="ctr"/>
                      </wps:wsp>
                      <wps:wsp>
                        <wps:cNvPr id="229" name="二等辺三角形 229"/>
                        <wps:cNvSpPr/>
                        <wps:spPr>
                          <a:xfrm>
                            <a:off x="321037" y="338748"/>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7698B2DD" w14:textId="77777777" w:rsidR="00AA352A" w:rsidRDefault="00AA352A" w:rsidP="00372F5F"/>
                          </w:txbxContent>
                        </wps:txbx>
                        <wps:bodyPr rtlCol="0" anchor="ctr"/>
                      </wps:wsp>
                      <wps:wsp>
                        <wps:cNvPr id="231" name="円/楕円 231"/>
                        <wps:cNvSpPr/>
                        <wps:spPr>
                          <a:xfrm>
                            <a:off x="309966" y="263471"/>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790447C7" w14:textId="77777777" w:rsidR="00AA352A" w:rsidRDefault="00AA352A" w:rsidP="00372F5F"/>
                          </w:txbxContent>
                        </wps:txbx>
                        <wps:bodyPr rtlCol="0" anchor="ctr"/>
                      </wps:wsp>
                      <wps:wsp>
                        <wps:cNvPr id="232" name="正方形/長方形 232"/>
                        <wps:cNvSpPr/>
                        <wps:spPr>
                          <a:xfrm>
                            <a:off x="256829" y="385243"/>
                            <a:ext cx="217460" cy="79643"/>
                          </a:xfrm>
                          <a:prstGeom prst="rect">
                            <a:avLst/>
                          </a:prstGeom>
                          <a:solidFill>
                            <a:srgbClr val="FF9900"/>
                          </a:solidFill>
                          <a:ln w="127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8D1AE1" w14:textId="77777777" w:rsidR="00AA352A" w:rsidRDefault="00AA352A" w:rsidP="00372F5F"/>
                          </w:txbxContent>
                        </wps:txbx>
                        <wps:bodyPr rtlCol="0" anchor="ctr"/>
                      </wps:wsp>
                      <wps:wsp>
                        <wps:cNvPr id="233" name="二等辺三角形 233"/>
                        <wps:cNvSpPr/>
                        <wps:spPr>
                          <a:xfrm>
                            <a:off x="8856" y="507016"/>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24996581" w14:textId="77777777" w:rsidR="00AA352A" w:rsidRDefault="00AA352A" w:rsidP="00372F5F"/>
                          </w:txbxContent>
                        </wps:txbx>
                        <wps:bodyPr rtlCol="0" anchor="ctr"/>
                      </wps:wsp>
                      <wps:wsp>
                        <wps:cNvPr id="234" name="円/楕円 234"/>
                        <wps:cNvSpPr/>
                        <wps:spPr>
                          <a:xfrm>
                            <a:off x="0" y="445022"/>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0DEB3069" w14:textId="77777777" w:rsidR="00AA352A" w:rsidRDefault="00AA352A" w:rsidP="00372F5F"/>
                          </w:txbxContent>
                        </wps:txbx>
                        <wps:bodyPr rtlCol="0" anchor="ctr"/>
                      </wps:wsp>
                      <wps:wsp>
                        <wps:cNvPr id="255" name="二等辺三角形 255"/>
                        <wps:cNvSpPr/>
                        <wps:spPr>
                          <a:xfrm>
                            <a:off x="205906" y="507016"/>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0D98821A" w14:textId="77777777" w:rsidR="00AA352A" w:rsidRDefault="00AA352A" w:rsidP="00372F5F"/>
                          </w:txbxContent>
                        </wps:txbx>
                        <wps:bodyPr rtlCol="0" anchor="ctr"/>
                      </wps:wsp>
                      <wps:wsp>
                        <wps:cNvPr id="283781" name="円/楕円 283781"/>
                        <wps:cNvSpPr/>
                        <wps:spPr>
                          <a:xfrm>
                            <a:off x="197050" y="445022"/>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27EA2BA5" w14:textId="77777777" w:rsidR="00AA352A" w:rsidRDefault="00AA352A" w:rsidP="00372F5F"/>
                          </w:txbxContent>
                        </wps:txbx>
                        <wps:bodyPr rtlCol="0" anchor="ctr"/>
                      </wps:wsp>
                      <wps:wsp>
                        <wps:cNvPr id="283782" name="二等辺三角形 283782"/>
                        <wps:cNvSpPr/>
                        <wps:spPr>
                          <a:xfrm>
                            <a:off x="396314" y="507016"/>
                            <a:ext cx="109712" cy="88824"/>
                          </a:xfrm>
                          <a:prstGeom prst="triangl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54448D9E" w14:textId="77777777" w:rsidR="00AA352A" w:rsidRDefault="00AA352A" w:rsidP="00372F5F"/>
                          </w:txbxContent>
                        </wps:txbx>
                        <wps:bodyPr rtlCol="0" anchor="ctr"/>
                      </wps:wsp>
                      <wps:wsp>
                        <wps:cNvPr id="283783" name="円/楕円 283783"/>
                        <wps:cNvSpPr/>
                        <wps:spPr>
                          <a:xfrm>
                            <a:off x="385244" y="445022"/>
                            <a:ext cx="127998" cy="88824"/>
                          </a:xfrm>
                          <a:prstGeom prst="ellipse">
                            <a:avLst/>
                          </a:prstGeom>
                          <a:ln w="12700"/>
                        </wps:spPr>
                        <wps:style>
                          <a:lnRef idx="2">
                            <a:schemeClr val="accent1">
                              <a:shade val="50000"/>
                            </a:schemeClr>
                          </a:lnRef>
                          <a:fillRef idx="1">
                            <a:schemeClr val="accent1"/>
                          </a:fillRef>
                          <a:effectRef idx="0">
                            <a:schemeClr val="accent1"/>
                          </a:effectRef>
                          <a:fontRef idx="minor">
                            <a:schemeClr val="lt1"/>
                          </a:fontRef>
                        </wps:style>
                        <wps:txbx>
                          <w:txbxContent>
                            <w:p w14:paraId="5FA0AFAE" w14:textId="77777777" w:rsidR="00AA352A" w:rsidRDefault="00AA352A" w:rsidP="00372F5F"/>
                          </w:txbxContent>
                        </wps:txbx>
                        <wps:bodyPr rtlCol="0" anchor="ctr"/>
                      </wps:wsp>
                    </wpg:wgp>
                  </a:graphicData>
                </a:graphic>
              </wp:anchor>
            </w:drawing>
          </mc:Choice>
          <mc:Fallback>
            <w:pict>
              <v:group w14:anchorId="6813CA0F" id="グループ化 149" o:spid="_x0000_s1225" style="position:absolute;left:0;text-align:left;margin-left:278.15pt;margin-top:116pt;width:57.95pt;height:46.9pt;z-index:251712512" coordsize="7364,5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フローチャート : 代替処理 150" o:spid="_x0000_s1226" type="#_x0000_t176" style="position:absolute;left:2590;width:2175;height:23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" fillcolor="#bfbfbf [2412]" strokecolor="#7f7f7f [1612]" strokeweight="1pt">
                  <v:textbox>
                    <w:txbxContent>
                      <w:p w14:paraId="34447C63" w14:textId="77777777" w:rsidR="00AA352A" w:rsidRDefault="00AA352A" w:rsidP="00372F5F"/>
                    </w:txbxContent>
                  </v:textbox>
                </v:shape>
                <v:shape id="二等辺三角形 152" o:spid="_x0000_s1227" type="#_x0000_t5" style="position:absolute;left:3121;top:752;width:1097;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" fillcolor="#4f81bd [3204]" strokecolor="#243f60 [1604]" strokeweight="1pt">
                  <v:textbox>
                    <w:txbxContent>
                      <w:p w14:paraId="2B74B74E" w14:textId="77777777" w:rsidR="00AA352A" w:rsidRDefault="00AA352A" w:rsidP="00372F5F"/>
                    </w:txbxContent>
                  </v:textbox>
                </v:shape>
                <v:oval id="円/楕円 153" o:spid="_x0000_s1228" style="position:absolute;left:3033;top:132;width:1280;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" fillcolor="#4f81bd [3204]" strokecolor="#243f60 [1604]" strokeweight="1pt">
                  <v:textbox>
                    <w:txbxContent>
                      <w:p w14:paraId="68CE3150" w14:textId="77777777" w:rsidR="00AA352A" w:rsidRDefault="00AA352A" w:rsidP="00372F5F"/>
                    </w:txbxContent>
                  </v:textbox>
                </v:oval>
                <v:shape id="二等辺三角形 154" o:spid="_x0000_s1229" type="#_x0000_t5" style="position:absolute;left:5955;top:1571;width:1097;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" fillcolor="#4f81bd [3204]" strokecolor="#243f60 [1604]" strokeweight="1pt">
                  <v:textbox>
                    <w:txbxContent>
                      <w:p w14:paraId="390D03EE" w14:textId="77777777" w:rsidR="00AA352A" w:rsidRDefault="00AA352A" w:rsidP="00372F5F"/>
                    </w:txbxContent>
                  </v:textbox>
                </v:shape>
                <v:oval id="円/楕円 155" o:spid="_x0000_s1230" style="position:absolute;left:5845;top:952;width:1280;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" fillcolor="#4f81bd [3204]" strokecolor="#243f60 [1604]" strokeweight="1pt">
                  <v:textbox>
                    <w:txbxContent>
                      <w:p w14:paraId="53E3DD74" w14:textId="77777777" w:rsidR="00AA352A" w:rsidRDefault="00AA352A" w:rsidP="00372F5F"/>
                    </w:txbxContent>
                  </v:textbox>
                </v:oval>
                <v:shape id="二等辺三角形 156" o:spid="_x0000_s1231" type="#_x0000_t5" style="position:absolute;left:5911;top:5025;width:1097;height:8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" fillcolor="#4f81bd [3204]" strokecolor="#243f60 [1604]" strokeweight="1pt">
                  <v:textbox>
                    <w:txbxContent>
                      <w:p w14:paraId="6D2F60C9" w14:textId="77777777" w:rsidR="00AA352A" w:rsidRDefault="00AA352A" w:rsidP="00372F5F"/>
                    </w:txbxContent>
                  </v:textbox>
                </v:shape>
                <v:oval id="円/楕円 157" o:spid="_x0000_s1232" style="position:absolute;left:5822;top:4428;width:1280;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" fillcolor="#4f81bd [3204]" strokecolor="#243f60 [1604]" strokeweight="1pt">
                  <v:textbox>
                    <w:txbxContent>
                      <w:p w14:paraId="3038EFD3" w14:textId="77777777" w:rsidR="00AA352A" w:rsidRDefault="00AA352A" w:rsidP="00372F5F"/>
                    </w:txbxContent>
                  </v:textbox>
                </v:oval>
                <v:rect id="正方形/長方形 158" o:spid="_x0000_s1233" style="position:absolute;left:22;top:2059;width:7342;height:20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" fillcolor="#c60" stroked="f" strokeweight="1pt">
                  <v:textbox>
                    <w:txbxContent>
                      <w:p w14:paraId="467AFDC5" w14:textId="77777777" w:rsidR="00AA352A" w:rsidRDefault="00AA352A" w:rsidP="00372F5F"/>
                    </w:txbxContent>
                  </v:textbox>
                </v:rect>
                <v:rect id="正方形/長方形 227" o:spid="_x0000_s1234" style="position:absolute;left:1815;top:1416;width:3671;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" fillcolor="#c60" stroked="f" strokeweight="1pt">
                  <v:textbox>
                    <w:txbxContent>
                      <w:p w14:paraId="29CF3123" w14:textId="77777777" w:rsidR="00AA352A" w:rsidRDefault="00AA352A" w:rsidP="00372F5F"/>
                    </w:txbxContent>
                  </v:textbox>
                </v:rect>
                <v:shape id="二等辺三角形 229" o:spid="_x0000_s1235" type="#_x0000_t5" style="position:absolute;left:3210;top:3387;width:1097;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" fillcolor="#4f81bd [3204]" strokecolor="#243f60 [1604]" strokeweight="1pt">
                  <v:textbox>
                    <w:txbxContent>
                      <w:p w14:paraId="7698B2DD" w14:textId="77777777" w:rsidR="00AA352A" w:rsidRDefault="00AA352A" w:rsidP="00372F5F"/>
                    </w:txbxContent>
                  </v:textbox>
                </v:shape>
                <v:oval id="円/楕円 231" o:spid="_x0000_s1236" style="position:absolute;left:3099;top:2634;width:1280;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" fillcolor="#4f81bd [3204]" strokecolor="#243f60 [1604]" strokeweight="1pt">
                  <v:textbox>
                    <w:txbxContent>
                      <w:p w14:paraId="790447C7" w14:textId="77777777" w:rsidR="00AA352A" w:rsidRDefault="00AA352A" w:rsidP="00372F5F"/>
                    </w:txbxContent>
                  </v:textbox>
                </v:oval>
                <v:rect id="正方形/長方形 232" o:spid="_x0000_s1237" style="position:absolute;left:2568;top:3852;width:2174;height: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" fillcolor="#f90" stroked="f" strokeweight="1pt">
                  <v:textbox>
                    <w:txbxContent>
                      <w:p w14:paraId="788D1AE1" w14:textId="77777777" w:rsidR="00AA352A" w:rsidRDefault="00AA352A" w:rsidP="00372F5F"/>
                    </w:txbxContent>
                  </v:textbox>
                </v:rect>
                <v:shape id="二等辺三角形 233" o:spid="_x0000_s1238" type="#_x0000_t5" style="position:absolute;left:88;top:5070;width:1097;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" fillcolor="#4f81bd [3204]" strokecolor="#243f60 [1604]" strokeweight="1pt">
                  <v:textbox>
                    <w:txbxContent>
                      <w:p w14:paraId="24996581" w14:textId="77777777" w:rsidR="00AA352A" w:rsidRDefault="00AA352A" w:rsidP="00372F5F"/>
                    </w:txbxContent>
                  </v:textbox>
                </v:shape>
                <v:oval id="円/楕円 234" o:spid="_x0000_s1239" style="position:absolute;top:4450;width:1279;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" fillcolor="#4f81bd [3204]" strokecolor="#243f60 [1604]" strokeweight="1pt">
                  <v:textbox>
                    <w:txbxContent>
                      <w:p w14:paraId="0DEB3069" w14:textId="77777777" w:rsidR="00AA352A" w:rsidRDefault="00AA352A" w:rsidP="00372F5F"/>
                    </w:txbxContent>
                  </v:textbox>
                </v:oval>
                <v:shape id="二等辺三角形 255" o:spid="_x0000_s1240" type="#_x0000_t5" style="position:absolute;left:2059;top:5070;width:1097;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" fillcolor="#4f81bd [3204]" strokecolor="#243f60 [1604]" strokeweight="1pt">
                  <v:textbox>
                    <w:txbxContent>
                      <w:p w14:paraId="0D98821A" w14:textId="77777777" w:rsidR="00AA352A" w:rsidRDefault="00AA352A" w:rsidP="00372F5F"/>
                    </w:txbxContent>
                  </v:textbox>
                </v:shape>
                <v:oval id="円/楕円 283781" o:spid="_x0000_s1241" style="position:absolute;left:1970;top:4450;width:1280;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" fillcolor="#4f81bd [3204]" strokecolor="#243f60 [1604]" strokeweight="1pt">
                  <v:textbox>
                    <w:txbxContent>
                      <w:p w14:paraId="27EA2BA5" w14:textId="77777777" w:rsidR="00AA352A" w:rsidRDefault="00AA352A" w:rsidP="00372F5F"/>
                    </w:txbxContent>
                  </v:textbox>
                </v:oval>
                <v:shape id="二等辺三角形 283782" o:spid="_x0000_s1242" type="#_x0000_t5" style="position:absolute;left:3963;top:5070;width:1097;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" fillcolor="#4f81bd [3204]" strokecolor="#243f60 [1604]" strokeweight="1pt">
                  <v:textbox>
                    <w:txbxContent>
                      <w:p w14:paraId="54448D9E" w14:textId="77777777" w:rsidR="00AA352A" w:rsidRDefault="00AA352A" w:rsidP="00372F5F"/>
                    </w:txbxContent>
                  </v:textbox>
                </v:shape>
                <v:oval id="円/楕円 283783" o:spid="_x0000_s1243" style="position:absolute;left:3852;top:4450;width:1280;height:8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" fillcolor="#4f81bd [3204]" strokecolor="#243f60 [1604]" strokeweight="1pt">
                  <v:textbox>
                    <w:txbxContent>
                      <w:p w14:paraId="5FA0AFAE" w14:textId="77777777" w:rsidR="00AA352A" w:rsidRDefault="00AA352A" w:rsidP="00372F5F"/>
                    </w:txbxContent>
                  </v:textbox>
                </v:oval>
              </v:group>
            </w:pict>
          </mc:Fallback>
        </mc:AlternateContent>
      </w:r>
      <w:r w:rsidRPr="00E31155">
        <w:rPr>
          <w:rFonts w:ascii="HGｺﾞｼｯｸM" w:eastAsia="HGｺﾞｼｯｸM" w:hAnsiTheme="minorEastAsia"/>
          <w:b/>
          <w:noProof/>
          <w:sz w:val="24"/>
          <w:szCs w:val="24"/>
        </w:rPr>
        <mc:AlternateContent>
          <mc:Choice Requires="wpg">
            <w:drawing>
              <wp:anchor distT="0" distB="0" distL="114300" distR="114300" simplePos="0" relativeHeight="251713536" behindDoc="0" locked="0" layoutInCell="1" allowOverlap="1" wp14:anchorId="3C78F80E" wp14:editId="07D1144B">
                <wp:simplePos x="0" y="0"/>
                <wp:positionH relativeFrom="column">
                  <wp:posOffset>1524635</wp:posOffset>
                </wp:positionH>
                <wp:positionV relativeFrom="paragraph">
                  <wp:posOffset>1460500</wp:posOffset>
                </wp:positionV>
                <wp:extent cx="645160" cy="631190"/>
                <wp:effectExtent l="0" t="0" r="21590" b="16510"/>
                <wp:wrapNone/>
                <wp:docPr id="283784" name="グループ化 177"/>
                <wp:cNvGraphicFramePr/>
                <a:graphic xmlns:a="http://schemas.openxmlformats.org/drawingml/2006/main">
                  <a:graphicData uri="http://schemas.microsoft.com/office/word/2010/wordprocessingGroup">
                    <wpg:wgp>
                      <wpg:cNvGrpSpPr/>
                      <wpg:grpSpPr>
                        <a:xfrm>
                          <a:off x="0" y="0"/>
                          <a:ext cx="645160" cy="631190"/>
                          <a:chOff x="0" y="0"/>
                          <a:chExt cx="1300147" cy="1395244"/>
                        </a:xfrm>
                      </wpg:grpSpPr>
                      <wpg:grpSp>
                        <wpg:cNvPr id="283785" name="グループ化 283785"/>
                        <wpg:cNvGrpSpPr/>
                        <wpg:grpSpPr>
                          <a:xfrm>
                            <a:off x="917119" y="0"/>
                            <a:ext cx="152152" cy="192042"/>
                            <a:chOff x="917119" y="0"/>
                            <a:chExt cx="613543" cy="663108"/>
                          </a:xfrm>
                        </wpg:grpSpPr>
                        <wps:wsp>
                          <wps:cNvPr id="283786" name="フローチャート : せん孔テープ 283786"/>
                          <wps:cNvSpPr/>
                          <wps:spPr>
                            <a:xfrm>
                              <a:off x="917119" y="0"/>
                              <a:ext cx="613543" cy="543846"/>
                            </a:xfrm>
                            <a:prstGeom prst="flowChartPunchedTape">
                              <a:avLst/>
                            </a:prstGeom>
                            <a:solidFill>
                              <a:srgbClr val="00206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75109D" w14:textId="77777777" w:rsidR="00AA352A" w:rsidRDefault="00AA352A" w:rsidP="00372F5F"/>
                            </w:txbxContent>
                          </wps:txbx>
                          <wps:bodyPr rtlCol="0" anchor="ctr"/>
                        </wps:wsp>
                        <wps:wsp>
                          <wps:cNvPr id="283787" name="二等辺三角形 283787"/>
                          <wps:cNvSpPr/>
                          <wps:spPr>
                            <a:xfrm flipV="1">
                              <a:off x="1069271" y="169541"/>
                              <a:ext cx="260725" cy="108341"/>
                            </a:xfrm>
                            <a:prstGeom prst="triangle">
                              <a:avLst/>
                            </a:prstGeom>
                            <a:noFill/>
                            <a:ln w="127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0CD2E0" w14:textId="77777777" w:rsidR="00AA352A" w:rsidRDefault="00AA352A" w:rsidP="00372F5F"/>
                            </w:txbxContent>
                          </wps:txbx>
                          <wps:bodyPr rtlCol="0" anchor="ctr"/>
                        </wps:wsp>
                        <wps:wsp>
                          <wps:cNvPr id="283788" name="直線コネクタ 283788"/>
                          <wps:cNvCnPr>
                            <a:stCxn id="283787" idx="4"/>
                          </wps:cNvCnPr>
                          <wps:spPr>
                            <a:xfrm flipH="1">
                              <a:off x="1069274" y="169541"/>
                              <a:ext cx="260722"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3789" name="直線コネクタ 283789"/>
                          <wps:cNvCnPr>
                            <a:stCxn id="283787" idx="2"/>
                          </wps:cNvCnPr>
                          <wps:spPr>
                            <a:xfrm>
                              <a:off x="1069271" y="169541"/>
                              <a:ext cx="260725"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3790" name="直線コネクタ 283790"/>
                          <wps:cNvCnPr/>
                          <wps:spPr>
                            <a:xfrm>
                              <a:off x="1199635" y="222292"/>
                              <a:ext cx="2349" cy="234056"/>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3791" name="直線コネクタ 283791"/>
                          <wps:cNvCnPr/>
                          <wps:spPr>
                            <a:xfrm>
                              <a:off x="917119" y="52192"/>
                              <a:ext cx="0" cy="610916"/>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83792" name="正方形/長方形 283792"/>
                        <wps:cNvSpPr/>
                        <wps:spPr>
                          <a:xfrm>
                            <a:off x="633" y="426281"/>
                            <a:ext cx="1299513"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5009BA" w14:textId="77777777" w:rsidR="00AA352A" w:rsidRDefault="00AA352A" w:rsidP="00372F5F"/>
                          </w:txbxContent>
                        </wps:txbx>
                        <wps:bodyPr rtlCol="0" anchor="ctr"/>
                      </wps:wsp>
                      <wps:wsp>
                        <wps:cNvPr id="283793" name="正方形/長方形 283793"/>
                        <wps:cNvSpPr/>
                        <wps:spPr>
                          <a:xfrm>
                            <a:off x="300082" y="1163711"/>
                            <a:ext cx="709241" cy="227135"/>
                          </a:xfrm>
                          <a:prstGeom prst="rect">
                            <a:avLst/>
                          </a:prstGeom>
                          <a:solidFill>
                            <a:srgbClr val="66330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DD0AB6" w14:textId="77777777" w:rsidR="00AA352A" w:rsidRDefault="00AA352A" w:rsidP="00372F5F"/>
                          </w:txbxContent>
                        </wps:txbx>
                        <wps:bodyPr rtlCol="0" anchor="ctr"/>
                      </wps:wsp>
                      <wps:wsp>
                        <wps:cNvPr id="283794" name="正方形/長方形 283794"/>
                        <wps:cNvSpPr/>
                        <wps:spPr>
                          <a:xfrm>
                            <a:off x="0" y="430679"/>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93A7A3" w14:textId="77777777" w:rsidR="00AA352A" w:rsidRDefault="00AA352A" w:rsidP="00372F5F"/>
                          </w:txbxContent>
                        </wps:txbx>
                        <wps:bodyPr rtlCol="0" anchor="ctr"/>
                      </wps:wsp>
                      <wps:wsp>
                        <wps:cNvPr id="283795" name="正方形/長方形 283795"/>
                        <wps:cNvSpPr/>
                        <wps:spPr>
                          <a:xfrm>
                            <a:off x="1009317" y="430678"/>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4FA5FB" w14:textId="77777777" w:rsidR="00AA352A" w:rsidRDefault="00AA352A" w:rsidP="00372F5F"/>
                          </w:txbxContent>
                        </wps:txbx>
                        <wps:bodyPr rtlCol="0" anchor="ctr"/>
                      </wps:wsp>
                      <wps:wsp>
                        <wps:cNvPr id="283796" name="正方形/長方形 283796"/>
                        <wps:cNvSpPr/>
                        <wps:spPr>
                          <a:xfrm rot="16200000">
                            <a:off x="539692" y="181825"/>
                            <a:ext cx="220783" cy="718487"/>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33F2BF" w14:textId="77777777" w:rsidR="00AA352A" w:rsidRDefault="00AA352A" w:rsidP="00372F5F"/>
                          </w:txbxContent>
                        </wps:txbx>
                        <wps:bodyPr rtlCol="0" anchor="ctr"/>
                      </wps:wsp>
                      <wps:wsp>
                        <wps:cNvPr id="283799" name="台形 283799"/>
                        <wps:cNvSpPr/>
                        <wps:spPr>
                          <a:xfrm>
                            <a:off x="145415" y="194838"/>
                            <a:ext cx="1009319" cy="164976"/>
                          </a:xfrm>
                          <a:prstGeom prst="trapezoid">
                            <a:avLst/>
                          </a:prstGeom>
                          <a:solidFill>
                            <a:schemeClr val="bg1">
                              <a:lumMod val="85000"/>
                            </a:schemeClr>
                          </a:solidFill>
                          <a:ln w="12700">
                            <a:solidFill>
                              <a:srgbClr val="33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6F019D" w14:textId="77777777" w:rsidR="00AA352A" w:rsidRDefault="00AA352A" w:rsidP="00372F5F"/>
                          </w:txbxContent>
                        </wps:txbx>
                        <wps:bodyPr rtlCol="0" anchor="ctr"/>
                      </wps:wsp>
                      <wps:wsp>
                        <wps:cNvPr id="283800" name="正方形/長方形 283800"/>
                        <wps:cNvSpPr/>
                        <wps:spPr>
                          <a:xfrm rot="16200000">
                            <a:off x="607550" y="-119500"/>
                            <a:ext cx="80808" cy="1013560"/>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A673BD" w14:textId="77777777" w:rsidR="00AA352A" w:rsidRDefault="00AA352A" w:rsidP="00372F5F"/>
                          </w:txbxContent>
                        </wps:txbx>
                        <wps:bodyPr rtlCol="0" anchor="ctr"/>
                      </wps:wsp>
                      <wps:wsp>
                        <wps:cNvPr id="283801" name="正方形/長方形 283801"/>
                        <wps:cNvSpPr/>
                        <wps:spPr>
                          <a:xfrm>
                            <a:off x="290836" y="651459"/>
                            <a:ext cx="718480" cy="51391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43D719" w14:textId="77777777" w:rsidR="00AA352A" w:rsidRDefault="00AA352A" w:rsidP="00372F5F"/>
                          </w:txbxContent>
                        </wps:txbx>
                        <wps:bodyPr rtlCol="0" anchor="ctr"/>
                      </wps:wsp>
                      <wps:wsp>
                        <wps:cNvPr id="283802" name="正方形/長方形 283802"/>
                        <wps:cNvSpPr/>
                        <wps:spPr>
                          <a:xfrm>
                            <a:off x="435311" y="1166009"/>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E79BFB" w14:textId="77777777" w:rsidR="00AA352A" w:rsidRDefault="00AA352A" w:rsidP="00372F5F"/>
                          </w:txbxContent>
                        </wps:txbx>
                        <wps:bodyPr rtlCol="0" anchor="ctr"/>
                      </wps:wsp>
                      <wps:wsp>
                        <wps:cNvPr id="283803" name="正方形/長方形 283803"/>
                        <wps:cNvSpPr/>
                        <wps:spPr>
                          <a:xfrm>
                            <a:off x="791894" y="1165374"/>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612A65" w14:textId="77777777" w:rsidR="00AA352A" w:rsidRDefault="00AA352A" w:rsidP="00372F5F"/>
                          </w:txbxContent>
                        </wps:txbx>
                        <wps:bodyPr rtlCol="0" anchor="ctr"/>
                      </wps:wsp>
                      <wps:wsp>
                        <wps:cNvPr id="283804" name="正方形/長方形 283804"/>
                        <wps:cNvSpPr/>
                        <wps:spPr>
                          <a:xfrm>
                            <a:off x="37786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68CBE41" w14:textId="77777777" w:rsidR="00AA352A" w:rsidRDefault="00AA352A" w:rsidP="00372F5F"/>
                          </w:txbxContent>
                        </wps:txbx>
                        <wps:bodyPr rtlCol="0" anchor="ctr"/>
                      </wps:wsp>
                      <wps:wsp>
                        <wps:cNvPr id="283805" name="正方形/長方形 283805"/>
                        <wps:cNvSpPr/>
                        <wps:spPr>
                          <a:xfrm>
                            <a:off x="593886"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6DEBE4" w14:textId="77777777" w:rsidR="00AA352A" w:rsidRDefault="00AA352A" w:rsidP="00372F5F"/>
                          </w:txbxContent>
                        </wps:txbx>
                        <wps:bodyPr rtlCol="0" anchor="ctr"/>
                      </wps:wsp>
                      <wps:wsp>
                        <wps:cNvPr id="283806" name="正方形/長方形 283806"/>
                        <wps:cNvSpPr/>
                        <wps:spPr>
                          <a:xfrm>
                            <a:off x="809910" y="71242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63E50F" w14:textId="77777777" w:rsidR="00AA352A" w:rsidRDefault="00AA352A" w:rsidP="00372F5F"/>
                          </w:txbxContent>
                        </wps:txbx>
                        <wps:bodyPr rtlCol="0" anchor="ctr"/>
                      </wps:wsp>
                      <wps:wsp>
                        <wps:cNvPr id="283807" name="正方形/長方形 283807"/>
                        <wps:cNvSpPr/>
                        <wps:spPr>
                          <a:xfrm>
                            <a:off x="37786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0EC773" w14:textId="77777777" w:rsidR="00AA352A" w:rsidRDefault="00AA352A" w:rsidP="00372F5F"/>
                          </w:txbxContent>
                        </wps:txbx>
                        <wps:bodyPr rtlCol="0" anchor="ctr"/>
                      </wps:wsp>
                      <wps:wsp>
                        <wps:cNvPr id="287200" name="正方形/長方形 287200"/>
                        <wps:cNvSpPr/>
                        <wps:spPr>
                          <a:xfrm>
                            <a:off x="593886"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1103EA" w14:textId="77777777" w:rsidR="00AA352A" w:rsidRDefault="00AA352A" w:rsidP="00372F5F"/>
                          </w:txbxContent>
                        </wps:txbx>
                        <wps:bodyPr rtlCol="0" anchor="ctr"/>
                      </wps:wsp>
                      <wps:wsp>
                        <wps:cNvPr id="287201" name="正方形/長方形 287201"/>
                        <wps:cNvSpPr/>
                        <wps:spPr>
                          <a:xfrm>
                            <a:off x="809910" y="86780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9C5944" w14:textId="77777777" w:rsidR="00AA352A" w:rsidRDefault="00AA352A" w:rsidP="00372F5F"/>
                          </w:txbxContent>
                        </wps:txbx>
                        <wps:bodyPr rtlCol="0" anchor="ctr"/>
                      </wps:wsp>
                      <wps:wsp>
                        <wps:cNvPr id="287202" name="正方形/長方形 287202"/>
                        <wps:cNvSpPr/>
                        <wps:spPr>
                          <a:xfrm>
                            <a:off x="37786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7E51A1" w14:textId="77777777" w:rsidR="00AA352A" w:rsidRDefault="00AA352A" w:rsidP="00372F5F"/>
                          </w:txbxContent>
                        </wps:txbx>
                        <wps:bodyPr rtlCol="0" anchor="ctr"/>
                      </wps:wsp>
                      <wps:wsp>
                        <wps:cNvPr id="287203" name="正方形/長方形 287203"/>
                        <wps:cNvSpPr/>
                        <wps:spPr>
                          <a:xfrm>
                            <a:off x="593886"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C22B637" w14:textId="77777777" w:rsidR="00AA352A" w:rsidRDefault="00AA352A" w:rsidP="00372F5F"/>
                          </w:txbxContent>
                        </wps:txbx>
                        <wps:bodyPr rtlCol="0" anchor="ctr"/>
                      </wps:wsp>
                      <wps:wsp>
                        <wps:cNvPr id="287204" name="正方形/長方形 287204"/>
                        <wps:cNvSpPr/>
                        <wps:spPr>
                          <a:xfrm>
                            <a:off x="809910" y="101181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A310DBB" w14:textId="77777777" w:rsidR="00AA352A" w:rsidRDefault="00AA352A" w:rsidP="00372F5F"/>
                          </w:txbxContent>
                        </wps:txbx>
                        <wps:bodyPr rtlCol="0" anchor="ctr"/>
                      </wps:wsp>
                      <wps:wsp>
                        <wps:cNvPr id="287205" name="正方形/長方形 287205"/>
                        <wps:cNvSpPr/>
                        <wps:spPr>
                          <a:xfrm>
                            <a:off x="89830"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B6C42B4" w14:textId="77777777" w:rsidR="00AA352A" w:rsidRDefault="00AA352A" w:rsidP="00372F5F"/>
                          </w:txbxContent>
                        </wps:txbx>
                        <wps:bodyPr rtlCol="0" anchor="ctr"/>
                      </wps:wsp>
                      <wps:wsp>
                        <wps:cNvPr id="287206" name="正方形/長方形 287206"/>
                        <wps:cNvSpPr/>
                        <wps:spPr>
                          <a:xfrm>
                            <a:off x="89830"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59B997" w14:textId="77777777" w:rsidR="00AA352A" w:rsidRDefault="00AA352A" w:rsidP="00372F5F"/>
                          </w:txbxContent>
                        </wps:txbx>
                        <wps:bodyPr rtlCol="0" anchor="ctr"/>
                      </wps:wsp>
                      <wps:wsp>
                        <wps:cNvPr id="287207" name="正方形/長方形 287207"/>
                        <wps:cNvSpPr/>
                        <wps:spPr>
                          <a:xfrm>
                            <a:off x="89830"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11271F" w14:textId="77777777" w:rsidR="00AA352A" w:rsidRDefault="00AA352A" w:rsidP="00372F5F"/>
                          </w:txbxContent>
                        </wps:txbx>
                        <wps:bodyPr rtlCol="0" anchor="ctr"/>
                      </wps:wsp>
                      <wps:wsp>
                        <wps:cNvPr id="287208" name="正方形/長方形 287208"/>
                        <wps:cNvSpPr/>
                        <wps:spPr>
                          <a:xfrm>
                            <a:off x="109794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AB7A19" w14:textId="77777777" w:rsidR="00AA352A" w:rsidRDefault="00AA352A" w:rsidP="00372F5F"/>
                          </w:txbxContent>
                        </wps:txbx>
                        <wps:bodyPr rtlCol="0" anchor="ctr"/>
                      </wps:wsp>
                      <wps:wsp>
                        <wps:cNvPr id="287209" name="正方形/長方形 287209"/>
                        <wps:cNvSpPr/>
                        <wps:spPr>
                          <a:xfrm>
                            <a:off x="109794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EFDA45" w14:textId="77777777" w:rsidR="00AA352A" w:rsidRDefault="00AA352A" w:rsidP="00372F5F"/>
                          </w:txbxContent>
                        </wps:txbx>
                        <wps:bodyPr rtlCol="0" anchor="ctr"/>
                      </wps:wsp>
                      <wps:wsp>
                        <wps:cNvPr id="287210" name="正方形/長方形 287210"/>
                        <wps:cNvSpPr/>
                        <wps:spPr>
                          <a:xfrm>
                            <a:off x="109794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63F1E0" w14:textId="77777777" w:rsidR="00AA352A" w:rsidRDefault="00AA352A" w:rsidP="00372F5F"/>
                          </w:txbxContent>
                        </wps:txbx>
                        <wps:bodyPr rtlCol="0" anchor="ctr"/>
                      </wps:wsp>
                      <wps:wsp>
                        <wps:cNvPr id="287211" name="正方形/長方形 287211"/>
                        <wps:cNvSpPr/>
                        <wps:spPr>
                          <a:xfrm>
                            <a:off x="377862"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ABCB75" w14:textId="77777777" w:rsidR="00AA352A" w:rsidRDefault="00AA352A" w:rsidP="00372F5F"/>
                          </w:txbxContent>
                        </wps:txbx>
                        <wps:bodyPr rtlCol="0" anchor="ctr"/>
                      </wps:wsp>
                      <wps:wsp>
                        <wps:cNvPr id="287212" name="正方形/長方形 287212"/>
                        <wps:cNvSpPr/>
                        <wps:spPr>
                          <a:xfrm>
                            <a:off x="593886"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B86FE2" w14:textId="77777777" w:rsidR="00AA352A" w:rsidRDefault="00AA352A" w:rsidP="00372F5F"/>
                          </w:txbxContent>
                        </wps:txbx>
                        <wps:bodyPr rtlCol="0" anchor="ctr"/>
                      </wps:wsp>
                      <wps:wsp>
                        <wps:cNvPr id="287213" name="正方形/長方形 287213"/>
                        <wps:cNvSpPr/>
                        <wps:spPr>
                          <a:xfrm>
                            <a:off x="809910" y="50776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8C19F6" w14:textId="77777777" w:rsidR="00AA352A" w:rsidRDefault="00AA352A" w:rsidP="00372F5F"/>
                          </w:txbxContent>
                        </wps:txbx>
                        <wps:bodyPr rtlCol="0" anchor="ctr"/>
                      </wps:wsp>
                    </wpg:wgp>
                  </a:graphicData>
                </a:graphic>
              </wp:anchor>
            </w:drawing>
          </mc:Choice>
          <mc:Fallback>
            <w:pict>
              <v:group w14:anchorId="3C78F80E" id="グループ化 177" o:spid="_x0000_s1244" style="position:absolute;left:0;text-align:left;margin-left:120.05pt;margin-top:115pt;width:50.8pt;height:49.7pt;z-index:251713536" coordsize="13001,13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">
                <v:group id="グループ化 283785" o:spid="_x0000_s1245" style="position:absolute;left:9171;width:1521;height:1920" coordorigin="9171" coordsize="6135,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">
                  <v:shapetype id="_x0000_t122" coordsize="21600,21600" o:spt="122" path="m21597,19450v-225,-558,-750,-1073,-1650,-1545c18897,17605,17585,17347,16197,17260v-1500,87,-2700,345,-3787,645c11472,18377,10910,18892,10800,19450v-188,515,-750,1075,-1613,1460c8100,21210,6825,21425,5400,21597,3937,21425,2700,21210,1612,20910,675,20525,150,19965,,19450l,2147v150,558,675,1073,1612,1460c2700,3950,3937,4165,5400,4337,6825,4165,8100,3950,9187,3607v863,-387,1425,-902,1613,-1460c10910,1632,11472,1072,12410,600,13497,300,14697,85,16197,v1388,85,2700,300,3750,600c20847,1072,21372,1632,21597,2147xe">
                    <v:stroke joinstyle="miter"/>
                    <v:path o:connecttype="custom" o:connectlocs="10800,2147;0,10800;10800,19450;21600,10800" textboxrect="0,4337,21600,17260"/>
                  </v:shapetype>
                  <v:shape id="フローチャート : せん孔テープ 283786" o:spid="_x0000_s1246" type="#_x0000_t122" style="position:absolute;left:9171;width:6135;height:5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" fillcolor="#002060" strokecolor="#7f7f7f [1612]" strokeweight="1pt">
                    <v:textbox>
                      <w:txbxContent>
                        <w:p w14:paraId="0875109D" w14:textId="77777777" w:rsidR="00AA352A" w:rsidRDefault="00AA352A" w:rsidP="00372F5F"/>
                      </w:txbxContent>
                    </v:textbox>
                  </v:shape>
                  <v:shape id="二等辺三角形 283787" o:spid="_x0000_s1247" type="#_x0000_t5" style="position:absolute;left:10692;top:1695;width:2607;height:108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" filled="f" strokecolor="#ffc000" strokeweight="1pt">
                    <v:textbox>
                      <w:txbxContent>
                        <w:p w14:paraId="560CD2E0" w14:textId="77777777" w:rsidR="00AA352A" w:rsidRDefault="00AA352A" w:rsidP="00372F5F"/>
                      </w:txbxContent>
                    </v:textbox>
                  </v:shape>
                  <v:line id="直線コネクタ 283788" o:spid="_x0000_s1248" style="position:absolute;flip:x;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" strokecolor="#ffc000" strokeweight="1pt"/>
                  <v:line id="直線コネクタ 283789" o:spid="_x0000_s1249" style="position:absolute;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" strokecolor="#ffc000" strokeweight="1pt"/>
                  <v:line id="直線コネクタ 283790" o:spid="_x0000_s1250" style="position:absolute;visibility:visible;mso-wrap-style:square" from="11996,2222" to="12019,4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" strokecolor="#ffc000" strokeweight="1pt"/>
                  <v:line id="直線コネクタ 283791" o:spid="_x0000_s1251" style="position:absolute;visibility:visible;mso-wrap-style:square" from="9171,521" to="9171,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" strokecolor="#7f7f7f [1612]" strokeweight="1pt"/>
                </v:group>
                <v:rect id="正方形/長方形 283792" o:spid="_x0000_s1252" style="position:absolute;left:6;top:4262;width:12995;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" fillcolor="#d8d8d8 [2732]" strokecolor="#7f7f7f [1612]" strokeweight="1pt">
                  <v:textbox>
                    <w:txbxContent>
                      <w:p w14:paraId="175009BA" w14:textId="77777777" w:rsidR="00AA352A" w:rsidRDefault="00AA352A" w:rsidP="00372F5F"/>
                    </w:txbxContent>
                  </v:textbox>
                </v:rect>
                <v:rect id="正方形/長方形 283793" o:spid="_x0000_s1253" style="position:absolute;left:3000;top:11637;width:7093;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" fillcolor="#630" strokecolor="#7f7f7f [1612]" strokeweight="1pt">
                  <v:textbox>
                    <w:txbxContent>
                      <w:p w14:paraId="1DDD0AB6" w14:textId="77777777" w:rsidR="00AA352A" w:rsidRDefault="00AA352A" w:rsidP="00372F5F"/>
                    </w:txbxContent>
                  </v:textbox>
                </v:rect>
                <v:rect id="正方形/長方形 283794" o:spid="_x0000_s1254" style="position:absolute;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" fillcolor="#d8d8d8 [2732]" strokecolor="#7f7f7f [1612]" strokeweight="1pt">
                  <v:textbox>
                    <w:txbxContent>
                      <w:p w14:paraId="0093A7A3" w14:textId="77777777" w:rsidR="00AA352A" w:rsidRDefault="00AA352A" w:rsidP="00372F5F"/>
                    </w:txbxContent>
                  </v:textbox>
                </v:rect>
                <v:rect id="正方形/長方形 283795" o:spid="_x0000_s1255" style="position:absolute;left:10093;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" fillcolor="#d8d8d8 [2732]" strokecolor="#7f7f7f [1612]" strokeweight="1pt">
                  <v:textbox>
                    <w:txbxContent>
                      <w:p w14:paraId="084FA5FB" w14:textId="77777777" w:rsidR="00AA352A" w:rsidRDefault="00AA352A" w:rsidP="00372F5F"/>
                    </w:txbxContent>
                  </v:textbox>
                </v:rect>
                <v:rect id="正方形/長方形 283796" o:spid="_x0000_s1256" style="position:absolute;left:5397;top:1817;width:2208;height:71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" fillcolor="#d8d8d8 [2732]" strokecolor="#7f7f7f [1612]" strokeweight="1pt">
                  <v:textbox>
                    <w:txbxContent>
                      <w:p w14:paraId="6133F2BF" w14:textId="77777777" w:rsidR="00AA352A" w:rsidRDefault="00AA352A" w:rsidP="00372F5F"/>
                    </w:txbxContent>
                  </v:textbox>
                </v:rect>
                <v:shape id="台形 283799" o:spid="_x0000_s1257" style="position:absolute;left:1454;top:1948;width:10093;height:1650;visibility:visible;mso-wrap-style:square;v-text-anchor:middle" coordsize="1009319,1649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" adj="-11796480,,5400" path="m,164976l41244,,968075,r41244,164976l,164976xe" fillcolor="#d8d8d8 [2732]" strokecolor="#360" strokeweight="1pt">
                  <v:stroke joinstyle="miter"/>
                  <v:formulas/>
                  <v:path arrowok="t" o:connecttype="custom" o:connectlocs="0,164976;41244,0;968075,0;1009319,164976;0,164976" o:connectangles="0,0,0,0,0" textboxrect="0,0,1009319,164976"/>
                  <v:textbox>
                    <w:txbxContent>
                      <w:p w14:paraId="5F6F019D" w14:textId="77777777" w:rsidR="00AA352A" w:rsidRDefault="00AA352A" w:rsidP="00372F5F"/>
                    </w:txbxContent>
                  </v:textbox>
                </v:shape>
                <v:rect id="正方形/長方形 283800" o:spid="_x0000_s1258" style="position:absolute;left:6075;top:-1196;width:808;height:101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" fillcolor="#d8d8d8 [2732]" strokecolor="#7f7f7f [1612]" strokeweight="1pt">
                  <v:textbox>
                    <w:txbxContent>
                      <w:p w14:paraId="00A673BD" w14:textId="77777777" w:rsidR="00AA352A" w:rsidRDefault="00AA352A" w:rsidP="00372F5F"/>
                    </w:txbxContent>
                  </v:textbox>
                </v:rect>
                <v:rect id="正方形/長方形 283801" o:spid="_x0000_s1259" style="position:absolute;left:2908;top:6514;width:7185;height:5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" fillcolor="#d8d8d8 [2732]" strokecolor="#7f7f7f [1612]" strokeweight="1pt">
                  <v:textbox>
                    <w:txbxContent>
                      <w:p w14:paraId="4143D719" w14:textId="77777777" w:rsidR="00AA352A" w:rsidRDefault="00AA352A" w:rsidP="00372F5F"/>
                    </w:txbxContent>
                  </v:textbox>
                </v:rect>
                <v:rect id="正方形/長方形 283802" o:spid="_x0000_s1260" style="position:absolute;left:4353;top:11660;width:622;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" fillcolor="#d8d8d8 [2732]" strokecolor="#7f7f7f [1612]" strokeweight="1pt">
                  <v:textbox>
                    <w:txbxContent>
                      <w:p w14:paraId="21E79BFB" w14:textId="77777777" w:rsidR="00AA352A" w:rsidRDefault="00AA352A" w:rsidP="00372F5F"/>
                    </w:txbxContent>
                  </v:textbox>
                </v:rect>
                <v:rect id="正方形/長方形 283803" o:spid="_x0000_s1261" style="position:absolute;left:7918;top:11653;width:623;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" fillcolor="#d8d8d8 [2732]" strokecolor="#7f7f7f [1612]" strokeweight="1pt">
                  <v:textbox>
                    <w:txbxContent>
                      <w:p w14:paraId="35612A65" w14:textId="77777777" w:rsidR="00AA352A" w:rsidRDefault="00AA352A" w:rsidP="00372F5F"/>
                    </w:txbxContent>
                  </v:textbox>
                </v:rect>
                <v:rect id="正方形/長方形 283804" o:spid="_x0000_s1262" style="position:absolute;left:377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" fillcolor="#dbe5f1 [660]" strokecolor="#7f7f7f [1612]" strokeweight="1pt">
                  <v:textbox>
                    <w:txbxContent>
                      <w:p w14:paraId="168CBE41" w14:textId="77777777" w:rsidR="00AA352A" w:rsidRDefault="00AA352A" w:rsidP="00372F5F"/>
                    </w:txbxContent>
                  </v:textbox>
                </v:rect>
                <v:rect id="正方形/長方形 283805" o:spid="_x0000_s1263" style="position:absolute;left:593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" fillcolor="#dbe5f1 [660]" strokecolor="#7f7f7f [1612]" strokeweight="1pt">
                  <v:textbox>
                    <w:txbxContent>
                      <w:p w14:paraId="276DEBE4" w14:textId="77777777" w:rsidR="00AA352A" w:rsidRDefault="00AA352A" w:rsidP="00372F5F"/>
                    </w:txbxContent>
                  </v:textbox>
                </v:rect>
                <v:rect id="正方形/長方形 283806" o:spid="_x0000_s1264" style="position:absolute;left:8099;top:7124;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" fillcolor="#dbe5f1 [660]" strokecolor="#7f7f7f [1612]" strokeweight="1pt">
                  <v:textbox>
                    <w:txbxContent>
                      <w:p w14:paraId="6163E50F" w14:textId="77777777" w:rsidR="00AA352A" w:rsidRDefault="00AA352A" w:rsidP="00372F5F"/>
                    </w:txbxContent>
                  </v:textbox>
                </v:rect>
                <v:rect id="正方形/長方形 283807" o:spid="_x0000_s1265" style="position:absolute;left:377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" fillcolor="#dbe5f1 [660]" strokecolor="#7f7f7f [1612]" strokeweight="1pt">
                  <v:textbox>
                    <w:txbxContent>
                      <w:p w14:paraId="400EC773" w14:textId="77777777" w:rsidR="00AA352A" w:rsidRDefault="00AA352A" w:rsidP="00372F5F"/>
                    </w:txbxContent>
                  </v:textbox>
                </v:rect>
                <v:rect id="正方形/長方形 287200" o:spid="_x0000_s1266" style="position:absolute;left:593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" fillcolor="#dbe5f1 [660]" strokecolor="#7f7f7f [1612]" strokeweight="1pt">
                  <v:textbox>
                    <w:txbxContent>
                      <w:p w14:paraId="1C1103EA" w14:textId="77777777" w:rsidR="00AA352A" w:rsidRDefault="00AA352A" w:rsidP="00372F5F"/>
                    </w:txbxContent>
                  </v:textbox>
                </v:rect>
                <v:rect id="正方形/長方形 287201" o:spid="_x0000_s1267" style="position:absolute;left:8099;top:867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" fillcolor="#dbe5f1 [660]" strokecolor="#7f7f7f [1612]" strokeweight="1pt">
                  <v:textbox>
                    <w:txbxContent>
                      <w:p w14:paraId="6A9C5944" w14:textId="77777777" w:rsidR="00AA352A" w:rsidRDefault="00AA352A" w:rsidP="00372F5F"/>
                    </w:txbxContent>
                  </v:textbox>
                </v:rect>
                <v:rect id="正方形/長方形 287202" o:spid="_x0000_s1268" style="position:absolute;left:377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" fillcolor="#dbe5f1 [660]" strokecolor="#7f7f7f [1612]" strokeweight="1pt">
                  <v:textbox>
                    <w:txbxContent>
                      <w:p w14:paraId="697E51A1" w14:textId="77777777" w:rsidR="00AA352A" w:rsidRDefault="00AA352A" w:rsidP="00372F5F"/>
                    </w:txbxContent>
                  </v:textbox>
                </v:rect>
                <v:rect id="正方形/長方形 287203" o:spid="_x0000_s1269" style="position:absolute;left:593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" fillcolor="#dbe5f1 [660]" strokecolor="#7f7f7f [1612]" strokeweight="1pt">
                  <v:textbox>
                    <w:txbxContent>
                      <w:p w14:paraId="7C22B637" w14:textId="77777777" w:rsidR="00AA352A" w:rsidRDefault="00AA352A" w:rsidP="00372F5F"/>
                    </w:txbxContent>
                  </v:textbox>
                </v:rect>
                <v:rect id="正方形/長方形 287204" o:spid="_x0000_s1270" style="position:absolute;left:8099;top:1011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" fillcolor="#dbe5f1 [660]" strokecolor="#7f7f7f [1612]" strokeweight="1pt">
                  <v:textbox>
                    <w:txbxContent>
                      <w:p w14:paraId="7A310DBB" w14:textId="77777777" w:rsidR="00AA352A" w:rsidRDefault="00AA352A" w:rsidP="00372F5F"/>
                    </w:txbxContent>
                  </v:textbox>
                </v:rect>
                <v:rect id="正方形/長方形 287205" o:spid="_x0000_s1271" style="position:absolute;left:89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" fillcolor="#dbe5f1 [660]" strokecolor="#7f7f7f [1612]" strokeweight="1pt">
                  <v:textbox>
                    <w:txbxContent>
                      <w:p w14:paraId="6B6C42B4" w14:textId="77777777" w:rsidR="00AA352A" w:rsidRDefault="00AA352A" w:rsidP="00372F5F"/>
                    </w:txbxContent>
                  </v:textbox>
                </v:rect>
                <v:rect id="正方形/長方形 287206" o:spid="_x0000_s1272" style="position:absolute;left:89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" fillcolor="#dbe5f1 [660]" strokecolor="#7f7f7f [1612]" strokeweight="1pt">
                  <v:textbox>
                    <w:txbxContent>
                      <w:p w14:paraId="6559B997" w14:textId="77777777" w:rsidR="00AA352A" w:rsidRDefault="00AA352A" w:rsidP="00372F5F"/>
                    </w:txbxContent>
                  </v:textbox>
                </v:rect>
                <v:rect id="正方形/長方形 287207" o:spid="_x0000_s1273" style="position:absolute;left:89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" fillcolor="#dbe5f1 [660]" strokecolor="#7f7f7f [1612]" strokeweight="1pt">
                  <v:textbox>
                    <w:txbxContent>
                      <w:p w14:paraId="1411271F" w14:textId="77777777" w:rsidR="00AA352A" w:rsidRDefault="00AA352A" w:rsidP="00372F5F"/>
                    </w:txbxContent>
                  </v:textbox>
                </v:rect>
                <v:rect id="正方形/長方形 287208" o:spid="_x0000_s1274" style="position:absolute;left:10979;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" fillcolor="#dbe5f1 [660]" strokecolor="#7f7f7f [1612]" strokeweight="1pt">
                  <v:textbox>
                    <w:txbxContent>
                      <w:p w14:paraId="0AAB7A19" w14:textId="77777777" w:rsidR="00AA352A" w:rsidRDefault="00AA352A" w:rsidP="00372F5F"/>
                    </w:txbxContent>
                  </v:textbox>
                </v:rect>
                <v:rect id="正方形/長方形 287209" o:spid="_x0000_s1275" style="position:absolute;left:10979;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" fillcolor="#dbe5f1 [660]" strokecolor="#7f7f7f [1612]" strokeweight="1pt">
                  <v:textbox>
                    <w:txbxContent>
                      <w:p w14:paraId="62EFDA45" w14:textId="77777777" w:rsidR="00AA352A" w:rsidRDefault="00AA352A" w:rsidP="00372F5F"/>
                    </w:txbxContent>
                  </v:textbox>
                </v:rect>
                <v:rect id="正方形/長方形 287210" o:spid="_x0000_s1276" style="position:absolute;left:10979;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" fillcolor="#dbe5f1 [660]" strokecolor="#7f7f7f [1612]" strokeweight="1pt">
                  <v:textbox>
                    <w:txbxContent>
                      <w:p w14:paraId="5163F1E0" w14:textId="77777777" w:rsidR="00AA352A" w:rsidRDefault="00AA352A" w:rsidP="00372F5F"/>
                    </w:txbxContent>
                  </v:textbox>
                </v:rect>
                <v:rect id="正方形/長方形 287211" o:spid="_x0000_s1277" style="position:absolute;left:377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" fillcolor="#dbe5f1 [660]" strokecolor="#7f7f7f [1612]" strokeweight="1pt">
                  <v:textbox>
                    <w:txbxContent>
                      <w:p w14:paraId="60ABCB75" w14:textId="77777777" w:rsidR="00AA352A" w:rsidRDefault="00AA352A" w:rsidP="00372F5F"/>
                    </w:txbxContent>
                  </v:textbox>
                </v:rect>
                <v:rect id="正方形/長方形 287212" o:spid="_x0000_s1278" style="position:absolute;left:593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" fillcolor="#dbe5f1 [660]" strokecolor="#7f7f7f [1612]" strokeweight="1pt">
                  <v:textbox>
                    <w:txbxContent>
                      <w:p w14:paraId="2BB86FE2" w14:textId="77777777" w:rsidR="00AA352A" w:rsidRDefault="00AA352A" w:rsidP="00372F5F"/>
                    </w:txbxContent>
                  </v:textbox>
                </v:rect>
                <v:rect id="正方形/長方形 287213" o:spid="_x0000_s1279" style="position:absolute;left:8099;top:507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" fillcolor="#dbe5f1 [660]" strokecolor="#7f7f7f [1612]" strokeweight="1pt">
                  <v:textbox>
                    <w:txbxContent>
                      <w:p w14:paraId="358C19F6" w14:textId="77777777" w:rsidR="00AA352A" w:rsidRDefault="00AA352A" w:rsidP="00372F5F"/>
                    </w:txbxContent>
                  </v:textbox>
                </v:rect>
              </v:group>
            </w:pict>
          </mc:Fallback>
        </mc:AlternateContent>
      </w:r>
      <w:r w:rsidRPr="00E31155">
        <w:rPr>
          <w:rFonts w:ascii="HGｺﾞｼｯｸM" w:eastAsia="HGｺﾞｼｯｸM" w:hAnsi="ＭＳ Ｐ明朝" w:hint="eastAsia"/>
          <w:b/>
          <w:sz w:val="22"/>
        </w:rPr>
        <w:t>「予算」は、市長が案を作成し、大阪市会（議会）で審議し、議決を経て、成立します。</w:t>
      </w:r>
    </w:p>
    <w:p w14:paraId="74763847" w14:textId="77777777" w:rsidR="00AA352A" w:rsidRPr="00DC1717" w:rsidRDefault="00AA352A" w:rsidP="00372F5F">
      <w:pPr>
        <w:ind w:leftChars="200" w:left="420" w:firstLineChars="100" w:firstLine="220"/>
        <w:rPr>
          <w:rFonts w:ascii="HGｺﾞｼｯｸM" w:eastAsia="HGｺﾞｼｯｸM" w:hAnsi="ＭＳ Ｐ明朝"/>
          <w:sz w:val="22"/>
        </w:rPr>
      </w:pPr>
      <w:r w:rsidRPr="00DC1717">
        <w:rPr>
          <w:rFonts w:ascii="HGｺﾞｼｯｸM" w:eastAsia="HGｺﾞｼｯｸM" w:hAnsi="ＭＳ Ｐ明朝" w:hint="eastAsia"/>
          <w:sz w:val="22"/>
        </w:rPr>
        <w:t>例年の</w:t>
      </w:r>
      <w:r>
        <w:rPr>
          <w:rFonts w:ascii="HGｺﾞｼｯｸM" w:eastAsia="HGｺﾞｼｯｸM" w:hAnsi="ＭＳ Ｐ明朝" w:hint="eastAsia"/>
          <w:sz w:val="22"/>
        </w:rPr>
        <w:t>予算成立までの大まかなスケジュール</w:t>
      </w:r>
      <w:r w:rsidRPr="00DC1717">
        <w:rPr>
          <w:rFonts w:ascii="HGｺﾞｼｯｸM" w:eastAsia="HGｺﾞｼｯｸM" w:hAnsi="ＭＳ Ｐ明朝" w:hint="eastAsia"/>
          <w:sz w:val="22"/>
        </w:rPr>
        <w:t>は、</w:t>
      </w:r>
      <w:r>
        <w:rPr>
          <w:rFonts w:ascii="HGｺﾞｼｯｸM" w:eastAsia="HGｺﾞｼｯｸM" w:hAnsi="ＭＳ Ｐ明朝" w:hint="eastAsia"/>
          <w:sz w:val="22"/>
        </w:rPr>
        <w:t>下記</w:t>
      </w:r>
      <w:r w:rsidRPr="00DC1717">
        <w:rPr>
          <w:rFonts w:ascii="HGｺﾞｼｯｸM" w:eastAsia="HGｺﾞｼｯｸM" w:hAnsi="ＭＳ Ｐ明朝" w:hint="eastAsia"/>
          <w:sz w:val="22"/>
        </w:rPr>
        <w:t>のとおりです。</w:t>
      </w:r>
    </w:p>
    <w:p w14:paraId="7659F9D2" w14:textId="77777777" w:rsidR="00AA352A" w:rsidRPr="00DC1717" w:rsidRDefault="00AA352A" w:rsidP="00372F5F">
      <w:pPr>
        <w:rPr>
          <w:rFonts w:ascii="HGｺﾞｼｯｸM" w:eastAsia="HGｺﾞｼｯｸM" w:hAnsiTheme="minorEastAsia"/>
          <w:sz w:val="24"/>
          <w:szCs w:val="24"/>
        </w:rPr>
      </w:pPr>
      <w:r w:rsidRPr="00DC1717">
        <w:rPr>
          <w:rFonts w:ascii="HGｺﾞｼｯｸM" w:eastAsia="HGｺﾞｼｯｸM" w:hAnsiTheme="minorEastAsia"/>
          <w:noProof/>
          <w:sz w:val="24"/>
          <w:szCs w:val="24"/>
        </w:rPr>
        <mc:AlternateContent>
          <mc:Choice Requires="wps">
            <w:drawing>
              <wp:anchor distT="0" distB="0" distL="114300" distR="114300" simplePos="0" relativeHeight="251659264" behindDoc="0" locked="0" layoutInCell="1" allowOverlap="1" wp14:anchorId="7B04479A" wp14:editId="6E3BCE49">
                <wp:simplePos x="0" y="0"/>
                <wp:positionH relativeFrom="column">
                  <wp:posOffset>653901</wp:posOffset>
                </wp:positionH>
                <wp:positionV relativeFrom="paragraph">
                  <wp:posOffset>80028</wp:posOffset>
                </wp:positionV>
                <wp:extent cx="4912360" cy="1596402"/>
                <wp:effectExtent l="0" t="0" r="21590" b="22860"/>
                <wp:wrapNone/>
                <wp:docPr id="287882" name="正方形/長方形 287882"/>
                <wp:cNvGraphicFramePr/>
                <a:graphic xmlns:a="http://schemas.openxmlformats.org/drawingml/2006/main">
                  <a:graphicData uri="http://schemas.microsoft.com/office/word/2010/wordprocessingShape">
                    <wps:wsp>
                      <wps:cNvSpPr/>
                      <wps:spPr>
                        <a:xfrm>
                          <a:off x="0" y="0"/>
                          <a:ext cx="4912360" cy="1596402"/>
                        </a:xfrm>
                        <a:prstGeom prst="rect">
                          <a:avLst/>
                        </a:prstGeom>
                        <a:ln w="12700">
                          <a:solidFill>
                            <a:schemeClr val="bg1">
                              <a:lumMod val="50000"/>
                            </a:schemeClr>
                          </a:solidFill>
                        </a:ln>
                      </wps:spPr>
                      <wps:style>
                        <a:lnRef idx="2">
                          <a:schemeClr val="accent3"/>
                        </a:lnRef>
                        <a:fillRef idx="1">
                          <a:schemeClr val="lt1"/>
                        </a:fillRef>
                        <a:effectRef idx="0">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62AD9D" id="正方形/長方形 287882" o:spid="_x0000_s1026" style="position:absolute;margin-left:51.5pt;margin-top:6.3pt;width:386.8pt;height:125.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" fillcolor="white [3201]" strokecolor="#7f7f7f [1612]" strokeweight="1pt"/>
            </w:pict>
          </mc:Fallback>
        </mc:AlternateContent>
      </w:r>
    </w:p>
    <w:p w14:paraId="74D1DB35" w14:textId="77777777" w:rsidR="00AA352A" w:rsidRDefault="00AA352A" w:rsidP="00372F5F">
      <w:pPr>
        <w:rPr>
          <w:rFonts w:ascii="HGｺﾞｼｯｸM" w:eastAsia="HGｺﾞｼｯｸM" w:hAnsiTheme="minorEastAsia"/>
          <w:sz w:val="24"/>
          <w:szCs w:val="24"/>
        </w:rPr>
      </w:pPr>
      <w:r w:rsidRPr="00E31155">
        <w:rPr>
          <w:rFonts w:ascii="HGｺﾞｼｯｸM" w:eastAsia="HGｺﾞｼｯｸM" w:hAnsiTheme="minorEastAsia"/>
          <w:b/>
          <w:noProof/>
          <w:sz w:val="24"/>
          <w:szCs w:val="24"/>
        </w:rPr>
        <mc:AlternateContent>
          <mc:Choice Requires="wps">
            <w:drawing>
              <wp:anchor distT="0" distB="0" distL="114300" distR="114300" simplePos="0" relativeHeight="251667456" behindDoc="0" locked="0" layoutInCell="1" allowOverlap="1" wp14:anchorId="0765C3BA" wp14:editId="66127E20">
                <wp:simplePos x="0" y="0"/>
                <wp:positionH relativeFrom="column">
                  <wp:posOffset>4781550</wp:posOffset>
                </wp:positionH>
                <wp:positionV relativeFrom="paragraph">
                  <wp:posOffset>114871</wp:posOffset>
                </wp:positionV>
                <wp:extent cx="833755" cy="248285"/>
                <wp:effectExtent l="0" t="0" r="0" b="0"/>
                <wp:wrapNone/>
                <wp:docPr id="287879" name="テキスト ボックス 287879"/>
                <wp:cNvGraphicFramePr/>
                <a:graphic xmlns:a="http://schemas.openxmlformats.org/drawingml/2006/main">
                  <a:graphicData uri="http://schemas.microsoft.com/office/word/2010/wordprocessingShape">
                    <wps:wsp>
                      <wps:cNvSpPr txBox="1"/>
                      <wps:spPr>
                        <a:xfrm>
                          <a:off x="0" y="0"/>
                          <a:ext cx="833755" cy="248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C30A6F" w14:textId="77777777" w:rsidR="00AA352A" w:rsidRPr="00673E9B" w:rsidRDefault="00AA352A" w:rsidP="00372F5F">
                            <w:pPr>
                              <w:snapToGrid w:val="0"/>
                              <w:jc w:val="left"/>
                              <w:rPr>
                                <w:rFonts w:ascii="HG丸ｺﾞｼｯｸM-PRO" w:eastAsia="HG丸ｺﾞｼｯｸM-PRO" w:hAnsi="HG丸ｺﾞｼｯｸM-PRO"/>
                                <w:b/>
                                <w:sz w:val="20"/>
                                <w:szCs w:val="20"/>
                              </w:rPr>
                            </w:pPr>
                            <w:r w:rsidRPr="00673E9B">
                              <w:rPr>
                                <w:rFonts w:ascii="HG丸ｺﾞｼｯｸM-PRO" w:eastAsia="HG丸ｺﾞｼｯｸM-PRO" w:hAnsi="HG丸ｺﾞｼｯｸM-PRO" w:hint="eastAsia"/>
                                <w:b/>
                                <w:sz w:val="20"/>
                                <w:szCs w:val="20"/>
                              </w:rPr>
                              <w:t>予算成立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5C3BA" id="テキスト ボックス 287879" o:spid="_x0000_s1280" type="#_x0000_t202" style="position:absolute;left:0;text-align:left;margin-left:376.5pt;margin-top:9.05pt;width:65.65pt;height:19.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" filled="f" stroked="f" strokeweight=".5pt">
                <v:textbox>
                  <w:txbxContent>
                    <w:p w14:paraId="7CC30A6F" w14:textId="77777777" w:rsidR="00AA352A" w:rsidRPr="00673E9B" w:rsidRDefault="00AA352A" w:rsidP="00372F5F">
                      <w:pPr>
                        <w:snapToGrid w:val="0"/>
                        <w:jc w:val="left"/>
                        <w:rPr>
                          <w:rFonts w:ascii="HG丸ｺﾞｼｯｸM-PRO" w:eastAsia="HG丸ｺﾞｼｯｸM-PRO" w:hAnsi="HG丸ｺﾞｼｯｸM-PRO"/>
                          <w:b/>
                          <w:sz w:val="20"/>
                          <w:szCs w:val="20"/>
                        </w:rPr>
                      </w:pPr>
                      <w:r w:rsidRPr="00673E9B">
                        <w:rPr>
                          <w:rFonts w:ascii="HG丸ｺﾞｼｯｸM-PRO" w:eastAsia="HG丸ｺﾞｼｯｸM-PRO" w:hAnsi="HG丸ｺﾞｼｯｸM-PRO" w:hint="eastAsia"/>
                          <w:b/>
                          <w:sz w:val="20"/>
                          <w:szCs w:val="20"/>
                        </w:rPr>
                        <w:t>予算成立</w:t>
                      </w:r>
                    </w:p>
                  </w:txbxContent>
                </v:textbox>
              </v:shape>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661312" behindDoc="0" locked="0" layoutInCell="1" allowOverlap="1" wp14:anchorId="6E7D7D5F" wp14:editId="5F3F86FE">
                <wp:simplePos x="0" y="0"/>
                <wp:positionH relativeFrom="column">
                  <wp:posOffset>2125602</wp:posOffset>
                </wp:positionH>
                <wp:positionV relativeFrom="paragraph">
                  <wp:posOffset>16334</wp:posOffset>
                </wp:positionV>
                <wp:extent cx="776088" cy="276860"/>
                <wp:effectExtent l="0" t="0" r="24130" b="27940"/>
                <wp:wrapNone/>
                <wp:docPr id="287831" name="角丸四角形 287831"/>
                <wp:cNvGraphicFramePr/>
                <a:graphic xmlns:a="http://schemas.openxmlformats.org/drawingml/2006/main">
                  <a:graphicData uri="http://schemas.microsoft.com/office/word/2010/wordprocessingShape">
                    <wps:wsp>
                      <wps:cNvSpPr/>
                      <wps:spPr>
                        <a:xfrm>
                          <a:off x="0" y="0"/>
                          <a:ext cx="776088" cy="276860"/>
                        </a:xfrm>
                        <a:prstGeom prst="roundRect">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41DDBE97" w14:textId="77777777" w:rsidR="00AA352A" w:rsidRPr="00630D39" w:rsidRDefault="00AA352A" w:rsidP="00CA7ED3">
                            <w:pPr>
                              <w:snapToGrid w:val="0"/>
                              <w:jc w:val="center"/>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2月頃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E7D7D5F" id="角丸四角形 287831" o:spid="_x0000_s1281" style="position:absolute;left:0;text-align:left;margin-left:167.35pt;margin-top:1.3pt;width:61.1pt;height:21.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" fillcolor="#f79646 [3209]" strokecolor="#974706 [1609]" strokeweight="2pt">
                <v:textbox>
                  <w:txbxContent>
                    <w:p w14:paraId="41DDBE97" w14:textId="77777777" w:rsidR="00AA352A" w:rsidRPr="00630D39" w:rsidRDefault="00AA352A" w:rsidP="00CA7ED3">
                      <w:pPr>
                        <w:snapToGrid w:val="0"/>
                        <w:jc w:val="center"/>
                        <w:rPr>
                          <w:rFonts w:ascii="HG丸ｺﾞｼｯｸM-PRO" w:eastAsia="HG丸ｺﾞｼｯｸM-PRO" w:hAnsi="HG丸ｺﾞｼｯｸM-PRO"/>
                          <w:b/>
                          <w:sz w:val="18"/>
                          <w:szCs w:val="18"/>
                        </w:rPr>
                      </w:pPr>
                      <w:r w:rsidRPr="00630D39">
                        <w:rPr>
                          <w:rFonts w:ascii="HG丸ｺﾞｼｯｸM-PRO" w:eastAsia="HG丸ｺﾞｼｯｸM-PRO" w:hAnsi="HG丸ｺﾞｼｯｸM-PRO" w:hint="eastAsia"/>
                          <w:b/>
                          <w:sz w:val="18"/>
                          <w:szCs w:val="18"/>
                        </w:rPr>
                        <w:t>2月頃</w:t>
                      </w:r>
                    </w:p>
                  </w:txbxContent>
                </v:textbox>
              </v:roundrect>
            </w:pict>
          </mc:Fallback>
        </mc:AlternateContent>
      </w:r>
    </w:p>
    <w:p w14:paraId="31D36C14" w14:textId="77777777" w:rsidR="00AA352A" w:rsidRPr="00E81F7C" w:rsidRDefault="00AA352A" w:rsidP="00372F5F">
      <w:pPr>
        <w:rPr>
          <w:rFonts w:ascii="HGｺﾞｼｯｸM" w:eastAsia="HGｺﾞｼｯｸM" w:hAnsiTheme="minorEastAsia"/>
          <w:sz w:val="24"/>
          <w:szCs w:val="24"/>
        </w:rPr>
      </w:pPr>
      <w:r w:rsidRPr="00E31155">
        <w:rPr>
          <w:rFonts w:ascii="HGｺﾞｼｯｸM" w:eastAsia="HGｺﾞｼｯｸM" w:hAnsiTheme="minorEastAsia"/>
          <w:b/>
          <w:noProof/>
          <w:sz w:val="24"/>
          <w:szCs w:val="24"/>
        </w:rPr>
        <mc:AlternateContent>
          <mc:Choice Requires="wps">
            <w:drawing>
              <wp:anchor distT="0" distB="0" distL="114300" distR="114300" simplePos="0" relativeHeight="251679744" behindDoc="0" locked="0" layoutInCell="1" allowOverlap="1" wp14:anchorId="232AA441" wp14:editId="35EC0D42">
                <wp:simplePos x="0" y="0"/>
                <wp:positionH relativeFrom="column">
                  <wp:posOffset>663575</wp:posOffset>
                </wp:positionH>
                <wp:positionV relativeFrom="paragraph">
                  <wp:posOffset>81280</wp:posOffset>
                </wp:positionV>
                <wp:extent cx="1188720" cy="238125"/>
                <wp:effectExtent l="0" t="0" r="0" b="0"/>
                <wp:wrapNone/>
                <wp:docPr id="287830" name="テキスト ボックス 287830"/>
                <wp:cNvGraphicFramePr/>
                <a:graphic xmlns:a="http://schemas.openxmlformats.org/drawingml/2006/main">
                  <a:graphicData uri="http://schemas.microsoft.com/office/word/2010/wordprocessingShape">
                    <wps:wsp>
                      <wps:cNvSpPr txBox="1"/>
                      <wps:spPr>
                        <a:xfrm>
                          <a:off x="0" y="0"/>
                          <a:ext cx="1188720"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64AB65" w14:textId="77777777" w:rsidR="00AA352A" w:rsidRPr="00993601" w:rsidRDefault="00AA352A" w:rsidP="00372F5F">
                            <w:pPr>
                              <w:snapToGrid w:val="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予算案の作成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2AA441" id="テキスト ボックス 287830" o:spid="_x0000_s1282" type="#_x0000_t202" style="position:absolute;left:0;text-align:left;margin-left:52.25pt;margin-top:6.4pt;width:93.6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" filled="f" stroked="f" strokeweight=".5pt">
                <v:textbox>
                  <w:txbxContent>
                    <w:p w14:paraId="6864AB65" w14:textId="77777777" w:rsidR="00AA352A" w:rsidRPr="00993601" w:rsidRDefault="00AA352A" w:rsidP="00372F5F">
                      <w:pPr>
                        <w:snapToGrid w:val="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予算案の作成</w:t>
                      </w:r>
                    </w:p>
                  </w:txbxContent>
                </v:textbox>
              </v:shape>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683840" behindDoc="0" locked="0" layoutInCell="1" allowOverlap="1" wp14:anchorId="3BC566EE" wp14:editId="1F0A9D04">
                <wp:simplePos x="0" y="0"/>
                <wp:positionH relativeFrom="column">
                  <wp:posOffset>2009076</wp:posOffset>
                </wp:positionH>
                <wp:positionV relativeFrom="paragraph">
                  <wp:posOffset>83185</wp:posOffset>
                </wp:positionV>
                <wp:extent cx="1111885" cy="238125"/>
                <wp:effectExtent l="0" t="0" r="0" b="0"/>
                <wp:wrapNone/>
                <wp:docPr id="287833" name="テキスト ボックス 287833"/>
                <wp:cNvGraphicFramePr/>
                <a:graphic xmlns:a="http://schemas.openxmlformats.org/drawingml/2006/main">
                  <a:graphicData uri="http://schemas.microsoft.com/office/word/2010/wordprocessingShape">
                    <wps:wsp>
                      <wps:cNvSpPr txBox="1"/>
                      <wps:spPr>
                        <a:xfrm>
                          <a:off x="0" y="0"/>
                          <a:ext cx="111188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D10A77" w14:textId="77777777" w:rsidR="00AA352A" w:rsidRPr="00993601" w:rsidRDefault="00AA352A" w:rsidP="00372F5F">
                            <w:pPr>
                              <w:snapToGrid w:val="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予算案の公表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C566EE" id="テキスト ボックス 287833" o:spid="_x0000_s1283" type="#_x0000_t202" style="position:absolute;left:0;text-align:left;margin-left:158.2pt;margin-top:6.55pt;width:87.55pt;height:18.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" filled="f" stroked="f" strokeweight=".5pt">
                <v:textbox>
                  <w:txbxContent>
                    <w:p w14:paraId="7ED10A77" w14:textId="77777777" w:rsidR="00AA352A" w:rsidRPr="00993601" w:rsidRDefault="00AA352A" w:rsidP="00372F5F">
                      <w:pPr>
                        <w:snapToGrid w:val="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予算案の公表</w:t>
                      </w:r>
                    </w:p>
                  </w:txbxContent>
                </v:textbox>
              </v:shape>
            </w:pict>
          </mc:Fallback>
        </mc:AlternateContent>
      </w:r>
      <w:r w:rsidRPr="00E31155">
        <w:rPr>
          <w:rFonts w:ascii="HGｺﾞｼｯｸM" w:eastAsia="HGｺﾞｼｯｸM" w:hAnsiTheme="minorEastAsia"/>
          <w:b/>
          <w:noProof/>
          <w:sz w:val="24"/>
          <w:szCs w:val="24"/>
        </w:rPr>
        <mc:AlternateContent>
          <mc:Choice Requires="wps">
            <w:drawing>
              <wp:anchor distT="0" distB="0" distL="114300" distR="114300" simplePos="0" relativeHeight="251685888" behindDoc="0" locked="0" layoutInCell="1" allowOverlap="1" wp14:anchorId="75367326" wp14:editId="44EC6AB2">
                <wp:simplePos x="0" y="0"/>
                <wp:positionH relativeFrom="column">
                  <wp:posOffset>3084259</wp:posOffset>
                </wp:positionH>
                <wp:positionV relativeFrom="paragraph">
                  <wp:posOffset>76200</wp:posOffset>
                </wp:positionV>
                <wp:extent cx="1553210" cy="449580"/>
                <wp:effectExtent l="0" t="0" r="0" b="7620"/>
                <wp:wrapNone/>
                <wp:docPr id="287834" name="テキスト ボックス 287834"/>
                <wp:cNvGraphicFramePr/>
                <a:graphic xmlns:a="http://schemas.openxmlformats.org/drawingml/2006/main">
                  <a:graphicData uri="http://schemas.microsoft.com/office/word/2010/wordprocessingShape">
                    <wps:wsp>
                      <wps:cNvSpPr txBox="1"/>
                      <wps:spPr>
                        <a:xfrm>
                          <a:off x="0" y="0"/>
                          <a:ext cx="1553210" cy="4495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46BC85" w14:textId="77777777" w:rsidR="00AA352A" w:rsidRDefault="00AA352A" w:rsidP="00CA7ED3">
                            <w:pPr>
                              <w:snapToGrid w:val="0"/>
                              <w:ind w:firstLineChars="50" w:firstLine="9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大阪市会での</w:t>
                            </w:r>
                          </w:p>
                          <w:p w14:paraId="08BB2146" w14:textId="77777777" w:rsidR="00AA352A" w:rsidRPr="00993601" w:rsidRDefault="00AA352A" w:rsidP="00CA7ED3">
                            <w:pPr>
                              <w:snapToGrid w:val="0"/>
                              <w:ind w:firstLineChars="50" w:firstLine="9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審議・議決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367326" id="テキスト ボックス 287834" o:spid="_x0000_s1284" type="#_x0000_t202" style="position:absolute;left:0;text-align:left;margin-left:242.85pt;margin-top:6pt;width:122.3pt;height:35.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" filled="f" stroked="f" strokeweight=".5pt">
                <v:textbox>
                  <w:txbxContent>
                    <w:p w14:paraId="6446BC85" w14:textId="77777777" w:rsidR="00AA352A" w:rsidRDefault="00AA352A" w:rsidP="00CA7ED3">
                      <w:pPr>
                        <w:snapToGrid w:val="0"/>
                        <w:ind w:firstLineChars="50" w:firstLine="9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大阪市会での</w:t>
                      </w:r>
                    </w:p>
                    <w:p w14:paraId="08BB2146" w14:textId="77777777" w:rsidR="00AA352A" w:rsidRPr="00993601" w:rsidRDefault="00AA352A" w:rsidP="00CA7ED3">
                      <w:pPr>
                        <w:snapToGrid w:val="0"/>
                        <w:ind w:firstLineChars="50" w:firstLine="9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審議・議決</w:t>
                      </w:r>
                    </w:p>
                  </w:txbxContent>
                </v:textbox>
              </v:shape>
            </w:pict>
          </mc:Fallback>
        </mc:AlternateContent>
      </w:r>
    </w:p>
    <w:p w14:paraId="16E5FD6E" w14:textId="77777777" w:rsidR="00AA352A" w:rsidRDefault="00AA352A" w:rsidP="00372F5F">
      <w:pPr>
        <w:rPr>
          <w:rFonts w:ascii="HGｺﾞｼｯｸM" w:eastAsia="HGｺﾞｼｯｸM" w:hAnsiTheme="minorEastAsia"/>
          <w:sz w:val="24"/>
          <w:szCs w:val="24"/>
        </w:rPr>
      </w:pPr>
      <w:r w:rsidRPr="00E31155">
        <w:rPr>
          <w:rFonts w:ascii="HGｺﾞｼｯｸM" w:eastAsia="HGｺﾞｼｯｸM" w:hAnsiTheme="minorEastAsia"/>
          <w:b/>
          <w:noProof/>
          <w:sz w:val="24"/>
          <w:szCs w:val="24"/>
        </w:rPr>
        <mc:AlternateContent>
          <mc:Choice Requires="wps">
            <w:drawing>
              <wp:anchor distT="0" distB="0" distL="114300" distR="114300" simplePos="0" relativeHeight="251715584" behindDoc="0" locked="0" layoutInCell="1" allowOverlap="1" wp14:anchorId="3CC60C1A" wp14:editId="14CB0855">
                <wp:simplePos x="0" y="0"/>
                <wp:positionH relativeFrom="column">
                  <wp:posOffset>661606</wp:posOffset>
                </wp:positionH>
                <wp:positionV relativeFrom="paragraph">
                  <wp:posOffset>115570</wp:posOffset>
                </wp:positionV>
                <wp:extent cx="2337435" cy="238125"/>
                <wp:effectExtent l="0" t="0" r="0" b="0"/>
                <wp:wrapNone/>
                <wp:docPr id="287997" name="テキスト ボックス 287997"/>
                <wp:cNvGraphicFramePr/>
                <a:graphic xmlns:a="http://schemas.openxmlformats.org/drawingml/2006/main">
                  <a:graphicData uri="http://schemas.microsoft.com/office/word/2010/wordprocessingShape">
                    <wps:wsp>
                      <wps:cNvSpPr txBox="1"/>
                      <wps:spPr>
                        <a:xfrm>
                          <a:off x="0" y="0"/>
                          <a:ext cx="2337435" cy="238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934B26" w14:textId="77777777" w:rsidR="00AA352A" w:rsidRPr="00993601" w:rsidRDefault="00AA352A" w:rsidP="00372F5F">
                            <w:pPr>
                              <w:snapToGrid w:val="0"/>
                              <w:ind w:firstLineChars="50" w:firstLine="9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市長（市役所）の作業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C60C1A" id="テキスト ボックス 287997" o:spid="_x0000_s1285" type="#_x0000_t202" style="position:absolute;left:0;text-align:left;margin-left:52.1pt;margin-top:9.1pt;width:184.05pt;height:18.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" filled="f" stroked="f" strokeweight=".5pt">
                <v:textbox>
                  <w:txbxContent>
                    <w:p w14:paraId="02934B26" w14:textId="77777777" w:rsidR="00AA352A" w:rsidRPr="00993601" w:rsidRDefault="00AA352A" w:rsidP="00372F5F">
                      <w:pPr>
                        <w:snapToGrid w:val="0"/>
                        <w:ind w:firstLineChars="50" w:firstLine="90"/>
                        <w:jc w:val="cente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市長（市役所）の作業</w:t>
                      </w:r>
                    </w:p>
                  </w:txbxContent>
                </v:textbox>
              </v:shape>
            </w:pict>
          </mc:Fallback>
        </mc:AlternateContent>
      </w:r>
    </w:p>
    <w:p w14:paraId="1038275A" w14:textId="77777777" w:rsidR="00AA352A" w:rsidRDefault="00AA352A" w:rsidP="00372F5F">
      <w:pPr>
        <w:rPr>
          <w:rFonts w:ascii="HGｺﾞｼｯｸM" w:eastAsia="HGｺﾞｼｯｸM" w:hAnsiTheme="minorEastAsia"/>
          <w:sz w:val="24"/>
          <w:szCs w:val="24"/>
        </w:rPr>
      </w:pPr>
    </w:p>
    <w:p w14:paraId="554A589F" w14:textId="77777777" w:rsidR="00AA352A" w:rsidRDefault="00AA352A" w:rsidP="00372F5F">
      <w:pPr>
        <w:rPr>
          <w:rFonts w:ascii="HGｺﾞｼｯｸM" w:eastAsia="HGｺﾞｼｯｸM" w:hAnsiTheme="minorEastAsia"/>
          <w:sz w:val="24"/>
          <w:szCs w:val="24"/>
        </w:rPr>
      </w:pPr>
    </w:p>
    <w:p w14:paraId="2036BD0E" w14:textId="77777777" w:rsidR="00AA352A" w:rsidRDefault="00AA352A" w:rsidP="00372F5F">
      <w:pPr>
        <w:rPr>
          <w:rFonts w:ascii="HGｺﾞｼｯｸM" w:eastAsia="HGｺﾞｼｯｸM" w:hAnsiTheme="minorEastAsia"/>
          <w:sz w:val="24"/>
          <w:szCs w:val="24"/>
        </w:rPr>
      </w:pPr>
    </w:p>
    <w:p w14:paraId="6EFF8E23" w14:textId="77777777" w:rsidR="00AA352A" w:rsidRDefault="00AA352A" w:rsidP="00372F5F">
      <w:pPr>
        <w:rPr>
          <w:rFonts w:ascii="HGｺﾞｼｯｸM" w:eastAsia="HGｺﾞｼｯｸM" w:hAnsiTheme="minorEastAsia"/>
          <w:sz w:val="24"/>
          <w:szCs w:val="24"/>
        </w:rPr>
      </w:pPr>
    </w:p>
    <w:p w14:paraId="5CFCBC90" w14:textId="77777777" w:rsidR="00AA352A" w:rsidRDefault="00AA352A" w:rsidP="00372F5F">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706368" behindDoc="1" locked="0" layoutInCell="1" allowOverlap="1" wp14:anchorId="4C0B51E9" wp14:editId="695237DA">
                <wp:simplePos x="0" y="0"/>
                <wp:positionH relativeFrom="column">
                  <wp:posOffset>24525</wp:posOffset>
                </wp:positionH>
                <wp:positionV relativeFrom="paragraph">
                  <wp:posOffset>-96244</wp:posOffset>
                </wp:positionV>
                <wp:extent cx="6245524" cy="447675"/>
                <wp:effectExtent l="57150" t="0" r="79375" b="104775"/>
                <wp:wrapNone/>
                <wp:docPr id="287015" name="グループ化 287015"/>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287040"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671F14EE" w14:textId="77777777" w:rsidR="00AA352A" w:rsidRDefault="00AA352A" w:rsidP="00372F5F">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7041" name="テキスト ボックス 287041"/>
                        <wps:cNvSpPr txBox="1"/>
                        <wps:spPr>
                          <a:xfrm>
                            <a:off x="9524" y="0"/>
                            <a:ext cx="528709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E2537C" w14:textId="77777777" w:rsidR="00AA352A" w:rsidRPr="00A62632" w:rsidRDefault="00AA352A" w:rsidP="00372F5F">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２</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令和８</w:t>
                              </w:r>
                              <w:r>
                                <w:rPr>
                                  <w:rFonts w:ascii="HG丸ｺﾞｼｯｸM-PRO" w:eastAsia="HG丸ｺﾞｼｯｸM-PRO" w:hAnsi="HG丸ｺﾞｼｯｸM-PRO"/>
                                  <w:b/>
                                  <w:bCs/>
                                  <w:color w:val="FFFFFF"/>
                                  <w:sz w:val="32"/>
                                  <w:szCs w:val="32"/>
                                </w:rPr>
                                <w:t>年</w:t>
                              </w:r>
                              <w:r>
                                <w:rPr>
                                  <w:rFonts w:ascii="HG丸ｺﾞｼｯｸM-PRO" w:eastAsia="HG丸ｺﾞｼｯｸM-PRO" w:hAnsi="HG丸ｺﾞｼｯｸM-PRO" w:hint="eastAsia"/>
                                  <w:b/>
                                  <w:bCs/>
                                  <w:color w:val="FFFFFF"/>
                                  <w:sz w:val="32"/>
                                  <w:szCs w:val="32"/>
                                </w:rPr>
                                <w:t>度</w:t>
                              </w:r>
                              <w:r>
                                <w:rPr>
                                  <w:rFonts w:ascii="HG丸ｺﾞｼｯｸM-PRO" w:eastAsia="HG丸ｺﾞｼｯｸM-PRO" w:hAnsi="HG丸ｺﾞｼｯｸM-PRO"/>
                                  <w:b/>
                                  <w:bCs/>
                                  <w:color w:val="FFFFFF"/>
                                  <w:sz w:val="32"/>
                                  <w:szCs w:val="32"/>
                                </w:rPr>
                                <w:t>予算</w:t>
                              </w:r>
                              <w:r>
                                <w:rPr>
                                  <w:rFonts w:ascii="HG丸ｺﾞｼｯｸM-PRO" w:eastAsia="HG丸ｺﾞｼｯｸM-PRO" w:hAnsi="HG丸ｺﾞｼｯｸM-PRO" w:hint="eastAsia"/>
                                  <w:b/>
                                  <w:bCs/>
                                  <w:color w:val="FFFFFF"/>
                                  <w:sz w:val="32"/>
                                  <w:szCs w:val="32"/>
                                </w:rPr>
                                <w:t>の概要</w:t>
                              </w:r>
                            </w:p>
                            <w:p w14:paraId="56A95EAA" w14:textId="77777777" w:rsidR="00AA352A" w:rsidRPr="0043013F" w:rsidRDefault="00AA352A" w:rsidP="00372F5F">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C0B51E9" id="グループ化 287015" o:spid="_x0000_s1286" style="position:absolute;left:0;text-align:left;margin-left:1.95pt;margin-top:-7.6pt;width:491.75pt;height:35.25pt;z-index:-251610112"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">
                <v:roundrect id="角丸四角形 1" o:spid="_x0000_s1287"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671F14EE" w14:textId="77777777" w:rsidR="00AA352A" w:rsidRDefault="00AA352A" w:rsidP="00372F5F">
                        <w:pPr>
                          <w:pStyle w:val="Web"/>
                          <w:spacing w:before="0" w:beforeAutospacing="0" w:after="0" w:afterAutospacing="0"/>
                          <w:ind w:firstLineChars="50" w:firstLine="120"/>
                        </w:pPr>
                      </w:p>
                    </w:txbxContent>
                  </v:textbox>
                </v:roundrect>
                <v:shape id="テキスト ボックス 287041" o:spid="_x0000_s1288" type="#_x0000_t202" style="position:absolute;left:95;width:52871;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" filled="f" stroked="f" strokeweight=".5pt">
                  <v:textbox>
                    <w:txbxContent>
                      <w:p w14:paraId="05E2537C" w14:textId="77777777" w:rsidR="00AA352A" w:rsidRPr="00A62632" w:rsidRDefault="00AA352A" w:rsidP="00372F5F">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２</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令和８</w:t>
                        </w:r>
                        <w:r>
                          <w:rPr>
                            <w:rFonts w:ascii="HG丸ｺﾞｼｯｸM-PRO" w:eastAsia="HG丸ｺﾞｼｯｸM-PRO" w:hAnsi="HG丸ｺﾞｼｯｸM-PRO"/>
                            <w:b/>
                            <w:bCs/>
                            <w:color w:val="FFFFFF"/>
                            <w:sz w:val="32"/>
                            <w:szCs w:val="32"/>
                          </w:rPr>
                          <w:t>年</w:t>
                        </w:r>
                        <w:r>
                          <w:rPr>
                            <w:rFonts w:ascii="HG丸ｺﾞｼｯｸM-PRO" w:eastAsia="HG丸ｺﾞｼｯｸM-PRO" w:hAnsi="HG丸ｺﾞｼｯｸM-PRO" w:hint="eastAsia"/>
                            <w:b/>
                            <w:bCs/>
                            <w:color w:val="FFFFFF"/>
                            <w:sz w:val="32"/>
                            <w:szCs w:val="32"/>
                          </w:rPr>
                          <w:t>度</w:t>
                        </w:r>
                        <w:r>
                          <w:rPr>
                            <w:rFonts w:ascii="HG丸ｺﾞｼｯｸM-PRO" w:eastAsia="HG丸ｺﾞｼｯｸM-PRO" w:hAnsi="HG丸ｺﾞｼｯｸM-PRO"/>
                            <w:b/>
                            <w:bCs/>
                            <w:color w:val="FFFFFF"/>
                            <w:sz w:val="32"/>
                            <w:szCs w:val="32"/>
                          </w:rPr>
                          <w:t>予算</w:t>
                        </w:r>
                        <w:r>
                          <w:rPr>
                            <w:rFonts w:ascii="HG丸ｺﾞｼｯｸM-PRO" w:eastAsia="HG丸ｺﾞｼｯｸM-PRO" w:hAnsi="HG丸ｺﾞｼｯｸM-PRO" w:hint="eastAsia"/>
                            <w:b/>
                            <w:bCs/>
                            <w:color w:val="FFFFFF"/>
                            <w:sz w:val="32"/>
                            <w:szCs w:val="32"/>
                          </w:rPr>
                          <w:t>の概要</w:t>
                        </w:r>
                      </w:p>
                      <w:p w14:paraId="56A95EAA" w14:textId="77777777" w:rsidR="00AA352A" w:rsidRPr="0043013F" w:rsidRDefault="00AA352A" w:rsidP="00372F5F">
                        <w:pPr>
                          <w:rPr>
                            <w:rFonts w:ascii="HG丸ｺﾞｼｯｸM-PRO" w:eastAsia="HG丸ｺﾞｼｯｸM-PRO" w:hAnsi="HG丸ｺﾞｼｯｸM-PRO"/>
                            <w:b/>
                            <w:sz w:val="28"/>
                            <w:szCs w:val="28"/>
                          </w:rPr>
                        </w:pPr>
                      </w:p>
                    </w:txbxContent>
                  </v:textbox>
                </v:shape>
              </v:group>
            </w:pict>
          </mc:Fallback>
        </mc:AlternateContent>
      </w:r>
    </w:p>
    <w:p w14:paraId="66DAD739" w14:textId="77777777" w:rsidR="00AA352A" w:rsidRDefault="00AA352A" w:rsidP="00372F5F">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705344" behindDoc="1" locked="0" layoutInCell="1" allowOverlap="1" wp14:anchorId="123588BB" wp14:editId="2ACB1BF1">
                <wp:simplePos x="0" y="0"/>
                <wp:positionH relativeFrom="column">
                  <wp:posOffset>161290</wp:posOffset>
                </wp:positionH>
                <wp:positionV relativeFrom="paragraph">
                  <wp:posOffset>161290</wp:posOffset>
                </wp:positionV>
                <wp:extent cx="6098875" cy="428625"/>
                <wp:effectExtent l="57150" t="0" r="73660" b="104775"/>
                <wp:wrapNone/>
                <wp:docPr id="287042" name="グループ化 287042"/>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43" name="角丸四角形 287043"/>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5F49F9AF" w14:textId="77777777" w:rsidR="00AA352A" w:rsidRPr="0043013F" w:rsidRDefault="00AA352A" w:rsidP="00372F5F">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44" name="テキスト ボックス 287044"/>
                        <wps:cNvSpPr txBox="1"/>
                        <wps:spPr>
                          <a:xfrm>
                            <a:off x="0" y="0"/>
                            <a:ext cx="236367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E9FB12" w14:textId="77777777" w:rsidR="00AA352A" w:rsidRPr="0043013F" w:rsidRDefault="00AA352A" w:rsidP="00372F5F">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全会計</w:t>
                              </w:r>
                              <w:r>
                                <w:rPr>
                                  <w:rFonts w:ascii="HG丸ｺﾞｼｯｸM-PRO" w:eastAsia="HG丸ｺﾞｼｯｸM-PRO" w:hAnsi="HG丸ｺﾞｼｯｸM-PRO"/>
                                  <w:b/>
                                  <w:bCs/>
                                  <w:sz w:val="28"/>
                                  <w:szCs w:val="28"/>
                                </w:rPr>
                                <w:t>予算の状況</w:t>
                              </w:r>
                            </w:p>
                            <w:p w14:paraId="3751CE1C" w14:textId="77777777" w:rsidR="00AA352A" w:rsidRPr="0043013F" w:rsidRDefault="00AA352A" w:rsidP="00372F5F">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123588BB" id="グループ化 287042" o:spid="_x0000_s1289" style="position:absolute;left:0;text-align:left;margin-left:12.7pt;margin-top:12.7pt;width:480.25pt;height:33.75pt;z-index:-251611136"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">
                <v:roundrect id="角丸四角形 287043" o:spid="_x0000_s1290"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" fillcolor="#b6dde8 [1304]" strokecolor="#4579b8 [3044]">
                  <v:shadow on="t" color="black" opacity="22937f" origin=",.5" offset="0,.63889mm"/>
                  <v:textbox inset="1.44pt,0,0,0">
                    <w:txbxContent>
                      <w:p w14:paraId="5F49F9AF" w14:textId="77777777" w:rsidR="00AA352A" w:rsidRPr="0043013F" w:rsidRDefault="00AA352A" w:rsidP="00372F5F">
                        <w:pPr>
                          <w:pStyle w:val="Web"/>
                          <w:spacing w:before="0" w:beforeAutospacing="0" w:after="0" w:afterAutospacing="0"/>
                          <w:ind w:firstLineChars="50" w:firstLine="140"/>
                          <w:rPr>
                            <w:sz w:val="28"/>
                            <w:szCs w:val="28"/>
                          </w:rPr>
                        </w:pPr>
                      </w:p>
                    </w:txbxContent>
                  </v:textbox>
                </v:roundrect>
                <v:shape id="テキスト ボックス 287044" o:spid="_x0000_s1291" type="#_x0000_t202" style="position:absolute;width:2363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" filled="f" stroked="f" strokeweight=".5pt">
                  <v:textbox>
                    <w:txbxContent>
                      <w:p w14:paraId="7CE9FB12" w14:textId="77777777" w:rsidR="00AA352A" w:rsidRPr="0043013F" w:rsidRDefault="00AA352A" w:rsidP="00372F5F">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全会計</w:t>
                        </w:r>
                        <w:r>
                          <w:rPr>
                            <w:rFonts w:ascii="HG丸ｺﾞｼｯｸM-PRO" w:eastAsia="HG丸ｺﾞｼｯｸM-PRO" w:hAnsi="HG丸ｺﾞｼｯｸM-PRO"/>
                            <w:b/>
                            <w:bCs/>
                            <w:sz w:val="28"/>
                            <w:szCs w:val="28"/>
                          </w:rPr>
                          <w:t>予算の状況</w:t>
                        </w:r>
                      </w:p>
                      <w:p w14:paraId="3751CE1C" w14:textId="77777777" w:rsidR="00AA352A" w:rsidRPr="0043013F" w:rsidRDefault="00AA352A" w:rsidP="00372F5F">
                        <w:pPr>
                          <w:rPr>
                            <w:rFonts w:ascii="HG丸ｺﾞｼｯｸM-PRO" w:eastAsia="HG丸ｺﾞｼｯｸM-PRO" w:hAnsi="HG丸ｺﾞｼｯｸM-PRO"/>
                            <w:b/>
                            <w:sz w:val="28"/>
                            <w:szCs w:val="28"/>
                          </w:rPr>
                        </w:pPr>
                      </w:p>
                    </w:txbxContent>
                  </v:textbox>
                </v:shape>
              </v:group>
            </w:pict>
          </mc:Fallback>
        </mc:AlternateContent>
      </w:r>
    </w:p>
    <w:p w14:paraId="747F89A9" w14:textId="77777777" w:rsidR="00AA352A" w:rsidRDefault="00AA352A" w:rsidP="00372F5F">
      <w:pPr>
        <w:rPr>
          <w:rFonts w:ascii="HGｺﾞｼｯｸM" w:eastAsia="HGｺﾞｼｯｸM" w:hAnsiTheme="minorEastAsia"/>
          <w:sz w:val="24"/>
          <w:szCs w:val="24"/>
        </w:rPr>
      </w:pPr>
    </w:p>
    <w:p w14:paraId="5BD0FE12" w14:textId="77777777" w:rsidR="00AA352A" w:rsidRDefault="00AA352A" w:rsidP="00372F5F">
      <w:pPr>
        <w:tabs>
          <w:tab w:val="left" w:pos="1035"/>
        </w:tabs>
        <w:rPr>
          <w:rFonts w:ascii="HGｺﾞｼｯｸM" w:eastAsia="HGｺﾞｼｯｸM" w:hAnsiTheme="minorEastAsia"/>
          <w:sz w:val="24"/>
          <w:szCs w:val="24"/>
        </w:rPr>
      </w:pPr>
    </w:p>
    <w:p w14:paraId="7BAFE51B" w14:textId="77777777" w:rsidR="00AA352A" w:rsidRDefault="00AA352A" w:rsidP="00372F5F">
      <w:pPr>
        <w:ind w:leftChars="200" w:left="420" w:firstLineChars="100" w:firstLine="220"/>
        <w:rPr>
          <w:rFonts w:ascii="HGｺﾞｼｯｸM" w:eastAsia="HGｺﾞｼｯｸM" w:hAnsiTheme="minorEastAsia"/>
          <w:sz w:val="22"/>
        </w:rPr>
      </w:pPr>
      <w:r w:rsidRPr="00C53711">
        <w:rPr>
          <w:rFonts w:ascii="HGｺﾞｼｯｸM" w:eastAsia="HGｺﾞｼｯｸM" w:hAnsiTheme="minorEastAsia" w:hint="eastAsia"/>
          <w:sz w:val="22"/>
        </w:rPr>
        <w:t>大阪市には、</w:t>
      </w:r>
      <w:r w:rsidRPr="0018529E">
        <w:rPr>
          <w:rFonts w:ascii="HGｺﾞｼｯｸM" w:eastAsia="HGｺﾞｼｯｸM" w:hAnsiTheme="minorEastAsia" w:hint="eastAsia"/>
          <w:b/>
          <w:sz w:val="22"/>
        </w:rPr>
        <w:t>目的に合わせて</w:t>
      </w:r>
      <w:r>
        <w:rPr>
          <w:rFonts w:ascii="HGｺﾞｼｯｸM" w:eastAsia="HGｺﾞｼｯｸM" w:hAnsiTheme="minorEastAsia" w:hint="eastAsia"/>
          <w:b/>
          <w:sz w:val="22"/>
        </w:rPr>
        <w:t>14</w:t>
      </w:r>
      <w:r w:rsidRPr="0018529E">
        <w:rPr>
          <w:rFonts w:ascii="HGｺﾞｼｯｸM" w:eastAsia="HGｺﾞｼｯｸM" w:hAnsiTheme="minorEastAsia" w:hint="eastAsia"/>
          <w:b/>
          <w:sz w:val="22"/>
        </w:rPr>
        <w:t>の会計</w:t>
      </w:r>
      <w:r w:rsidRPr="00935D97">
        <w:rPr>
          <w:rFonts w:ascii="HGｺﾞｼｯｸM" w:eastAsia="HGｺﾞｼｯｸM" w:hAnsiTheme="minorEastAsia" w:hint="eastAsia"/>
          <w:sz w:val="22"/>
        </w:rPr>
        <w:t>があります。</w:t>
      </w:r>
      <w:r w:rsidRPr="00C53711">
        <w:rPr>
          <w:rFonts w:ascii="HGｺﾞｼｯｸM" w:eastAsia="HGｺﾞｼｯｸM" w:hAnsiTheme="minorEastAsia" w:hint="eastAsia"/>
          <w:sz w:val="22"/>
        </w:rPr>
        <w:t>全ての会計の総称を『全会計』と</w:t>
      </w:r>
      <w:r>
        <w:rPr>
          <w:rFonts w:ascii="HGｺﾞｼｯｸM" w:eastAsia="HGｺﾞｼｯｸM" w:hAnsiTheme="minorEastAsia" w:hint="eastAsia"/>
          <w:sz w:val="22"/>
        </w:rPr>
        <w:t>い</w:t>
      </w:r>
      <w:r w:rsidRPr="00C53711">
        <w:rPr>
          <w:rFonts w:ascii="HGｺﾞｼｯｸM" w:eastAsia="HGｺﾞｼｯｸM" w:hAnsiTheme="minorEastAsia" w:hint="eastAsia"/>
          <w:sz w:val="22"/>
        </w:rPr>
        <w:t>います。</w:t>
      </w:r>
    </w:p>
    <w:p w14:paraId="25F54495" w14:textId="77777777" w:rsidR="00AA352A" w:rsidRDefault="00AA352A" w:rsidP="007B2B80">
      <w:pPr>
        <w:ind w:leftChars="200" w:left="420" w:firstLineChars="100" w:firstLine="220"/>
        <w:rPr>
          <w:rFonts w:ascii="HGｺﾞｼｯｸM" w:eastAsia="HGｺﾞｼｯｸM" w:hAnsiTheme="minorEastAsia"/>
          <w:sz w:val="22"/>
        </w:rPr>
      </w:pPr>
      <w:r>
        <w:rPr>
          <w:rFonts w:ascii="HGｺﾞｼｯｸM" w:eastAsia="HGｺﾞｼｯｸM" w:hAnsiTheme="minorEastAsia" w:hint="eastAsia"/>
          <w:sz w:val="22"/>
        </w:rPr>
        <w:t>令和８年度の全会計予算</w:t>
      </w:r>
      <w:r w:rsidRPr="00C53711">
        <w:rPr>
          <w:rFonts w:ascii="HGｺﾞｼｯｸM" w:eastAsia="HGｺﾞｼｯｸM" w:hAnsiTheme="minorEastAsia" w:hint="eastAsia"/>
          <w:sz w:val="22"/>
        </w:rPr>
        <w:t>は、</w:t>
      </w:r>
      <w:r w:rsidRPr="00935D97">
        <w:rPr>
          <w:rFonts w:ascii="HGｺﾞｼｯｸM" w:eastAsia="HGｺﾞｼｯｸM" w:hAnsiTheme="minorEastAsia" w:hint="eastAsia"/>
          <w:sz w:val="22"/>
        </w:rPr>
        <w:t>総額</w:t>
      </w:r>
      <w:r>
        <w:rPr>
          <w:rFonts w:ascii="HGｺﾞｼｯｸM" w:eastAsia="HGｺﾞｼｯｸM" w:hAnsiTheme="minorEastAsia" w:hint="eastAsia"/>
          <w:b/>
          <w:sz w:val="22"/>
        </w:rPr>
        <w:t>3兆7,991億円</w:t>
      </w:r>
      <w:r w:rsidRPr="00C53711">
        <w:rPr>
          <w:rFonts w:ascii="HGｺﾞｼｯｸM" w:eastAsia="HGｺﾞｼｯｸM" w:hAnsiTheme="minorEastAsia" w:hint="eastAsia"/>
          <w:sz w:val="22"/>
        </w:rPr>
        <w:t>となっています。なお</w:t>
      </w:r>
      <w:r w:rsidRPr="00935D97">
        <w:rPr>
          <w:rFonts w:ascii="HGｺﾞｼｯｸM" w:eastAsia="HGｺﾞｼｯｸM" w:hAnsiTheme="minorEastAsia" w:hint="eastAsia"/>
          <w:sz w:val="22"/>
        </w:rPr>
        <w:t>、前年度と比べると、</w:t>
      </w:r>
      <w:r>
        <w:rPr>
          <w:rFonts w:ascii="HGｺﾞｼｯｸM" w:eastAsia="HGｺﾞｼｯｸM" w:hAnsiTheme="minorEastAsia" w:hint="eastAsia"/>
          <w:b/>
          <w:sz w:val="22"/>
        </w:rPr>
        <w:t>1,873億円増（＋5.2％）</w:t>
      </w:r>
      <w:r>
        <w:rPr>
          <w:rFonts w:ascii="HGｺﾞｼｯｸM" w:eastAsia="HGｺﾞｼｯｸM" w:hAnsiTheme="minorEastAsia" w:hint="eastAsia"/>
          <w:sz w:val="22"/>
        </w:rPr>
        <w:t>となっており、一般会計の増などにより、２年ぶりの増となりました。</w:t>
      </w:r>
    </w:p>
    <w:p w14:paraId="4D54C0B3" w14:textId="77777777" w:rsidR="00AA352A" w:rsidRDefault="00AA352A" w:rsidP="0051246E">
      <w:pPr>
        <w:rPr>
          <w:rFonts w:ascii="HGｺﾞｼｯｸM" w:eastAsia="HGｺﾞｼｯｸM" w:hAnsiTheme="minorEastAsia"/>
          <w:sz w:val="22"/>
        </w:rPr>
      </w:pPr>
      <w:r w:rsidRPr="00045876">
        <w:rPr>
          <w:noProof/>
        </w:rPr>
        <mc:AlternateContent>
          <mc:Choice Requires="wps">
            <w:drawing>
              <wp:anchor distT="0" distB="0" distL="114300" distR="114300" simplePos="0" relativeHeight="251700224" behindDoc="0" locked="0" layoutInCell="1" allowOverlap="1" wp14:anchorId="4CFBB442" wp14:editId="6F3F1B4B">
                <wp:simplePos x="0" y="0"/>
                <wp:positionH relativeFrom="column">
                  <wp:posOffset>-247015</wp:posOffset>
                </wp:positionH>
                <wp:positionV relativeFrom="paragraph">
                  <wp:posOffset>154369</wp:posOffset>
                </wp:positionV>
                <wp:extent cx="6467475" cy="607695"/>
                <wp:effectExtent l="0" t="0" r="28575" b="20955"/>
                <wp:wrapNone/>
                <wp:docPr id="287045" name="角丸四角形 113"/>
                <wp:cNvGraphicFramePr/>
                <a:graphic xmlns:a="http://schemas.openxmlformats.org/drawingml/2006/main">
                  <a:graphicData uri="http://schemas.microsoft.com/office/word/2010/wordprocessingShape">
                    <wps:wsp>
                      <wps:cNvSpPr/>
                      <wps:spPr bwMode="auto">
                        <a:xfrm>
                          <a:off x="0" y="0"/>
                          <a:ext cx="6467475" cy="60769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7F7C9191" w14:textId="77777777" w:rsidR="00AA352A" w:rsidRPr="005A54C6" w:rsidRDefault="00AA352A" w:rsidP="00372F5F">
                            <w:pPr>
                              <w:pStyle w:val="Web"/>
                              <w:snapToGrid w:val="0"/>
                              <w:spacing w:before="0" w:beforeAutospacing="0" w:after="0" w:afterAutospacing="0"/>
                              <w:rPr>
                                <w:sz w:val="18"/>
                                <w:szCs w:val="18"/>
                              </w:rPr>
                            </w:pPr>
                            <w:r w:rsidRPr="004246CF">
                              <w:rPr>
                                <w:rFonts w:ascii="HG丸ｺﾞｼｯｸM-PRO" w:eastAsia="HG丸ｺﾞｼｯｸM-PRO" w:hAnsi="HG丸ｺﾞｼｯｸM-PRO" w:cstheme="minorBidi" w:hint="eastAsia"/>
                                <w:b/>
                                <w:bCs/>
                                <w:sz w:val="20"/>
                                <w:szCs w:val="18"/>
                              </w:rPr>
                              <w:t>◆一般</w:t>
                            </w:r>
                            <w:r w:rsidRPr="004246CF">
                              <w:rPr>
                                <w:rFonts w:ascii="HG丸ｺﾞｼｯｸM-PRO" w:eastAsia="HG丸ｺﾞｼｯｸM-PRO" w:hAnsi="HG丸ｺﾞｼｯｸM-PRO" w:cstheme="minorBidi"/>
                                <w:b/>
                                <w:bCs/>
                                <w:sz w:val="20"/>
                                <w:szCs w:val="18"/>
                              </w:rPr>
                              <w:t>会計</w:t>
                            </w:r>
                            <w:r w:rsidRPr="004246CF">
                              <w:rPr>
                                <w:rFonts w:ascii="HG丸ｺﾞｼｯｸM-PRO" w:eastAsia="HG丸ｺﾞｼｯｸM-PRO" w:hAnsi="HG丸ｺﾞｼｯｸM-PRO" w:cstheme="minorBidi" w:hint="eastAsia"/>
                                <w:b/>
                                <w:bCs/>
                                <w:sz w:val="20"/>
                                <w:szCs w:val="18"/>
                              </w:rPr>
                              <w:t>について</w:t>
                            </w:r>
                          </w:p>
                          <w:p w14:paraId="68E96913" w14:textId="77777777" w:rsidR="00AA352A" w:rsidRPr="00E3056D" w:rsidRDefault="00AA352A"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5D6E1B">
                              <w:rPr>
                                <w:rFonts w:ascii="HG丸ｺﾞｼｯｸM-PRO" w:eastAsia="HG丸ｺﾞｼｯｸM-PRO" w:hAnsi="HG丸ｺﾞｼｯｸM-PRO" w:hint="eastAsia"/>
                                <w:color w:val="000000" w:themeColor="text1"/>
                                <w:sz w:val="18"/>
                                <w:szCs w:val="18"/>
                                <w:u w:val="single"/>
                              </w:rPr>
                              <w:t>市税を主な収入とし、市の基本的な施策</w:t>
                            </w:r>
                            <w:r w:rsidRPr="00E3056D">
                              <w:rPr>
                                <w:rFonts w:ascii="HG丸ｺﾞｼｯｸM-PRO" w:eastAsia="HG丸ｺﾞｼｯｸM-PRO" w:hAnsi="HG丸ｺﾞｼｯｸM-PRO" w:hint="eastAsia"/>
                                <w:color w:val="000000" w:themeColor="text1"/>
                                <w:sz w:val="18"/>
                                <w:szCs w:val="18"/>
                              </w:rPr>
                              <w:t>（</w:t>
                            </w:r>
                            <w:r w:rsidRPr="0035587E">
                              <w:rPr>
                                <w:rFonts w:ascii="HG丸ｺﾞｼｯｸM-PRO" w:eastAsia="HG丸ｺﾞｼｯｸM-PRO" w:hAnsi="HG丸ｺﾞｼｯｸM-PRO" w:hint="eastAsia"/>
                                <w:color w:val="000000" w:themeColor="text1"/>
                                <w:sz w:val="18"/>
                                <w:szCs w:val="18"/>
                              </w:rPr>
                              <w:t>福祉</w:t>
                            </w:r>
                            <w:r>
                              <w:rPr>
                                <w:rFonts w:ascii="HG丸ｺﾞｼｯｸM-PRO" w:eastAsia="HG丸ｺﾞｼｯｸM-PRO" w:hAnsi="HG丸ｺﾞｼｯｸM-PRO" w:hint="eastAsia"/>
                                <w:color w:val="000000" w:themeColor="text1"/>
                                <w:sz w:val="18"/>
                                <w:szCs w:val="18"/>
                              </w:rPr>
                              <w:t>、</w:t>
                            </w:r>
                            <w:r w:rsidRPr="0035587E">
                              <w:rPr>
                                <w:rFonts w:ascii="HG丸ｺﾞｼｯｸM-PRO" w:eastAsia="HG丸ｺﾞｼｯｸM-PRO" w:hAnsi="HG丸ｺﾞｼｯｸM-PRO" w:hint="eastAsia"/>
                                <w:color w:val="000000" w:themeColor="text1"/>
                                <w:sz w:val="18"/>
                                <w:szCs w:val="18"/>
                              </w:rPr>
                              <w:t>子育て支援、学校などの教育</w:t>
                            </w:r>
                            <w:r>
                              <w:rPr>
                                <w:rFonts w:ascii="HG丸ｺﾞｼｯｸM-PRO" w:eastAsia="HG丸ｺﾞｼｯｸM-PRO" w:hAnsi="HG丸ｺﾞｼｯｸM-PRO" w:hint="eastAsia"/>
                                <w:color w:val="000000" w:themeColor="text1"/>
                                <w:sz w:val="18"/>
                                <w:szCs w:val="18"/>
                              </w:rPr>
                              <w:t>、道路・</w:t>
                            </w:r>
                            <w:r w:rsidRPr="0035587E">
                              <w:rPr>
                                <w:rFonts w:ascii="HG丸ｺﾞｼｯｸM-PRO" w:eastAsia="HG丸ｺﾞｼｯｸM-PRO" w:hAnsi="HG丸ｺﾞｼｯｸM-PRO" w:hint="eastAsia"/>
                                <w:color w:val="000000" w:themeColor="text1"/>
                                <w:sz w:val="18"/>
                                <w:szCs w:val="18"/>
                              </w:rPr>
                              <w:t>公園</w:t>
                            </w:r>
                            <w:r>
                              <w:rPr>
                                <w:rFonts w:ascii="HG丸ｺﾞｼｯｸM-PRO" w:eastAsia="HG丸ｺﾞｼｯｸM-PRO" w:hAnsi="HG丸ｺﾞｼｯｸM-PRO" w:hint="eastAsia"/>
                                <w:color w:val="000000" w:themeColor="text1"/>
                                <w:sz w:val="18"/>
                                <w:szCs w:val="18"/>
                              </w:rPr>
                              <w:t>、保健衛生など</w:t>
                            </w:r>
                            <w:r w:rsidRPr="00E3056D">
                              <w:rPr>
                                <w:rFonts w:ascii="HG丸ｺﾞｼｯｸM-PRO" w:eastAsia="HG丸ｺﾞｼｯｸM-PRO" w:hAnsi="HG丸ｺﾞｼｯｸM-PRO" w:hint="eastAsia"/>
                                <w:color w:val="000000" w:themeColor="text1"/>
                                <w:sz w:val="18"/>
                                <w:szCs w:val="18"/>
                              </w:rPr>
                              <w:t>）</w:t>
                            </w:r>
                            <w:r w:rsidRPr="005D6E1B">
                              <w:rPr>
                                <w:rFonts w:ascii="HG丸ｺﾞｼｯｸM-PRO" w:eastAsia="HG丸ｺﾞｼｯｸM-PRO" w:hAnsi="HG丸ｺﾞｼｯｸM-PRO" w:hint="eastAsia"/>
                                <w:color w:val="000000" w:themeColor="text1"/>
                                <w:sz w:val="18"/>
                                <w:szCs w:val="18"/>
                                <w:u w:val="single"/>
                              </w:rPr>
                              <w:t>を</w:t>
                            </w:r>
                            <w:r>
                              <w:rPr>
                                <w:rFonts w:ascii="HG丸ｺﾞｼｯｸM-PRO" w:eastAsia="HG丸ｺﾞｼｯｸM-PRO" w:hAnsi="HG丸ｺﾞｼｯｸM-PRO" w:hint="eastAsia"/>
                                <w:color w:val="000000" w:themeColor="text1"/>
                                <w:sz w:val="18"/>
                                <w:szCs w:val="18"/>
                                <w:u w:val="single"/>
                              </w:rPr>
                              <w:t>行っている</w:t>
                            </w:r>
                            <w:r w:rsidRPr="00E3056D">
                              <w:rPr>
                                <w:rFonts w:ascii="HG丸ｺﾞｼｯｸM-PRO" w:eastAsia="HG丸ｺﾞｼｯｸM-PRO" w:hAnsi="HG丸ｺﾞｼｯｸM-PRO" w:hint="eastAsia"/>
                                <w:color w:val="000000" w:themeColor="text1"/>
                                <w:sz w:val="18"/>
                                <w:szCs w:val="18"/>
                              </w:rPr>
                              <w:t>大阪市で１番大きな会計です。</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4CFBB442" id="_x0000_s1292" style="position:absolute;left:0;text-align:left;margin-left:-19.45pt;margin-top:12.15pt;width:509.25pt;height:47.8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" fillcolor="white [3212]">
                <v:textbox inset="1.44pt,0,0,0">
                  <w:txbxContent>
                    <w:p w14:paraId="7F7C9191" w14:textId="77777777" w:rsidR="00AA352A" w:rsidRPr="005A54C6" w:rsidRDefault="00AA352A" w:rsidP="00372F5F">
                      <w:pPr>
                        <w:pStyle w:val="Web"/>
                        <w:snapToGrid w:val="0"/>
                        <w:spacing w:before="0" w:beforeAutospacing="0" w:after="0" w:afterAutospacing="0"/>
                        <w:rPr>
                          <w:sz w:val="18"/>
                          <w:szCs w:val="18"/>
                        </w:rPr>
                      </w:pPr>
                      <w:r w:rsidRPr="004246CF">
                        <w:rPr>
                          <w:rFonts w:ascii="HG丸ｺﾞｼｯｸM-PRO" w:eastAsia="HG丸ｺﾞｼｯｸM-PRO" w:hAnsi="HG丸ｺﾞｼｯｸM-PRO" w:cstheme="minorBidi" w:hint="eastAsia"/>
                          <w:b/>
                          <w:bCs/>
                          <w:sz w:val="20"/>
                          <w:szCs w:val="18"/>
                        </w:rPr>
                        <w:t>◆一般</w:t>
                      </w:r>
                      <w:r w:rsidRPr="004246CF">
                        <w:rPr>
                          <w:rFonts w:ascii="HG丸ｺﾞｼｯｸM-PRO" w:eastAsia="HG丸ｺﾞｼｯｸM-PRO" w:hAnsi="HG丸ｺﾞｼｯｸM-PRO" w:cstheme="minorBidi"/>
                          <w:b/>
                          <w:bCs/>
                          <w:sz w:val="20"/>
                          <w:szCs w:val="18"/>
                        </w:rPr>
                        <w:t>会計</w:t>
                      </w:r>
                      <w:r w:rsidRPr="004246CF">
                        <w:rPr>
                          <w:rFonts w:ascii="HG丸ｺﾞｼｯｸM-PRO" w:eastAsia="HG丸ｺﾞｼｯｸM-PRO" w:hAnsi="HG丸ｺﾞｼｯｸM-PRO" w:cstheme="minorBidi" w:hint="eastAsia"/>
                          <w:b/>
                          <w:bCs/>
                          <w:sz w:val="20"/>
                          <w:szCs w:val="18"/>
                        </w:rPr>
                        <w:t>について</w:t>
                      </w:r>
                    </w:p>
                    <w:p w14:paraId="68E96913" w14:textId="77777777" w:rsidR="00AA352A" w:rsidRPr="00E3056D" w:rsidRDefault="00AA352A"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5D6E1B">
                        <w:rPr>
                          <w:rFonts w:ascii="HG丸ｺﾞｼｯｸM-PRO" w:eastAsia="HG丸ｺﾞｼｯｸM-PRO" w:hAnsi="HG丸ｺﾞｼｯｸM-PRO" w:hint="eastAsia"/>
                          <w:color w:val="000000" w:themeColor="text1"/>
                          <w:sz w:val="18"/>
                          <w:szCs w:val="18"/>
                          <w:u w:val="single"/>
                        </w:rPr>
                        <w:t>市税を主な収入とし、市の基本的な施策</w:t>
                      </w:r>
                      <w:r w:rsidRPr="00E3056D">
                        <w:rPr>
                          <w:rFonts w:ascii="HG丸ｺﾞｼｯｸM-PRO" w:eastAsia="HG丸ｺﾞｼｯｸM-PRO" w:hAnsi="HG丸ｺﾞｼｯｸM-PRO" w:hint="eastAsia"/>
                          <w:color w:val="000000" w:themeColor="text1"/>
                          <w:sz w:val="18"/>
                          <w:szCs w:val="18"/>
                        </w:rPr>
                        <w:t>（</w:t>
                      </w:r>
                      <w:r w:rsidRPr="0035587E">
                        <w:rPr>
                          <w:rFonts w:ascii="HG丸ｺﾞｼｯｸM-PRO" w:eastAsia="HG丸ｺﾞｼｯｸM-PRO" w:hAnsi="HG丸ｺﾞｼｯｸM-PRO" w:hint="eastAsia"/>
                          <w:color w:val="000000" w:themeColor="text1"/>
                          <w:sz w:val="18"/>
                          <w:szCs w:val="18"/>
                        </w:rPr>
                        <w:t>福祉</w:t>
                      </w:r>
                      <w:r>
                        <w:rPr>
                          <w:rFonts w:ascii="HG丸ｺﾞｼｯｸM-PRO" w:eastAsia="HG丸ｺﾞｼｯｸM-PRO" w:hAnsi="HG丸ｺﾞｼｯｸM-PRO" w:hint="eastAsia"/>
                          <w:color w:val="000000" w:themeColor="text1"/>
                          <w:sz w:val="18"/>
                          <w:szCs w:val="18"/>
                        </w:rPr>
                        <w:t>、</w:t>
                      </w:r>
                      <w:r w:rsidRPr="0035587E">
                        <w:rPr>
                          <w:rFonts w:ascii="HG丸ｺﾞｼｯｸM-PRO" w:eastAsia="HG丸ｺﾞｼｯｸM-PRO" w:hAnsi="HG丸ｺﾞｼｯｸM-PRO" w:hint="eastAsia"/>
                          <w:color w:val="000000" w:themeColor="text1"/>
                          <w:sz w:val="18"/>
                          <w:szCs w:val="18"/>
                        </w:rPr>
                        <w:t>子育て支援、学校などの教育</w:t>
                      </w:r>
                      <w:r>
                        <w:rPr>
                          <w:rFonts w:ascii="HG丸ｺﾞｼｯｸM-PRO" w:eastAsia="HG丸ｺﾞｼｯｸM-PRO" w:hAnsi="HG丸ｺﾞｼｯｸM-PRO" w:hint="eastAsia"/>
                          <w:color w:val="000000" w:themeColor="text1"/>
                          <w:sz w:val="18"/>
                          <w:szCs w:val="18"/>
                        </w:rPr>
                        <w:t>、道路・</w:t>
                      </w:r>
                      <w:r w:rsidRPr="0035587E">
                        <w:rPr>
                          <w:rFonts w:ascii="HG丸ｺﾞｼｯｸM-PRO" w:eastAsia="HG丸ｺﾞｼｯｸM-PRO" w:hAnsi="HG丸ｺﾞｼｯｸM-PRO" w:hint="eastAsia"/>
                          <w:color w:val="000000" w:themeColor="text1"/>
                          <w:sz w:val="18"/>
                          <w:szCs w:val="18"/>
                        </w:rPr>
                        <w:t>公園</w:t>
                      </w:r>
                      <w:r>
                        <w:rPr>
                          <w:rFonts w:ascii="HG丸ｺﾞｼｯｸM-PRO" w:eastAsia="HG丸ｺﾞｼｯｸM-PRO" w:hAnsi="HG丸ｺﾞｼｯｸM-PRO" w:hint="eastAsia"/>
                          <w:color w:val="000000" w:themeColor="text1"/>
                          <w:sz w:val="18"/>
                          <w:szCs w:val="18"/>
                        </w:rPr>
                        <w:t>、保健衛生など</w:t>
                      </w:r>
                      <w:r w:rsidRPr="00E3056D">
                        <w:rPr>
                          <w:rFonts w:ascii="HG丸ｺﾞｼｯｸM-PRO" w:eastAsia="HG丸ｺﾞｼｯｸM-PRO" w:hAnsi="HG丸ｺﾞｼｯｸM-PRO" w:hint="eastAsia"/>
                          <w:color w:val="000000" w:themeColor="text1"/>
                          <w:sz w:val="18"/>
                          <w:szCs w:val="18"/>
                        </w:rPr>
                        <w:t>）</w:t>
                      </w:r>
                      <w:r w:rsidRPr="005D6E1B">
                        <w:rPr>
                          <w:rFonts w:ascii="HG丸ｺﾞｼｯｸM-PRO" w:eastAsia="HG丸ｺﾞｼｯｸM-PRO" w:hAnsi="HG丸ｺﾞｼｯｸM-PRO" w:hint="eastAsia"/>
                          <w:color w:val="000000" w:themeColor="text1"/>
                          <w:sz w:val="18"/>
                          <w:szCs w:val="18"/>
                          <w:u w:val="single"/>
                        </w:rPr>
                        <w:t>を</w:t>
                      </w:r>
                      <w:r>
                        <w:rPr>
                          <w:rFonts w:ascii="HG丸ｺﾞｼｯｸM-PRO" w:eastAsia="HG丸ｺﾞｼｯｸM-PRO" w:hAnsi="HG丸ｺﾞｼｯｸM-PRO" w:hint="eastAsia"/>
                          <w:color w:val="000000" w:themeColor="text1"/>
                          <w:sz w:val="18"/>
                          <w:szCs w:val="18"/>
                          <w:u w:val="single"/>
                        </w:rPr>
                        <w:t>行っている</w:t>
                      </w:r>
                      <w:r w:rsidRPr="00E3056D">
                        <w:rPr>
                          <w:rFonts w:ascii="HG丸ｺﾞｼｯｸM-PRO" w:eastAsia="HG丸ｺﾞｼｯｸM-PRO" w:hAnsi="HG丸ｺﾞｼｯｸM-PRO" w:hint="eastAsia"/>
                          <w:color w:val="000000" w:themeColor="text1"/>
                          <w:sz w:val="18"/>
                          <w:szCs w:val="18"/>
                        </w:rPr>
                        <w:t>大阪市で１番大きな会計です。</w:t>
                      </w:r>
                    </w:p>
                  </w:txbxContent>
                </v:textbox>
              </v:roundrect>
            </w:pict>
          </mc:Fallback>
        </mc:AlternateContent>
      </w:r>
    </w:p>
    <w:p w14:paraId="47717230" w14:textId="77777777" w:rsidR="00AA352A" w:rsidRDefault="00AA352A" w:rsidP="00372F5F">
      <w:pPr>
        <w:ind w:leftChars="200" w:left="420"/>
        <w:rPr>
          <w:rFonts w:ascii="HGｺﾞｼｯｸM" w:eastAsia="HGｺﾞｼｯｸM" w:hAnsiTheme="minorEastAsia"/>
          <w:sz w:val="22"/>
        </w:rPr>
      </w:pPr>
    </w:p>
    <w:p w14:paraId="66366923" w14:textId="77777777" w:rsidR="00AA352A" w:rsidRDefault="00AA352A" w:rsidP="00372F5F">
      <w:pPr>
        <w:rPr>
          <w:rFonts w:ascii="HGｺﾞｼｯｸM" w:eastAsia="HGｺﾞｼｯｸM" w:hAnsiTheme="minorEastAsia"/>
          <w:sz w:val="22"/>
        </w:rPr>
      </w:pPr>
    </w:p>
    <w:p w14:paraId="506C4B6A" w14:textId="77777777" w:rsidR="00AA352A" w:rsidRDefault="00AA352A" w:rsidP="00372F5F">
      <w:pPr>
        <w:rPr>
          <w:rFonts w:ascii="HGｺﾞｼｯｸM" w:eastAsia="HGｺﾞｼｯｸM" w:hAnsiTheme="minorEastAsia"/>
          <w:sz w:val="22"/>
        </w:rPr>
      </w:pPr>
    </w:p>
    <w:p w14:paraId="65960A55" w14:textId="77777777" w:rsidR="00AA352A" w:rsidRDefault="00AA352A" w:rsidP="00372F5F">
      <w:pPr>
        <w:rPr>
          <w:rFonts w:ascii="HGｺﾞｼｯｸM" w:eastAsia="HGｺﾞｼｯｸM" w:hAnsiTheme="minorEastAsia"/>
          <w:sz w:val="22"/>
        </w:rPr>
      </w:pPr>
      <w:r w:rsidRPr="00045876">
        <w:rPr>
          <w:noProof/>
        </w:rPr>
        <mc:AlternateContent>
          <mc:Choice Requires="wps">
            <w:drawing>
              <wp:anchor distT="0" distB="0" distL="114300" distR="114300" simplePos="0" relativeHeight="251726848" behindDoc="0" locked="0" layoutInCell="1" allowOverlap="1" wp14:anchorId="63070BD9" wp14:editId="205E6A90">
                <wp:simplePos x="0" y="0"/>
                <wp:positionH relativeFrom="column">
                  <wp:posOffset>3526336</wp:posOffset>
                </wp:positionH>
                <wp:positionV relativeFrom="paragraph">
                  <wp:posOffset>113665</wp:posOffset>
                </wp:positionV>
                <wp:extent cx="2695575" cy="1337945"/>
                <wp:effectExtent l="0" t="0" r="28575" b="14605"/>
                <wp:wrapNone/>
                <wp:docPr id="287047" name="角丸四角形 113"/>
                <wp:cNvGraphicFramePr/>
                <a:graphic xmlns:a="http://schemas.openxmlformats.org/drawingml/2006/main">
                  <a:graphicData uri="http://schemas.microsoft.com/office/word/2010/wordprocessingShape">
                    <wps:wsp>
                      <wps:cNvSpPr/>
                      <wps:spPr bwMode="auto">
                        <a:xfrm>
                          <a:off x="0" y="0"/>
                          <a:ext cx="2695575" cy="1337945"/>
                        </a:xfrm>
                        <a:prstGeom prst="roundRect">
                          <a:avLst>
                            <a:gd name="adj" fmla="val 8531"/>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5110B7A8" w14:textId="77777777" w:rsidR="00AA352A" w:rsidRPr="005A54C6" w:rsidRDefault="00AA352A" w:rsidP="00372F5F">
                            <w:pPr>
                              <w:pStyle w:val="Web"/>
                              <w:snapToGrid w:val="0"/>
                              <w:spacing w:before="0" w:beforeAutospacing="0" w:after="0" w:afterAutospacing="0"/>
                              <w:rPr>
                                <w:sz w:val="18"/>
                                <w:szCs w:val="18"/>
                              </w:rPr>
                            </w:pPr>
                            <w:r w:rsidRPr="004246CF">
                              <w:rPr>
                                <w:rFonts w:ascii="HG丸ｺﾞｼｯｸM-PRO" w:eastAsia="HG丸ｺﾞｼｯｸM-PRO" w:hAnsi="HG丸ｺﾞｼｯｸM-PRO" w:cstheme="minorBidi" w:hint="eastAsia"/>
                                <w:b/>
                                <w:bCs/>
                                <w:sz w:val="20"/>
                                <w:szCs w:val="18"/>
                              </w:rPr>
                              <w:t>◆公債費会計について</w:t>
                            </w:r>
                          </w:p>
                          <w:p w14:paraId="09627822" w14:textId="77777777" w:rsidR="00AA352A" w:rsidRDefault="00AA352A"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4D0555">
                              <w:rPr>
                                <w:rFonts w:ascii="HG丸ｺﾞｼｯｸM-PRO" w:eastAsia="HG丸ｺﾞｼｯｸM-PRO" w:hAnsi="HG丸ｺﾞｼｯｸM-PRO" w:hint="eastAsia"/>
                                <w:color w:val="000000" w:themeColor="text1"/>
                                <w:sz w:val="18"/>
                                <w:szCs w:val="18"/>
                                <w:u w:val="single"/>
                              </w:rPr>
                              <w:t>市債</w:t>
                            </w:r>
                            <w:r>
                              <w:rPr>
                                <w:rFonts w:ascii="HG丸ｺﾞｼｯｸM-PRO" w:eastAsia="HG丸ｺﾞｼｯｸM-PRO" w:hAnsi="HG丸ｺﾞｼｯｸM-PRO" w:hint="eastAsia"/>
                                <w:color w:val="000000" w:themeColor="text1"/>
                                <w:sz w:val="18"/>
                                <w:szCs w:val="18"/>
                              </w:rPr>
                              <w:t>（借金をするための債券）</w:t>
                            </w:r>
                            <w:r w:rsidRPr="004D0555">
                              <w:rPr>
                                <w:rFonts w:ascii="HG丸ｺﾞｼｯｸM-PRO" w:eastAsia="HG丸ｺﾞｼｯｸM-PRO" w:hAnsi="HG丸ｺﾞｼｯｸM-PRO" w:hint="eastAsia"/>
                                <w:color w:val="000000" w:themeColor="text1"/>
                                <w:sz w:val="18"/>
                                <w:szCs w:val="18"/>
                                <w:u w:val="single"/>
                              </w:rPr>
                              <w:t>の発行や借金の</w:t>
                            </w:r>
                            <w:r>
                              <w:rPr>
                                <w:rFonts w:ascii="HG丸ｺﾞｼｯｸM-PRO" w:eastAsia="HG丸ｺﾞｼｯｸM-PRO" w:hAnsi="HG丸ｺﾞｼｯｸM-PRO" w:hint="eastAsia"/>
                                <w:color w:val="000000" w:themeColor="text1"/>
                                <w:sz w:val="18"/>
                                <w:szCs w:val="18"/>
                                <w:u w:val="single"/>
                              </w:rPr>
                              <w:t>返済</w:t>
                            </w:r>
                            <w:r w:rsidRPr="004D0555">
                              <w:rPr>
                                <w:rFonts w:ascii="HG丸ｺﾞｼｯｸM-PRO" w:eastAsia="HG丸ｺﾞｼｯｸM-PRO" w:hAnsi="HG丸ｺﾞｼｯｸM-PRO" w:hint="eastAsia"/>
                                <w:color w:val="000000" w:themeColor="text1"/>
                                <w:sz w:val="18"/>
                                <w:szCs w:val="18"/>
                                <w:u w:val="single"/>
                              </w:rPr>
                              <w:t>を一括して</w:t>
                            </w:r>
                            <w:r>
                              <w:rPr>
                                <w:rFonts w:ascii="HG丸ｺﾞｼｯｸM-PRO" w:eastAsia="HG丸ｺﾞｼｯｸM-PRO" w:hAnsi="HG丸ｺﾞｼｯｸM-PRO" w:hint="eastAsia"/>
                                <w:color w:val="000000" w:themeColor="text1"/>
                                <w:sz w:val="18"/>
                                <w:szCs w:val="18"/>
                                <w:u w:val="single"/>
                              </w:rPr>
                              <w:t>行っている</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です</w:t>
                            </w:r>
                            <w:r w:rsidRPr="00E3056D">
                              <w:rPr>
                                <w:rFonts w:ascii="HG丸ｺﾞｼｯｸM-PRO" w:eastAsia="HG丸ｺﾞｼｯｸM-PRO" w:hAnsi="HG丸ｺﾞｼｯｸM-PRO" w:hint="eastAsia"/>
                                <w:color w:val="000000" w:themeColor="text1"/>
                                <w:sz w:val="18"/>
                                <w:szCs w:val="18"/>
                              </w:rPr>
                              <w:t>。</w:t>
                            </w:r>
                          </w:p>
                          <w:p w14:paraId="21A76A80" w14:textId="77777777" w:rsidR="00AA352A" w:rsidRPr="00E3056D" w:rsidRDefault="00AA352A"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33"/>
                              <w:gridCol w:w="1297"/>
                              <w:gridCol w:w="1297"/>
                            </w:tblGrid>
                            <w:tr w:rsidR="00AA352A" w14:paraId="0DA2D5B3" w14:textId="77777777" w:rsidTr="00C52D28">
                              <w:trPr>
                                <w:trHeight w:val="30"/>
                              </w:trPr>
                              <w:tc>
                                <w:tcPr>
                                  <w:tcW w:w="1233" w:type="dxa"/>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14:paraId="2EAD622E" w14:textId="77777777" w:rsidR="00AA352A" w:rsidRPr="008D0D77" w:rsidRDefault="00AA352A" w:rsidP="00B87FA2">
                                  <w:pPr>
                                    <w:snapToGrid w:val="0"/>
                                    <w:jc w:val="center"/>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会計名</w:t>
                                  </w:r>
                                </w:p>
                              </w:tc>
                              <w:tc>
                                <w:tcPr>
                                  <w:tcW w:w="1297"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14:paraId="4C9C4298" w14:textId="77777777" w:rsidR="00AA352A" w:rsidRDefault="00AA352A" w:rsidP="00B87FA2">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Pr>
                                      <w:rFonts w:ascii="HG丸ｺﾞｼｯｸM-PRO" w:eastAsia="HG丸ｺﾞｼｯｸM-PRO" w:hAnsi="HG丸ｺﾞｼｯｸM-PRO" w:hint="eastAsia"/>
                                      <w:b/>
                                      <w:color w:val="000000" w:themeColor="text1"/>
                                      <w:sz w:val="15"/>
                                      <w:szCs w:val="15"/>
                                    </w:rPr>
                                    <w:t>８年度</w:t>
                                  </w:r>
                                </w:p>
                                <w:p w14:paraId="21B3B0CA" w14:textId="77777777" w:rsidR="00AA352A" w:rsidRPr="00883856" w:rsidRDefault="00AA352A" w:rsidP="00B87FA2">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297"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14:paraId="0591FA9F" w14:textId="77777777" w:rsidR="00AA352A" w:rsidRDefault="00AA352A" w:rsidP="00B87FA2">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hint="eastAsia"/>
                                      <w:b/>
                                      <w:color w:val="000000" w:themeColor="text1"/>
                                      <w:sz w:val="15"/>
                                      <w:szCs w:val="15"/>
                                    </w:rPr>
                                    <w:t>R７</w:t>
                                  </w:r>
                                  <w:r w:rsidRPr="00883856">
                                    <w:rPr>
                                      <w:rFonts w:ascii="HG丸ｺﾞｼｯｸM-PRO" w:eastAsia="HG丸ｺﾞｼｯｸM-PRO" w:hAnsi="HG丸ｺﾞｼｯｸM-PRO" w:hint="eastAsia"/>
                                      <w:b/>
                                      <w:color w:val="000000" w:themeColor="text1"/>
                                      <w:sz w:val="15"/>
                                      <w:szCs w:val="15"/>
                                    </w:rPr>
                                    <w:t>年度</w:t>
                                  </w:r>
                                </w:p>
                                <w:p w14:paraId="4C4852F1" w14:textId="77777777" w:rsidR="00AA352A" w:rsidRPr="00883856" w:rsidRDefault="00AA352A" w:rsidP="00B87FA2">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AA352A" w14:paraId="00C76A57" w14:textId="77777777" w:rsidTr="00C52D28">
                              <w:trPr>
                                <w:trHeight w:val="181"/>
                              </w:trPr>
                              <w:tc>
                                <w:tcPr>
                                  <w:tcW w:w="1233" w:type="dxa"/>
                                  <w:tcBorders>
                                    <w:top w:val="double" w:sz="4" w:space="0" w:color="auto"/>
                                    <w:left w:val="single" w:sz="12" w:space="0" w:color="auto"/>
                                    <w:bottom w:val="single" w:sz="12" w:space="0" w:color="auto"/>
                                    <w:right w:val="dotted" w:sz="4" w:space="0" w:color="auto"/>
                                  </w:tcBorders>
                                  <w:vAlign w:val="center"/>
                                </w:tcPr>
                                <w:p w14:paraId="3AECE7F4" w14:textId="77777777" w:rsidR="00AA352A" w:rsidRPr="008D0D77" w:rsidRDefault="00AA352A" w:rsidP="00B87FA2">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公債費会計</w:t>
                                  </w:r>
                                </w:p>
                              </w:tc>
                              <w:tc>
                                <w:tcPr>
                                  <w:tcW w:w="1297" w:type="dxa"/>
                                  <w:tcBorders>
                                    <w:top w:val="double" w:sz="4" w:space="0" w:color="auto"/>
                                    <w:left w:val="dotted" w:sz="4" w:space="0" w:color="auto"/>
                                    <w:bottom w:val="single" w:sz="12" w:space="0" w:color="auto"/>
                                    <w:right w:val="dotted" w:sz="4" w:space="0" w:color="auto"/>
                                  </w:tcBorders>
                                  <w:vAlign w:val="center"/>
                                </w:tcPr>
                                <w:p w14:paraId="2D8B50C3" w14:textId="77777777" w:rsidR="00AA352A" w:rsidRPr="008D0D77" w:rsidRDefault="00AA352A" w:rsidP="00AB2A8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5,421</w:t>
                                  </w:r>
                                  <w:r w:rsidRPr="008D0D77">
                                    <w:rPr>
                                      <w:rFonts w:ascii="HG丸ｺﾞｼｯｸM-PRO" w:eastAsia="HG丸ｺﾞｼｯｸM-PRO" w:hAnsi="HG丸ｺﾞｼｯｸM-PRO" w:hint="eastAsia"/>
                                      <w:color w:val="000000" w:themeColor="text1"/>
                                      <w:sz w:val="16"/>
                                      <w:szCs w:val="16"/>
                                    </w:rPr>
                                    <w:t>億円</w:t>
                                  </w:r>
                                </w:p>
                              </w:tc>
                              <w:tc>
                                <w:tcPr>
                                  <w:tcW w:w="1297" w:type="dxa"/>
                                  <w:tcBorders>
                                    <w:top w:val="double" w:sz="4" w:space="0" w:color="auto"/>
                                    <w:left w:val="dotted" w:sz="4" w:space="0" w:color="auto"/>
                                    <w:bottom w:val="single" w:sz="12" w:space="0" w:color="auto"/>
                                    <w:right w:val="single" w:sz="12" w:space="0" w:color="auto"/>
                                  </w:tcBorders>
                                  <w:vAlign w:val="center"/>
                                </w:tcPr>
                                <w:p w14:paraId="54A60981" w14:textId="77777777" w:rsidR="00AA352A" w:rsidRPr="008D0D77" w:rsidRDefault="00AA352A" w:rsidP="00B87FA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5,484</w:t>
                                  </w:r>
                                  <w:r w:rsidRPr="008D0D77">
                                    <w:rPr>
                                      <w:rFonts w:ascii="HG丸ｺﾞｼｯｸM-PRO" w:eastAsia="HG丸ｺﾞｼｯｸM-PRO" w:hAnsi="HG丸ｺﾞｼｯｸM-PRO" w:hint="eastAsia"/>
                                      <w:color w:val="000000" w:themeColor="text1"/>
                                      <w:sz w:val="16"/>
                                      <w:szCs w:val="16"/>
                                    </w:rPr>
                                    <w:t>億円</w:t>
                                  </w:r>
                                </w:p>
                              </w:tc>
                            </w:tr>
                          </w:tbl>
                          <w:p w14:paraId="7D47423A" w14:textId="77777777" w:rsidR="00AA352A" w:rsidRPr="00E3056D" w:rsidRDefault="00AA352A" w:rsidP="00AB2A8F">
                            <w:pPr>
                              <w:pStyle w:val="Web"/>
                              <w:snapToGrid w:val="0"/>
                              <w:spacing w:before="0" w:beforeAutospacing="0" w:after="0" w:afterAutospacing="0"/>
                              <w:rPr>
                                <w:rFonts w:ascii="HG丸ｺﾞｼｯｸM-PRO" w:eastAsia="HG丸ｺﾞｼｯｸM-PRO" w:hAnsi="HG丸ｺﾞｼｯｸM-PRO"/>
                                <w:color w:val="000000" w:themeColor="text1"/>
                                <w:sz w:val="18"/>
                                <w:szCs w:val="18"/>
                              </w:rPr>
                            </w:pP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63070BD9" id="_x0000_s1293" style="position:absolute;left:0;text-align:left;margin-left:277.65pt;margin-top:8.95pt;width:212.25pt;height:105.3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5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" fillcolor="white [3212]">
                <v:textbox inset="1.44pt,0,0,0">
                  <w:txbxContent>
                    <w:p w14:paraId="5110B7A8" w14:textId="77777777" w:rsidR="00AA352A" w:rsidRPr="005A54C6" w:rsidRDefault="00AA352A" w:rsidP="00372F5F">
                      <w:pPr>
                        <w:pStyle w:val="Web"/>
                        <w:snapToGrid w:val="0"/>
                        <w:spacing w:before="0" w:beforeAutospacing="0" w:after="0" w:afterAutospacing="0"/>
                        <w:rPr>
                          <w:sz w:val="18"/>
                          <w:szCs w:val="18"/>
                        </w:rPr>
                      </w:pPr>
                      <w:r w:rsidRPr="004246CF">
                        <w:rPr>
                          <w:rFonts w:ascii="HG丸ｺﾞｼｯｸM-PRO" w:eastAsia="HG丸ｺﾞｼｯｸM-PRO" w:hAnsi="HG丸ｺﾞｼｯｸM-PRO" w:cstheme="minorBidi" w:hint="eastAsia"/>
                          <w:b/>
                          <w:bCs/>
                          <w:sz w:val="20"/>
                          <w:szCs w:val="18"/>
                        </w:rPr>
                        <w:t>◆公債費会計について</w:t>
                      </w:r>
                    </w:p>
                    <w:p w14:paraId="09627822" w14:textId="77777777" w:rsidR="00AA352A" w:rsidRDefault="00AA352A"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4D0555">
                        <w:rPr>
                          <w:rFonts w:ascii="HG丸ｺﾞｼｯｸM-PRO" w:eastAsia="HG丸ｺﾞｼｯｸM-PRO" w:hAnsi="HG丸ｺﾞｼｯｸM-PRO" w:hint="eastAsia"/>
                          <w:color w:val="000000" w:themeColor="text1"/>
                          <w:sz w:val="18"/>
                          <w:szCs w:val="18"/>
                          <w:u w:val="single"/>
                        </w:rPr>
                        <w:t>市債</w:t>
                      </w:r>
                      <w:r>
                        <w:rPr>
                          <w:rFonts w:ascii="HG丸ｺﾞｼｯｸM-PRO" w:eastAsia="HG丸ｺﾞｼｯｸM-PRO" w:hAnsi="HG丸ｺﾞｼｯｸM-PRO" w:hint="eastAsia"/>
                          <w:color w:val="000000" w:themeColor="text1"/>
                          <w:sz w:val="18"/>
                          <w:szCs w:val="18"/>
                        </w:rPr>
                        <w:t>（借金をするための債券）</w:t>
                      </w:r>
                      <w:r w:rsidRPr="004D0555">
                        <w:rPr>
                          <w:rFonts w:ascii="HG丸ｺﾞｼｯｸM-PRO" w:eastAsia="HG丸ｺﾞｼｯｸM-PRO" w:hAnsi="HG丸ｺﾞｼｯｸM-PRO" w:hint="eastAsia"/>
                          <w:color w:val="000000" w:themeColor="text1"/>
                          <w:sz w:val="18"/>
                          <w:szCs w:val="18"/>
                          <w:u w:val="single"/>
                        </w:rPr>
                        <w:t>の発行や借金の</w:t>
                      </w:r>
                      <w:r>
                        <w:rPr>
                          <w:rFonts w:ascii="HG丸ｺﾞｼｯｸM-PRO" w:eastAsia="HG丸ｺﾞｼｯｸM-PRO" w:hAnsi="HG丸ｺﾞｼｯｸM-PRO" w:hint="eastAsia"/>
                          <w:color w:val="000000" w:themeColor="text1"/>
                          <w:sz w:val="18"/>
                          <w:szCs w:val="18"/>
                          <w:u w:val="single"/>
                        </w:rPr>
                        <w:t>返済</w:t>
                      </w:r>
                      <w:r w:rsidRPr="004D0555">
                        <w:rPr>
                          <w:rFonts w:ascii="HG丸ｺﾞｼｯｸM-PRO" w:eastAsia="HG丸ｺﾞｼｯｸM-PRO" w:hAnsi="HG丸ｺﾞｼｯｸM-PRO" w:hint="eastAsia"/>
                          <w:color w:val="000000" w:themeColor="text1"/>
                          <w:sz w:val="18"/>
                          <w:szCs w:val="18"/>
                          <w:u w:val="single"/>
                        </w:rPr>
                        <w:t>を一括して</w:t>
                      </w:r>
                      <w:r>
                        <w:rPr>
                          <w:rFonts w:ascii="HG丸ｺﾞｼｯｸM-PRO" w:eastAsia="HG丸ｺﾞｼｯｸM-PRO" w:hAnsi="HG丸ｺﾞｼｯｸM-PRO" w:hint="eastAsia"/>
                          <w:color w:val="000000" w:themeColor="text1"/>
                          <w:sz w:val="18"/>
                          <w:szCs w:val="18"/>
                          <w:u w:val="single"/>
                        </w:rPr>
                        <w:t>行っている</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です</w:t>
                      </w:r>
                      <w:r w:rsidRPr="00E3056D">
                        <w:rPr>
                          <w:rFonts w:ascii="HG丸ｺﾞｼｯｸM-PRO" w:eastAsia="HG丸ｺﾞｼｯｸM-PRO" w:hAnsi="HG丸ｺﾞｼｯｸM-PRO" w:hint="eastAsia"/>
                          <w:color w:val="000000" w:themeColor="text1"/>
                          <w:sz w:val="18"/>
                          <w:szCs w:val="18"/>
                        </w:rPr>
                        <w:t>。</w:t>
                      </w:r>
                    </w:p>
                    <w:p w14:paraId="21A76A80" w14:textId="77777777" w:rsidR="00AA352A" w:rsidRPr="00E3056D" w:rsidRDefault="00AA352A"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p>
                    <w:tbl>
                      <w:tblPr>
                        <w:tblW w:w="0" w:type="auto"/>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33"/>
                        <w:gridCol w:w="1297"/>
                        <w:gridCol w:w="1297"/>
                      </w:tblGrid>
                      <w:tr w:rsidR="00AA352A" w14:paraId="0DA2D5B3" w14:textId="77777777" w:rsidTr="00C52D28">
                        <w:trPr>
                          <w:trHeight w:val="30"/>
                        </w:trPr>
                        <w:tc>
                          <w:tcPr>
                            <w:tcW w:w="1233" w:type="dxa"/>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14:paraId="2EAD622E" w14:textId="77777777" w:rsidR="00AA352A" w:rsidRPr="008D0D77" w:rsidRDefault="00AA352A" w:rsidP="00B87FA2">
                            <w:pPr>
                              <w:snapToGrid w:val="0"/>
                              <w:jc w:val="center"/>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会計名</w:t>
                            </w:r>
                          </w:p>
                        </w:tc>
                        <w:tc>
                          <w:tcPr>
                            <w:tcW w:w="1297"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14:paraId="4C9C4298" w14:textId="77777777" w:rsidR="00AA352A" w:rsidRDefault="00AA352A" w:rsidP="00B87FA2">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Pr>
                                <w:rFonts w:ascii="HG丸ｺﾞｼｯｸM-PRO" w:eastAsia="HG丸ｺﾞｼｯｸM-PRO" w:hAnsi="HG丸ｺﾞｼｯｸM-PRO" w:hint="eastAsia"/>
                                <w:b/>
                                <w:color w:val="000000" w:themeColor="text1"/>
                                <w:sz w:val="15"/>
                                <w:szCs w:val="15"/>
                              </w:rPr>
                              <w:t>８年度</w:t>
                            </w:r>
                          </w:p>
                          <w:p w14:paraId="21B3B0CA" w14:textId="77777777" w:rsidR="00AA352A" w:rsidRPr="00883856" w:rsidRDefault="00AA352A" w:rsidP="00B87FA2">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297"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14:paraId="0591FA9F" w14:textId="77777777" w:rsidR="00AA352A" w:rsidRDefault="00AA352A" w:rsidP="00B87FA2">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hint="eastAsia"/>
                                <w:b/>
                                <w:color w:val="000000" w:themeColor="text1"/>
                                <w:sz w:val="15"/>
                                <w:szCs w:val="15"/>
                              </w:rPr>
                              <w:t>R７</w:t>
                            </w:r>
                            <w:r w:rsidRPr="00883856">
                              <w:rPr>
                                <w:rFonts w:ascii="HG丸ｺﾞｼｯｸM-PRO" w:eastAsia="HG丸ｺﾞｼｯｸM-PRO" w:hAnsi="HG丸ｺﾞｼｯｸM-PRO" w:hint="eastAsia"/>
                                <w:b/>
                                <w:color w:val="000000" w:themeColor="text1"/>
                                <w:sz w:val="15"/>
                                <w:szCs w:val="15"/>
                              </w:rPr>
                              <w:t>年度</w:t>
                            </w:r>
                          </w:p>
                          <w:p w14:paraId="4C4852F1" w14:textId="77777777" w:rsidR="00AA352A" w:rsidRPr="00883856" w:rsidRDefault="00AA352A" w:rsidP="00B87FA2">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AA352A" w14:paraId="00C76A57" w14:textId="77777777" w:rsidTr="00C52D28">
                        <w:trPr>
                          <w:trHeight w:val="181"/>
                        </w:trPr>
                        <w:tc>
                          <w:tcPr>
                            <w:tcW w:w="1233" w:type="dxa"/>
                            <w:tcBorders>
                              <w:top w:val="double" w:sz="4" w:space="0" w:color="auto"/>
                              <w:left w:val="single" w:sz="12" w:space="0" w:color="auto"/>
                              <w:bottom w:val="single" w:sz="12" w:space="0" w:color="auto"/>
                              <w:right w:val="dotted" w:sz="4" w:space="0" w:color="auto"/>
                            </w:tcBorders>
                            <w:vAlign w:val="center"/>
                          </w:tcPr>
                          <w:p w14:paraId="3AECE7F4" w14:textId="77777777" w:rsidR="00AA352A" w:rsidRPr="008D0D77" w:rsidRDefault="00AA352A" w:rsidP="00B87FA2">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公債費会計</w:t>
                            </w:r>
                          </w:p>
                        </w:tc>
                        <w:tc>
                          <w:tcPr>
                            <w:tcW w:w="1297" w:type="dxa"/>
                            <w:tcBorders>
                              <w:top w:val="double" w:sz="4" w:space="0" w:color="auto"/>
                              <w:left w:val="dotted" w:sz="4" w:space="0" w:color="auto"/>
                              <w:bottom w:val="single" w:sz="12" w:space="0" w:color="auto"/>
                              <w:right w:val="dotted" w:sz="4" w:space="0" w:color="auto"/>
                            </w:tcBorders>
                            <w:vAlign w:val="center"/>
                          </w:tcPr>
                          <w:p w14:paraId="2D8B50C3" w14:textId="77777777" w:rsidR="00AA352A" w:rsidRPr="008D0D77" w:rsidRDefault="00AA352A" w:rsidP="00AB2A8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5,421</w:t>
                            </w:r>
                            <w:r w:rsidRPr="008D0D77">
                              <w:rPr>
                                <w:rFonts w:ascii="HG丸ｺﾞｼｯｸM-PRO" w:eastAsia="HG丸ｺﾞｼｯｸM-PRO" w:hAnsi="HG丸ｺﾞｼｯｸM-PRO" w:hint="eastAsia"/>
                                <w:color w:val="000000" w:themeColor="text1"/>
                                <w:sz w:val="16"/>
                                <w:szCs w:val="16"/>
                              </w:rPr>
                              <w:t>億円</w:t>
                            </w:r>
                          </w:p>
                        </w:tc>
                        <w:tc>
                          <w:tcPr>
                            <w:tcW w:w="1297" w:type="dxa"/>
                            <w:tcBorders>
                              <w:top w:val="double" w:sz="4" w:space="0" w:color="auto"/>
                              <w:left w:val="dotted" w:sz="4" w:space="0" w:color="auto"/>
                              <w:bottom w:val="single" w:sz="12" w:space="0" w:color="auto"/>
                              <w:right w:val="single" w:sz="12" w:space="0" w:color="auto"/>
                            </w:tcBorders>
                            <w:vAlign w:val="center"/>
                          </w:tcPr>
                          <w:p w14:paraId="54A60981" w14:textId="77777777" w:rsidR="00AA352A" w:rsidRPr="008D0D77" w:rsidRDefault="00AA352A" w:rsidP="00B87FA2">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5,484</w:t>
                            </w:r>
                            <w:r w:rsidRPr="008D0D77">
                              <w:rPr>
                                <w:rFonts w:ascii="HG丸ｺﾞｼｯｸM-PRO" w:eastAsia="HG丸ｺﾞｼｯｸM-PRO" w:hAnsi="HG丸ｺﾞｼｯｸM-PRO" w:hint="eastAsia"/>
                                <w:color w:val="000000" w:themeColor="text1"/>
                                <w:sz w:val="16"/>
                                <w:szCs w:val="16"/>
                              </w:rPr>
                              <w:t>億円</w:t>
                            </w:r>
                          </w:p>
                        </w:tc>
                      </w:tr>
                    </w:tbl>
                    <w:p w14:paraId="7D47423A" w14:textId="77777777" w:rsidR="00AA352A" w:rsidRPr="00E3056D" w:rsidRDefault="00AA352A" w:rsidP="00AB2A8F">
                      <w:pPr>
                        <w:pStyle w:val="Web"/>
                        <w:snapToGrid w:val="0"/>
                        <w:spacing w:before="0" w:beforeAutospacing="0" w:after="0" w:afterAutospacing="0"/>
                        <w:rPr>
                          <w:rFonts w:ascii="HG丸ｺﾞｼｯｸM-PRO" w:eastAsia="HG丸ｺﾞｼｯｸM-PRO" w:hAnsi="HG丸ｺﾞｼｯｸM-PRO"/>
                          <w:color w:val="000000" w:themeColor="text1"/>
                          <w:sz w:val="18"/>
                          <w:szCs w:val="18"/>
                        </w:rPr>
                      </w:pPr>
                    </w:p>
                  </w:txbxContent>
                </v:textbox>
              </v:roundrect>
            </w:pict>
          </mc:Fallback>
        </mc:AlternateContent>
      </w:r>
      <w:r w:rsidRPr="00045876">
        <w:rPr>
          <w:noProof/>
        </w:rPr>
        <mc:AlternateContent>
          <mc:Choice Requires="wps">
            <w:drawing>
              <wp:anchor distT="0" distB="0" distL="114300" distR="114300" simplePos="0" relativeHeight="251724800" behindDoc="0" locked="0" layoutInCell="1" allowOverlap="1" wp14:anchorId="612ACAE9" wp14:editId="41B73A1D">
                <wp:simplePos x="0" y="0"/>
                <wp:positionH relativeFrom="column">
                  <wp:posOffset>-248285</wp:posOffset>
                </wp:positionH>
                <wp:positionV relativeFrom="paragraph">
                  <wp:posOffset>113665</wp:posOffset>
                </wp:positionV>
                <wp:extent cx="3648075" cy="2600325"/>
                <wp:effectExtent l="0" t="0" r="28575" b="28575"/>
                <wp:wrapNone/>
                <wp:docPr id="287046" name="角丸四角形 113"/>
                <wp:cNvGraphicFramePr/>
                <a:graphic xmlns:a="http://schemas.openxmlformats.org/drawingml/2006/main">
                  <a:graphicData uri="http://schemas.microsoft.com/office/word/2010/wordprocessingShape">
                    <wps:wsp>
                      <wps:cNvSpPr/>
                      <wps:spPr bwMode="auto">
                        <a:xfrm>
                          <a:off x="0" y="0"/>
                          <a:ext cx="3648075" cy="2600325"/>
                        </a:xfrm>
                        <a:prstGeom prst="roundRect">
                          <a:avLst>
                            <a:gd name="adj" fmla="val 5068"/>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5D90004F" w14:textId="77777777" w:rsidR="00AA352A" w:rsidRPr="003D1BEE" w:rsidRDefault="00AA352A" w:rsidP="00372F5F">
                            <w:pPr>
                              <w:pStyle w:val="Web"/>
                              <w:snapToGrid w:val="0"/>
                              <w:spacing w:before="0" w:beforeAutospacing="0" w:after="0" w:afterAutospacing="0"/>
                              <w:rPr>
                                <w:rFonts w:ascii="HG丸ｺﾞｼｯｸM-PRO" w:eastAsia="HG丸ｺﾞｼｯｸM-PRO" w:hAnsi="HG丸ｺﾞｼｯｸM-PRO" w:cstheme="minorBidi"/>
                                <w:b/>
                                <w:bCs/>
                                <w:sz w:val="20"/>
                                <w:szCs w:val="20"/>
                              </w:rPr>
                            </w:pPr>
                            <w:r>
                              <w:rPr>
                                <w:rFonts w:ascii="HG丸ｺﾞｼｯｸM-PRO" w:eastAsia="HG丸ｺﾞｼｯｸM-PRO" w:hAnsi="HG丸ｺﾞｼｯｸM-PRO" w:cstheme="minorBidi" w:hint="eastAsia"/>
                                <w:b/>
                                <w:bCs/>
                                <w:sz w:val="20"/>
                                <w:szCs w:val="20"/>
                              </w:rPr>
                              <w:t>◆</w:t>
                            </w:r>
                            <w:r w:rsidRPr="003D1BEE">
                              <w:rPr>
                                <w:rFonts w:ascii="HG丸ｺﾞｼｯｸM-PRO" w:eastAsia="HG丸ｺﾞｼｯｸM-PRO" w:hAnsi="HG丸ｺﾞｼｯｸM-PRO" w:cstheme="minorBidi" w:hint="eastAsia"/>
                                <w:b/>
                                <w:bCs/>
                                <w:sz w:val="20"/>
                                <w:szCs w:val="20"/>
                              </w:rPr>
                              <w:t>準公営･公営企業会計について</w:t>
                            </w:r>
                          </w:p>
                          <w:p w14:paraId="7868B39B" w14:textId="77777777" w:rsidR="00AA352A" w:rsidRDefault="00AA352A"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004725">
                              <w:rPr>
                                <w:rFonts w:ascii="HG丸ｺﾞｼｯｸM-PRO" w:eastAsia="HG丸ｺﾞｼｯｸM-PRO" w:hAnsi="HG丸ｺﾞｼｯｸM-PRO" w:hint="eastAsia"/>
                                <w:color w:val="000000" w:themeColor="text1"/>
                                <w:sz w:val="18"/>
                                <w:szCs w:val="18"/>
                              </w:rPr>
                              <w:t>水道</w:t>
                            </w:r>
                            <w:r>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color w:val="000000" w:themeColor="text1"/>
                                <w:sz w:val="18"/>
                                <w:szCs w:val="18"/>
                              </w:rPr>
                              <w:t>下水道</w:t>
                            </w:r>
                            <w:r w:rsidRPr="00004725">
                              <w:rPr>
                                <w:rFonts w:ascii="HG丸ｺﾞｼｯｸM-PRO" w:eastAsia="HG丸ｺﾞｼｯｸM-PRO" w:hAnsi="HG丸ｺﾞｼｯｸM-PRO" w:hint="eastAsia"/>
                                <w:color w:val="000000" w:themeColor="text1"/>
                                <w:sz w:val="18"/>
                                <w:szCs w:val="18"/>
                              </w:rPr>
                              <w:t>事業など、民間企業のように</w:t>
                            </w:r>
                            <w:r w:rsidRPr="0018529E">
                              <w:rPr>
                                <w:rFonts w:ascii="HG丸ｺﾞｼｯｸM-PRO" w:eastAsia="HG丸ｺﾞｼｯｸM-PRO" w:hAnsi="HG丸ｺﾞｼｯｸM-PRO" w:hint="eastAsia"/>
                                <w:color w:val="000000" w:themeColor="text1"/>
                                <w:sz w:val="18"/>
                                <w:szCs w:val="18"/>
                                <w:u w:val="single"/>
                              </w:rPr>
                              <w:t>サービスを受ける方が支払う料金収入を基本に事業を</w:t>
                            </w:r>
                            <w:r>
                              <w:rPr>
                                <w:rFonts w:ascii="HG丸ｺﾞｼｯｸM-PRO" w:eastAsia="HG丸ｺﾞｼｯｸM-PRO" w:hAnsi="HG丸ｺﾞｼｯｸM-PRO" w:hint="eastAsia"/>
                                <w:color w:val="000000" w:themeColor="text1"/>
                                <w:sz w:val="18"/>
                                <w:szCs w:val="18"/>
                                <w:u w:val="single"/>
                              </w:rPr>
                              <w:t>運営</w:t>
                            </w:r>
                            <w:r w:rsidRPr="0004246D">
                              <w:rPr>
                                <w:rFonts w:ascii="HG丸ｺﾞｼｯｸM-PRO" w:eastAsia="HG丸ｺﾞｼｯｸM-PRO" w:hAnsi="HG丸ｺﾞｼｯｸM-PRO" w:hint="eastAsia"/>
                                <w:color w:val="000000" w:themeColor="text1"/>
                                <w:sz w:val="18"/>
                                <w:szCs w:val="18"/>
                                <w:u w:val="single"/>
                              </w:rPr>
                              <w:t>している</w:t>
                            </w:r>
                            <w:r>
                              <w:rPr>
                                <w:rFonts w:ascii="HG丸ｺﾞｼｯｸM-PRO" w:eastAsia="HG丸ｺﾞｼｯｸM-PRO" w:hAnsi="HG丸ｺﾞｼｯｸM-PRO" w:hint="eastAsia"/>
                                <w:color w:val="000000" w:themeColor="text1"/>
                                <w:sz w:val="18"/>
                                <w:szCs w:val="18"/>
                              </w:rPr>
                              <w:t>会計です</w:t>
                            </w:r>
                            <w:r w:rsidRPr="00004725">
                              <w:rPr>
                                <w:rFonts w:ascii="HG丸ｺﾞｼｯｸM-PRO" w:eastAsia="HG丸ｺﾞｼｯｸM-PRO" w:hAnsi="HG丸ｺﾞｼｯｸM-PRO" w:hint="eastAsia"/>
                                <w:color w:val="000000" w:themeColor="text1"/>
                                <w:sz w:val="18"/>
                                <w:szCs w:val="18"/>
                              </w:rPr>
                              <w:t>。</w:t>
                            </w:r>
                          </w:p>
                          <w:p w14:paraId="63BF4A80" w14:textId="77777777" w:rsidR="00AA352A" w:rsidRDefault="00AA352A"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themeColor="text1"/>
                                <w:sz w:val="18"/>
                                <w:szCs w:val="18"/>
                              </w:rPr>
                              <w:t>準公営・公営企業会計</w:t>
                            </w:r>
                            <w:r w:rsidRPr="00004725">
                              <w:rPr>
                                <w:rFonts w:ascii="HG丸ｺﾞｼｯｸM-PRO" w:eastAsia="HG丸ｺﾞｼｯｸM-PRO" w:hAnsi="HG丸ｺﾞｼｯｸM-PRO" w:hint="eastAsia"/>
                                <w:color w:val="000000" w:themeColor="text1"/>
                                <w:sz w:val="18"/>
                                <w:szCs w:val="18"/>
                              </w:rPr>
                              <w:t>には</w:t>
                            </w:r>
                            <w:r>
                              <w:rPr>
                                <w:rFonts w:ascii="HG丸ｺﾞｼｯｸM-PRO" w:eastAsia="HG丸ｺﾞｼｯｸM-PRO" w:hAnsi="HG丸ｺﾞｼｯｸM-PRO" w:hint="eastAsia"/>
                                <w:color w:val="000000" w:themeColor="text1"/>
                                <w:sz w:val="18"/>
                                <w:szCs w:val="18"/>
                              </w:rPr>
                              <w:t>、</w:t>
                            </w:r>
                            <w:r w:rsidRPr="00004725">
                              <w:rPr>
                                <w:rFonts w:ascii="HG丸ｺﾞｼｯｸM-PRO" w:eastAsia="HG丸ｺﾞｼｯｸM-PRO" w:hAnsi="HG丸ｺﾞｼｯｸM-PRO" w:hint="eastAsia"/>
                                <w:color w:val="000000" w:themeColor="text1"/>
                                <w:sz w:val="18"/>
                                <w:szCs w:val="18"/>
                              </w:rPr>
                              <w:t>３つの準公営企業会計と</w:t>
                            </w:r>
                            <w:r>
                              <w:rPr>
                                <w:rFonts w:ascii="HG丸ｺﾞｼｯｸM-PRO" w:eastAsia="HG丸ｺﾞｼｯｸM-PRO" w:hAnsi="HG丸ｺﾞｼｯｸM-PRO" w:hint="eastAsia"/>
                                <w:color w:val="000000" w:themeColor="text1"/>
                                <w:sz w:val="18"/>
                                <w:szCs w:val="18"/>
                              </w:rPr>
                              <w:t>２</w:t>
                            </w:r>
                            <w:r w:rsidRPr="00004725">
                              <w:rPr>
                                <w:rFonts w:ascii="HG丸ｺﾞｼｯｸM-PRO" w:eastAsia="HG丸ｺﾞｼｯｸM-PRO" w:hAnsi="HG丸ｺﾞｼｯｸM-PRO" w:hint="eastAsia"/>
                                <w:color w:val="000000" w:themeColor="text1"/>
                                <w:sz w:val="18"/>
                                <w:szCs w:val="18"/>
                              </w:rPr>
                              <w:t>つの公営企業会計があります</w:t>
                            </w:r>
                            <w:r w:rsidRPr="00047DFD">
                              <w:rPr>
                                <w:rFonts w:ascii="HG丸ｺﾞｼｯｸM-PRO" w:eastAsia="HG丸ｺﾞｼｯｸM-PRO" w:hAnsi="HG丸ｺﾞｼｯｸM-PRO" w:hint="eastAsia"/>
                                <w:sz w:val="18"/>
                                <w:szCs w:val="18"/>
                              </w:rPr>
                              <w:t>。</w:t>
                            </w:r>
                          </w:p>
                          <w:p w14:paraId="3C9A00D1" w14:textId="77777777" w:rsidR="00AA352A" w:rsidRDefault="00AA352A"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sz w:val="18"/>
                                <w:szCs w:val="18"/>
                              </w:rPr>
                            </w:pPr>
                          </w:p>
                          <w:tbl>
                            <w:tblPr>
                              <w:tblW w:w="0" w:type="auto"/>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2"/>
                              <w:gridCol w:w="13"/>
                              <w:gridCol w:w="2125"/>
                              <w:gridCol w:w="1275"/>
                              <w:gridCol w:w="1276"/>
                            </w:tblGrid>
                            <w:tr w:rsidR="00AA352A" w14:paraId="78121947" w14:textId="77777777" w:rsidTr="003B7A0F">
                              <w:trPr>
                                <w:trHeight w:val="30"/>
                              </w:trPr>
                              <w:tc>
                                <w:tcPr>
                                  <w:tcW w:w="2410" w:type="dxa"/>
                                  <w:gridSpan w:val="3"/>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14:paraId="7B1E367A" w14:textId="77777777" w:rsidR="00AA352A" w:rsidRPr="008D0D77" w:rsidRDefault="00AA352A" w:rsidP="003B7A0F">
                                  <w:pPr>
                                    <w:snapToGrid w:val="0"/>
                                    <w:jc w:val="center"/>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会計名</w:t>
                                  </w:r>
                                </w:p>
                              </w:tc>
                              <w:tc>
                                <w:tcPr>
                                  <w:tcW w:w="1275"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14:paraId="511CDD61" w14:textId="77777777" w:rsidR="00AA352A" w:rsidRDefault="00AA352A"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Pr>
                                      <w:rFonts w:ascii="HG丸ｺﾞｼｯｸM-PRO" w:eastAsia="HG丸ｺﾞｼｯｸM-PRO" w:hAnsi="HG丸ｺﾞｼｯｸM-PRO" w:hint="eastAsia"/>
                                      <w:b/>
                                      <w:color w:val="000000" w:themeColor="text1"/>
                                      <w:sz w:val="15"/>
                                      <w:szCs w:val="15"/>
                                    </w:rPr>
                                    <w:t>８年度</w:t>
                                  </w:r>
                                </w:p>
                                <w:p w14:paraId="5B65C434" w14:textId="77777777" w:rsidR="00AA352A" w:rsidRPr="00883856" w:rsidRDefault="00AA352A"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276"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14:paraId="6A24E34B" w14:textId="77777777" w:rsidR="00AA352A" w:rsidRDefault="00AA352A"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Pr>
                                      <w:rFonts w:ascii="HG丸ｺﾞｼｯｸM-PRO" w:eastAsia="HG丸ｺﾞｼｯｸM-PRO" w:hAnsi="HG丸ｺﾞｼｯｸM-PRO" w:hint="eastAsia"/>
                                      <w:b/>
                                      <w:color w:val="000000" w:themeColor="text1"/>
                                      <w:sz w:val="15"/>
                                      <w:szCs w:val="15"/>
                                    </w:rPr>
                                    <w:t>７</w:t>
                                  </w:r>
                                  <w:r w:rsidRPr="00883856">
                                    <w:rPr>
                                      <w:rFonts w:ascii="HG丸ｺﾞｼｯｸM-PRO" w:eastAsia="HG丸ｺﾞｼｯｸM-PRO" w:hAnsi="HG丸ｺﾞｼｯｸM-PRO" w:hint="eastAsia"/>
                                      <w:b/>
                                      <w:color w:val="000000" w:themeColor="text1"/>
                                      <w:sz w:val="15"/>
                                      <w:szCs w:val="15"/>
                                    </w:rPr>
                                    <w:t>年度</w:t>
                                  </w:r>
                                </w:p>
                                <w:p w14:paraId="24309D5F" w14:textId="77777777" w:rsidR="00AA352A" w:rsidRPr="00883856" w:rsidRDefault="00AA352A"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AA352A" w14:paraId="3F131B78" w14:textId="77777777" w:rsidTr="003B7A0F">
                              <w:trPr>
                                <w:trHeight w:val="40"/>
                              </w:trPr>
                              <w:tc>
                                <w:tcPr>
                                  <w:tcW w:w="4961" w:type="dxa"/>
                                  <w:gridSpan w:val="5"/>
                                  <w:tcBorders>
                                    <w:top w:val="single" w:sz="12" w:space="0" w:color="auto"/>
                                    <w:left w:val="single" w:sz="12" w:space="0" w:color="auto"/>
                                    <w:bottom w:val="nil"/>
                                    <w:right w:val="single" w:sz="12" w:space="0" w:color="auto"/>
                                  </w:tcBorders>
                                  <w:vAlign w:val="center"/>
                                </w:tcPr>
                                <w:p w14:paraId="6960BBD7" w14:textId="77777777" w:rsidR="00AA352A" w:rsidRPr="008D0D77" w:rsidRDefault="00AA352A" w:rsidP="00526FF6">
                                  <w:pPr>
                                    <w:snapToGrid w:val="0"/>
                                    <w:rPr>
                                      <w:rFonts w:ascii="HG丸ｺﾞｼｯｸM-PRO" w:eastAsia="HG丸ｺﾞｼｯｸM-PRO" w:hAnsi="HG丸ｺﾞｼｯｸM-PRO"/>
                                      <w:b/>
                                      <w:color w:val="000000" w:themeColor="text1"/>
                                      <w:sz w:val="16"/>
                                      <w:szCs w:val="16"/>
                                    </w:rPr>
                                  </w:pPr>
                                  <w:r w:rsidRPr="005C0619">
                                    <w:rPr>
                                      <w:rFonts w:ascii="HG丸ｺﾞｼｯｸM-PRO" w:eastAsia="HG丸ｺﾞｼｯｸM-PRO" w:hAnsi="HG丸ｺﾞｼｯｸM-PRO" w:hint="eastAsia"/>
                                      <w:b/>
                                      <w:color w:val="000000" w:themeColor="text1"/>
                                      <w:sz w:val="16"/>
                                      <w:szCs w:val="16"/>
                                    </w:rPr>
                                    <w:t>準公営企業会計</w:t>
                                  </w:r>
                                </w:p>
                              </w:tc>
                            </w:tr>
                            <w:tr w:rsidR="00AA352A" w14:paraId="6A8A11EC" w14:textId="77777777" w:rsidTr="003B7A0F">
                              <w:trPr>
                                <w:trHeight w:val="84"/>
                              </w:trPr>
                              <w:tc>
                                <w:tcPr>
                                  <w:tcW w:w="272" w:type="dxa"/>
                                  <w:vMerge w:val="restart"/>
                                  <w:tcBorders>
                                    <w:top w:val="nil"/>
                                    <w:left w:val="single" w:sz="12" w:space="0" w:color="auto"/>
                                    <w:right w:val="single" w:sz="4" w:space="0" w:color="auto"/>
                                  </w:tcBorders>
                                  <w:vAlign w:val="center"/>
                                </w:tcPr>
                                <w:p w14:paraId="5B11A7CE" w14:textId="77777777" w:rsidR="00AA352A" w:rsidRPr="008D0D77" w:rsidRDefault="00AA352A" w:rsidP="00526FF6">
                                  <w:pPr>
                                    <w:snapToGrid w:val="0"/>
                                    <w:rPr>
                                      <w:rFonts w:ascii="HG丸ｺﾞｼｯｸM-PRO" w:eastAsia="HG丸ｺﾞｼｯｸM-PRO" w:hAnsi="HG丸ｺﾞｼｯｸM-PRO"/>
                                      <w:b/>
                                      <w:color w:val="000000" w:themeColor="text1"/>
                                      <w:sz w:val="16"/>
                                      <w:szCs w:val="16"/>
                                    </w:rPr>
                                  </w:pPr>
                                </w:p>
                              </w:tc>
                              <w:tc>
                                <w:tcPr>
                                  <w:tcW w:w="2138" w:type="dxa"/>
                                  <w:gridSpan w:val="2"/>
                                  <w:tcBorders>
                                    <w:left w:val="single" w:sz="4" w:space="0" w:color="auto"/>
                                    <w:right w:val="dotted" w:sz="4" w:space="0" w:color="auto"/>
                                  </w:tcBorders>
                                  <w:vAlign w:val="center"/>
                                </w:tcPr>
                                <w:p w14:paraId="4F5F622D" w14:textId="77777777" w:rsidR="00AA352A" w:rsidRPr="008D0D77" w:rsidRDefault="00AA352A" w:rsidP="00526FF6">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中央卸売市場事業会計</w:t>
                                  </w:r>
                                </w:p>
                              </w:tc>
                              <w:tc>
                                <w:tcPr>
                                  <w:tcW w:w="1275" w:type="dxa"/>
                                  <w:tcBorders>
                                    <w:left w:val="dotted" w:sz="4" w:space="0" w:color="auto"/>
                                    <w:right w:val="dotted" w:sz="4" w:space="0" w:color="auto"/>
                                  </w:tcBorders>
                                  <w:vAlign w:val="center"/>
                                </w:tcPr>
                                <w:p w14:paraId="1946381C" w14:textId="77777777" w:rsidR="00AA352A" w:rsidRPr="005C0619" w:rsidRDefault="00AA352A" w:rsidP="00526FF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164</w:t>
                                  </w:r>
                                  <w:r w:rsidRPr="005C0619">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14:paraId="35E342E5" w14:textId="77777777" w:rsidR="00AA352A" w:rsidRPr="005C0619" w:rsidRDefault="00AA352A" w:rsidP="00526FF6">
                                  <w:pPr>
                                    <w:wordWrap w:val="0"/>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152</w:t>
                                  </w:r>
                                  <w:r w:rsidRPr="005C0619">
                                    <w:rPr>
                                      <w:rFonts w:ascii="HG丸ｺﾞｼｯｸM-PRO" w:eastAsia="HG丸ｺﾞｼｯｸM-PRO" w:hAnsi="HG丸ｺﾞｼｯｸM-PRO" w:hint="eastAsia"/>
                                      <w:color w:val="000000" w:themeColor="text1"/>
                                      <w:sz w:val="16"/>
                                      <w:szCs w:val="16"/>
                                    </w:rPr>
                                    <w:t>億円</w:t>
                                  </w:r>
                                </w:p>
                              </w:tc>
                            </w:tr>
                            <w:tr w:rsidR="00AA352A" w14:paraId="08057846" w14:textId="77777777" w:rsidTr="00F15B22">
                              <w:trPr>
                                <w:trHeight w:val="111"/>
                              </w:trPr>
                              <w:tc>
                                <w:tcPr>
                                  <w:tcW w:w="272" w:type="dxa"/>
                                  <w:vMerge/>
                                  <w:tcBorders>
                                    <w:left w:val="single" w:sz="12" w:space="0" w:color="auto"/>
                                    <w:bottom w:val="nil"/>
                                    <w:right w:val="single" w:sz="4" w:space="0" w:color="auto"/>
                                  </w:tcBorders>
                                  <w:vAlign w:val="center"/>
                                </w:tcPr>
                                <w:p w14:paraId="4DDE768E" w14:textId="77777777" w:rsidR="00AA352A" w:rsidRPr="008D0D77" w:rsidRDefault="00AA352A" w:rsidP="00526FF6">
                                  <w:pPr>
                                    <w:snapToGrid w:val="0"/>
                                    <w:rPr>
                                      <w:rFonts w:ascii="HG丸ｺﾞｼｯｸM-PRO" w:eastAsia="HG丸ｺﾞｼｯｸM-PRO" w:hAnsi="HG丸ｺﾞｼｯｸM-PRO"/>
                                      <w:b/>
                                      <w:color w:val="000000" w:themeColor="text1"/>
                                      <w:sz w:val="16"/>
                                      <w:szCs w:val="16"/>
                                    </w:rPr>
                                  </w:pPr>
                                </w:p>
                              </w:tc>
                              <w:tc>
                                <w:tcPr>
                                  <w:tcW w:w="2138" w:type="dxa"/>
                                  <w:gridSpan w:val="2"/>
                                  <w:tcBorders>
                                    <w:left w:val="single" w:sz="4" w:space="0" w:color="auto"/>
                                    <w:right w:val="dotted" w:sz="4" w:space="0" w:color="auto"/>
                                  </w:tcBorders>
                                  <w:vAlign w:val="center"/>
                                </w:tcPr>
                                <w:p w14:paraId="6A770E09" w14:textId="77777777" w:rsidR="00AA352A" w:rsidRPr="008D0D77" w:rsidRDefault="00AA352A" w:rsidP="00526FF6">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港営事業会計</w:t>
                                  </w:r>
                                </w:p>
                              </w:tc>
                              <w:tc>
                                <w:tcPr>
                                  <w:tcW w:w="1275" w:type="dxa"/>
                                  <w:tcBorders>
                                    <w:left w:val="dotted" w:sz="4" w:space="0" w:color="auto"/>
                                    <w:right w:val="dotted" w:sz="4" w:space="0" w:color="auto"/>
                                  </w:tcBorders>
                                  <w:vAlign w:val="center"/>
                                </w:tcPr>
                                <w:p w14:paraId="7462510C" w14:textId="77777777" w:rsidR="00AA352A" w:rsidRPr="005C0619" w:rsidRDefault="00AA352A" w:rsidP="00526FF6">
                                  <w:pPr>
                                    <w:wordWrap w:val="0"/>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426</w:t>
                                  </w:r>
                                  <w:r w:rsidRPr="005C0619">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14:paraId="7ACC3B22" w14:textId="77777777" w:rsidR="00AA352A" w:rsidRPr="005C0619" w:rsidRDefault="00AA352A" w:rsidP="00526FF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481</w:t>
                                  </w:r>
                                  <w:r w:rsidRPr="005C0619">
                                    <w:rPr>
                                      <w:rFonts w:ascii="HG丸ｺﾞｼｯｸM-PRO" w:eastAsia="HG丸ｺﾞｼｯｸM-PRO" w:hAnsi="HG丸ｺﾞｼｯｸM-PRO" w:hint="eastAsia"/>
                                      <w:color w:val="000000" w:themeColor="text1"/>
                                      <w:sz w:val="16"/>
                                      <w:szCs w:val="16"/>
                                    </w:rPr>
                                    <w:t>億円</w:t>
                                  </w:r>
                                </w:p>
                              </w:tc>
                            </w:tr>
                            <w:tr w:rsidR="00AA352A" w14:paraId="5FAE41EB" w14:textId="77777777" w:rsidTr="00F15B22">
                              <w:trPr>
                                <w:trHeight w:val="111"/>
                              </w:trPr>
                              <w:tc>
                                <w:tcPr>
                                  <w:tcW w:w="272" w:type="dxa"/>
                                  <w:tcBorders>
                                    <w:top w:val="nil"/>
                                    <w:left w:val="single" w:sz="12" w:space="0" w:color="auto"/>
                                    <w:right w:val="single" w:sz="4" w:space="0" w:color="auto"/>
                                  </w:tcBorders>
                                  <w:vAlign w:val="center"/>
                                </w:tcPr>
                                <w:p w14:paraId="54E3BEB7" w14:textId="77777777" w:rsidR="00AA352A" w:rsidRPr="008D0D77" w:rsidRDefault="00AA352A" w:rsidP="00526FF6">
                                  <w:pPr>
                                    <w:snapToGrid w:val="0"/>
                                    <w:rPr>
                                      <w:rFonts w:ascii="HG丸ｺﾞｼｯｸM-PRO" w:eastAsia="HG丸ｺﾞｼｯｸM-PRO" w:hAnsi="HG丸ｺﾞｼｯｸM-PRO"/>
                                      <w:b/>
                                      <w:color w:val="000000" w:themeColor="text1"/>
                                      <w:sz w:val="16"/>
                                      <w:szCs w:val="16"/>
                                    </w:rPr>
                                  </w:pPr>
                                </w:p>
                              </w:tc>
                              <w:tc>
                                <w:tcPr>
                                  <w:tcW w:w="2138" w:type="dxa"/>
                                  <w:gridSpan w:val="2"/>
                                  <w:tcBorders>
                                    <w:left w:val="single" w:sz="4" w:space="0" w:color="auto"/>
                                    <w:right w:val="dotted" w:sz="4" w:space="0" w:color="auto"/>
                                  </w:tcBorders>
                                  <w:vAlign w:val="center"/>
                                </w:tcPr>
                                <w:p w14:paraId="40184F8B" w14:textId="77777777" w:rsidR="00AA352A" w:rsidRPr="008D0D77" w:rsidRDefault="00AA352A" w:rsidP="00526FF6">
                                  <w:pPr>
                                    <w:snapToGrid w:val="0"/>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下水道事業会計</w:t>
                                  </w:r>
                                </w:p>
                              </w:tc>
                              <w:tc>
                                <w:tcPr>
                                  <w:tcW w:w="1275" w:type="dxa"/>
                                  <w:tcBorders>
                                    <w:left w:val="dotted" w:sz="4" w:space="0" w:color="auto"/>
                                    <w:right w:val="dotted" w:sz="4" w:space="0" w:color="auto"/>
                                  </w:tcBorders>
                                  <w:vAlign w:val="center"/>
                                </w:tcPr>
                                <w:p w14:paraId="7FB051E5" w14:textId="77777777" w:rsidR="00AA352A" w:rsidRDefault="00AA352A" w:rsidP="00526FF6">
                                  <w:pPr>
                                    <w:wordWrap w:val="0"/>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2,012</w:t>
                                  </w:r>
                                  <w:r w:rsidRPr="005C0619">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14:paraId="2A42CC8F" w14:textId="77777777" w:rsidR="00AA352A" w:rsidRDefault="00AA352A" w:rsidP="00526FF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1,793</w:t>
                                  </w:r>
                                  <w:r w:rsidRPr="005C0619">
                                    <w:rPr>
                                      <w:rFonts w:ascii="HG丸ｺﾞｼｯｸM-PRO" w:eastAsia="HG丸ｺﾞｼｯｸM-PRO" w:hAnsi="HG丸ｺﾞｼｯｸM-PRO" w:hint="eastAsia"/>
                                      <w:color w:val="000000" w:themeColor="text1"/>
                                      <w:sz w:val="16"/>
                                      <w:szCs w:val="16"/>
                                    </w:rPr>
                                    <w:t>億円</w:t>
                                  </w:r>
                                </w:p>
                              </w:tc>
                            </w:tr>
                            <w:tr w:rsidR="00AA352A" w14:paraId="66D011E5" w14:textId="77777777" w:rsidTr="003B7A0F">
                              <w:trPr>
                                <w:trHeight w:val="64"/>
                              </w:trPr>
                              <w:tc>
                                <w:tcPr>
                                  <w:tcW w:w="4961" w:type="dxa"/>
                                  <w:gridSpan w:val="5"/>
                                  <w:tcBorders>
                                    <w:left w:val="single" w:sz="12" w:space="0" w:color="auto"/>
                                    <w:bottom w:val="nil"/>
                                    <w:right w:val="single" w:sz="12" w:space="0" w:color="auto"/>
                                  </w:tcBorders>
                                  <w:vAlign w:val="center"/>
                                </w:tcPr>
                                <w:p w14:paraId="3B23C883" w14:textId="77777777" w:rsidR="00AA352A" w:rsidRPr="005C0619" w:rsidRDefault="00AA352A" w:rsidP="00526FF6">
                                  <w:pPr>
                                    <w:snapToGrid w:val="0"/>
                                    <w:rPr>
                                      <w:rFonts w:ascii="HG丸ｺﾞｼｯｸM-PRO" w:eastAsia="HG丸ｺﾞｼｯｸM-PRO" w:hAnsi="HG丸ｺﾞｼｯｸM-PRO"/>
                                      <w:b/>
                                      <w:color w:val="000000" w:themeColor="text1"/>
                                      <w:sz w:val="16"/>
                                      <w:szCs w:val="16"/>
                                    </w:rPr>
                                  </w:pPr>
                                  <w:r w:rsidRPr="005C0619">
                                    <w:rPr>
                                      <w:rFonts w:ascii="HG丸ｺﾞｼｯｸM-PRO" w:eastAsia="HG丸ｺﾞｼｯｸM-PRO" w:hAnsi="HG丸ｺﾞｼｯｸM-PRO" w:hint="eastAsia"/>
                                      <w:b/>
                                      <w:color w:val="000000" w:themeColor="text1"/>
                                      <w:sz w:val="16"/>
                                      <w:szCs w:val="16"/>
                                    </w:rPr>
                                    <w:t>公営企業会計</w:t>
                                  </w:r>
                                </w:p>
                              </w:tc>
                            </w:tr>
                            <w:tr w:rsidR="00AA352A" w14:paraId="3B5C78BD" w14:textId="77777777" w:rsidTr="003B7A0F">
                              <w:trPr>
                                <w:trHeight w:val="60"/>
                              </w:trPr>
                              <w:tc>
                                <w:tcPr>
                                  <w:tcW w:w="285" w:type="dxa"/>
                                  <w:gridSpan w:val="2"/>
                                  <w:vMerge w:val="restart"/>
                                  <w:tcBorders>
                                    <w:top w:val="nil"/>
                                    <w:left w:val="single" w:sz="12" w:space="0" w:color="auto"/>
                                    <w:right w:val="single" w:sz="4" w:space="0" w:color="auto"/>
                                  </w:tcBorders>
                                  <w:vAlign w:val="center"/>
                                </w:tcPr>
                                <w:p w14:paraId="574B62E5" w14:textId="77777777" w:rsidR="00AA352A" w:rsidRPr="008D0D77" w:rsidRDefault="00AA352A" w:rsidP="00526FF6">
                                  <w:pPr>
                                    <w:snapToGrid w:val="0"/>
                                    <w:rPr>
                                      <w:rFonts w:ascii="HG丸ｺﾞｼｯｸM-PRO" w:eastAsia="HG丸ｺﾞｼｯｸM-PRO" w:hAnsi="HG丸ｺﾞｼｯｸM-PRO"/>
                                      <w:b/>
                                      <w:color w:val="000000" w:themeColor="text1"/>
                                      <w:sz w:val="16"/>
                                      <w:szCs w:val="16"/>
                                    </w:rPr>
                                  </w:pPr>
                                </w:p>
                              </w:tc>
                              <w:tc>
                                <w:tcPr>
                                  <w:tcW w:w="2125" w:type="dxa"/>
                                  <w:tcBorders>
                                    <w:left w:val="single" w:sz="4" w:space="0" w:color="auto"/>
                                    <w:right w:val="dotted" w:sz="4" w:space="0" w:color="auto"/>
                                  </w:tcBorders>
                                  <w:vAlign w:val="center"/>
                                </w:tcPr>
                                <w:p w14:paraId="021DC9D4" w14:textId="77777777" w:rsidR="00AA352A" w:rsidRPr="008D0D77" w:rsidRDefault="00AA352A" w:rsidP="00526FF6">
                                  <w:pPr>
                                    <w:snapToGrid w:val="0"/>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水道</w:t>
                                  </w:r>
                                  <w:r w:rsidRPr="008D0D77">
                                    <w:rPr>
                                      <w:rFonts w:ascii="HG丸ｺﾞｼｯｸM-PRO" w:eastAsia="HG丸ｺﾞｼｯｸM-PRO" w:hAnsi="HG丸ｺﾞｼｯｸM-PRO" w:hint="eastAsia"/>
                                      <w:color w:val="000000" w:themeColor="text1"/>
                                      <w:sz w:val="16"/>
                                      <w:szCs w:val="16"/>
                                    </w:rPr>
                                    <w:t>事業会計</w:t>
                                  </w:r>
                                </w:p>
                              </w:tc>
                              <w:tc>
                                <w:tcPr>
                                  <w:tcW w:w="1275" w:type="dxa"/>
                                  <w:tcBorders>
                                    <w:left w:val="dotted" w:sz="4" w:space="0" w:color="auto"/>
                                    <w:right w:val="dotted" w:sz="4" w:space="0" w:color="auto"/>
                                  </w:tcBorders>
                                  <w:vAlign w:val="center"/>
                                </w:tcPr>
                                <w:p w14:paraId="4BD48D4D" w14:textId="77777777" w:rsidR="00AA352A" w:rsidRPr="005C0619" w:rsidRDefault="00AA352A" w:rsidP="00526FF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996</w:t>
                                  </w:r>
                                  <w:r w:rsidRPr="005C0619">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14:paraId="343DA129" w14:textId="77777777" w:rsidR="00AA352A" w:rsidRPr="005C0619" w:rsidRDefault="00AA352A" w:rsidP="00526FF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983</w:t>
                                  </w:r>
                                  <w:r w:rsidRPr="005C0619">
                                    <w:rPr>
                                      <w:rFonts w:ascii="HG丸ｺﾞｼｯｸM-PRO" w:eastAsia="HG丸ｺﾞｼｯｸM-PRO" w:hAnsi="HG丸ｺﾞｼｯｸM-PRO" w:hint="eastAsia"/>
                                      <w:color w:val="000000" w:themeColor="text1"/>
                                      <w:sz w:val="16"/>
                                      <w:szCs w:val="16"/>
                                    </w:rPr>
                                    <w:t>億円</w:t>
                                  </w:r>
                                </w:p>
                              </w:tc>
                            </w:tr>
                            <w:tr w:rsidR="00AA352A" w14:paraId="42A61DCB" w14:textId="77777777" w:rsidTr="003B7A0F">
                              <w:trPr>
                                <w:trHeight w:val="181"/>
                              </w:trPr>
                              <w:tc>
                                <w:tcPr>
                                  <w:tcW w:w="285" w:type="dxa"/>
                                  <w:gridSpan w:val="2"/>
                                  <w:vMerge/>
                                  <w:tcBorders>
                                    <w:top w:val="nil"/>
                                    <w:left w:val="single" w:sz="12" w:space="0" w:color="auto"/>
                                    <w:right w:val="single" w:sz="4" w:space="0" w:color="auto"/>
                                  </w:tcBorders>
                                  <w:vAlign w:val="center"/>
                                </w:tcPr>
                                <w:p w14:paraId="6590B224" w14:textId="77777777" w:rsidR="00AA352A" w:rsidRPr="008D0D77" w:rsidRDefault="00AA352A" w:rsidP="00526FF6">
                                  <w:pPr>
                                    <w:snapToGrid w:val="0"/>
                                    <w:rPr>
                                      <w:rFonts w:ascii="HG丸ｺﾞｼｯｸM-PRO" w:eastAsia="HG丸ｺﾞｼｯｸM-PRO" w:hAnsi="HG丸ｺﾞｼｯｸM-PRO"/>
                                      <w:color w:val="000000" w:themeColor="text1"/>
                                      <w:sz w:val="16"/>
                                      <w:szCs w:val="16"/>
                                    </w:rPr>
                                  </w:pPr>
                                </w:p>
                              </w:tc>
                              <w:tc>
                                <w:tcPr>
                                  <w:tcW w:w="2125" w:type="dxa"/>
                                  <w:tcBorders>
                                    <w:left w:val="single" w:sz="4" w:space="0" w:color="auto"/>
                                    <w:right w:val="dotted" w:sz="4" w:space="0" w:color="auto"/>
                                  </w:tcBorders>
                                  <w:vAlign w:val="center"/>
                                </w:tcPr>
                                <w:p w14:paraId="7B0EF3DA" w14:textId="77777777" w:rsidR="00AA352A" w:rsidRPr="008D0D77" w:rsidRDefault="00AA352A" w:rsidP="00526FF6">
                                  <w:pPr>
                                    <w:snapToGrid w:val="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工事用水道</w:t>
                                  </w:r>
                                  <w:r w:rsidRPr="008D0D77">
                                    <w:rPr>
                                      <w:rFonts w:ascii="HG丸ｺﾞｼｯｸM-PRO" w:eastAsia="HG丸ｺﾞｼｯｸM-PRO" w:hAnsi="HG丸ｺﾞｼｯｸM-PRO" w:hint="eastAsia"/>
                                      <w:color w:val="000000" w:themeColor="text1"/>
                                      <w:sz w:val="16"/>
                                      <w:szCs w:val="16"/>
                                    </w:rPr>
                                    <w:t>事業会計</w:t>
                                  </w:r>
                                </w:p>
                              </w:tc>
                              <w:tc>
                                <w:tcPr>
                                  <w:tcW w:w="1275" w:type="dxa"/>
                                  <w:tcBorders>
                                    <w:left w:val="dotted" w:sz="4" w:space="0" w:color="auto"/>
                                    <w:right w:val="dotted" w:sz="4" w:space="0" w:color="auto"/>
                                  </w:tcBorders>
                                  <w:vAlign w:val="center"/>
                                </w:tcPr>
                                <w:p w14:paraId="07ADFE2A" w14:textId="77777777" w:rsidR="00AA352A" w:rsidRPr="005C0619" w:rsidRDefault="00AA352A" w:rsidP="00526FF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35</w:t>
                                  </w:r>
                                  <w:r w:rsidRPr="005C0619">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14:paraId="38FC506C" w14:textId="77777777" w:rsidR="00AA352A" w:rsidRPr="005C0619" w:rsidRDefault="00AA352A" w:rsidP="00526FF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13</w:t>
                                  </w:r>
                                  <w:r w:rsidRPr="005C0619">
                                    <w:rPr>
                                      <w:rFonts w:ascii="HG丸ｺﾞｼｯｸM-PRO" w:eastAsia="HG丸ｺﾞｼｯｸM-PRO" w:hAnsi="HG丸ｺﾞｼｯｸM-PRO" w:hint="eastAsia"/>
                                      <w:color w:val="000000" w:themeColor="text1"/>
                                      <w:sz w:val="16"/>
                                      <w:szCs w:val="16"/>
                                    </w:rPr>
                                    <w:t>億円</w:t>
                                  </w:r>
                                </w:p>
                              </w:tc>
                            </w:tr>
                            <w:tr w:rsidR="00AA352A" w14:paraId="737A6C75" w14:textId="77777777" w:rsidTr="003B7A0F">
                              <w:trPr>
                                <w:trHeight w:val="184"/>
                              </w:trPr>
                              <w:tc>
                                <w:tcPr>
                                  <w:tcW w:w="2410" w:type="dxa"/>
                                  <w:gridSpan w:val="3"/>
                                  <w:tcBorders>
                                    <w:top w:val="double" w:sz="4" w:space="0" w:color="auto"/>
                                    <w:left w:val="single" w:sz="12" w:space="0" w:color="auto"/>
                                    <w:bottom w:val="single" w:sz="12" w:space="0" w:color="auto"/>
                                    <w:right w:val="dotted" w:sz="4" w:space="0" w:color="auto"/>
                                  </w:tcBorders>
                                  <w:vAlign w:val="center"/>
                                </w:tcPr>
                                <w:p w14:paraId="79D1D76C" w14:textId="77777777" w:rsidR="00AA352A" w:rsidRPr="008D0D77" w:rsidRDefault="00AA352A" w:rsidP="00526FF6">
                                  <w:pPr>
                                    <w:snapToGrid w:val="0"/>
                                    <w:jc w:val="center"/>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合　　計</w:t>
                                  </w:r>
                                </w:p>
                              </w:tc>
                              <w:tc>
                                <w:tcPr>
                                  <w:tcW w:w="1275" w:type="dxa"/>
                                  <w:tcBorders>
                                    <w:top w:val="double" w:sz="4" w:space="0" w:color="auto"/>
                                    <w:left w:val="dotted" w:sz="4" w:space="0" w:color="auto"/>
                                    <w:bottom w:val="single" w:sz="12" w:space="0" w:color="auto"/>
                                    <w:right w:val="dotted" w:sz="4" w:space="0" w:color="auto"/>
                                  </w:tcBorders>
                                  <w:vAlign w:val="center"/>
                                </w:tcPr>
                                <w:p w14:paraId="024252E8" w14:textId="77777777" w:rsidR="00AA352A" w:rsidRPr="005C0619" w:rsidRDefault="00AA352A" w:rsidP="00526FF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3,633</w:t>
                                  </w:r>
                                  <w:r w:rsidRPr="005C0619">
                                    <w:rPr>
                                      <w:rFonts w:ascii="HG丸ｺﾞｼｯｸM-PRO" w:eastAsia="HG丸ｺﾞｼｯｸM-PRO" w:hAnsi="HG丸ｺﾞｼｯｸM-PRO" w:hint="eastAsia"/>
                                      <w:color w:val="000000" w:themeColor="text1"/>
                                      <w:sz w:val="16"/>
                                      <w:szCs w:val="16"/>
                                    </w:rPr>
                                    <w:t>億円</w:t>
                                  </w:r>
                                </w:p>
                              </w:tc>
                              <w:tc>
                                <w:tcPr>
                                  <w:tcW w:w="1276" w:type="dxa"/>
                                  <w:tcBorders>
                                    <w:top w:val="double" w:sz="4" w:space="0" w:color="auto"/>
                                    <w:left w:val="dotted" w:sz="4" w:space="0" w:color="auto"/>
                                    <w:bottom w:val="single" w:sz="12" w:space="0" w:color="auto"/>
                                    <w:right w:val="single" w:sz="12" w:space="0" w:color="auto"/>
                                  </w:tcBorders>
                                  <w:vAlign w:val="center"/>
                                </w:tcPr>
                                <w:p w14:paraId="45734DBF" w14:textId="77777777" w:rsidR="00AA352A" w:rsidRPr="005C0619" w:rsidRDefault="00AA352A" w:rsidP="00526FF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3,422</w:t>
                                  </w:r>
                                  <w:r w:rsidRPr="005C0619">
                                    <w:rPr>
                                      <w:rFonts w:ascii="HG丸ｺﾞｼｯｸM-PRO" w:eastAsia="HG丸ｺﾞｼｯｸM-PRO" w:hAnsi="HG丸ｺﾞｼｯｸM-PRO" w:hint="eastAsia"/>
                                      <w:color w:val="000000" w:themeColor="text1"/>
                                      <w:sz w:val="16"/>
                                      <w:szCs w:val="16"/>
                                    </w:rPr>
                                    <w:t>億円</w:t>
                                  </w:r>
                                </w:p>
                              </w:tc>
                            </w:tr>
                          </w:tbl>
                          <w:p w14:paraId="3A9FADB4" w14:textId="77777777" w:rsidR="00AA352A" w:rsidRDefault="00AA352A" w:rsidP="00372F5F">
                            <w:pPr>
                              <w:pStyle w:val="Web"/>
                              <w:snapToGrid w:val="0"/>
                              <w:spacing w:before="0" w:beforeAutospacing="0" w:after="0" w:afterAutospacing="0"/>
                              <w:rPr>
                                <w:rFonts w:ascii="HG丸ｺﾞｼｯｸM-PRO" w:eastAsia="HG丸ｺﾞｼｯｸM-PRO" w:hAnsi="HG丸ｺﾞｼｯｸM-PRO"/>
                                <w:sz w:val="18"/>
                                <w:szCs w:val="18"/>
                              </w:rPr>
                            </w:pP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612ACAE9" id="_x0000_s1294" style="position:absolute;left:0;text-align:left;margin-left:-19.55pt;margin-top:8.95pt;width:287.25pt;height:204.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32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" fillcolor="white [3212]">
                <v:textbox inset="1.44pt,0,0,0">
                  <w:txbxContent>
                    <w:p w14:paraId="5D90004F" w14:textId="77777777" w:rsidR="00AA352A" w:rsidRPr="003D1BEE" w:rsidRDefault="00AA352A" w:rsidP="00372F5F">
                      <w:pPr>
                        <w:pStyle w:val="Web"/>
                        <w:snapToGrid w:val="0"/>
                        <w:spacing w:before="0" w:beforeAutospacing="0" w:after="0" w:afterAutospacing="0"/>
                        <w:rPr>
                          <w:rFonts w:ascii="HG丸ｺﾞｼｯｸM-PRO" w:eastAsia="HG丸ｺﾞｼｯｸM-PRO" w:hAnsi="HG丸ｺﾞｼｯｸM-PRO" w:cstheme="minorBidi"/>
                          <w:b/>
                          <w:bCs/>
                          <w:sz w:val="20"/>
                          <w:szCs w:val="20"/>
                        </w:rPr>
                      </w:pPr>
                      <w:r>
                        <w:rPr>
                          <w:rFonts w:ascii="HG丸ｺﾞｼｯｸM-PRO" w:eastAsia="HG丸ｺﾞｼｯｸM-PRO" w:hAnsi="HG丸ｺﾞｼｯｸM-PRO" w:cstheme="minorBidi" w:hint="eastAsia"/>
                          <w:b/>
                          <w:bCs/>
                          <w:sz w:val="20"/>
                          <w:szCs w:val="20"/>
                        </w:rPr>
                        <w:t>◆</w:t>
                      </w:r>
                      <w:r w:rsidRPr="003D1BEE">
                        <w:rPr>
                          <w:rFonts w:ascii="HG丸ｺﾞｼｯｸM-PRO" w:eastAsia="HG丸ｺﾞｼｯｸM-PRO" w:hAnsi="HG丸ｺﾞｼｯｸM-PRO" w:cstheme="minorBidi" w:hint="eastAsia"/>
                          <w:b/>
                          <w:bCs/>
                          <w:sz w:val="20"/>
                          <w:szCs w:val="20"/>
                        </w:rPr>
                        <w:t>準公営･公営企業会計について</w:t>
                      </w:r>
                    </w:p>
                    <w:p w14:paraId="7868B39B" w14:textId="77777777" w:rsidR="00AA352A" w:rsidRDefault="00AA352A"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004725">
                        <w:rPr>
                          <w:rFonts w:ascii="HG丸ｺﾞｼｯｸM-PRO" w:eastAsia="HG丸ｺﾞｼｯｸM-PRO" w:hAnsi="HG丸ｺﾞｼｯｸM-PRO" w:hint="eastAsia"/>
                          <w:color w:val="000000" w:themeColor="text1"/>
                          <w:sz w:val="18"/>
                          <w:szCs w:val="18"/>
                        </w:rPr>
                        <w:t>水道</w:t>
                      </w:r>
                      <w:r>
                        <w:rPr>
                          <w:rFonts w:ascii="HG丸ｺﾞｼｯｸM-PRO" w:eastAsia="HG丸ｺﾞｼｯｸM-PRO" w:hAnsi="HG丸ｺﾞｼｯｸM-PRO" w:hint="eastAsia"/>
                          <w:color w:val="000000" w:themeColor="text1"/>
                          <w:sz w:val="18"/>
                          <w:szCs w:val="18"/>
                        </w:rPr>
                        <w:t>、</w:t>
                      </w:r>
                      <w:r>
                        <w:rPr>
                          <w:rFonts w:ascii="HG丸ｺﾞｼｯｸM-PRO" w:eastAsia="HG丸ｺﾞｼｯｸM-PRO" w:hAnsi="HG丸ｺﾞｼｯｸM-PRO"/>
                          <w:color w:val="000000" w:themeColor="text1"/>
                          <w:sz w:val="18"/>
                          <w:szCs w:val="18"/>
                        </w:rPr>
                        <w:t>下水道</w:t>
                      </w:r>
                      <w:r w:rsidRPr="00004725">
                        <w:rPr>
                          <w:rFonts w:ascii="HG丸ｺﾞｼｯｸM-PRO" w:eastAsia="HG丸ｺﾞｼｯｸM-PRO" w:hAnsi="HG丸ｺﾞｼｯｸM-PRO" w:hint="eastAsia"/>
                          <w:color w:val="000000" w:themeColor="text1"/>
                          <w:sz w:val="18"/>
                          <w:szCs w:val="18"/>
                        </w:rPr>
                        <w:t>事業など、民間企業のように</w:t>
                      </w:r>
                      <w:r w:rsidRPr="0018529E">
                        <w:rPr>
                          <w:rFonts w:ascii="HG丸ｺﾞｼｯｸM-PRO" w:eastAsia="HG丸ｺﾞｼｯｸM-PRO" w:hAnsi="HG丸ｺﾞｼｯｸM-PRO" w:hint="eastAsia"/>
                          <w:color w:val="000000" w:themeColor="text1"/>
                          <w:sz w:val="18"/>
                          <w:szCs w:val="18"/>
                          <w:u w:val="single"/>
                        </w:rPr>
                        <w:t>サービスを受ける方が支払う料金収入を基本に事業を</w:t>
                      </w:r>
                      <w:r>
                        <w:rPr>
                          <w:rFonts w:ascii="HG丸ｺﾞｼｯｸM-PRO" w:eastAsia="HG丸ｺﾞｼｯｸM-PRO" w:hAnsi="HG丸ｺﾞｼｯｸM-PRO" w:hint="eastAsia"/>
                          <w:color w:val="000000" w:themeColor="text1"/>
                          <w:sz w:val="18"/>
                          <w:szCs w:val="18"/>
                          <w:u w:val="single"/>
                        </w:rPr>
                        <w:t>運営</w:t>
                      </w:r>
                      <w:r w:rsidRPr="0004246D">
                        <w:rPr>
                          <w:rFonts w:ascii="HG丸ｺﾞｼｯｸM-PRO" w:eastAsia="HG丸ｺﾞｼｯｸM-PRO" w:hAnsi="HG丸ｺﾞｼｯｸM-PRO" w:hint="eastAsia"/>
                          <w:color w:val="000000" w:themeColor="text1"/>
                          <w:sz w:val="18"/>
                          <w:szCs w:val="18"/>
                          <w:u w:val="single"/>
                        </w:rPr>
                        <w:t>している</w:t>
                      </w:r>
                      <w:r>
                        <w:rPr>
                          <w:rFonts w:ascii="HG丸ｺﾞｼｯｸM-PRO" w:eastAsia="HG丸ｺﾞｼｯｸM-PRO" w:hAnsi="HG丸ｺﾞｼｯｸM-PRO" w:hint="eastAsia"/>
                          <w:color w:val="000000" w:themeColor="text1"/>
                          <w:sz w:val="18"/>
                          <w:szCs w:val="18"/>
                        </w:rPr>
                        <w:t>会計です</w:t>
                      </w:r>
                      <w:r w:rsidRPr="00004725">
                        <w:rPr>
                          <w:rFonts w:ascii="HG丸ｺﾞｼｯｸM-PRO" w:eastAsia="HG丸ｺﾞｼｯｸM-PRO" w:hAnsi="HG丸ｺﾞｼｯｸM-PRO" w:hint="eastAsia"/>
                          <w:color w:val="000000" w:themeColor="text1"/>
                          <w:sz w:val="18"/>
                          <w:szCs w:val="18"/>
                        </w:rPr>
                        <w:t>。</w:t>
                      </w:r>
                    </w:p>
                    <w:p w14:paraId="63BF4A80" w14:textId="77777777" w:rsidR="00AA352A" w:rsidRDefault="00AA352A"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color w:val="000000" w:themeColor="text1"/>
                          <w:sz w:val="18"/>
                          <w:szCs w:val="18"/>
                        </w:rPr>
                        <w:t>準公営・公営企業会計</w:t>
                      </w:r>
                      <w:r w:rsidRPr="00004725">
                        <w:rPr>
                          <w:rFonts w:ascii="HG丸ｺﾞｼｯｸM-PRO" w:eastAsia="HG丸ｺﾞｼｯｸM-PRO" w:hAnsi="HG丸ｺﾞｼｯｸM-PRO" w:hint="eastAsia"/>
                          <w:color w:val="000000" w:themeColor="text1"/>
                          <w:sz w:val="18"/>
                          <w:szCs w:val="18"/>
                        </w:rPr>
                        <w:t>には</w:t>
                      </w:r>
                      <w:r>
                        <w:rPr>
                          <w:rFonts w:ascii="HG丸ｺﾞｼｯｸM-PRO" w:eastAsia="HG丸ｺﾞｼｯｸM-PRO" w:hAnsi="HG丸ｺﾞｼｯｸM-PRO" w:hint="eastAsia"/>
                          <w:color w:val="000000" w:themeColor="text1"/>
                          <w:sz w:val="18"/>
                          <w:szCs w:val="18"/>
                        </w:rPr>
                        <w:t>、</w:t>
                      </w:r>
                      <w:r w:rsidRPr="00004725">
                        <w:rPr>
                          <w:rFonts w:ascii="HG丸ｺﾞｼｯｸM-PRO" w:eastAsia="HG丸ｺﾞｼｯｸM-PRO" w:hAnsi="HG丸ｺﾞｼｯｸM-PRO" w:hint="eastAsia"/>
                          <w:color w:val="000000" w:themeColor="text1"/>
                          <w:sz w:val="18"/>
                          <w:szCs w:val="18"/>
                        </w:rPr>
                        <w:t>３つの準公営企業会計と</w:t>
                      </w:r>
                      <w:r>
                        <w:rPr>
                          <w:rFonts w:ascii="HG丸ｺﾞｼｯｸM-PRO" w:eastAsia="HG丸ｺﾞｼｯｸM-PRO" w:hAnsi="HG丸ｺﾞｼｯｸM-PRO" w:hint="eastAsia"/>
                          <w:color w:val="000000" w:themeColor="text1"/>
                          <w:sz w:val="18"/>
                          <w:szCs w:val="18"/>
                        </w:rPr>
                        <w:t>２</w:t>
                      </w:r>
                      <w:r w:rsidRPr="00004725">
                        <w:rPr>
                          <w:rFonts w:ascii="HG丸ｺﾞｼｯｸM-PRO" w:eastAsia="HG丸ｺﾞｼｯｸM-PRO" w:hAnsi="HG丸ｺﾞｼｯｸM-PRO" w:hint="eastAsia"/>
                          <w:color w:val="000000" w:themeColor="text1"/>
                          <w:sz w:val="18"/>
                          <w:szCs w:val="18"/>
                        </w:rPr>
                        <w:t>つの公営企業会計があります</w:t>
                      </w:r>
                      <w:r w:rsidRPr="00047DFD">
                        <w:rPr>
                          <w:rFonts w:ascii="HG丸ｺﾞｼｯｸM-PRO" w:eastAsia="HG丸ｺﾞｼｯｸM-PRO" w:hAnsi="HG丸ｺﾞｼｯｸM-PRO" w:hint="eastAsia"/>
                          <w:sz w:val="18"/>
                          <w:szCs w:val="18"/>
                        </w:rPr>
                        <w:t>。</w:t>
                      </w:r>
                    </w:p>
                    <w:p w14:paraId="3C9A00D1" w14:textId="77777777" w:rsidR="00AA352A" w:rsidRDefault="00AA352A"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sz w:val="18"/>
                          <w:szCs w:val="18"/>
                        </w:rPr>
                      </w:pPr>
                    </w:p>
                    <w:tbl>
                      <w:tblPr>
                        <w:tblW w:w="0" w:type="auto"/>
                        <w:tblInd w:w="5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72"/>
                        <w:gridCol w:w="13"/>
                        <w:gridCol w:w="2125"/>
                        <w:gridCol w:w="1275"/>
                        <w:gridCol w:w="1276"/>
                      </w:tblGrid>
                      <w:tr w:rsidR="00AA352A" w14:paraId="78121947" w14:textId="77777777" w:rsidTr="003B7A0F">
                        <w:trPr>
                          <w:trHeight w:val="30"/>
                        </w:trPr>
                        <w:tc>
                          <w:tcPr>
                            <w:tcW w:w="2410" w:type="dxa"/>
                            <w:gridSpan w:val="3"/>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14:paraId="7B1E367A" w14:textId="77777777" w:rsidR="00AA352A" w:rsidRPr="008D0D77" w:rsidRDefault="00AA352A" w:rsidP="003B7A0F">
                            <w:pPr>
                              <w:snapToGrid w:val="0"/>
                              <w:jc w:val="center"/>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b/>
                                <w:color w:val="000000" w:themeColor="text1"/>
                                <w:sz w:val="16"/>
                                <w:szCs w:val="16"/>
                              </w:rPr>
                              <w:t>会計名</w:t>
                            </w:r>
                          </w:p>
                        </w:tc>
                        <w:tc>
                          <w:tcPr>
                            <w:tcW w:w="1275"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14:paraId="511CDD61" w14:textId="77777777" w:rsidR="00AA352A" w:rsidRDefault="00AA352A"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Pr>
                                <w:rFonts w:ascii="HG丸ｺﾞｼｯｸM-PRO" w:eastAsia="HG丸ｺﾞｼｯｸM-PRO" w:hAnsi="HG丸ｺﾞｼｯｸM-PRO" w:hint="eastAsia"/>
                                <w:b/>
                                <w:color w:val="000000" w:themeColor="text1"/>
                                <w:sz w:val="15"/>
                                <w:szCs w:val="15"/>
                              </w:rPr>
                              <w:t>８年度</w:t>
                            </w:r>
                          </w:p>
                          <w:p w14:paraId="5B65C434" w14:textId="77777777" w:rsidR="00AA352A" w:rsidRPr="00883856" w:rsidRDefault="00AA352A"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276"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14:paraId="6A24E34B" w14:textId="77777777" w:rsidR="00AA352A" w:rsidRDefault="00AA352A"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Pr>
                                <w:rFonts w:ascii="HG丸ｺﾞｼｯｸM-PRO" w:eastAsia="HG丸ｺﾞｼｯｸM-PRO" w:hAnsi="HG丸ｺﾞｼｯｸM-PRO" w:hint="eastAsia"/>
                                <w:b/>
                                <w:color w:val="000000" w:themeColor="text1"/>
                                <w:sz w:val="15"/>
                                <w:szCs w:val="15"/>
                              </w:rPr>
                              <w:t>７</w:t>
                            </w:r>
                            <w:r w:rsidRPr="00883856">
                              <w:rPr>
                                <w:rFonts w:ascii="HG丸ｺﾞｼｯｸM-PRO" w:eastAsia="HG丸ｺﾞｼｯｸM-PRO" w:hAnsi="HG丸ｺﾞｼｯｸM-PRO" w:hint="eastAsia"/>
                                <w:b/>
                                <w:color w:val="000000" w:themeColor="text1"/>
                                <w:sz w:val="15"/>
                                <w:szCs w:val="15"/>
                              </w:rPr>
                              <w:t>年度</w:t>
                            </w:r>
                          </w:p>
                          <w:p w14:paraId="24309D5F" w14:textId="77777777" w:rsidR="00AA352A" w:rsidRPr="00883856" w:rsidRDefault="00AA352A"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AA352A" w14:paraId="3F131B78" w14:textId="77777777" w:rsidTr="003B7A0F">
                        <w:trPr>
                          <w:trHeight w:val="40"/>
                        </w:trPr>
                        <w:tc>
                          <w:tcPr>
                            <w:tcW w:w="4961" w:type="dxa"/>
                            <w:gridSpan w:val="5"/>
                            <w:tcBorders>
                              <w:top w:val="single" w:sz="12" w:space="0" w:color="auto"/>
                              <w:left w:val="single" w:sz="12" w:space="0" w:color="auto"/>
                              <w:bottom w:val="nil"/>
                              <w:right w:val="single" w:sz="12" w:space="0" w:color="auto"/>
                            </w:tcBorders>
                            <w:vAlign w:val="center"/>
                          </w:tcPr>
                          <w:p w14:paraId="6960BBD7" w14:textId="77777777" w:rsidR="00AA352A" w:rsidRPr="008D0D77" w:rsidRDefault="00AA352A" w:rsidP="00526FF6">
                            <w:pPr>
                              <w:snapToGrid w:val="0"/>
                              <w:rPr>
                                <w:rFonts w:ascii="HG丸ｺﾞｼｯｸM-PRO" w:eastAsia="HG丸ｺﾞｼｯｸM-PRO" w:hAnsi="HG丸ｺﾞｼｯｸM-PRO"/>
                                <w:b/>
                                <w:color w:val="000000" w:themeColor="text1"/>
                                <w:sz w:val="16"/>
                                <w:szCs w:val="16"/>
                              </w:rPr>
                            </w:pPr>
                            <w:r w:rsidRPr="005C0619">
                              <w:rPr>
                                <w:rFonts w:ascii="HG丸ｺﾞｼｯｸM-PRO" w:eastAsia="HG丸ｺﾞｼｯｸM-PRO" w:hAnsi="HG丸ｺﾞｼｯｸM-PRO" w:hint="eastAsia"/>
                                <w:b/>
                                <w:color w:val="000000" w:themeColor="text1"/>
                                <w:sz w:val="16"/>
                                <w:szCs w:val="16"/>
                              </w:rPr>
                              <w:t>準公営企業会計</w:t>
                            </w:r>
                          </w:p>
                        </w:tc>
                      </w:tr>
                      <w:tr w:rsidR="00AA352A" w14:paraId="6A8A11EC" w14:textId="77777777" w:rsidTr="003B7A0F">
                        <w:trPr>
                          <w:trHeight w:val="84"/>
                        </w:trPr>
                        <w:tc>
                          <w:tcPr>
                            <w:tcW w:w="272" w:type="dxa"/>
                            <w:vMerge w:val="restart"/>
                            <w:tcBorders>
                              <w:top w:val="nil"/>
                              <w:left w:val="single" w:sz="12" w:space="0" w:color="auto"/>
                              <w:right w:val="single" w:sz="4" w:space="0" w:color="auto"/>
                            </w:tcBorders>
                            <w:vAlign w:val="center"/>
                          </w:tcPr>
                          <w:p w14:paraId="5B11A7CE" w14:textId="77777777" w:rsidR="00AA352A" w:rsidRPr="008D0D77" w:rsidRDefault="00AA352A" w:rsidP="00526FF6">
                            <w:pPr>
                              <w:snapToGrid w:val="0"/>
                              <w:rPr>
                                <w:rFonts w:ascii="HG丸ｺﾞｼｯｸM-PRO" w:eastAsia="HG丸ｺﾞｼｯｸM-PRO" w:hAnsi="HG丸ｺﾞｼｯｸM-PRO"/>
                                <w:b/>
                                <w:color w:val="000000" w:themeColor="text1"/>
                                <w:sz w:val="16"/>
                                <w:szCs w:val="16"/>
                              </w:rPr>
                            </w:pPr>
                          </w:p>
                        </w:tc>
                        <w:tc>
                          <w:tcPr>
                            <w:tcW w:w="2138" w:type="dxa"/>
                            <w:gridSpan w:val="2"/>
                            <w:tcBorders>
                              <w:left w:val="single" w:sz="4" w:space="0" w:color="auto"/>
                              <w:right w:val="dotted" w:sz="4" w:space="0" w:color="auto"/>
                            </w:tcBorders>
                            <w:vAlign w:val="center"/>
                          </w:tcPr>
                          <w:p w14:paraId="4F5F622D" w14:textId="77777777" w:rsidR="00AA352A" w:rsidRPr="008D0D77" w:rsidRDefault="00AA352A" w:rsidP="00526FF6">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中央卸売市場事業会計</w:t>
                            </w:r>
                          </w:p>
                        </w:tc>
                        <w:tc>
                          <w:tcPr>
                            <w:tcW w:w="1275" w:type="dxa"/>
                            <w:tcBorders>
                              <w:left w:val="dotted" w:sz="4" w:space="0" w:color="auto"/>
                              <w:right w:val="dotted" w:sz="4" w:space="0" w:color="auto"/>
                            </w:tcBorders>
                            <w:vAlign w:val="center"/>
                          </w:tcPr>
                          <w:p w14:paraId="1946381C" w14:textId="77777777" w:rsidR="00AA352A" w:rsidRPr="005C0619" w:rsidRDefault="00AA352A" w:rsidP="00526FF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164</w:t>
                            </w:r>
                            <w:r w:rsidRPr="005C0619">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14:paraId="35E342E5" w14:textId="77777777" w:rsidR="00AA352A" w:rsidRPr="005C0619" w:rsidRDefault="00AA352A" w:rsidP="00526FF6">
                            <w:pPr>
                              <w:wordWrap w:val="0"/>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152</w:t>
                            </w:r>
                            <w:r w:rsidRPr="005C0619">
                              <w:rPr>
                                <w:rFonts w:ascii="HG丸ｺﾞｼｯｸM-PRO" w:eastAsia="HG丸ｺﾞｼｯｸM-PRO" w:hAnsi="HG丸ｺﾞｼｯｸM-PRO" w:hint="eastAsia"/>
                                <w:color w:val="000000" w:themeColor="text1"/>
                                <w:sz w:val="16"/>
                                <w:szCs w:val="16"/>
                              </w:rPr>
                              <w:t>億円</w:t>
                            </w:r>
                          </w:p>
                        </w:tc>
                      </w:tr>
                      <w:tr w:rsidR="00AA352A" w14:paraId="08057846" w14:textId="77777777" w:rsidTr="00F15B22">
                        <w:trPr>
                          <w:trHeight w:val="111"/>
                        </w:trPr>
                        <w:tc>
                          <w:tcPr>
                            <w:tcW w:w="272" w:type="dxa"/>
                            <w:vMerge/>
                            <w:tcBorders>
                              <w:left w:val="single" w:sz="12" w:space="0" w:color="auto"/>
                              <w:bottom w:val="nil"/>
                              <w:right w:val="single" w:sz="4" w:space="0" w:color="auto"/>
                            </w:tcBorders>
                            <w:vAlign w:val="center"/>
                          </w:tcPr>
                          <w:p w14:paraId="4DDE768E" w14:textId="77777777" w:rsidR="00AA352A" w:rsidRPr="008D0D77" w:rsidRDefault="00AA352A" w:rsidP="00526FF6">
                            <w:pPr>
                              <w:snapToGrid w:val="0"/>
                              <w:rPr>
                                <w:rFonts w:ascii="HG丸ｺﾞｼｯｸM-PRO" w:eastAsia="HG丸ｺﾞｼｯｸM-PRO" w:hAnsi="HG丸ｺﾞｼｯｸM-PRO"/>
                                <w:b/>
                                <w:color w:val="000000" w:themeColor="text1"/>
                                <w:sz w:val="16"/>
                                <w:szCs w:val="16"/>
                              </w:rPr>
                            </w:pPr>
                          </w:p>
                        </w:tc>
                        <w:tc>
                          <w:tcPr>
                            <w:tcW w:w="2138" w:type="dxa"/>
                            <w:gridSpan w:val="2"/>
                            <w:tcBorders>
                              <w:left w:val="single" w:sz="4" w:space="0" w:color="auto"/>
                              <w:right w:val="dotted" w:sz="4" w:space="0" w:color="auto"/>
                            </w:tcBorders>
                            <w:vAlign w:val="center"/>
                          </w:tcPr>
                          <w:p w14:paraId="6A770E09" w14:textId="77777777" w:rsidR="00AA352A" w:rsidRPr="008D0D77" w:rsidRDefault="00AA352A" w:rsidP="00526FF6">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港営事業会計</w:t>
                            </w:r>
                          </w:p>
                        </w:tc>
                        <w:tc>
                          <w:tcPr>
                            <w:tcW w:w="1275" w:type="dxa"/>
                            <w:tcBorders>
                              <w:left w:val="dotted" w:sz="4" w:space="0" w:color="auto"/>
                              <w:right w:val="dotted" w:sz="4" w:space="0" w:color="auto"/>
                            </w:tcBorders>
                            <w:vAlign w:val="center"/>
                          </w:tcPr>
                          <w:p w14:paraId="7462510C" w14:textId="77777777" w:rsidR="00AA352A" w:rsidRPr="005C0619" w:rsidRDefault="00AA352A" w:rsidP="00526FF6">
                            <w:pPr>
                              <w:wordWrap w:val="0"/>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426</w:t>
                            </w:r>
                            <w:r w:rsidRPr="005C0619">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14:paraId="7ACC3B22" w14:textId="77777777" w:rsidR="00AA352A" w:rsidRPr="005C0619" w:rsidRDefault="00AA352A" w:rsidP="00526FF6">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481</w:t>
                            </w:r>
                            <w:r w:rsidRPr="005C0619">
                              <w:rPr>
                                <w:rFonts w:ascii="HG丸ｺﾞｼｯｸM-PRO" w:eastAsia="HG丸ｺﾞｼｯｸM-PRO" w:hAnsi="HG丸ｺﾞｼｯｸM-PRO" w:hint="eastAsia"/>
                                <w:color w:val="000000" w:themeColor="text1"/>
                                <w:sz w:val="16"/>
                                <w:szCs w:val="16"/>
                              </w:rPr>
                              <w:t>億円</w:t>
                            </w:r>
                          </w:p>
                        </w:tc>
                      </w:tr>
                      <w:tr w:rsidR="00AA352A" w14:paraId="5FAE41EB" w14:textId="77777777" w:rsidTr="00F15B22">
                        <w:trPr>
                          <w:trHeight w:val="111"/>
                        </w:trPr>
                        <w:tc>
                          <w:tcPr>
                            <w:tcW w:w="272" w:type="dxa"/>
                            <w:tcBorders>
                              <w:top w:val="nil"/>
                              <w:left w:val="single" w:sz="12" w:space="0" w:color="auto"/>
                              <w:right w:val="single" w:sz="4" w:space="0" w:color="auto"/>
                            </w:tcBorders>
                            <w:vAlign w:val="center"/>
                          </w:tcPr>
                          <w:p w14:paraId="54E3BEB7" w14:textId="77777777" w:rsidR="00AA352A" w:rsidRPr="008D0D77" w:rsidRDefault="00AA352A" w:rsidP="00526FF6">
                            <w:pPr>
                              <w:snapToGrid w:val="0"/>
                              <w:rPr>
                                <w:rFonts w:ascii="HG丸ｺﾞｼｯｸM-PRO" w:eastAsia="HG丸ｺﾞｼｯｸM-PRO" w:hAnsi="HG丸ｺﾞｼｯｸM-PRO"/>
                                <w:b/>
                                <w:color w:val="000000" w:themeColor="text1"/>
                                <w:sz w:val="16"/>
                                <w:szCs w:val="16"/>
                              </w:rPr>
                            </w:pPr>
                          </w:p>
                        </w:tc>
                        <w:tc>
                          <w:tcPr>
                            <w:tcW w:w="2138" w:type="dxa"/>
                            <w:gridSpan w:val="2"/>
                            <w:tcBorders>
                              <w:left w:val="single" w:sz="4" w:space="0" w:color="auto"/>
                              <w:right w:val="dotted" w:sz="4" w:space="0" w:color="auto"/>
                            </w:tcBorders>
                            <w:vAlign w:val="center"/>
                          </w:tcPr>
                          <w:p w14:paraId="40184F8B" w14:textId="77777777" w:rsidR="00AA352A" w:rsidRPr="008D0D77" w:rsidRDefault="00AA352A" w:rsidP="00526FF6">
                            <w:pPr>
                              <w:snapToGrid w:val="0"/>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下水道事業会計</w:t>
                            </w:r>
                          </w:p>
                        </w:tc>
                        <w:tc>
                          <w:tcPr>
                            <w:tcW w:w="1275" w:type="dxa"/>
                            <w:tcBorders>
                              <w:left w:val="dotted" w:sz="4" w:space="0" w:color="auto"/>
                              <w:right w:val="dotted" w:sz="4" w:space="0" w:color="auto"/>
                            </w:tcBorders>
                            <w:vAlign w:val="center"/>
                          </w:tcPr>
                          <w:p w14:paraId="7FB051E5" w14:textId="77777777" w:rsidR="00AA352A" w:rsidRDefault="00AA352A" w:rsidP="00526FF6">
                            <w:pPr>
                              <w:wordWrap w:val="0"/>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2,012</w:t>
                            </w:r>
                            <w:r w:rsidRPr="005C0619">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14:paraId="2A42CC8F" w14:textId="77777777" w:rsidR="00AA352A" w:rsidRDefault="00AA352A" w:rsidP="00526FF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1,793</w:t>
                            </w:r>
                            <w:r w:rsidRPr="005C0619">
                              <w:rPr>
                                <w:rFonts w:ascii="HG丸ｺﾞｼｯｸM-PRO" w:eastAsia="HG丸ｺﾞｼｯｸM-PRO" w:hAnsi="HG丸ｺﾞｼｯｸM-PRO" w:hint="eastAsia"/>
                                <w:color w:val="000000" w:themeColor="text1"/>
                                <w:sz w:val="16"/>
                                <w:szCs w:val="16"/>
                              </w:rPr>
                              <w:t>億円</w:t>
                            </w:r>
                          </w:p>
                        </w:tc>
                      </w:tr>
                      <w:tr w:rsidR="00AA352A" w14:paraId="66D011E5" w14:textId="77777777" w:rsidTr="003B7A0F">
                        <w:trPr>
                          <w:trHeight w:val="64"/>
                        </w:trPr>
                        <w:tc>
                          <w:tcPr>
                            <w:tcW w:w="4961" w:type="dxa"/>
                            <w:gridSpan w:val="5"/>
                            <w:tcBorders>
                              <w:left w:val="single" w:sz="12" w:space="0" w:color="auto"/>
                              <w:bottom w:val="nil"/>
                              <w:right w:val="single" w:sz="12" w:space="0" w:color="auto"/>
                            </w:tcBorders>
                            <w:vAlign w:val="center"/>
                          </w:tcPr>
                          <w:p w14:paraId="3B23C883" w14:textId="77777777" w:rsidR="00AA352A" w:rsidRPr="005C0619" w:rsidRDefault="00AA352A" w:rsidP="00526FF6">
                            <w:pPr>
                              <w:snapToGrid w:val="0"/>
                              <w:rPr>
                                <w:rFonts w:ascii="HG丸ｺﾞｼｯｸM-PRO" w:eastAsia="HG丸ｺﾞｼｯｸM-PRO" w:hAnsi="HG丸ｺﾞｼｯｸM-PRO"/>
                                <w:b/>
                                <w:color w:val="000000" w:themeColor="text1"/>
                                <w:sz w:val="16"/>
                                <w:szCs w:val="16"/>
                              </w:rPr>
                            </w:pPr>
                            <w:r w:rsidRPr="005C0619">
                              <w:rPr>
                                <w:rFonts w:ascii="HG丸ｺﾞｼｯｸM-PRO" w:eastAsia="HG丸ｺﾞｼｯｸM-PRO" w:hAnsi="HG丸ｺﾞｼｯｸM-PRO" w:hint="eastAsia"/>
                                <w:b/>
                                <w:color w:val="000000" w:themeColor="text1"/>
                                <w:sz w:val="16"/>
                                <w:szCs w:val="16"/>
                              </w:rPr>
                              <w:t>公営企業会計</w:t>
                            </w:r>
                          </w:p>
                        </w:tc>
                      </w:tr>
                      <w:tr w:rsidR="00AA352A" w14:paraId="3B5C78BD" w14:textId="77777777" w:rsidTr="003B7A0F">
                        <w:trPr>
                          <w:trHeight w:val="60"/>
                        </w:trPr>
                        <w:tc>
                          <w:tcPr>
                            <w:tcW w:w="285" w:type="dxa"/>
                            <w:gridSpan w:val="2"/>
                            <w:vMerge w:val="restart"/>
                            <w:tcBorders>
                              <w:top w:val="nil"/>
                              <w:left w:val="single" w:sz="12" w:space="0" w:color="auto"/>
                              <w:right w:val="single" w:sz="4" w:space="0" w:color="auto"/>
                            </w:tcBorders>
                            <w:vAlign w:val="center"/>
                          </w:tcPr>
                          <w:p w14:paraId="574B62E5" w14:textId="77777777" w:rsidR="00AA352A" w:rsidRPr="008D0D77" w:rsidRDefault="00AA352A" w:rsidP="00526FF6">
                            <w:pPr>
                              <w:snapToGrid w:val="0"/>
                              <w:rPr>
                                <w:rFonts w:ascii="HG丸ｺﾞｼｯｸM-PRO" w:eastAsia="HG丸ｺﾞｼｯｸM-PRO" w:hAnsi="HG丸ｺﾞｼｯｸM-PRO"/>
                                <w:b/>
                                <w:color w:val="000000" w:themeColor="text1"/>
                                <w:sz w:val="16"/>
                                <w:szCs w:val="16"/>
                              </w:rPr>
                            </w:pPr>
                          </w:p>
                        </w:tc>
                        <w:tc>
                          <w:tcPr>
                            <w:tcW w:w="2125" w:type="dxa"/>
                            <w:tcBorders>
                              <w:left w:val="single" w:sz="4" w:space="0" w:color="auto"/>
                              <w:right w:val="dotted" w:sz="4" w:space="0" w:color="auto"/>
                            </w:tcBorders>
                            <w:vAlign w:val="center"/>
                          </w:tcPr>
                          <w:p w14:paraId="021DC9D4" w14:textId="77777777" w:rsidR="00AA352A" w:rsidRPr="008D0D77" w:rsidRDefault="00AA352A" w:rsidP="00526FF6">
                            <w:pPr>
                              <w:snapToGrid w:val="0"/>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水道</w:t>
                            </w:r>
                            <w:r w:rsidRPr="008D0D77">
                              <w:rPr>
                                <w:rFonts w:ascii="HG丸ｺﾞｼｯｸM-PRO" w:eastAsia="HG丸ｺﾞｼｯｸM-PRO" w:hAnsi="HG丸ｺﾞｼｯｸM-PRO" w:hint="eastAsia"/>
                                <w:color w:val="000000" w:themeColor="text1"/>
                                <w:sz w:val="16"/>
                                <w:szCs w:val="16"/>
                              </w:rPr>
                              <w:t>事業会計</w:t>
                            </w:r>
                          </w:p>
                        </w:tc>
                        <w:tc>
                          <w:tcPr>
                            <w:tcW w:w="1275" w:type="dxa"/>
                            <w:tcBorders>
                              <w:left w:val="dotted" w:sz="4" w:space="0" w:color="auto"/>
                              <w:right w:val="dotted" w:sz="4" w:space="0" w:color="auto"/>
                            </w:tcBorders>
                            <w:vAlign w:val="center"/>
                          </w:tcPr>
                          <w:p w14:paraId="4BD48D4D" w14:textId="77777777" w:rsidR="00AA352A" w:rsidRPr="005C0619" w:rsidRDefault="00AA352A" w:rsidP="00526FF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996</w:t>
                            </w:r>
                            <w:r w:rsidRPr="005C0619">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14:paraId="343DA129" w14:textId="77777777" w:rsidR="00AA352A" w:rsidRPr="005C0619" w:rsidRDefault="00AA352A" w:rsidP="00526FF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983</w:t>
                            </w:r>
                            <w:r w:rsidRPr="005C0619">
                              <w:rPr>
                                <w:rFonts w:ascii="HG丸ｺﾞｼｯｸM-PRO" w:eastAsia="HG丸ｺﾞｼｯｸM-PRO" w:hAnsi="HG丸ｺﾞｼｯｸM-PRO" w:hint="eastAsia"/>
                                <w:color w:val="000000" w:themeColor="text1"/>
                                <w:sz w:val="16"/>
                                <w:szCs w:val="16"/>
                              </w:rPr>
                              <w:t>億円</w:t>
                            </w:r>
                          </w:p>
                        </w:tc>
                      </w:tr>
                      <w:tr w:rsidR="00AA352A" w14:paraId="42A61DCB" w14:textId="77777777" w:rsidTr="003B7A0F">
                        <w:trPr>
                          <w:trHeight w:val="181"/>
                        </w:trPr>
                        <w:tc>
                          <w:tcPr>
                            <w:tcW w:w="285" w:type="dxa"/>
                            <w:gridSpan w:val="2"/>
                            <w:vMerge/>
                            <w:tcBorders>
                              <w:top w:val="nil"/>
                              <w:left w:val="single" w:sz="12" w:space="0" w:color="auto"/>
                              <w:right w:val="single" w:sz="4" w:space="0" w:color="auto"/>
                            </w:tcBorders>
                            <w:vAlign w:val="center"/>
                          </w:tcPr>
                          <w:p w14:paraId="6590B224" w14:textId="77777777" w:rsidR="00AA352A" w:rsidRPr="008D0D77" w:rsidRDefault="00AA352A" w:rsidP="00526FF6">
                            <w:pPr>
                              <w:snapToGrid w:val="0"/>
                              <w:rPr>
                                <w:rFonts w:ascii="HG丸ｺﾞｼｯｸM-PRO" w:eastAsia="HG丸ｺﾞｼｯｸM-PRO" w:hAnsi="HG丸ｺﾞｼｯｸM-PRO"/>
                                <w:color w:val="000000" w:themeColor="text1"/>
                                <w:sz w:val="16"/>
                                <w:szCs w:val="16"/>
                              </w:rPr>
                            </w:pPr>
                          </w:p>
                        </w:tc>
                        <w:tc>
                          <w:tcPr>
                            <w:tcW w:w="2125" w:type="dxa"/>
                            <w:tcBorders>
                              <w:left w:val="single" w:sz="4" w:space="0" w:color="auto"/>
                              <w:right w:val="dotted" w:sz="4" w:space="0" w:color="auto"/>
                            </w:tcBorders>
                            <w:vAlign w:val="center"/>
                          </w:tcPr>
                          <w:p w14:paraId="7B0EF3DA" w14:textId="77777777" w:rsidR="00AA352A" w:rsidRPr="008D0D77" w:rsidRDefault="00AA352A" w:rsidP="00526FF6">
                            <w:pPr>
                              <w:snapToGrid w:val="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工事用水道</w:t>
                            </w:r>
                            <w:r w:rsidRPr="008D0D77">
                              <w:rPr>
                                <w:rFonts w:ascii="HG丸ｺﾞｼｯｸM-PRO" w:eastAsia="HG丸ｺﾞｼｯｸM-PRO" w:hAnsi="HG丸ｺﾞｼｯｸM-PRO" w:hint="eastAsia"/>
                                <w:color w:val="000000" w:themeColor="text1"/>
                                <w:sz w:val="16"/>
                                <w:szCs w:val="16"/>
                              </w:rPr>
                              <w:t>事業会計</w:t>
                            </w:r>
                          </w:p>
                        </w:tc>
                        <w:tc>
                          <w:tcPr>
                            <w:tcW w:w="1275" w:type="dxa"/>
                            <w:tcBorders>
                              <w:left w:val="dotted" w:sz="4" w:space="0" w:color="auto"/>
                              <w:right w:val="dotted" w:sz="4" w:space="0" w:color="auto"/>
                            </w:tcBorders>
                            <w:vAlign w:val="center"/>
                          </w:tcPr>
                          <w:p w14:paraId="07ADFE2A" w14:textId="77777777" w:rsidR="00AA352A" w:rsidRPr="005C0619" w:rsidRDefault="00AA352A" w:rsidP="00526FF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35</w:t>
                            </w:r>
                            <w:r w:rsidRPr="005C0619">
                              <w:rPr>
                                <w:rFonts w:ascii="HG丸ｺﾞｼｯｸM-PRO" w:eastAsia="HG丸ｺﾞｼｯｸM-PRO" w:hAnsi="HG丸ｺﾞｼｯｸM-PRO" w:hint="eastAsia"/>
                                <w:color w:val="000000" w:themeColor="text1"/>
                                <w:sz w:val="16"/>
                                <w:szCs w:val="16"/>
                              </w:rPr>
                              <w:t>億円</w:t>
                            </w:r>
                          </w:p>
                        </w:tc>
                        <w:tc>
                          <w:tcPr>
                            <w:tcW w:w="1276" w:type="dxa"/>
                            <w:tcBorders>
                              <w:left w:val="dotted" w:sz="4" w:space="0" w:color="auto"/>
                              <w:right w:val="single" w:sz="12" w:space="0" w:color="auto"/>
                            </w:tcBorders>
                            <w:vAlign w:val="center"/>
                          </w:tcPr>
                          <w:p w14:paraId="38FC506C" w14:textId="77777777" w:rsidR="00AA352A" w:rsidRPr="005C0619" w:rsidRDefault="00AA352A" w:rsidP="00526FF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13</w:t>
                            </w:r>
                            <w:r w:rsidRPr="005C0619">
                              <w:rPr>
                                <w:rFonts w:ascii="HG丸ｺﾞｼｯｸM-PRO" w:eastAsia="HG丸ｺﾞｼｯｸM-PRO" w:hAnsi="HG丸ｺﾞｼｯｸM-PRO" w:hint="eastAsia"/>
                                <w:color w:val="000000" w:themeColor="text1"/>
                                <w:sz w:val="16"/>
                                <w:szCs w:val="16"/>
                              </w:rPr>
                              <w:t>億円</w:t>
                            </w:r>
                          </w:p>
                        </w:tc>
                      </w:tr>
                      <w:tr w:rsidR="00AA352A" w14:paraId="737A6C75" w14:textId="77777777" w:rsidTr="003B7A0F">
                        <w:trPr>
                          <w:trHeight w:val="184"/>
                        </w:trPr>
                        <w:tc>
                          <w:tcPr>
                            <w:tcW w:w="2410" w:type="dxa"/>
                            <w:gridSpan w:val="3"/>
                            <w:tcBorders>
                              <w:top w:val="double" w:sz="4" w:space="0" w:color="auto"/>
                              <w:left w:val="single" w:sz="12" w:space="0" w:color="auto"/>
                              <w:bottom w:val="single" w:sz="12" w:space="0" w:color="auto"/>
                              <w:right w:val="dotted" w:sz="4" w:space="0" w:color="auto"/>
                            </w:tcBorders>
                            <w:vAlign w:val="center"/>
                          </w:tcPr>
                          <w:p w14:paraId="79D1D76C" w14:textId="77777777" w:rsidR="00AA352A" w:rsidRPr="008D0D77" w:rsidRDefault="00AA352A" w:rsidP="00526FF6">
                            <w:pPr>
                              <w:snapToGrid w:val="0"/>
                              <w:jc w:val="center"/>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合　　計</w:t>
                            </w:r>
                          </w:p>
                        </w:tc>
                        <w:tc>
                          <w:tcPr>
                            <w:tcW w:w="1275" w:type="dxa"/>
                            <w:tcBorders>
                              <w:top w:val="double" w:sz="4" w:space="0" w:color="auto"/>
                              <w:left w:val="dotted" w:sz="4" w:space="0" w:color="auto"/>
                              <w:bottom w:val="single" w:sz="12" w:space="0" w:color="auto"/>
                              <w:right w:val="dotted" w:sz="4" w:space="0" w:color="auto"/>
                            </w:tcBorders>
                            <w:vAlign w:val="center"/>
                          </w:tcPr>
                          <w:p w14:paraId="024252E8" w14:textId="77777777" w:rsidR="00AA352A" w:rsidRPr="005C0619" w:rsidRDefault="00AA352A" w:rsidP="00526FF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3,633</w:t>
                            </w:r>
                            <w:r w:rsidRPr="005C0619">
                              <w:rPr>
                                <w:rFonts w:ascii="HG丸ｺﾞｼｯｸM-PRO" w:eastAsia="HG丸ｺﾞｼｯｸM-PRO" w:hAnsi="HG丸ｺﾞｼｯｸM-PRO" w:hint="eastAsia"/>
                                <w:color w:val="000000" w:themeColor="text1"/>
                                <w:sz w:val="16"/>
                                <w:szCs w:val="16"/>
                              </w:rPr>
                              <w:t>億円</w:t>
                            </w:r>
                          </w:p>
                        </w:tc>
                        <w:tc>
                          <w:tcPr>
                            <w:tcW w:w="1276" w:type="dxa"/>
                            <w:tcBorders>
                              <w:top w:val="double" w:sz="4" w:space="0" w:color="auto"/>
                              <w:left w:val="dotted" w:sz="4" w:space="0" w:color="auto"/>
                              <w:bottom w:val="single" w:sz="12" w:space="0" w:color="auto"/>
                              <w:right w:val="single" w:sz="12" w:space="0" w:color="auto"/>
                            </w:tcBorders>
                            <w:vAlign w:val="center"/>
                          </w:tcPr>
                          <w:p w14:paraId="45734DBF" w14:textId="77777777" w:rsidR="00AA352A" w:rsidRPr="005C0619" w:rsidRDefault="00AA352A" w:rsidP="00526FF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3,422</w:t>
                            </w:r>
                            <w:r w:rsidRPr="005C0619">
                              <w:rPr>
                                <w:rFonts w:ascii="HG丸ｺﾞｼｯｸM-PRO" w:eastAsia="HG丸ｺﾞｼｯｸM-PRO" w:hAnsi="HG丸ｺﾞｼｯｸM-PRO" w:hint="eastAsia"/>
                                <w:color w:val="000000" w:themeColor="text1"/>
                                <w:sz w:val="16"/>
                                <w:szCs w:val="16"/>
                              </w:rPr>
                              <w:t>億円</w:t>
                            </w:r>
                          </w:p>
                        </w:tc>
                      </w:tr>
                    </w:tbl>
                    <w:p w14:paraId="3A9FADB4" w14:textId="77777777" w:rsidR="00AA352A" w:rsidRDefault="00AA352A" w:rsidP="00372F5F">
                      <w:pPr>
                        <w:pStyle w:val="Web"/>
                        <w:snapToGrid w:val="0"/>
                        <w:spacing w:before="0" w:beforeAutospacing="0" w:after="0" w:afterAutospacing="0"/>
                        <w:rPr>
                          <w:rFonts w:ascii="HG丸ｺﾞｼｯｸM-PRO" w:eastAsia="HG丸ｺﾞｼｯｸM-PRO" w:hAnsi="HG丸ｺﾞｼｯｸM-PRO"/>
                          <w:sz w:val="18"/>
                          <w:szCs w:val="18"/>
                        </w:rPr>
                      </w:pPr>
                    </w:p>
                  </w:txbxContent>
                </v:textbox>
              </v:roundrect>
            </w:pict>
          </mc:Fallback>
        </mc:AlternateContent>
      </w:r>
    </w:p>
    <w:p w14:paraId="48173D23" w14:textId="77777777" w:rsidR="00AA352A" w:rsidRDefault="00AA352A" w:rsidP="00372F5F">
      <w:pPr>
        <w:rPr>
          <w:rFonts w:ascii="HGｺﾞｼｯｸM" w:eastAsia="HGｺﾞｼｯｸM" w:hAnsiTheme="minorEastAsia"/>
          <w:noProof/>
          <w:sz w:val="22"/>
        </w:rPr>
      </w:pPr>
    </w:p>
    <w:p w14:paraId="3E9154E3" w14:textId="77777777" w:rsidR="00AA352A" w:rsidRPr="00DF5B3C" w:rsidRDefault="00AA352A" w:rsidP="00372F5F">
      <w:pPr>
        <w:rPr>
          <w:rFonts w:ascii="HGｺﾞｼｯｸM" w:eastAsia="HGｺﾞｼｯｸM" w:hAnsiTheme="minorEastAsia"/>
          <w:noProof/>
          <w:sz w:val="22"/>
        </w:rPr>
      </w:pPr>
    </w:p>
    <w:p w14:paraId="687254E4" w14:textId="77777777" w:rsidR="00AA352A" w:rsidRDefault="00AA352A" w:rsidP="00372F5F">
      <w:pPr>
        <w:rPr>
          <w:rFonts w:ascii="HGｺﾞｼｯｸM" w:eastAsia="HGｺﾞｼｯｸM" w:hAnsiTheme="minorEastAsia"/>
          <w:noProof/>
          <w:sz w:val="22"/>
        </w:rPr>
      </w:pPr>
      <w:r w:rsidRPr="00045876">
        <w:rPr>
          <w:noProof/>
        </w:rPr>
        <mc:AlternateContent>
          <mc:Choice Requires="wps">
            <w:drawing>
              <wp:anchor distT="0" distB="0" distL="114300" distR="114300" simplePos="0" relativeHeight="251689984" behindDoc="0" locked="0" layoutInCell="1" allowOverlap="1" wp14:anchorId="2D3D52D6" wp14:editId="249FAF97">
                <wp:simplePos x="0" y="0"/>
                <wp:positionH relativeFrom="column">
                  <wp:posOffset>4899774</wp:posOffset>
                </wp:positionH>
                <wp:positionV relativeFrom="paragraph">
                  <wp:posOffset>192148</wp:posOffset>
                </wp:positionV>
                <wp:extent cx="2727500" cy="274957"/>
                <wp:effectExtent l="6985" t="107315" r="60960" b="60960"/>
                <wp:wrapNone/>
                <wp:docPr id="287048" name="カギ線コネクタ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a:off x="0" y="0"/>
                          <a:ext cx="2727500" cy="274957"/>
                        </a:xfrm>
                        <a:prstGeom prst="bentConnector3">
                          <a:avLst>
                            <a:gd name="adj1" fmla="val -3965"/>
                          </a:avLst>
                        </a:prstGeom>
                        <a:noFill/>
                        <a:ln w="25400" algn="ctr">
                          <a:solidFill>
                            <a:srgbClr val="404040"/>
                          </a:solidFill>
                          <a:prstDash val="sysDash"/>
                          <a:round/>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type w14:anchorId="71470EC7"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19" o:spid="_x0000_s1026" type="#_x0000_t34" style="position:absolute;margin-left:385.8pt;margin-top:15.15pt;width:214.75pt;height:21.65pt;rotation:90;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" adj="-856" strokecolor="#404040" strokeweight="2pt">
                <v:stroke dashstyle="3 1" endarrow="block" joinstyle="round"/>
              </v:shape>
            </w:pict>
          </mc:Fallback>
        </mc:AlternateContent>
      </w:r>
    </w:p>
    <w:p w14:paraId="052F9329" w14:textId="77777777" w:rsidR="00AA352A" w:rsidRDefault="00AA352A" w:rsidP="00372F5F">
      <w:pPr>
        <w:rPr>
          <w:rFonts w:ascii="HGｺﾞｼｯｸM" w:eastAsia="HGｺﾞｼｯｸM" w:hAnsiTheme="minorEastAsia"/>
          <w:noProof/>
          <w:sz w:val="22"/>
        </w:rPr>
      </w:pPr>
    </w:p>
    <w:p w14:paraId="0D2D47B1" w14:textId="77777777" w:rsidR="00AA352A" w:rsidRDefault="00AA352A" w:rsidP="00372F5F">
      <w:pPr>
        <w:rPr>
          <w:rFonts w:ascii="HGｺﾞｼｯｸM" w:eastAsia="HGｺﾞｼｯｸM" w:hAnsiTheme="minorEastAsia"/>
          <w:noProof/>
          <w:sz w:val="22"/>
        </w:rPr>
      </w:pPr>
      <w:r w:rsidRPr="00045876">
        <w:rPr>
          <w:noProof/>
        </w:rPr>
        <mc:AlternateContent>
          <mc:Choice Requires="wps">
            <w:drawing>
              <wp:anchor distT="0" distB="0" distL="114300" distR="114300" simplePos="0" relativeHeight="251716608" behindDoc="0" locked="0" layoutInCell="1" allowOverlap="1" wp14:anchorId="1D1FF126" wp14:editId="6D73089B">
                <wp:simplePos x="0" y="0"/>
                <wp:positionH relativeFrom="column">
                  <wp:posOffset>4506618</wp:posOffset>
                </wp:positionH>
                <wp:positionV relativeFrom="paragraph">
                  <wp:posOffset>106065</wp:posOffset>
                </wp:positionV>
                <wp:extent cx="923586" cy="45719"/>
                <wp:effectExtent l="39052" t="0" r="49213" b="49212"/>
                <wp:wrapNone/>
                <wp:docPr id="287049" name="カギ線コネクタ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flipH="1" flipV="1">
                          <a:off x="0" y="0"/>
                          <a:ext cx="923586" cy="45719"/>
                        </a:xfrm>
                        <a:prstGeom prst="bentConnector3">
                          <a:avLst>
                            <a:gd name="adj1" fmla="val 50000"/>
                          </a:avLst>
                        </a:prstGeom>
                        <a:noFill/>
                        <a:ln w="25400" algn="ctr">
                          <a:solidFill>
                            <a:srgbClr val="404040"/>
                          </a:solidFill>
                          <a:prstDash val="sysDash"/>
                          <a:round/>
                          <a:headEnd/>
                          <a:tailEnd type="triangle" w="med" len="med"/>
                        </a:ln>
                      </wps:spPr>
                      <wps:bodyPr/>
                    </wps:wsp>
                  </a:graphicData>
                </a:graphic>
                <wp14:sizeRelH relativeFrom="margin">
                  <wp14:pctWidth>0</wp14:pctWidth>
                </wp14:sizeRelH>
                <wp14:sizeRelV relativeFrom="margin">
                  <wp14:pctHeight>0</wp14:pctHeight>
                </wp14:sizeRelV>
              </wp:anchor>
            </w:drawing>
          </mc:Choice>
          <mc:Fallback>
            <w:pict>
              <v:shape w14:anchorId="739EDD22" id="カギ線コネクタ 119" o:spid="_x0000_s1026" type="#_x0000_t34" style="position:absolute;margin-left:354.85pt;margin-top:8.35pt;width:72.7pt;height:3.6pt;rotation:-90;flip:x y;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" strokecolor="#404040" strokeweight="2pt">
                <v:stroke dashstyle="3 1" endarrow="block" joinstyle="round"/>
              </v:shape>
            </w:pict>
          </mc:Fallback>
        </mc:AlternateContent>
      </w:r>
    </w:p>
    <w:p w14:paraId="1D2402D5" w14:textId="77777777" w:rsidR="00AA352A" w:rsidRDefault="00AA352A" w:rsidP="00372F5F">
      <w:pPr>
        <w:rPr>
          <w:rFonts w:ascii="HGｺﾞｼｯｸM" w:eastAsia="HGｺﾞｼｯｸM" w:hAnsiTheme="minorEastAsia"/>
          <w:noProof/>
          <w:sz w:val="22"/>
        </w:rPr>
      </w:pPr>
      <w:r>
        <w:rPr>
          <w:rFonts w:ascii="HGｺﾞｼｯｸM" w:eastAsia="HGｺﾞｼｯｸM" w:hAnsiTheme="minorEastAsia"/>
          <w:noProof/>
          <w:sz w:val="22"/>
        </w:rPr>
        <w:drawing>
          <wp:anchor distT="0" distB="0" distL="114300" distR="114300" simplePos="0" relativeHeight="251718656" behindDoc="1" locked="0" layoutInCell="1" allowOverlap="1" wp14:anchorId="711E1F49" wp14:editId="2BA332D3">
            <wp:simplePos x="0" y="0"/>
            <wp:positionH relativeFrom="margin">
              <wp:posOffset>3545840</wp:posOffset>
            </wp:positionH>
            <wp:positionV relativeFrom="margin">
              <wp:posOffset>4335209</wp:posOffset>
            </wp:positionV>
            <wp:extent cx="3239770" cy="3108325"/>
            <wp:effectExtent l="19050" t="19050" r="17780" b="15875"/>
            <wp:wrapSquare wrapText="bothSides"/>
            <wp:docPr id="215" name="図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図 215"/>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239770" cy="3108325"/>
                    </a:xfrm>
                    <a:prstGeom prst="rect">
                      <a:avLst/>
                    </a:prstGeom>
                    <a:noFill/>
                    <a:ln>
                      <a:solidFill>
                        <a:schemeClr val="bg1"/>
                      </a:solidFill>
                    </a:ln>
                  </pic:spPr>
                </pic:pic>
              </a:graphicData>
            </a:graphic>
            <wp14:sizeRelH relativeFrom="margin">
              <wp14:pctWidth>0</wp14:pctWidth>
            </wp14:sizeRelH>
            <wp14:sizeRelV relativeFrom="margin">
              <wp14:pctHeight>0</wp14:pctHeight>
            </wp14:sizeRelV>
          </wp:anchor>
        </w:drawing>
      </w:r>
    </w:p>
    <w:p w14:paraId="098D5B55" w14:textId="77777777" w:rsidR="00AA352A" w:rsidRDefault="00AA352A" w:rsidP="00372F5F">
      <w:pPr>
        <w:tabs>
          <w:tab w:val="left" w:pos="5565"/>
        </w:tabs>
        <w:rPr>
          <w:rFonts w:ascii="HGｺﾞｼｯｸM" w:eastAsia="HGｺﾞｼｯｸM" w:hAnsiTheme="minorEastAsia"/>
          <w:noProof/>
          <w:sz w:val="22"/>
        </w:rPr>
      </w:pPr>
      <w:r>
        <w:rPr>
          <w:noProof/>
        </w:rPr>
        <mc:AlternateContent>
          <mc:Choice Requires="wps">
            <w:drawing>
              <wp:anchor distT="0" distB="0" distL="114300" distR="114300" simplePos="0" relativeHeight="251720704" behindDoc="0" locked="0" layoutInCell="1" allowOverlap="1" wp14:anchorId="2EE19382" wp14:editId="1EE4A750">
                <wp:simplePos x="0" y="0"/>
                <wp:positionH relativeFrom="column">
                  <wp:posOffset>3706495</wp:posOffset>
                </wp:positionH>
                <wp:positionV relativeFrom="paragraph">
                  <wp:posOffset>161989</wp:posOffset>
                </wp:positionV>
                <wp:extent cx="760095" cy="644525"/>
                <wp:effectExtent l="0" t="0" r="20955" b="22225"/>
                <wp:wrapNone/>
                <wp:docPr id="287052" name="円/楕円 129"/>
                <wp:cNvGraphicFramePr/>
                <a:graphic xmlns:a="http://schemas.openxmlformats.org/drawingml/2006/main">
                  <a:graphicData uri="http://schemas.microsoft.com/office/word/2010/wordprocessingShape">
                    <wps:wsp>
                      <wps:cNvSpPr/>
                      <wps:spPr bwMode="auto">
                        <a:xfrm>
                          <a:off x="0" y="0"/>
                          <a:ext cx="760095" cy="644525"/>
                        </a:xfrm>
                        <a:prstGeom prst="ellipse">
                          <a:avLst/>
                        </a:prstGeom>
                        <a:solidFill>
                          <a:schemeClr val="bg1"/>
                        </a:solidFill>
                        <a:ln w="15875" cap="flat" cmpd="sng" algn="ctr">
                          <a:solidFill>
                            <a:schemeClr val="bg1">
                              <a:lumMod val="50000"/>
                            </a:schemeClr>
                          </a:solidFill>
                          <a:prstDash val="solid"/>
                          <a:round/>
                          <a:headEnd type="none" w="med" len="med"/>
                          <a:tailEnd type="none" w="med" len="med"/>
                        </a:ln>
                        <a:effectLst/>
                      </wps:spPr>
                      <wps:txbx>
                        <w:txbxContent>
                          <w:p w14:paraId="5F19A38D" w14:textId="77777777" w:rsidR="00AA352A" w:rsidRPr="004455E9" w:rsidRDefault="00AA352A" w:rsidP="007B2B80">
                            <w:pPr>
                              <w:snapToGrid w:val="0"/>
                              <w:jc w:val="center"/>
                              <w:rPr>
                                <w:sz w:val="16"/>
                                <w:szCs w:val="16"/>
                              </w:rPr>
                            </w:pPr>
                            <w:r w:rsidRPr="004455E9">
                              <w:rPr>
                                <w:rFonts w:ascii="HG丸ｺﾞｼｯｸM-PRO" w:eastAsia="HG丸ｺﾞｼｯｸM-PRO" w:hAnsi="HG丸ｺﾞｼｯｸM-PRO" w:hint="eastAsia"/>
                                <w:sz w:val="16"/>
                                <w:szCs w:val="16"/>
                              </w:rPr>
                              <w:t>対前年度</w:t>
                            </w:r>
                          </w:p>
                          <w:p w14:paraId="75A44CE2" w14:textId="77777777" w:rsidR="00AA352A" w:rsidRPr="004455E9" w:rsidRDefault="00AA352A" w:rsidP="007B2B80">
                            <w:pPr>
                              <w:snapToGrid w:val="0"/>
                              <w:jc w:val="center"/>
                              <w:rPr>
                                <w:sz w:val="16"/>
                                <w:szCs w:val="16"/>
                              </w:rPr>
                            </w:pPr>
                            <w:r>
                              <w:rPr>
                                <w:rFonts w:ascii="HG丸ｺﾞｼｯｸM-PRO" w:eastAsia="HG丸ｺﾞｼｯｸM-PRO" w:hAnsi="HG丸ｺﾞｼｯｸM-PRO" w:hint="eastAsia"/>
                                <w:sz w:val="16"/>
                                <w:szCs w:val="16"/>
                              </w:rPr>
                              <w:t>▲1.2</w:t>
                            </w:r>
                            <w:r>
                              <w:rPr>
                                <w:rFonts w:ascii="HG丸ｺﾞｼｯｸM-PRO" w:eastAsia="HG丸ｺﾞｼｯｸM-PRO" w:hAnsi="HG丸ｺﾞｼｯｸM-PRO"/>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2EE19382" id="円/楕円 129" o:spid="_x0000_s1295" style="position:absolute;left:0;text-align:left;margin-left:291.85pt;margin-top:12.75pt;width:59.85pt;height:50.7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" fillcolor="white [3212]" strokecolor="#7f7f7f [1612]" strokeweight="1.25pt">
                <v:textbox inset="1.44pt,0,0,0">
                  <w:txbxContent>
                    <w:p w14:paraId="5F19A38D" w14:textId="77777777" w:rsidR="00AA352A" w:rsidRPr="004455E9" w:rsidRDefault="00AA352A" w:rsidP="007B2B80">
                      <w:pPr>
                        <w:snapToGrid w:val="0"/>
                        <w:jc w:val="center"/>
                        <w:rPr>
                          <w:sz w:val="16"/>
                          <w:szCs w:val="16"/>
                        </w:rPr>
                      </w:pPr>
                      <w:r w:rsidRPr="004455E9">
                        <w:rPr>
                          <w:rFonts w:ascii="HG丸ｺﾞｼｯｸM-PRO" w:eastAsia="HG丸ｺﾞｼｯｸM-PRO" w:hAnsi="HG丸ｺﾞｼｯｸM-PRO" w:hint="eastAsia"/>
                          <w:sz w:val="16"/>
                          <w:szCs w:val="16"/>
                        </w:rPr>
                        <w:t>対前年度</w:t>
                      </w:r>
                    </w:p>
                    <w:p w14:paraId="75A44CE2" w14:textId="77777777" w:rsidR="00AA352A" w:rsidRPr="004455E9" w:rsidRDefault="00AA352A" w:rsidP="007B2B80">
                      <w:pPr>
                        <w:snapToGrid w:val="0"/>
                        <w:jc w:val="center"/>
                        <w:rPr>
                          <w:sz w:val="16"/>
                          <w:szCs w:val="16"/>
                        </w:rPr>
                      </w:pPr>
                      <w:r>
                        <w:rPr>
                          <w:rFonts w:ascii="HG丸ｺﾞｼｯｸM-PRO" w:eastAsia="HG丸ｺﾞｼｯｸM-PRO" w:hAnsi="HG丸ｺﾞｼｯｸM-PRO" w:hint="eastAsia"/>
                          <w:sz w:val="16"/>
                          <w:szCs w:val="16"/>
                        </w:rPr>
                        <w:t>▲1.2</w:t>
                      </w:r>
                      <w:r>
                        <w:rPr>
                          <w:rFonts w:ascii="HG丸ｺﾞｼｯｸM-PRO" w:eastAsia="HG丸ｺﾞｼｯｸM-PRO" w:hAnsi="HG丸ｺﾞｼｯｸM-PRO"/>
                          <w:sz w:val="16"/>
                          <w:szCs w:val="16"/>
                        </w:rPr>
                        <w:t>％</w:t>
                      </w:r>
                    </w:p>
                  </w:txbxContent>
                </v:textbox>
              </v:oval>
            </w:pict>
          </mc:Fallback>
        </mc:AlternateContent>
      </w:r>
      <w:r>
        <w:rPr>
          <w:rFonts w:ascii="HGｺﾞｼｯｸM" w:eastAsia="HGｺﾞｼｯｸM" w:hAnsiTheme="minorEastAsia"/>
          <w:noProof/>
          <w:sz w:val="22"/>
        </w:rPr>
        <w:tab/>
      </w:r>
    </w:p>
    <w:p w14:paraId="0EF576F7" w14:textId="77777777" w:rsidR="00AA352A" w:rsidRDefault="00AA352A" w:rsidP="00372F5F">
      <w:pPr>
        <w:rPr>
          <w:rFonts w:ascii="HGｺﾞｼｯｸM" w:eastAsia="HGｺﾞｼｯｸM" w:hAnsiTheme="minorEastAsia"/>
          <w:noProof/>
          <w:sz w:val="22"/>
        </w:rPr>
      </w:pPr>
      <w:r>
        <w:rPr>
          <w:noProof/>
        </w:rPr>
        <mc:AlternateContent>
          <mc:Choice Requires="wps">
            <w:drawing>
              <wp:anchor distT="0" distB="0" distL="114300" distR="114300" simplePos="0" relativeHeight="251722752" behindDoc="0" locked="0" layoutInCell="1" allowOverlap="1" wp14:anchorId="44F36DAC" wp14:editId="49C32F82">
                <wp:simplePos x="0" y="0"/>
                <wp:positionH relativeFrom="column">
                  <wp:posOffset>3424202</wp:posOffset>
                </wp:positionH>
                <wp:positionV relativeFrom="paragraph">
                  <wp:posOffset>112383</wp:posOffset>
                </wp:positionV>
                <wp:extent cx="468726" cy="618170"/>
                <wp:effectExtent l="0" t="0" r="45720" b="86995"/>
                <wp:wrapNone/>
                <wp:docPr id="287051" name="図形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a:off x="0" y="0"/>
                          <a:ext cx="468726" cy="618170"/>
                        </a:xfrm>
                        <a:prstGeom prst="bentConnector3">
                          <a:avLst>
                            <a:gd name="adj1" fmla="val 61355"/>
                          </a:avLst>
                        </a:prstGeom>
                        <a:noFill/>
                        <a:ln w="25400" algn="ctr">
                          <a:solidFill>
                            <a:srgbClr val="404040"/>
                          </a:solidFill>
                          <a:prstDash val="sysDash"/>
                          <a:round/>
                          <a:headEnd type="triangle"/>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495D1374" id="図形 112" o:spid="_x0000_s1026" type="#_x0000_t34" style="position:absolute;margin-left:269.6pt;margin-top:8.85pt;width:36.9pt;height:48.65pt;rotation:18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" adj="13253" strokecolor="#404040" strokeweight="2pt">
                <v:stroke dashstyle="3 1" startarrow="block" joinstyle="round"/>
              </v:shape>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719680" behindDoc="0" locked="0" layoutInCell="1" allowOverlap="1" wp14:anchorId="600267C4" wp14:editId="5753A65D">
                <wp:simplePos x="0" y="0"/>
                <wp:positionH relativeFrom="column">
                  <wp:posOffset>4337685</wp:posOffset>
                </wp:positionH>
                <wp:positionV relativeFrom="paragraph">
                  <wp:posOffset>74994</wp:posOffset>
                </wp:positionV>
                <wp:extent cx="935355" cy="656590"/>
                <wp:effectExtent l="0" t="0" r="0" b="0"/>
                <wp:wrapNone/>
                <wp:docPr id="287050" name="角丸四角形 113"/>
                <wp:cNvGraphicFramePr/>
                <a:graphic xmlns:a="http://schemas.openxmlformats.org/drawingml/2006/main">
                  <a:graphicData uri="http://schemas.microsoft.com/office/word/2010/wordprocessingShape">
                    <wps:wsp>
                      <wps:cNvSpPr/>
                      <wps:spPr bwMode="auto">
                        <a:xfrm>
                          <a:off x="0" y="0"/>
                          <a:ext cx="935355" cy="65659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D1DC04B" w14:textId="77777777" w:rsidR="00AA352A" w:rsidRPr="00B96586" w:rsidRDefault="00AA352A" w:rsidP="007B2B80">
                            <w:pPr>
                              <w:snapToGrid w:val="0"/>
                              <w:jc w:val="center"/>
                              <w:rPr>
                                <w:rFonts w:ascii="HG丸ｺﾞｼｯｸM-PRO" w:eastAsia="HG丸ｺﾞｼｯｸM-PRO" w:hAnsi="HG丸ｺﾞｼｯｸM-PRO"/>
                                <w:bCs/>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公債費会計</w:t>
                            </w:r>
                          </w:p>
                          <w:p w14:paraId="0966DE82" w14:textId="77777777" w:rsidR="00AA352A" w:rsidRPr="00B96586" w:rsidRDefault="00AA352A" w:rsidP="007B2B80">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5,421</w:t>
                            </w:r>
                            <w:r w:rsidRPr="00B96586">
                              <w:rPr>
                                <w:rFonts w:ascii="HG丸ｺﾞｼｯｸM-PRO" w:eastAsia="HG丸ｺﾞｼｯｸM-PRO" w:hAnsi="HG丸ｺﾞｼｯｸM-PRO" w:hint="eastAsia"/>
                                <w:bCs/>
                                <w:color w:val="FFFFFF" w:themeColor="background1"/>
                                <w:sz w:val="16"/>
                                <w:szCs w:val="16"/>
                              </w:rPr>
                              <w:t>億円</w:t>
                            </w:r>
                          </w:p>
                          <w:p w14:paraId="4A72CBDC" w14:textId="77777777" w:rsidR="00AA352A" w:rsidRPr="00B96586" w:rsidRDefault="00AA352A" w:rsidP="007B2B80">
                            <w:pPr>
                              <w:snapToGrid w:val="0"/>
                              <w:jc w:val="center"/>
                              <w:rPr>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hint="eastAsia"/>
                                <w:bCs/>
                                <w:color w:val="FFFFFF" w:themeColor="background1"/>
                                <w:sz w:val="16"/>
                                <w:szCs w:val="16"/>
                              </w:rPr>
                              <w:t>14.3</w:t>
                            </w:r>
                            <w:r w:rsidRPr="00B96586">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anchor>
            </w:drawing>
          </mc:Choice>
          <mc:Fallback>
            <w:pict>
              <v:roundrect w14:anchorId="600267C4" id="_x0000_s1296" style="position:absolute;left:0;text-align:left;margin-left:341.55pt;margin-top:5.9pt;width:73.65pt;height:51.7pt;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" filled="f" stroked="f">
                <v:textbox inset="1.44pt,0,0,0">
                  <w:txbxContent>
                    <w:p w14:paraId="4D1DC04B" w14:textId="77777777" w:rsidR="00AA352A" w:rsidRPr="00B96586" w:rsidRDefault="00AA352A" w:rsidP="007B2B80">
                      <w:pPr>
                        <w:snapToGrid w:val="0"/>
                        <w:jc w:val="center"/>
                        <w:rPr>
                          <w:rFonts w:ascii="HG丸ｺﾞｼｯｸM-PRO" w:eastAsia="HG丸ｺﾞｼｯｸM-PRO" w:hAnsi="HG丸ｺﾞｼｯｸM-PRO"/>
                          <w:bCs/>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公債費会計</w:t>
                      </w:r>
                    </w:p>
                    <w:p w14:paraId="0966DE82" w14:textId="77777777" w:rsidR="00AA352A" w:rsidRPr="00B96586" w:rsidRDefault="00AA352A" w:rsidP="007B2B80">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5,421</w:t>
                      </w:r>
                      <w:r w:rsidRPr="00B96586">
                        <w:rPr>
                          <w:rFonts w:ascii="HG丸ｺﾞｼｯｸM-PRO" w:eastAsia="HG丸ｺﾞｼｯｸM-PRO" w:hAnsi="HG丸ｺﾞｼｯｸM-PRO" w:hint="eastAsia"/>
                          <w:bCs/>
                          <w:color w:val="FFFFFF" w:themeColor="background1"/>
                          <w:sz w:val="16"/>
                          <w:szCs w:val="16"/>
                        </w:rPr>
                        <w:t>億円</w:t>
                      </w:r>
                    </w:p>
                    <w:p w14:paraId="4A72CBDC" w14:textId="77777777" w:rsidR="00AA352A" w:rsidRPr="00B96586" w:rsidRDefault="00AA352A" w:rsidP="007B2B80">
                      <w:pPr>
                        <w:snapToGrid w:val="0"/>
                        <w:jc w:val="center"/>
                        <w:rPr>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hint="eastAsia"/>
                          <w:bCs/>
                          <w:color w:val="FFFFFF" w:themeColor="background1"/>
                          <w:sz w:val="16"/>
                          <w:szCs w:val="16"/>
                        </w:rPr>
                        <w:t>14.3</w:t>
                      </w:r>
                      <w:r w:rsidRPr="00B96586">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r>
        <w:rPr>
          <w:rFonts w:ascii="HGｺﾞｼｯｸM" w:eastAsia="HGｺﾞｼｯｸM" w:hAnsiTheme="minorEastAsia"/>
          <w:noProof/>
          <w:sz w:val="22"/>
        </w:rPr>
        <w:drawing>
          <wp:anchor distT="0" distB="0" distL="114300" distR="114300" simplePos="0" relativeHeight="251721728" behindDoc="0" locked="0" layoutInCell="1" allowOverlap="1" wp14:anchorId="3F2227A9" wp14:editId="1C584B20">
            <wp:simplePos x="0" y="0"/>
            <wp:positionH relativeFrom="column">
              <wp:posOffset>7718425</wp:posOffset>
            </wp:positionH>
            <wp:positionV relativeFrom="paragraph">
              <wp:posOffset>240665</wp:posOffset>
            </wp:positionV>
            <wp:extent cx="2768600" cy="2731770"/>
            <wp:effectExtent l="0" t="0" r="0" b="0"/>
            <wp:wrapNone/>
            <wp:docPr id="287075" name="図 287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8600" cy="27317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E1A636" w14:textId="77777777" w:rsidR="00AA352A" w:rsidRDefault="00AA352A" w:rsidP="00372F5F">
      <w:pPr>
        <w:rPr>
          <w:rFonts w:ascii="HGｺﾞｼｯｸM" w:eastAsia="HGｺﾞｼｯｸM" w:hAnsiTheme="minorEastAsia"/>
          <w:noProof/>
          <w:sz w:val="22"/>
        </w:rPr>
      </w:pPr>
    </w:p>
    <w:p w14:paraId="60B26691" w14:textId="77777777" w:rsidR="00AA352A" w:rsidRDefault="00AA352A" w:rsidP="00372F5F">
      <w:pPr>
        <w:rPr>
          <w:rFonts w:ascii="HGｺﾞｼｯｸM" w:eastAsia="HGｺﾞｼｯｸM" w:hAnsiTheme="minorEastAsia"/>
          <w:noProof/>
          <w:sz w:val="22"/>
        </w:rPr>
      </w:pPr>
      <w:r>
        <w:rPr>
          <w:noProof/>
        </w:rPr>
        <mc:AlternateContent>
          <mc:Choice Requires="wps">
            <w:drawing>
              <wp:anchor distT="0" distB="0" distL="114300" distR="114300" simplePos="0" relativeHeight="251717632" behindDoc="0" locked="0" layoutInCell="1" allowOverlap="1" wp14:anchorId="0246BE1B" wp14:editId="6EF7BD1D">
                <wp:simplePos x="0" y="0"/>
                <wp:positionH relativeFrom="column">
                  <wp:posOffset>5699614</wp:posOffset>
                </wp:positionH>
                <wp:positionV relativeFrom="paragraph">
                  <wp:posOffset>149567</wp:posOffset>
                </wp:positionV>
                <wp:extent cx="933450" cy="656590"/>
                <wp:effectExtent l="0" t="0" r="0" b="0"/>
                <wp:wrapNone/>
                <wp:docPr id="287053" name="角丸四角形 113"/>
                <wp:cNvGraphicFramePr/>
                <a:graphic xmlns:a="http://schemas.openxmlformats.org/drawingml/2006/main">
                  <a:graphicData uri="http://schemas.microsoft.com/office/word/2010/wordprocessingShape">
                    <wps:wsp>
                      <wps:cNvSpPr/>
                      <wps:spPr bwMode="auto">
                        <a:xfrm>
                          <a:off x="0" y="0"/>
                          <a:ext cx="933450" cy="65659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72DDA31A" w14:textId="77777777" w:rsidR="00AA352A" w:rsidRPr="00B96586" w:rsidRDefault="00AA352A" w:rsidP="007B2B80">
                            <w:pPr>
                              <w:snapToGrid w:val="0"/>
                              <w:jc w:val="center"/>
                              <w:rPr>
                                <w:rFonts w:ascii="HG丸ｺﾞｼｯｸM-PRO" w:eastAsia="HG丸ｺﾞｼｯｸM-PRO" w:hAnsi="HG丸ｺﾞｼｯｸM-PRO"/>
                                <w:bCs/>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一般会計</w:t>
                            </w:r>
                          </w:p>
                          <w:p w14:paraId="3BC70B31" w14:textId="77777777" w:rsidR="00AA352A" w:rsidRPr="00B96586" w:rsidRDefault="00AA352A" w:rsidP="007B2B80">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2</w:t>
                            </w:r>
                            <w:r w:rsidRPr="00B96586">
                              <w:rPr>
                                <w:rFonts w:ascii="HG丸ｺﾞｼｯｸM-PRO" w:eastAsia="HG丸ｺﾞｼｯｸM-PRO" w:hAnsi="HG丸ｺﾞｼｯｸM-PRO" w:hint="eastAsia"/>
                                <w:bCs/>
                                <w:color w:val="FFFFFF" w:themeColor="background1"/>
                                <w:sz w:val="16"/>
                                <w:szCs w:val="16"/>
                              </w:rPr>
                              <w:t>兆</w:t>
                            </w:r>
                            <w:r>
                              <w:rPr>
                                <w:rFonts w:ascii="HG丸ｺﾞｼｯｸM-PRO" w:eastAsia="HG丸ｺﾞｼｯｸM-PRO" w:hAnsi="HG丸ｺﾞｼｯｸM-PRO" w:hint="eastAsia"/>
                                <w:bCs/>
                                <w:color w:val="FFFFFF" w:themeColor="background1"/>
                                <w:sz w:val="16"/>
                                <w:szCs w:val="16"/>
                              </w:rPr>
                              <w:t>1,882</w:t>
                            </w:r>
                            <w:r w:rsidRPr="00B96586">
                              <w:rPr>
                                <w:rFonts w:ascii="HG丸ｺﾞｼｯｸM-PRO" w:eastAsia="HG丸ｺﾞｼｯｸM-PRO" w:hAnsi="HG丸ｺﾞｼｯｸM-PRO" w:hint="eastAsia"/>
                                <w:bCs/>
                                <w:color w:val="FFFFFF" w:themeColor="background1"/>
                                <w:sz w:val="16"/>
                                <w:szCs w:val="16"/>
                              </w:rPr>
                              <w:t>億円</w:t>
                            </w:r>
                          </w:p>
                          <w:p w14:paraId="5E051C42" w14:textId="77777777" w:rsidR="00AA352A" w:rsidRPr="00B96586" w:rsidRDefault="00AA352A" w:rsidP="007B2B80">
                            <w:pPr>
                              <w:snapToGrid w:val="0"/>
                              <w:jc w:val="center"/>
                              <w:rPr>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hint="eastAsia"/>
                                <w:bCs/>
                                <w:color w:val="FFFFFF" w:themeColor="background1"/>
                                <w:sz w:val="16"/>
                                <w:szCs w:val="16"/>
                              </w:rPr>
                              <w:t>57.6</w:t>
                            </w:r>
                            <w:r w:rsidRPr="00B96586">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anchor>
            </w:drawing>
          </mc:Choice>
          <mc:Fallback>
            <w:pict>
              <v:roundrect w14:anchorId="0246BE1B" id="_x0000_s1297" style="position:absolute;left:0;text-align:left;margin-left:448.8pt;margin-top:11.8pt;width:73.5pt;height:51.7pt;z-index:25171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" filled="f" stroked="f">
                <v:textbox inset="1.44pt,0,0,0">
                  <w:txbxContent>
                    <w:p w14:paraId="72DDA31A" w14:textId="77777777" w:rsidR="00AA352A" w:rsidRPr="00B96586" w:rsidRDefault="00AA352A" w:rsidP="007B2B80">
                      <w:pPr>
                        <w:snapToGrid w:val="0"/>
                        <w:jc w:val="center"/>
                        <w:rPr>
                          <w:rFonts w:ascii="HG丸ｺﾞｼｯｸM-PRO" w:eastAsia="HG丸ｺﾞｼｯｸM-PRO" w:hAnsi="HG丸ｺﾞｼｯｸM-PRO"/>
                          <w:bCs/>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一般会計</w:t>
                      </w:r>
                    </w:p>
                    <w:p w14:paraId="3BC70B31" w14:textId="77777777" w:rsidR="00AA352A" w:rsidRPr="00B96586" w:rsidRDefault="00AA352A" w:rsidP="007B2B80">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bCs/>
                          <w:color w:val="FFFFFF" w:themeColor="background1"/>
                          <w:sz w:val="16"/>
                          <w:szCs w:val="16"/>
                        </w:rPr>
                        <w:t>2</w:t>
                      </w:r>
                      <w:r w:rsidRPr="00B96586">
                        <w:rPr>
                          <w:rFonts w:ascii="HG丸ｺﾞｼｯｸM-PRO" w:eastAsia="HG丸ｺﾞｼｯｸM-PRO" w:hAnsi="HG丸ｺﾞｼｯｸM-PRO" w:hint="eastAsia"/>
                          <w:bCs/>
                          <w:color w:val="FFFFFF" w:themeColor="background1"/>
                          <w:sz w:val="16"/>
                          <w:szCs w:val="16"/>
                        </w:rPr>
                        <w:t>兆</w:t>
                      </w:r>
                      <w:r>
                        <w:rPr>
                          <w:rFonts w:ascii="HG丸ｺﾞｼｯｸM-PRO" w:eastAsia="HG丸ｺﾞｼｯｸM-PRO" w:hAnsi="HG丸ｺﾞｼｯｸM-PRO" w:hint="eastAsia"/>
                          <w:bCs/>
                          <w:color w:val="FFFFFF" w:themeColor="background1"/>
                          <w:sz w:val="16"/>
                          <w:szCs w:val="16"/>
                        </w:rPr>
                        <w:t>1,882</w:t>
                      </w:r>
                      <w:r w:rsidRPr="00B96586">
                        <w:rPr>
                          <w:rFonts w:ascii="HG丸ｺﾞｼｯｸM-PRO" w:eastAsia="HG丸ｺﾞｼｯｸM-PRO" w:hAnsi="HG丸ｺﾞｼｯｸM-PRO" w:hint="eastAsia"/>
                          <w:bCs/>
                          <w:color w:val="FFFFFF" w:themeColor="background1"/>
                          <w:sz w:val="16"/>
                          <w:szCs w:val="16"/>
                        </w:rPr>
                        <w:t>億円</w:t>
                      </w:r>
                    </w:p>
                    <w:p w14:paraId="5E051C42" w14:textId="77777777" w:rsidR="00AA352A" w:rsidRPr="00B96586" w:rsidRDefault="00AA352A" w:rsidP="007B2B80">
                      <w:pPr>
                        <w:snapToGrid w:val="0"/>
                        <w:jc w:val="center"/>
                        <w:rPr>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hint="eastAsia"/>
                          <w:bCs/>
                          <w:color w:val="FFFFFF" w:themeColor="background1"/>
                          <w:sz w:val="16"/>
                          <w:szCs w:val="16"/>
                        </w:rPr>
                        <w:t>57.6</w:t>
                      </w:r>
                      <w:r w:rsidRPr="00B96586">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r>
        <w:rPr>
          <w:rFonts w:ascii="HGｺﾞｼｯｸM" w:eastAsia="HGｺﾞｼｯｸM" w:hAnsiTheme="minorEastAsia" w:hint="eastAsia"/>
          <w:noProof/>
          <w:sz w:val="22"/>
        </w:rPr>
        <w:t>0</w:t>
      </w:r>
    </w:p>
    <w:p w14:paraId="3715B9BE" w14:textId="77777777" w:rsidR="00AA352A" w:rsidRDefault="00AA352A" w:rsidP="00372F5F">
      <w:pPr>
        <w:rPr>
          <w:rFonts w:ascii="HGｺﾞｼｯｸM" w:eastAsia="HGｺﾞｼｯｸM" w:hAnsiTheme="minorEastAsia"/>
          <w:noProof/>
          <w:sz w:val="22"/>
        </w:rPr>
      </w:pPr>
      <w:r>
        <w:rPr>
          <w:rFonts w:ascii="HGｺﾞｼｯｸM" w:eastAsia="HGｺﾞｼｯｸM" w:hAnsiTheme="minorEastAsia"/>
          <w:noProof/>
          <w:sz w:val="22"/>
        </w:rPr>
        <mc:AlternateContent>
          <mc:Choice Requires="wps">
            <w:drawing>
              <wp:anchor distT="0" distB="0" distL="114300" distR="114300" simplePos="0" relativeHeight="251670528" behindDoc="0" locked="0" layoutInCell="1" allowOverlap="1" wp14:anchorId="311F014B" wp14:editId="0D81591D">
                <wp:simplePos x="0" y="0"/>
                <wp:positionH relativeFrom="column">
                  <wp:posOffset>4615180</wp:posOffset>
                </wp:positionH>
                <wp:positionV relativeFrom="paragraph">
                  <wp:posOffset>144844</wp:posOffset>
                </wp:positionV>
                <wp:extent cx="1120775" cy="1076960"/>
                <wp:effectExtent l="0" t="0" r="0" b="0"/>
                <wp:wrapNone/>
                <wp:docPr id="287054" name="角丸四角形 113"/>
                <wp:cNvGraphicFramePr/>
                <a:graphic xmlns:a="http://schemas.openxmlformats.org/drawingml/2006/main">
                  <a:graphicData uri="http://schemas.microsoft.com/office/word/2010/wordprocessingShape">
                    <wps:wsp>
                      <wps:cNvSpPr/>
                      <wps:spPr bwMode="auto">
                        <a:xfrm>
                          <a:off x="0" y="0"/>
                          <a:ext cx="1120775" cy="107696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505C4F61" w14:textId="77777777" w:rsidR="00AA352A" w:rsidRDefault="00AA352A" w:rsidP="007B2B80">
                            <w:pPr>
                              <w:snapToGrid w:val="0"/>
                              <w:jc w:val="center"/>
                              <w:rPr>
                                <w:rFonts w:ascii="HG丸ｺﾞｼｯｸM-PRO" w:eastAsia="HG丸ｺﾞｼｯｸM-PRO" w:hAnsi="HG丸ｺﾞｼｯｸM-PRO"/>
                                <w:b/>
                                <w:bCs/>
                                <w:color w:val="002060"/>
                                <w:sz w:val="20"/>
                                <w:szCs w:val="20"/>
                              </w:rPr>
                            </w:pPr>
                            <w:r w:rsidRPr="001E41B1">
                              <w:rPr>
                                <w:rFonts w:ascii="HG丸ｺﾞｼｯｸM-PRO" w:eastAsia="HG丸ｺﾞｼｯｸM-PRO" w:hAnsi="HG丸ｺﾞｼｯｸM-PRO" w:hint="eastAsia"/>
                                <w:b/>
                                <w:bCs/>
                                <w:color w:val="002060"/>
                                <w:sz w:val="20"/>
                                <w:szCs w:val="20"/>
                              </w:rPr>
                              <w:t>【 総 額 】</w:t>
                            </w:r>
                          </w:p>
                          <w:p w14:paraId="005E17A8" w14:textId="77777777" w:rsidR="00AA352A" w:rsidRDefault="00AA352A" w:rsidP="007B2B80">
                            <w:pPr>
                              <w:snapToGrid w:val="0"/>
                              <w:jc w:val="center"/>
                              <w:rPr>
                                <w:rFonts w:ascii="HG丸ｺﾞｼｯｸM-PRO" w:eastAsia="HG丸ｺﾞｼｯｸM-PRO" w:hAnsi="HG丸ｺﾞｼｯｸM-PRO"/>
                                <w:b/>
                                <w:bCs/>
                                <w:color w:val="002060"/>
                                <w:sz w:val="20"/>
                                <w:szCs w:val="20"/>
                              </w:rPr>
                            </w:pPr>
                            <w:r>
                              <w:rPr>
                                <w:rFonts w:ascii="HG丸ｺﾞｼｯｸM-PRO" w:eastAsia="HG丸ｺﾞｼｯｸM-PRO" w:hAnsi="HG丸ｺﾞｼｯｸM-PRO" w:hint="eastAsia"/>
                                <w:b/>
                                <w:bCs/>
                                <w:color w:val="002060"/>
                                <w:sz w:val="20"/>
                                <w:szCs w:val="20"/>
                              </w:rPr>
                              <w:t>3兆7,991億円</w:t>
                            </w:r>
                          </w:p>
                          <w:p w14:paraId="34BE2C39" w14:textId="77777777" w:rsidR="00AA352A" w:rsidRDefault="00AA352A" w:rsidP="007B2B80">
                            <w:pPr>
                              <w:snapToGrid w:val="0"/>
                              <w:jc w:val="center"/>
                              <w:rPr>
                                <w:rFonts w:ascii="HG丸ｺﾞｼｯｸM-PRO" w:eastAsia="HG丸ｺﾞｼｯｸM-PRO" w:hAnsi="HG丸ｺﾞｼｯｸM-PRO"/>
                                <w:b/>
                                <w:bCs/>
                                <w:color w:val="002060"/>
                                <w:sz w:val="20"/>
                                <w:szCs w:val="20"/>
                              </w:rPr>
                            </w:pPr>
                            <w:r>
                              <w:rPr>
                                <w:rFonts w:ascii="HG丸ｺﾞｼｯｸM-PRO" w:eastAsia="HG丸ｺﾞｼｯｸM-PRO" w:hAnsi="HG丸ｺﾞｼｯｸM-PRO" w:hint="eastAsia"/>
                                <w:b/>
                                <w:bCs/>
                                <w:color w:val="002060"/>
                                <w:sz w:val="20"/>
                                <w:szCs w:val="20"/>
                              </w:rPr>
                              <w:t>［対前年度比］</w:t>
                            </w:r>
                          </w:p>
                          <w:p w14:paraId="7EB35647" w14:textId="77777777" w:rsidR="00AA352A" w:rsidRPr="00AF3D44" w:rsidRDefault="00AA352A" w:rsidP="007B2B80">
                            <w:pPr>
                              <w:snapToGrid w:val="0"/>
                              <w:jc w:val="center"/>
                              <w:rPr>
                                <w:rFonts w:ascii="HG丸ｺﾞｼｯｸM-PRO" w:eastAsia="HG丸ｺﾞｼｯｸM-PRO" w:hAnsi="HG丸ｺﾞｼｯｸM-PRO"/>
                                <w:b/>
                                <w:bCs/>
                                <w:color w:val="002060"/>
                                <w:sz w:val="20"/>
                                <w:szCs w:val="20"/>
                              </w:rPr>
                            </w:pPr>
                            <w:r>
                              <w:rPr>
                                <w:rFonts w:ascii="HGｺﾞｼｯｸM" w:eastAsia="HGｺﾞｼｯｸM" w:hAnsiTheme="minorEastAsia" w:hint="eastAsia"/>
                                <w:b/>
                                <w:sz w:val="22"/>
                              </w:rPr>
                              <w:t>＋</w:t>
                            </w:r>
                            <w:r>
                              <w:rPr>
                                <w:rFonts w:ascii="HG丸ｺﾞｼｯｸM-PRO" w:eastAsia="HG丸ｺﾞｼｯｸM-PRO" w:hAnsi="HG丸ｺﾞｼｯｸM-PRO" w:hint="eastAsia"/>
                                <w:b/>
                                <w:bCs/>
                                <w:color w:val="002060"/>
                                <w:sz w:val="20"/>
                                <w:szCs w:val="20"/>
                              </w:rPr>
                              <w:t>5.2%</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311F014B" id="_x0000_s1298" style="position:absolute;left:0;text-align:left;margin-left:363.4pt;margin-top:11.4pt;width:88.25pt;height:84.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" filled="f" stroked="f">
                <v:textbox inset="1.44pt,0,0,0">
                  <w:txbxContent>
                    <w:p w14:paraId="505C4F61" w14:textId="77777777" w:rsidR="00AA352A" w:rsidRDefault="00AA352A" w:rsidP="007B2B80">
                      <w:pPr>
                        <w:snapToGrid w:val="0"/>
                        <w:jc w:val="center"/>
                        <w:rPr>
                          <w:rFonts w:ascii="HG丸ｺﾞｼｯｸM-PRO" w:eastAsia="HG丸ｺﾞｼｯｸM-PRO" w:hAnsi="HG丸ｺﾞｼｯｸM-PRO"/>
                          <w:b/>
                          <w:bCs/>
                          <w:color w:val="002060"/>
                          <w:sz w:val="20"/>
                          <w:szCs w:val="20"/>
                        </w:rPr>
                      </w:pPr>
                      <w:r w:rsidRPr="001E41B1">
                        <w:rPr>
                          <w:rFonts w:ascii="HG丸ｺﾞｼｯｸM-PRO" w:eastAsia="HG丸ｺﾞｼｯｸM-PRO" w:hAnsi="HG丸ｺﾞｼｯｸM-PRO" w:hint="eastAsia"/>
                          <w:b/>
                          <w:bCs/>
                          <w:color w:val="002060"/>
                          <w:sz w:val="20"/>
                          <w:szCs w:val="20"/>
                        </w:rPr>
                        <w:t>【 総 額 】</w:t>
                      </w:r>
                    </w:p>
                    <w:p w14:paraId="005E17A8" w14:textId="77777777" w:rsidR="00AA352A" w:rsidRDefault="00AA352A" w:rsidP="007B2B80">
                      <w:pPr>
                        <w:snapToGrid w:val="0"/>
                        <w:jc w:val="center"/>
                        <w:rPr>
                          <w:rFonts w:ascii="HG丸ｺﾞｼｯｸM-PRO" w:eastAsia="HG丸ｺﾞｼｯｸM-PRO" w:hAnsi="HG丸ｺﾞｼｯｸM-PRO"/>
                          <w:b/>
                          <w:bCs/>
                          <w:color w:val="002060"/>
                          <w:sz w:val="20"/>
                          <w:szCs w:val="20"/>
                        </w:rPr>
                      </w:pPr>
                      <w:r>
                        <w:rPr>
                          <w:rFonts w:ascii="HG丸ｺﾞｼｯｸM-PRO" w:eastAsia="HG丸ｺﾞｼｯｸM-PRO" w:hAnsi="HG丸ｺﾞｼｯｸM-PRO" w:hint="eastAsia"/>
                          <w:b/>
                          <w:bCs/>
                          <w:color w:val="002060"/>
                          <w:sz w:val="20"/>
                          <w:szCs w:val="20"/>
                        </w:rPr>
                        <w:t>3兆7,991億円</w:t>
                      </w:r>
                    </w:p>
                    <w:p w14:paraId="34BE2C39" w14:textId="77777777" w:rsidR="00AA352A" w:rsidRDefault="00AA352A" w:rsidP="007B2B80">
                      <w:pPr>
                        <w:snapToGrid w:val="0"/>
                        <w:jc w:val="center"/>
                        <w:rPr>
                          <w:rFonts w:ascii="HG丸ｺﾞｼｯｸM-PRO" w:eastAsia="HG丸ｺﾞｼｯｸM-PRO" w:hAnsi="HG丸ｺﾞｼｯｸM-PRO"/>
                          <w:b/>
                          <w:bCs/>
                          <w:color w:val="002060"/>
                          <w:sz w:val="20"/>
                          <w:szCs w:val="20"/>
                        </w:rPr>
                      </w:pPr>
                      <w:r>
                        <w:rPr>
                          <w:rFonts w:ascii="HG丸ｺﾞｼｯｸM-PRO" w:eastAsia="HG丸ｺﾞｼｯｸM-PRO" w:hAnsi="HG丸ｺﾞｼｯｸM-PRO" w:hint="eastAsia"/>
                          <w:b/>
                          <w:bCs/>
                          <w:color w:val="002060"/>
                          <w:sz w:val="20"/>
                          <w:szCs w:val="20"/>
                        </w:rPr>
                        <w:t>［対前年度比］</w:t>
                      </w:r>
                    </w:p>
                    <w:p w14:paraId="7EB35647" w14:textId="77777777" w:rsidR="00AA352A" w:rsidRPr="00AF3D44" w:rsidRDefault="00AA352A" w:rsidP="007B2B80">
                      <w:pPr>
                        <w:snapToGrid w:val="0"/>
                        <w:jc w:val="center"/>
                        <w:rPr>
                          <w:rFonts w:ascii="HG丸ｺﾞｼｯｸM-PRO" w:eastAsia="HG丸ｺﾞｼｯｸM-PRO" w:hAnsi="HG丸ｺﾞｼｯｸM-PRO"/>
                          <w:b/>
                          <w:bCs/>
                          <w:color w:val="002060"/>
                          <w:sz w:val="20"/>
                          <w:szCs w:val="20"/>
                        </w:rPr>
                      </w:pPr>
                      <w:r>
                        <w:rPr>
                          <w:rFonts w:ascii="HGｺﾞｼｯｸM" w:eastAsia="HGｺﾞｼｯｸM" w:hAnsiTheme="minorEastAsia" w:hint="eastAsia"/>
                          <w:b/>
                          <w:sz w:val="22"/>
                        </w:rPr>
                        <w:t>＋</w:t>
                      </w:r>
                      <w:r>
                        <w:rPr>
                          <w:rFonts w:ascii="HG丸ｺﾞｼｯｸM-PRO" w:eastAsia="HG丸ｺﾞｼｯｸM-PRO" w:hAnsi="HG丸ｺﾞｼｯｸM-PRO" w:hint="eastAsia"/>
                          <w:b/>
                          <w:bCs/>
                          <w:color w:val="002060"/>
                          <w:sz w:val="20"/>
                          <w:szCs w:val="20"/>
                        </w:rPr>
                        <w:t>5.2%</w:t>
                      </w:r>
                    </w:p>
                  </w:txbxContent>
                </v:textbox>
              </v:roundrect>
            </w:pict>
          </mc:Fallback>
        </mc:AlternateContent>
      </w:r>
      <w:r>
        <w:rPr>
          <w:noProof/>
        </w:rPr>
        <mc:AlternateContent>
          <mc:Choice Requires="wps">
            <w:drawing>
              <wp:anchor distT="0" distB="0" distL="114300" distR="114300" simplePos="0" relativeHeight="251677696" behindDoc="0" locked="0" layoutInCell="1" allowOverlap="1" wp14:anchorId="36447039" wp14:editId="7A920781">
                <wp:simplePos x="0" y="0"/>
                <wp:positionH relativeFrom="column">
                  <wp:posOffset>3589020</wp:posOffset>
                </wp:positionH>
                <wp:positionV relativeFrom="paragraph">
                  <wp:posOffset>128206</wp:posOffset>
                </wp:positionV>
                <wp:extent cx="979805" cy="581025"/>
                <wp:effectExtent l="0" t="0" r="0" b="9525"/>
                <wp:wrapNone/>
                <wp:docPr id="287055" name="角丸四角形 113"/>
                <wp:cNvGraphicFramePr/>
                <a:graphic xmlns:a="http://schemas.openxmlformats.org/drawingml/2006/main">
                  <a:graphicData uri="http://schemas.microsoft.com/office/word/2010/wordprocessingShape">
                    <wps:wsp>
                      <wps:cNvSpPr/>
                      <wps:spPr bwMode="auto">
                        <a:xfrm>
                          <a:off x="0" y="0"/>
                          <a:ext cx="979805" cy="5810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1DFF306" w14:textId="77777777" w:rsidR="00AA352A" w:rsidRPr="00B96586" w:rsidRDefault="00AA352A" w:rsidP="007B2B80">
                            <w:pPr>
                              <w:snapToGrid w:val="0"/>
                              <w:jc w:val="center"/>
                              <w:rPr>
                                <w:rFonts w:ascii="HG丸ｺﾞｼｯｸM-PRO" w:eastAsia="HG丸ｺﾞｼｯｸM-PRO" w:hAnsi="HG丸ｺﾞｼｯｸM-PRO"/>
                                <w:bCs/>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準公営・公営</w:t>
                            </w:r>
                          </w:p>
                          <w:p w14:paraId="077ADD70" w14:textId="77777777" w:rsidR="00AA352A" w:rsidRPr="00B96586" w:rsidRDefault="00AA352A" w:rsidP="007B2B80">
                            <w:pPr>
                              <w:snapToGrid w:val="0"/>
                              <w:jc w:val="center"/>
                              <w:rPr>
                                <w:rFonts w:ascii="HG丸ｺﾞｼｯｸM-PRO" w:eastAsia="HG丸ｺﾞｼｯｸM-PRO" w:hAnsi="HG丸ｺﾞｼｯｸM-PRO"/>
                                <w:bCs/>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企業会計</w:t>
                            </w:r>
                          </w:p>
                          <w:p w14:paraId="0F8DC445" w14:textId="77777777" w:rsidR="00AA352A" w:rsidRPr="00B96586" w:rsidRDefault="00AA352A" w:rsidP="007B2B80">
                            <w:pPr>
                              <w:snapToGrid w:val="0"/>
                              <w:ind w:firstLineChars="50" w:firstLine="8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3,633</w:t>
                            </w:r>
                            <w:r w:rsidRPr="00B96586">
                              <w:rPr>
                                <w:rFonts w:ascii="HG丸ｺﾞｼｯｸM-PRO" w:eastAsia="HG丸ｺﾞｼｯｸM-PRO" w:hAnsi="HG丸ｺﾞｼｯｸM-PRO" w:hint="eastAsia"/>
                                <w:bCs/>
                                <w:color w:val="FFFFFF" w:themeColor="background1"/>
                                <w:sz w:val="16"/>
                                <w:szCs w:val="16"/>
                              </w:rPr>
                              <w:t>億円</w:t>
                            </w:r>
                          </w:p>
                          <w:p w14:paraId="4CAF467A" w14:textId="77777777" w:rsidR="00AA352A" w:rsidRPr="00B86818" w:rsidRDefault="00AA352A" w:rsidP="00B86818">
                            <w:pPr>
                              <w:snapToGrid w:val="0"/>
                              <w:jc w:val="center"/>
                              <w:rPr>
                                <w:rFonts w:ascii="HG丸ｺﾞｼｯｸM-PRO" w:eastAsia="HG丸ｺﾞｼｯｸM-PRO" w:hAnsi="HG丸ｺﾞｼｯｸM-PRO"/>
                                <w:bCs/>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hint="eastAsia"/>
                                <w:bCs/>
                                <w:color w:val="FFFFFF" w:themeColor="background1"/>
                                <w:sz w:val="16"/>
                                <w:szCs w:val="16"/>
                              </w:rPr>
                              <w:t>9.6</w:t>
                            </w:r>
                            <w:r w:rsidRPr="00B96586">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36447039" id="_x0000_s1299" style="position:absolute;left:0;text-align:left;margin-left:282.6pt;margin-top:10.1pt;width:77.15pt;height:45.7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" filled="f" stroked="f">
                <v:textbox inset="1.44pt,0,0,0">
                  <w:txbxContent>
                    <w:p w14:paraId="01DFF306" w14:textId="77777777" w:rsidR="00AA352A" w:rsidRPr="00B96586" w:rsidRDefault="00AA352A" w:rsidP="007B2B80">
                      <w:pPr>
                        <w:snapToGrid w:val="0"/>
                        <w:jc w:val="center"/>
                        <w:rPr>
                          <w:rFonts w:ascii="HG丸ｺﾞｼｯｸM-PRO" w:eastAsia="HG丸ｺﾞｼｯｸM-PRO" w:hAnsi="HG丸ｺﾞｼｯｸM-PRO"/>
                          <w:bCs/>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準公営・公営</w:t>
                      </w:r>
                    </w:p>
                    <w:p w14:paraId="077ADD70" w14:textId="77777777" w:rsidR="00AA352A" w:rsidRPr="00B96586" w:rsidRDefault="00AA352A" w:rsidP="007B2B80">
                      <w:pPr>
                        <w:snapToGrid w:val="0"/>
                        <w:jc w:val="center"/>
                        <w:rPr>
                          <w:rFonts w:ascii="HG丸ｺﾞｼｯｸM-PRO" w:eastAsia="HG丸ｺﾞｼｯｸM-PRO" w:hAnsi="HG丸ｺﾞｼｯｸM-PRO"/>
                          <w:bCs/>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企業会計</w:t>
                      </w:r>
                    </w:p>
                    <w:p w14:paraId="0F8DC445" w14:textId="77777777" w:rsidR="00AA352A" w:rsidRPr="00B96586" w:rsidRDefault="00AA352A" w:rsidP="007B2B80">
                      <w:pPr>
                        <w:snapToGrid w:val="0"/>
                        <w:ind w:firstLineChars="50" w:firstLine="8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3,633</w:t>
                      </w:r>
                      <w:r w:rsidRPr="00B96586">
                        <w:rPr>
                          <w:rFonts w:ascii="HG丸ｺﾞｼｯｸM-PRO" w:eastAsia="HG丸ｺﾞｼｯｸM-PRO" w:hAnsi="HG丸ｺﾞｼｯｸM-PRO" w:hint="eastAsia"/>
                          <w:bCs/>
                          <w:color w:val="FFFFFF" w:themeColor="background1"/>
                          <w:sz w:val="16"/>
                          <w:szCs w:val="16"/>
                        </w:rPr>
                        <w:t>億円</w:t>
                      </w:r>
                    </w:p>
                    <w:p w14:paraId="4CAF467A" w14:textId="77777777" w:rsidR="00AA352A" w:rsidRPr="00B86818" w:rsidRDefault="00AA352A" w:rsidP="00B86818">
                      <w:pPr>
                        <w:snapToGrid w:val="0"/>
                        <w:jc w:val="center"/>
                        <w:rPr>
                          <w:rFonts w:ascii="HG丸ｺﾞｼｯｸM-PRO" w:eastAsia="HG丸ｺﾞｼｯｸM-PRO" w:hAnsi="HG丸ｺﾞｼｯｸM-PRO"/>
                          <w:bCs/>
                          <w:color w:val="FFFFFF" w:themeColor="background1"/>
                          <w:sz w:val="16"/>
                          <w:szCs w:val="16"/>
                        </w:rPr>
                      </w:pPr>
                      <w:r w:rsidRPr="00B96586">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hint="eastAsia"/>
                          <w:bCs/>
                          <w:color w:val="FFFFFF" w:themeColor="background1"/>
                          <w:sz w:val="16"/>
                          <w:szCs w:val="16"/>
                        </w:rPr>
                        <w:t>9.6</w:t>
                      </w:r>
                      <w:r w:rsidRPr="00B96586">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p>
    <w:p w14:paraId="57838B88" w14:textId="77777777" w:rsidR="00AA352A" w:rsidRDefault="00AA352A" w:rsidP="00372F5F">
      <w:pPr>
        <w:rPr>
          <w:rFonts w:ascii="HGｺﾞｼｯｸM" w:eastAsia="HGｺﾞｼｯｸM" w:hAnsiTheme="minorEastAsia"/>
          <w:noProof/>
          <w:sz w:val="22"/>
        </w:rPr>
      </w:pPr>
      <w:r>
        <w:rPr>
          <w:rFonts w:ascii="HGｺﾞｼｯｸM" w:eastAsia="HGｺﾞｼｯｸM" w:hAnsiTheme="minorEastAsia"/>
          <w:noProof/>
          <w:sz w:val="22"/>
        </w:rPr>
        <mc:AlternateContent>
          <mc:Choice Requires="wps">
            <w:drawing>
              <wp:anchor distT="0" distB="0" distL="114300" distR="114300" simplePos="0" relativeHeight="251680768" behindDoc="0" locked="0" layoutInCell="1" allowOverlap="1" wp14:anchorId="4F36E709" wp14:editId="084A11D3">
                <wp:simplePos x="0" y="0"/>
                <wp:positionH relativeFrom="column">
                  <wp:posOffset>3077210</wp:posOffset>
                </wp:positionH>
                <wp:positionV relativeFrom="paragraph">
                  <wp:posOffset>29146</wp:posOffset>
                </wp:positionV>
                <wp:extent cx="685800" cy="485775"/>
                <wp:effectExtent l="0" t="0" r="19050" b="28575"/>
                <wp:wrapNone/>
                <wp:docPr id="287056" name="円/楕円 129"/>
                <wp:cNvGraphicFramePr/>
                <a:graphic xmlns:a="http://schemas.openxmlformats.org/drawingml/2006/main">
                  <a:graphicData uri="http://schemas.microsoft.com/office/word/2010/wordprocessingShape">
                    <wps:wsp>
                      <wps:cNvSpPr/>
                      <wps:spPr bwMode="auto">
                        <a:xfrm>
                          <a:off x="0" y="0"/>
                          <a:ext cx="685800" cy="485775"/>
                        </a:xfrm>
                        <a:prstGeom prst="ellipse">
                          <a:avLst/>
                        </a:prstGeom>
                        <a:solidFill>
                          <a:schemeClr val="bg1"/>
                        </a:solidFill>
                        <a:ln w="15875" cap="flat" cmpd="sng" algn="ctr">
                          <a:solidFill>
                            <a:schemeClr val="bg1">
                              <a:lumMod val="50000"/>
                            </a:schemeClr>
                          </a:solidFill>
                          <a:prstDash val="solid"/>
                          <a:round/>
                          <a:headEnd type="none" w="med" len="med"/>
                          <a:tailEnd type="none" w="med" len="med"/>
                        </a:ln>
                        <a:effectLst/>
                      </wps:spPr>
                      <wps:txbx>
                        <w:txbxContent>
                          <w:p w14:paraId="68ADAE34" w14:textId="77777777" w:rsidR="00AA352A" w:rsidRPr="004455E9" w:rsidRDefault="00AA352A" w:rsidP="007B2B80">
                            <w:pPr>
                              <w:snapToGrid w:val="0"/>
                              <w:jc w:val="center"/>
                              <w:rPr>
                                <w:sz w:val="16"/>
                                <w:szCs w:val="16"/>
                              </w:rPr>
                            </w:pPr>
                            <w:r w:rsidRPr="004455E9">
                              <w:rPr>
                                <w:rFonts w:ascii="HG丸ｺﾞｼｯｸM-PRO" w:eastAsia="HG丸ｺﾞｼｯｸM-PRO" w:hAnsi="HG丸ｺﾞｼｯｸM-PRO" w:hint="eastAsia"/>
                                <w:sz w:val="16"/>
                                <w:szCs w:val="16"/>
                              </w:rPr>
                              <w:t>対前年度</w:t>
                            </w:r>
                          </w:p>
                          <w:p w14:paraId="6A00F51A" w14:textId="77777777" w:rsidR="00AA352A" w:rsidRPr="0082390C" w:rsidRDefault="00AA352A" w:rsidP="0082390C">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＋6.2</w:t>
                            </w:r>
                            <w:r w:rsidRPr="00635D2B">
                              <w:rPr>
                                <w:rFonts w:ascii="HG丸ｺﾞｼｯｸM-PRO" w:eastAsia="HG丸ｺﾞｼｯｸM-PRO" w:hAnsi="HG丸ｺﾞｼｯｸM-PRO" w:hint="eastAsia"/>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4F36E709" id="_x0000_s1300" style="position:absolute;left:0;text-align:left;margin-left:242.3pt;margin-top:2.3pt;width:54pt;height:38.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" fillcolor="white [3212]" strokecolor="#7f7f7f [1612]" strokeweight="1.25pt">
                <v:textbox inset="1.44pt,0,0,0">
                  <w:txbxContent>
                    <w:p w14:paraId="68ADAE34" w14:textId="77777777" w:rsidR="00AA352A" w:rsidRPr="004455E9" w:rsidRDefault="00AA352A" w:rsidP="007B2B80">
                      <w:pPr>
                        <w:snapToGrid w:val="0"/>
                        <w:jc w:val="center"/>
                        <w:rPr>
                          <w:sz w:val="16"/>
                          <w:szCs w:val="16"/>
                        </w:rPr>
                      </w:pPr>
                      <w:r w:rsidRPr="004455E9">
                        <w:rPr>
                          <w:rFonts w:ascii="HG丸ｺﾞｼｯｸM-PRO" w:eastAsia="HG丸ｺﾞｼｯｸM-PRO" w:hAnsi="HG丸ｺﾞｼｯｸM-PRO" w:hint="eastAsia"/>
                          <w:sz w:val="16"/>
                          <w:szCs w:val="16"/>
                        </w:rPr>
                        <w:t>対前年度</w:t>
                      </w:r>
                    </w:p>
                    <w:p w14:paraId="6A00F51A" w14:textId="77777777" w:rsidR="00AA352A" w:rsidRPr="0082390C" w:rsidRDefault="00AA352A" w:rsidP="0082390C">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＋6.2</w:t>
                      </w:r>
                      <w:r w:rsidRPr="00635D2B">
                        <w:rPr>
                          <w:rFonts w:ascii="HG丸ｺﾞｼｯｸM-PRO" w:eastAsia="HG丸ｺﾞｼｯｸM-PRO" w:hAnsi="HG丸ｺﾞｼｯｸM-PRO" w:hint="eastAsia"/>
                          <w:sz w:val="16"/>
                          <w:szCs w:val="16"/>
                        </w:rPr>
                        <w:t>％</w:t>
                      </w:r>
                    </w:p>
                  </w:txbxContent>
                </v:textbox>
              </v:oval>
            </w:pict>
          </mc:Fallback>
        </mc:AlternateContent>
      </w:r>
      <w:r>
        <w:rPr>
          <w:noProof/>
        </w:rPr>
        <w:t xml:space="preserve"> </w:t>
      </w:r>
    </w:p>
    <w:p w14:paraId="6C8CD49E" w14:textId="77777777" w:rsidR="00AA352A" w:rsidRDefault="00AA352A" w:rsidP="00372F5F">
      <w:pPr>
        <w:rPr>
          <w:rFonts w:ascii="HGｺﾞｼｯｸM" w:eastAsia="HGｺﾞｼｯｸM" w:hAnsiTheme="minorEastAsia"/>
          <w:noProof/>
          <w:sz w:val="22"/>
        </w:rPr>
      </w:pPr>
    </w:p>
    <w:p w14:paraId="71C5A708" w14:textId="77777777" w:rsidR="00AA352A" w:rsidRDefault="00AA352A" w:rsidP="00372F5F">
      <w:pPr>
        <w:rPr>
          <w:rFonts w:ascii="HGｺﾞｼｯｸM" w:eastAsia="HGｺﾞｼｯｸM" w:hAnsiTheme="minorEastAsia"/>
          <w:noProof/>
          <w:sz w:val="22"/>
        </w:rPr>
      </w:pPr>
      <w:r w:rsidRPr="00045876">
        <w:rPr>
          <w:noProof/>
        </w:rPr>
        <mc:AlternateContent>
          <mc:Choice Requires="wps">
            <w:drawing>
              <wp:anchor distT="0" distB="0" distL="114300" distR="114300" simplePos="0" relativeHeight="251708416" behindDoc="0" locked="0" layoutInCell="1" allowOverlap="1" wp14:anchorId="1C9A7F0E" wp14:editId="6E0906C9">
                <wp:simplePos x="0" y="0"/>
                <wp:positionH relativeFrom="column">
                  <wp:posOffset>-248349</wp:posOffset>
                </wp:positionH>
                <wp:positionV relativeFrom="paragraph">
                  <wp:posOffset>223520</wp:posOffset>
                </wp:positionV>
                <wp:extent cx="3861627" cy="2683510"/>
                <wp:effectExtent l="0" t="0" r="24765" b="21590"/>
                <wp:wrapNone/>
                <wp:docPr id="287057" name="角丸四角形 113"/>
                <wp:cNvGraphicFramePr/>
                <a:graphic xmlns:a="http://schemas.openxmlformats.org/drawingml/2006/main">
                  <a:graphicData uri="http://schemas.microsoft.com/office/word/2010/wordprocessingShape">
                    <wps:wsp>
                      <wps:cNvSpPr/>
                      <wps:spPr bwMode="auto">
                        <a:xfrm>
                          <a:off x="0" y="0"/>
                          <a:ext cx="3861627" cy="2683510"/>
                        </a:xfrm>
                        <a:prstGeom prst="roundRect">
                          <a:avLst>
                            <a:gd name="adj" fmla="val 6343"/>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2B52F237" w14:textId="77777777" w:rsidR="00AA352A" w:rsidRDefault="00AA352A" w:rsidP="00372F5F">
                            <w:pPr>
                              <w:pStyle w:val="Web"/>
                              <w:snapToGrid w:val="0"/>
                              <w:spacing w:before="0" w:beforeAutospacing="0" w:after="0" w:afterAutospacing="0"/>
                              <w:rPr>
                                <w:rFonts w:ascii="HG丸ｺﾞｼｯｸM-PRO" w:eastAsia="HG丸ｺﾞｼｯｸM-PRO" w:hAnsi="HG丸ｺﾞｼｯｸM-PRO" w:cstheme="minorBidi"/>
                                <w:b/>
                                <w:bCs/>
                                <w:sz w:val="20"/>
                                <w:szCs w:val="20"/>
                              </w:rPr>
                            </w:pPr>
                            <w:r>
                              <w:rPr>
                                <w:rFonts w:ascii="HG丸ｺﾞｼｯｸM-PRO" w:eastAsia="HG丸ｺﾞｼｯｸM-PRO" w:hAnsi="HG丸ｺﾞｼｯｸM-PRO" w:cstheme="minorBidi" w:hint="eastAsia"/>
                                <w:b/>
                                <w:bCs/>
                                <w:sz w:val="20"/>
                                <w:szCs w:val="20"/>
                              </w:rPr>
                              <w:t>◆</w:t>
                            </w:r>
                            <w:r w:rsidRPr="003D1BEE">
                              <w:rPr>
                                <w:rFonts w:ascii="HG丸ｺﾞｼｯｸM-PRO" w:eastAsia="HG丸ｺﾞｼｯｸM-PRO" w:hAnsi="HG丸ｺﾞｼｯｸM-PRO" w:cstheme="minorBidi" w:hint="eastAsia"/>
                                <w:b/>
                                <w:bCs/>
                                <w:sz w:val="20"/>
                                <w:szCs w:val="20"/>
                              </w:rPr>
                              <w:t>政令等特別会計について</w:t>
                            </w:r>
                          </w:p>
                          <w:p w14:paraId="2822E0A1" w14:textId="77777777" w:rsidR="00AA352A" w:rsidRPr="00E3056D" w:rsidRDefault="00AA352A"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004725">
                              <w:rPr>
                                <w:rFonts w:ascii="HG丸ｺﾞｼｯｸM-PRO" w:eastAsia="HG丸ｺﾞｼｯｸM-PRO" w:hAnsi="HG丸ｺﾞｼｯｸM-PRO" w:hint="eastAsia"/>
                                <w:color w:val="000000" w:themeColor="text1"/>
                                <w:sz w:val="18"/>
                                <w:szCs w:val="18"/>
                              </w:rPr>
                              <w:t>一般会計と別</w:t>
                            </w:r>
                            <w:r>
                              <w:rPr>
                                <w:rFonts w:ascii="HG丸ｺﾞｼｯｸM-PRO" w:eastAsia="HG丸ｺﾞｼｯｸM-PRO" w:hAnsi="HG丸ｺﾞｼｯｸM-PRO" w:hint="eastAsia"/>
                                <w:color w:val="000000" w:themeColor="text1"/>
                                <w:sz w:val="18"/>
                                <w:szCs w:val="18"/>
                              </w:rPr>
                              <w:t>に、</w:t>
                            </w:r>
                            <w:r w:rsidRPr="0018529E">
                              <w:rPr>
                                <w:rFonts w:ascii="HG丸ｺﾞｼｯｸM-PRO" w:eastAsia="HG丸ｺﾞｼｯｸM-PRO" w:hAnsi="HG丸ｺﾞｼｯｸM-PRO" w:hint="eastAsia"/>
                                <w:color w:val="000000" w:themeColor="text1"/>
                                <w:sz w:val="18"/>
                                <w:szCs w:val="18"/>
                                <w:u w:val="single"/>
                              </w:rPr>
                              <w:t>特定の収入（保険料</w:t>
                            </w:r>
                            <w:r>
                              <w:rPr>
                                <w:rFonts w:ascii="HG丸ｺﾞｼｯｸM-PRO" w:eastAsia="HG丸ｺﾞｼｯｸM-PRO" w:hAnsi="HG丸ｺﾞｼｯｸM-PRO" w:hint="eastAsia"/>
                                <w:color w:val="000000" w:themeColor="text1"/>
                                <w:sz w:val="18"/>
                                <w:szCs w:val="18"/>
                                <w:u w:val="single"/>
                              </w:rPr>
                              <w:t>や使用料</w:t>
                            </w:r>
                            <w:r w:rsidRPr="0018529E">
                              <w:rPr>
                                <w:rFonts w:ascii="HG丸ｺﾞｼｯｸM-PRO" w:eastAsia="HG丸ｺﾞｼｯｸM-PRO" w:hAnsi="HG丸ｺﾞｼｯｸM-PRO" w:hint="eastAsia"/>
                                <w:color w:val="000000" w:themeColor="text1"/>
                                <w:sz w:val="18"/>
                                <w:szCs w:val="18"/>
                                <w:u w:val="single"/>
                              </w:rPr>
                              <w:t>など）を基本</w:t>
                            </w:r>
                            <w:r>
                              <w:rPr>
                                <w:rFonts w:ascii="HG丸ｺﾞｼｯｸM-PRO" w:eastAsia="HG丸ｺﾞｼｯｸM-PRO" w:hAnsi="HG丸ｺﾞｼｯｸM-PRO" w:hint="eastAsia"/>
                                <w:color w:val="000000" w:themeColor="text1"/>
                                <w:sz w:val="18"/>
                                <w:szCs w:val="18"/>
                                <w:u w:val="single"/>
                              </w:rPr>
                              <w:t>に</w:t>
                            </w:r>
                            <w:r w:rsidRPr="0018529E">
                              <w:rPr>
                                <w:rFonts w:ascii="HG丸ｺﾞｼｯｸM-PRO" w:eastAsia="HG丸ｺﾞｼｯｸM-PRO" w:hAnsi="HG丸ｺﾞｼｯｸM-PRO" w:hint="eastAsia"/>
                                <w:color w:val="000000" w:themeColor="text1"/>
                                <w:sz w:val="18"/>
                                <w:szCs w:val="18"/>
                                <w:u w:val="single"/>
                              </w:rPr>
                              <w:t>事業を</w:t>
                            </w:r>
                            <w:r>
                              <w:rPr>
                                <w:rFonts w:ascii="HG丸ｺﾞｼｯｸM-PRO" w:eastAsia="HG丸ｺﾞｼｯｸM-PRO" w:hAnsi="HG丸ｺﾞｼｯｸM-PRO" w:hint="eastAsia"/>
                                <w:color w:val="000000" w:themeColor="text1"/>
                                <w:sz w:val="18"/>
                                <w:szCs w:val="18"/>
                                <w:u w:val="single"/>
                              </w:rPr>
                              <w:t>行っている</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です</w:t>
                            </w:r>
                            <w:r w:rsidRPr="00E3056D">
                              <w:rPr>
                                <w:rFonts w:ascii="HG丸ｺﾞｼｯｸM-PRO" w:eastAsia="HG丸ｺﾞｼｯｸM-PRO" w:hAnsi="HG丸ｺﾞｼｯｸM-PRO" w:hint="eastAsia"/>
                                <w:color w:val="000000" w:themeColor="text1"/>
                                <w:sz w:val="18"/>
                                <w:szCs w:val="18"/>
                              </w:rPr>
                              <w:t>。</w:t>
                            </w:r>
                          </w:p>
                          <w:p w14:paraId="5D104040" w14:textId="77777777" w:rsidR="00AA352A" w:rsidRDefault="00AA352A"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政令で設置が義務付けられているものなど、7つ</w:t>
                            </w:r>
                            <w:r w:rsidRPr="00004725">
                              <w:rPr>
                                <w:rFonts w:ascii="HG丸ｺﾞｼｯｸM-PRO" w:eastAsia="HG丸ｺﾞｼｯｸM-PRO" w:hAnsi="HG丸ｺﾞｼｯｸM-PRO" w:hint="eastAsia"/>
                                <w:color w:val="000000" w:themeColor="text1"/>
                                <w:sz w:val="18"/>
                                <w:szCs w:val="18"/>
                              </w:rPr>
                              <w:t>の</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があります</w:t>
                            </w:r>
                            <w:r w:rsidRPr="00E3056D">
                              <w:rPr>
                                <w:rFonts w:ascii="HG丸ｺﾞｼｯｸM-PRO" w:eastAsia="HG丸ｺﾞｼｯｸM-PRO" w:hAnsi="HG丸ｺﾞｼｯｸM-PRO" w:hint="eastAsia"/>
                                <w:color w:val="000000" w:themeColor="text1"/>
                                <w:sz w:val="18"/>
                                <w:szCs w:val="18"/>
                              </w:rPr>
                              <w:t>。</w:t>
                            </w:r>
                          </w:p>
                          <w:p w14:paraId="537DC731" w14:textId="77777777" w:rsidR="00AA352A" w:rsidRPr="00E3056D" w:rsidRDefault="00AA352A"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p>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4"/>
                              <w:gridCol w:w="2298"/>
                              <w:gridCol w:w="1418"/>
                              <w:gridCol w:w="1418"/>
                            </w:tblGrid>
                            <w:tr w:rsidR="00AA352A" w14:paraId="1CD87C86" w14:textId="77777777" w:rsidTr="004978AF">
                              <w:trPr>
                                <w:trHeight w:val="149"/>
                              </w:trPr>
                              <w:tc>
                                <w:tcPr>
                                  <w:tcW w:w="0" w:type="auto"/>
                                  <w:gridSpan w:val="2"/>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14:paraId="1B4F8AE1" w14:textId="77777777" w:rsidR="00AA352A" w:rsidRPr="00883856" w:rsidRDefault="00AA352A"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会計名</w:t>
                                  </w:r>
                                </w:p>
                              </w:tc>
                              <w:tc>
                                <w:tcPr>
                                  <w:tcW w:w="1418"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14:paraId="558F98AD" w14:textId="77777777" w:rsidR="00AA352A" w:rsidRDefault="00AA352A"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Pr>
                                      <w:rFonts w:ascii="HG丸ｺﾞｼｯｸM-PRO" w:eastAsia="HG丸ｺﾞｼｯｸM-PRO" w:hAnsi="HG丸ｺﾞｼｯｸM-PRO" w:hint="eastAsia"/>
                                      <w:b/>
                                      <w:color w:val="000000" w:themeColor="text1"/>
                                      <w:sz w:val="15"/>
                                      <w:szCs w:val="15"/>
                                    </w:rPr>
                                    <w:t>８年度</w:t>
                                  </w:r>
                                </w:p>
                                <w:p w14:paraId="00E114DF" w14:textId="77777777" w:rsidR="00AA352A" w:rsidRPr="00883856" w:rsidRDefault="00AA352A"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418"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14:paraId="55EA5154" w14:textId="77777777" w:rsidR="00AA352A" w:rsidRDefault="00AA352A"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Pr>
                                      <w:rFonts w:ascii="HG丸ｺﾞｼｯｸM-PRO" w:eastAsia="HG丸ｺﾞｼｯｸM-PRO" w:hAnsi="HG丸ｺﾞｼｯｸM-PRO" w:hint="eastAsia"/>
                                      <w:b/>
                                      <w:color w:val="000000" w:themeColor="text1"/>
                                      <w:sz w:val="15"/>
                                      <w:szCs w:val="15"/>
                                    </w:rPr>
                                    <w:t>７</w:t>
                                  </w:r>
                                  <w:r w:rsidRPr="00883856">
                                    <w:rPr>
                                      <w:rFonts w:ascii="HG丸ｺﾞｼｯｸM-PRO" w:eastAsia="HG丸ｺﾞｼｯｸM-PRO" w:hAnsi="HG丸ｺﾞｼｯｸM-PRO" w:hint="eastAsia"/>
                                      <w:b/>
                                      <w:color w:val="000000" w:themeColor="text1"/>
                                      <w:sz w:val="15"/>
                                      <w:szCs w:val="15"/>
                                    </w:rPr>
                                    <w:t>年度</w:t>
                                  </w:r>
                                </w:p>
                                <w:p w14:paraId="193EE4B4" w14:textId="77777777" w:rsidR="00AA352A" w:rsidRPr="00883856" w:rsidRDefault="00AA352A"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AA352A" w14:paraId="52A3A385" w14:textId="77777777" w:rsidTr="00753D06">
                              <w:trPr>
                                <w:trHeight w:val="150"/>
                              </w:trPr>
                              <w:tc>
                                <w:tcPr>
                                  <w:tcW w:w="5338" w:type="dxa"/>
                                  <w:gridSpan w:val="4"/>
                                  <w:tcBorders>
                                    <w:top w:val="single" w:sz="12" w:space="0" w:color="auto"/>
                                    <w:left w:val="single" w:sz="12" w:space="0" w:color="auto"/>
                                    <w:bottom w:val="nil"/>
                                    <w:right w:val="single" w:sz="12" w:space="0" w:color="auto"/>
                                  </w:tcBorders>
                                  <w:vAlign w:val="center"/>
                                </w:tcPr>
                                <w:p w14:paraId="382DDDD2" w14:textId="77777777" w:rsidR="00AA352A" w:rsidRPr="008D0D77" w:rsidRDefault="00AA352A" w:rsidP="003B7A0F">
                                  <w:pPr>
                                    <w:snapToGrid w:val="0"/>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政令等特別</w:t>
                                  </w:r>
                                  <w:r w:rsidRPr="008D0D77">
                                    <w:rPr>
                                      <w:rFonts w:ascii="HG丸ｺﾞｼｯｸM-PRO" w:eastAsia="HG丸ｺﾞｼｯｸM-PRO" w:hAnsi="HG丸ｺﾞｼｯｸM-PRO" w:hint="eastAsia"/>
                                      <w:b/>
                                      <w:color w:val="000000" w:themeColor="text1"/>
                                      <w:sz w:val="16"/>
                                      <w:szCs w:val="16"/>
                                    </w:rPr>
                                    <w:t>会計</w:t>
                                  </w:r>
                                </w:p>
                              </w:tc>
                            </w:tr>
                            <w:tr w:rsidR="00AA352A" w14:paraId="71307DF7" w14:textId="77777777" w:rsidTr="004978AF">
                              <w:trPr>
                                <w:trHeight w:val="50"/>
                              </w:trPr>
                              <w:tc>
                                <w:tcPr>
                                  <w:tcW w:w="0" w:type="auto"/>
                                  <w:vMerge w:val="restart"/>
                                  <w:tcBorders>
                                    <w:top w:val="nil"/>
                                    <w:left w:val="single" w:sz="12" w:space="0" w:color="auto"/>
                                    <w:right w:val="single" w:sz="4" w:space="0" w:color="auto"/>
                                  </w:tcBorders>
                                  <w:vAlign w:val="center"/>
                                </w:tcPr>
                                <w:p w14:paraId="6AC5042C" w14:textId="77777777" w:rsidR="00AA352A" w:rsidRPr="008D0D77" w:rsidRDefault="00AA352A" w:rsidP="00AB2A8F">
                                  <w:pPr>
                                    <w:snapToGrid w:val="0"/>
                                    <w:rPr>
                                      <w:rFonts w:ascii="HG丸ｺﾞｼｯｸM-PRO" w:eastAsia="HG丸ｺﾞｼｯｸM-PRO" w:hAnsi="HG丸ｺﾞｼｯｸM-PRO"/>
                                      <w:b/>
                                      <w:color w:val="000000" w:themeColor="text1"/>
                                      <w:sz w:val="16"/>
                                      <w:szCs w:val="16"/>
                                    </w:rPr>
                                  </w:pPr>
                                </w:p>
                              </w:tc>
                              <w:tc>
                                <w:tcPr>
                                  <w:tcW w:w="0" w:type="auto"/>
                                  <w:tcBorders>
                                    <w:top w:val="single" w:sz="4" w:space="0" w:color="auto"/>
                                    <w:left w:val="single" w:sz="4" w:space="0" w:color="auto"/>
                                    <w:right w:val="dotted" w:sz="4" w:space="0" w:color="auto"/>
                                  </w:tcBorders>
                                  <w:vAlign w:val="center"/>
                                </w:tcPr>
                                <w:p w14:paraId="233E0A8A" w14:textId="77777777" w:rsidR="00AA352A" w:rsidRPr="008D0D77" w:rsidRDefault="00AA352A" w:rsidP="00AB2A8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食肉市場事業会計</w:t>
                                  </w:r>
                                </w:p>
                              </w:tc>
                              <w:tc>
                                <w:tcPr>
                                  <w:tcW w:w="1418" w:type="dxa"/>
                                  <w:tcBorders>
                                    <w:top w:val="single" w:sz="4" w:space="0" w:color="auto"/>
                                    <w:left w:val="dotted" w:sz="4" w:space="0" w:color="auto"/>
                                    <w:right w:val="dotted" w:sz="4" w:space="0" w:color="auto"/>
                                  </w:tcBorders>
                                  <w:vAlign w:val="center"/>
                                </w:tcPr>
                                <w:p w14:paraId="1E272208" w14:textId="77777777" w:rsidR="00AA352A" w:rsidRPr="00F67766" w:rsidRDefault="00AA352A" w:rsidP="00AB2A8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34</w:t>
                                  </w:r>
                                  <w:r w:rsidRPr="00F67766">
                                    <w:rPr>
                                      <w:rFonts w:ascii="HG丸ｺﾞｼｯｸM-PRO" w:eastAsia="HG丸ｺﾞｼｯｸM-PRO" w:hAnsi="HG丸ｺﾞｼｯｸM-PRO" w:hint="eastAsia"/>
                                      <w:color w:val="000000" w:themeColor="text1"/>
                                      <w:sz w:val="16"/>
                                      <w:szCs w:val="16"/>
                                    </w:rPr>
                                    <w:t>億円</w:t>
                                  </w:r>
                                </w:p>
                              </w:tc>
                              <w:tc>
                                <w:tcPr>
                                  <w:tcW w:w="1418" w:type="dxa"/>
                                  <w:tcBorders>
                                    <w:top w:val="single" w:sz="4" w:space="0" w:color="auto"/>
                                    <w:left w:val="dotted" w:sz="4" w:space="0" w:color="auto"/>
                                    <w:right w:val="single" w:sz="12" w:space="0" w:color="auto"/>
                                  </w:tcBorders>
                                  <w:vAlign w:val="center"/>
                                </w:tcPr>
                                <w:p w14:paraId="5E5154D6" w14:textId="77777777" w:rsidR="00AA352A" w:rsidRPr="00F67766" w:rsidRDefault="00AA352A" w:rsidP="00AB2A8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36</w:t>
                                  </w:r>
                                  <w:r w:rsidRPr="00F67766">
                                    <w:rPr>
                                      <w:rFonts w:ascii="HG丸ｺﾞｼｯｸM-PRO" w:eastAsia="HG丸ｺﾞｼｯｸM-PRO" w:hAnsi="HG丸ｺﾞｼｯｸM-PRO" w:hint="eastAsia"/>
                                      <w:color w:val="000000" w:themeColor="text1"/>
                                      <w:sz w:val="16"/>
                                      <w:szCs w:val="16"/>
                                    </w:rPr>
                                    <w:t>億円</w:t>
                                  </w:r>
                                </w:p>
                              </w:tc>
                            </w:tr>
                            <w:tr w:rsidR="00AA352A" w14:paraId="26FBE648" w14:textId="77777777" w:rsidTr="004978AF">
                              <w:trPr>
                                <w:trHeight w:val="84"/>
                              </w:trPr>
                              <w:tc>
                                <w:tcPr>
                                  <w:tcW w:w="0" w:type="auto"/>
                                  <w:vMerge/>
                                  <w:tcBorders>
                                    <w:left w:val="single" w:sz="12" w:space="0" w:color="auto"/>
                                    <w:right w:val="single" w:sz="4" w:space="0" w:color="auto"/>
                                  </w:tcBorders>
                                  <w:vAlign w:val="center"/>
                                </w:tcPr>
                                <w:p w14:paraId="6C5D5FF8" w14:textId="77777777" w:rsidR="00AA352A" w:rsidRPr="008D0D77" w:rsidRDefault="00AA352A" w:rsidP="00AB2A8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bottom w:val="single" w:sz="4" w:space="0" w:color="auto"/>
                                    <w:right w:val="dotted" w:sz="4" w:space="0" w:color="auto"/>
                                  </w:tcBorders>
                                  <w:vAlign w:val="center"/>
                                </w:tcPr>
                                <w:p w14:paraId="55379505" w14:textId="77777777" w:rsidR="00AA352A" w:rsidRPr="008D0D77" w:rsidRDefault="00AA352A" w:rsidP="00AB2A8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駐車場事業会計</w:t>
                                  </w:r>
                                </w:p>
                              </w:tc>
                              <w:tc>
                                <w:tcPr>
                                  <w:tcW w:w="1418" w:type="dxa"/>
                                  <w:tcBorders>
                                    <w:left w:val="dotted" w:sz="4" w:space="0" w:color="auto"/>
                                    <w:bottom w:val="single" w:sz="4" w:space="0" w:color="auto"/>
                                    <w:right w:val="dotted" w:sz="4" w:space="0" w:color="auto"/>
                                  </w:tcBorders>
                                  <w:vAlign w:val="center"/>
                                </w:tcPr>
                                <w:p w14:paraId="505CB842" w14:textId="77777777" w:rsidR="00AA352A" w:rsidRPr="00F67766" w:rsidRDefault="00AA352A" w:rsidP="00AB2A8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27</w:t>
                                  </w:r>
                                  <w:r w:rsidRPr="00F67766">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bottom w:val="single" w:sz="4" w:space="0" w:color="auto"/>
                                    <w:right w:val="single" w:sz="12" w:space="0" w:color="auto"/>
                                  </w:tcBorders>
                                  <w:vAlign w:val="center"/>
                                </w:tcPr>
                                <w:p w14:paraId="101594D8" w14:textId="77777777" w:rsidR="00AA352A" w:rsidRPr="00F67766" w:rsidRDefault="00AA352A" w:rsidP="00AB2A8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27</w:t>
                                  </w:r>
                                  <w:r w:rsidRPr="00F67766">
                                    <w:rPr>
                                      <w:rFonts w:ascii="HG丸ｺﾞｼｯｸM-PRO" w:eastAsia="HG丸ｺﾞｼｯｸM-PRO" w:hAnsi="HG丸ｺﾞｼｯｸM-PRO" w:hint="eastAsia"/>
                                      <w:color w:val="000000" w:themeColor="text1"/>
                                      <w:sz w:val="16"/>
                                      <w:szCs w:val="16"/>
                                    </w:rPr>
                                    <w:t>億円</w:t>
                                  </w:r>
                                </w:p>
                              </w:tc>
                            </w:tr>
                            <w:tr w:rsidR="00AA352A" w14:paraId="692FB7A5" w14:textId="77777777" w:rsidTr="004978AF">
                              <w:trPr>
                                <w:trHeight w:val="70"/>
                              </w:trPr>
                              <w:tc>
                                <w:tcPr>
                                  <w:tcW w:w="0" w:type="auto"/>
                                  <w:vMerge/>
                                  <w:tcBorders>
                                    <w:left w:val="single" w:sz="12" w:space="0" w:color="auto"/>
                                    <w:right w:val="single" w:sz="4" w:space="0" w:color="auto"/>
                                  </w:tcBorders>
                                  <w:vAlign w:val="center"/>
                                </w:tcPr>
                                <w:p w14:paraId="28BE1A65" w14:textId="77777777" w:rsidR="00AA352A" w:rsidRPr="008D0D77" w:rsidRDefault="00AA352A" w:rsidP="00AB2A8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14:paraId="20075E0C" w14:textId="77777777" w:rsidR="00AA352A" w:rsidRPr="008D0D77" w:rsidRDefault="00AA352A" w:rsidP="00AB2A8F">
                                  <w:pPr>
                                    <w:snapToGrid w:val="0"/>
                                    <w:rPr>
                                      <w:rFonts w:ascii="HG丸ｺﾞｼｯｸM-PRO" w:eastAsia="HG丸ｺﾞｼｯｸM-PRO" w:hAnsi="HG丸ｺﾞｼｯｸM-PRO"/>
                                      <w:b/>
                                      <w:color w:val="000000" w:themeColor="text1"/>
                                      <w:sz w:val="16"/>
                                      <w:szCs w:val="16"/>
                                    </w:rPr>
                                  </w:pPr>
                                  <w:r w:rsidRPr="00A77EC6">
                                    <w:rPr>
                                      <w:rFonts w:ascii="HG丸ｺﾞｼｯｸM-PRO" w:eastAsia="HG丸ｺﾞｼｯｸM-PRO" w:hAnsi="HG丸ｺﾞｼｯｸM-PRO" w:hint="eastAsia"/>
                                      <w:color w:val="000000" w:themeColor="text1"/>
                                      <w:sz w:val="15"/>
                                      <w:szCs w:val="15"/>
                                    </w:rPr>
                                    <w:t>母子父子寡婦福祉貸付資金会計</w:t>
                                  </w:r>
                                </w:p>
                              </w:tc>
                              <w:tc>
                                <w:tcPr>
                                  <w:tcW w:w="1418" w:type="dxa"/>
                                  <w:tcBorders>
                                    <w:left w:val="dotted" w:sz="4" w:space="0" w:color="auto"/>
                                    <w:right w:val="dotted" w:sz="4" w:space="0" w:color="auto"/>
                                  </w:tcBorders>
                                  <w:vAlign w:val="center"/>
                                </w:tcPr>
                                <w:p w14:paraId="55AFC587" w14:textId="77777777" w:rsidR="00AA352A" w:rsidRPr="00F67766" w:rsidRDefault="00AA352A" w:rsidP="00AB2A8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5</w:t>
                                  </w:r>
                                  <w:r w:rsidRPr="00F67766">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14:paraId="5339BDB5" w14:textId="77777777" w:rsidR="00AA352A" w:rsidRPr="00F67766" w:rsidRDefault="00AA352A" w:rsidP="00AB2A8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5</w:t>
                                  </w:r>
                                  <w:r w:rsidRPr="00F67766">
                                    <w:rPr>
                                      <w:rFonts w:ascii="HG丸ｺﾞｼｯｸM-PRO" w:eastAsia="HG丸ｺﾞｼｯｸM-PRO" w:hAnsi="HG丸ｺﾞｼｯｸM-PRO" w:hint="eastAsia"/>
                                      <w:color w:val="000000" w:themeColor="text1"/>
                                      <w:sz w:val="16"/>
                                      <w:szCs w:val="16"/>
                                    </w:rPr>
                                    <w:t>億円</w:t>
                                  </w:r>
                                </w:p>
                              </w:tc>
                            </w:tr>
                            <w:tr w:rsidR="00AA352A" w14:paraId="4D6C8C6F" w14:textId="77777777" w:rsidTr="004978AF">
                              <w:trPr>
                                <w:trHeight w:val="64"/>
                              </w:trPr>
                              <w:tc>
                                <w:tcPr>
                                  <w:tcW w:w="0" w:type="auto"/>
                                  <w:vMerge/>
                                  <w:tcBorders>
                                    <w:left w:val="single" w:sz="12" w:space="0" w:color="auto"/>
                                    <w:right w:val="single" w:sz="4" w:space="0" w:color="auto"/>
                                  </w:tcBorders>
                                  <w:vAlign w:val="center"/>
                                </w:tcPr>
                                <w:p w14:paraId="66A52E8C" w14:textId="77777777" w:rsidR="00AA352A" w:rsidRPr="008D0D77" w:rsidRDefault="00AA352A" w:rsidP="00AB2A8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14:paraId="69F7A97E" w14:textId="77777777" w:rsidR="00AA352A" w:rsidRPr="008D0D77" w:rsidRDefault="00AA352A" w:rsidP="00AB2A8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 xml:space="preserve">国民健康保険事業会計　</w:t>
                                  </w:r>
                                </w:p>
                              </w:tc>
                              <w:tc>
                                <w:tcPr>
                                  <w:tcW w:w="1418" w:type="dxa"/>
                                  <w:tcBorders>
                                    <w:left w:val="dotted" w:sz="4" w:space="0" w:color="auto"/>
                                    <w:right w:val="dotted" w:sz="4" w:space="0" w:color="auto"/>
                                  </w:tcBorders>
                                  <w:vAlign w:val="center"/>
                                </w:tcPr>
                                <w:p w14:paraId="5D2E318B" w14:textId="77777777" w:rsidR="00AA352A" w:rsidRPr="00F67766" w:rsidRDefault="00AA352A" w:rsidP="00AB2A8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2,867</w:t>
                                  </w:r>
                                  <w:r w:rsidRPr="00F67766">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14:paraId="502F9B7B" w14:textId="77777777" w:rsidR="00AA352A" w:rsidRPr="00F67766" w:rsidRDefault="00AA352A" w:rsidP="00AB2A8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2,943</w:t>
                                  </w:r>
                                  <w:r w:rsidRPr="00F67766">
                                    <w:rPr>
                                      <w:rFonts w:ascii="HG丸ｺﾞｼｯｸM-PRO" w:eastAsia="HG丸ｺﾞｼｯｸM-PRO" w:hAnsi="HG丸ｺﾞｼｯｸM-PRO" w:hint="eastAsia"/>
                                      <w:color w:val="000000" w:themeColor="text1"/>
                                      <w:sz w:val="16"/>
                                      <w:szCs w:val="16"/>
                                    </w:rPr>
                                    <w:t>億円</w:t>
                                  </w:r>
                                </w:p>
                              </w:tc>
                            </w:tr>
                            <w:tr w:rsidR="00AA352A" w14:paraId="721FF5FA" w14:textId="77777777" w:rsidTr="004978AF">
                              <w:trPr>
                                <w:trHeight w:val="135"/>
                              </w:trPr>
                              <w:tc>
                                <w:tcPr>
                                  <w:tcW w:w="0" w:type="auto"/>
                                  <w:vMerge/>
                                  <w:tcBorders>
                                    <w:left w:val="single" w:sz="12" w:space="0" w:color="auto"/>
                                    <w:right w:val="single" w:sz="4" w:space="0" w:color="auto"/>
                                  </w:tcBorders>
                                  <w:vAlign w:val="center"/>
                                </w:tcPr>
                                <w:p w14:paraId="5854547E" w14:textId="77777777" w:rsidR="00AA352A" w:rsidRPr="008D0D77" w:rsidRDefault="00AA352A" w:rsidP="00AB2A8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14:paraId="363A3B44" w14:textId="77777777" w:rsidR="00AA352A" w:rsidRPr="00A77EC6" w:rsidRDefault="00AA352A" w:rsidP="00AB2A8F">
                                  <w:pPr>
                                    <w:snapToGrid w:val="0"/>
                                    <w:rPr>
                                      <w:rFonts w:ascii="HG丸ｺﾞｼｯｸM-PRO" w:eastAsia="HG丸ｺﾞｼｯｸM-PRO" w:hAnsi="HG丸ｺﾞｼｯｸM-PRO"/>
                                      <w:b/>
                                      <w:color w:val="000000" w:themeColor="text1"/>
                                      <w:sz w:val="15"/>
                                      <w:szCs w:val="15"/>
                                    </w:rPr>
                                  </w:pPr>
                                  <w:r w:rsidRPr="008D0D77">
                                    <w:rPr>
                                      <w:rFonts w:ascii="HG丸ｺﾞｼｯｸM-PRO" w:eastAsia="HG丸ｺﾞｼｯｸM-PRO" w:hAnsi="HG丸ｺﾞｼｯｸM-PRO" w:hint="eastAsia"/>
                                      <w:color w:val="000000" w:themeColor="text1"/>
                                      <w:sz w:val="16"/>
                                      <w:szCs w:val="16"/>
                                    </w:rPr>
                                    <w:t>心身障</w:t>
                                  </w:r>
                                  <w:r>
                                    <w:rPr>
                                      <w:rFonts w:ascii="HG丸ｺﾞｼｯｸM-PRO" w:eastAsia="HG丸ｺﾞｼｯｸM-PRO" w:hAnsi="HG丸ｺﾞｼｯｸM-PRO" w:hint="eastAsia"/>
                                      <w:color w:val="000000" w:themeColor="text1"/>
                                      <w:sz w:val="16"/>
                                      <w:szCs w:val="16"/>
                                    </w:rPr>
                                    <w:t>害</w:t>
                                  </w:r>
                                  <w:r w:rsidRPr="008D0D77">
                                    <w:rPr>
                                      <w:rFonts w:ascii="HG丸ｺﾞｼｯｸM-PRO" w:eastAsia="HG丸ｺﾞｼｯｸM-PRO" w:hAnsi="HG丸ｺﾞｼｯｸM-PRO" w:hint="eastAsia"/>
                                      <w:color w:val="000000" w:themeColor="text1"/>
                                      <w:sz w:val="16"/>
                                      <w:szCs w:val="16"/>
                                    </w:rPr>
                                    <w:t>者扶養共済事業会計</w:t>
                                  </w:r>
                                </w:p>
                              </w:tc>
                              <w:tc>
                                <w:tcPr>
                                  <w:tcW w:w="1418" w:type="dxa"/>
                                  <w:tcBorders>
                                    <w:left w:val="dotted" w:sz="4" w:space="0" w:color="auto"/>
                                    <w:right w:val="dotted" w:sz="4" w:space="0" w:color="auto"/>
                                  </w:tcBorders>
                                  <w:vAlign w:val="center"/>
                                </w:tcPr>
                                <w:p w14:paraId="73008335" w14:textId="77777777" w:rsidR="00AA352A" w:rsidRPr="00F67766" w:rsidRDefault="00AA352A" w:rsidP="00AB2A8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5</w:t>
                                  </w:r>
                                  <w:r w:rsidRPr="00F67766">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14:paraId="75B66A7B" w14:textId="77777777" w:rsidR="00AA352A" w:rsidRPr="00F67766" w:rsidRDefault="00AA352A" w:rsidP="00AB2A8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5</w:t>
                                  </w:r>
                                  <w:r w:rsidRPr="00F67766">
                                    <w:rPr>
                                      <w:rFonts w:ascii="HG丸ｺﾞｼｯｸM-PRO" w:eastAsia="HG丸ｺﾞｼｯｸM-PRO" w:hAnsi="HG丸ｺﾞｼｯｸM-PRO" w:hint="eastAsia"/>
                                      <w:color w:val="000000" w:themeColor="text1"/>
                                      <w:sz w:val="16"/>
                                      <w:szCs w:val="16"/>
                                    </w:rPr>
                                    <w:t>億円</w:t>
                                  </w:r>
                                </w:p>
                              </w:tc>
                            </w:tr>
                            <w:tr w:rsidR="00AA352A" w:rsidRPr="00066FA1" w14:paraId="1C3B581D" w14:textId="77777777" w:rsidTr="004978AF">
                              <w:trPr>
                                <w:trHeight w:val="84"/>
                              </w:trPr>
                              <w:tc>
                                <w:tcPr>
                                  <w:tcW w:w="0" w:type="auto"/>
                                  <w:vMerge/>
                                  <w:tcBorders>
                                    <w:left w:val="single" w:sz="12" w:space="0" w:color="auto"/>
                                    <w:right w:val="single" w:sz="4" w:space="0" w:color="auto"/>
                                  </w:tcBorders>
                                  <w:vAlign w:val="center"/>
                                </w:tcPr>
                                <w:p w14:paraId="4F2C7D6B" w14:textId="77777777" w:rsidR="00AA352A" w:rsidRPr="008D0D77" w:rsidRDefault="00AA352A" w:rsidP="00AB2A8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14:paraId="78D4469D" w14:textId="77777777" w:rsidR="00AA352A" w:rsidRPr="008D0D77" w:rsidRDefault="00AA352A" w:rsidP="00AB2A8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介護保険事業会計</w:t>
                                  </w:r>
                                </w:p>
                              </w:tc>
                              <w:tc>
                                <w:tcPr>
                                  <w:tcW w:w="1418" w:type="dxa"/>
                                  <w:tcBorders>
                                    <w:left w:val="dotted" w:sz="4" w:space="0" w:color="auto"/>
                                    <w:right w:val="dotted" w:sz="4" w:space="0" w:color="auto"/>
                                  </w:tcBorders>
                                  <w:vAlign w:val="center"/>
                                </w:tcPr>
                                <w:p w14:paraId="02A5DF96" w14:textId="77777777" w:rsidR="00AA352A" w:rsidRPr="00066FA1" w:rsidRDefault="00AA352A" w:rsidP="00AB2A8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3,611</w:t>
                                  </w:r>
                                  <w:r w:rsidRPr="00066FA1">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14:paraId="307F3C5C" w14:textId="77777777" w:rsidR="00AA352A" w:rsidRPr="00066FA1" w:rsidRDefault="00AA352A" w:rsidP="00AB2A8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3,436</w:t>
                                  </w:r>
                                  <w:r w:rsidRPr="00066FA1">
                                    <w:rPr>
                                      <w:rFonts w:ascii="HG丸ｺﾞｼｯｸM-PRO" w:eastAsia="HG丸ｺﾞｼｯｸM-PRO" w:hAnsi="HG丸ｺﾞｼｯｸM-PRO" w:hint="eastAsia"/>
                                      <w:color w:val="000000" w:themeColor="text1"/>
                                      <w:sz w:val="16"/>
                                      <w:szCs w:val="16"/>
                                    </w:rPr>
                                    <w:t>億円</w:t>
                                  </w:r>
                                </w:p>
                              </w:tc>
                            </w:tr>
                            <w:tr w:rsidR="00AA352A" w14:paraId="5814AE4C" w14:textId="77777777" w:rsidTr="004978AF">
                              <w:trPr>
                                <w:trHeight w:val="56"/>
                              </w:trPr>
                              <w:tc>
                                <w:tcPr>
                                  <w:tcW w:w="0" w:type="auto"/>
                                  <w:vMerge/>
                                  <w:tcBorders>
                                    <w:left w:val="single" w:sz="12" w:space="0" w:color="auto"/>
                                    <w:right w:val="single" w:sz="4" w:space="0" w:color="auto"/>
                                  </w:tcBorders>
                                  <w:vAlign w:val="center"/>
                                </w:tcPr>
                                <w:p w14:paraId="2BB00DFA" w14:textId="77777777" w:rsidR="00AA352A" w:rsidRPr="008D0D77" w:rsidRDefault="00AA352A" w:rsidP="00AB2A8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bottom w:val="single" w:sz="4" w:space="0" w:color="auto"/>
                                    <w:right w:val="dotted" w:sz="4" w:space="0" w:color="auto"/>
                                  </w:tcBorders>
                                  <w:vAlign w:val="center"/>
                                </w:tcPr>
                                <w:p w14:paraId="1C150790" w14:textId="77777777" w:rsidR="00AA352A" w:rsidRPr="008D0D77" w:rsidRDefault="00AA352A" w:rsidP="00AB2A8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後期高齢者医療事業会計</w:t>
                                  </w:r>
                                </w:p>
                              </w:tc>
                              <w:tc>
                                <w:tcPr>
                                  <w:tcW w:w="1418" w:type="dxa"/>
                                  <w:tcBorders>
                                    <w:left w:val="dotted" w:sz="4" w:space="0" w:color="auto"/>
                                    <w:bottom w:val="single" w:sz="4" w:space="0" w:color="auto"/>
                                    <w:right w:val="dotted" w:sz="4" w:space="0" w:color="auto"/>
                                  </w:tcBorders>
                                  <w:vAlign w:val="center"/>
                                </w:tcPr>
                                <w:p w14:paraId="6DCFEDAF" w14:textId="77777777" w:rsidR="00AA352A" w:rsidRPr="00066FA1" w:rsidRDefault="00AA352A" w:rsidP="00AB2A8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506</w:t>
                                  </w:r>
                                  <w:r w:rsidRPr="00066FA1">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bottom w:val="single" w:sz="4" w:space="0" w:color="auto"/>
                                    <w:right w:val="single" w:sz="12" w:space="0" w:color="auto"/>
                                  </w:tcBorders>
                                  <w:vAlign w:val="center"/>
                                </w:tcPr>
                                <w:p w14:paraId="5CDE52A0" w14:textId="77777777" w:rsidR="00AA352A" w:rsidRPr="00066FA1" w:rsidRDefault="00AA352A" w:rsidP="00AB2A8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449</w:t>
                                  </w:r>
                                  <w:r w:rsidRPr="00066FA1">
                                    <w:rPr>
                                      <w:rFonts w:ascii="HG丸ｺﾞｼｯｸM-PRO" w:eastAsia="HG丸ｺﾞｼｯｸM-PRO" w:hAnsi="HG丸ｺﾞｼｯｸM-PRO" w:hint="eastAsia"/>
                                      <w:color w:val="000000" w:themeColor="text1"/>
                                      <w:sz w:val="16"/>
                                      <w:szCs w:val="16"/>
                                    </w:rPr>
                                    <w:t>億円</w:t>
                                  </w:r>
                                </w:p>
                              </w:tc>
                            </w:tr>
                            <w:tr w:rsidR="00AA352A" w:rsidRPr="008D0D77" w14:paraId="5C0F0CCA" w14:textId="77777777" w:rsidTr="004978AF">
                              <w:trPr>
                                <w:trHeight w:val="36"/>
                              </w:trPr>
                              <w:tc>
                                <w:tcPr>
                                  <w:tcW w:w="0" w:type="auto"/>
                                  <w:gridSpan w:val="2"/>
                                  <w:tcBorders>
                                    <w:top w:val="double" w:sz="4" w:space="0" w:color="auto"/>
                                    <w:left w:val="single" w:sz="12" w:space="0" w:color="auto"/>
                                    <w:bottom w:val="single" w:sz="12" w:space="0" w:color="auto"/>
                                    <w:right w:val="dotted" w:sz="4" w:space="0" w:color="auto"/>
                                  </w:tcBorders>
                                  <w:vAlign w:val="center"/>
                                </w:tcPr>
                                <w:p w14:paraId="2C6F8236" w14:textId="77777777" w:rsidR="00AA352A" w:rsidRPr="008D0D77" w:rsidRDefault="00AA352A" w:rsidP="00AB2A8F">
                                  <w:pPr>
                                    <w:snapToGrid w:val="0"/>
                                    <w:jc w:val="center"/>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合　　計</w:t>
                                  </w:r>
                                </w:p>
                              </w:tc>
                              <w:tc>
                                <w:tcPr>
                                  <w:tcW w:w="1418" w:type="dxa"/>
                                  <w:tcBorders>
                                    <w:top w:val="double" w:sz="4" w:space="0" w:color="auto"/>
                                    <w:left w:val="dotted" w:sz="4" w:space="0" w:color="auto"/>
                                    <w:bottom w:val="single" w:sz="12" w:space="0" w:color="auto"/>
                                    <w:right w:val="dotted" w:sz="4" w:space="0" w:color="auto"/>
                                  </w:tcBorders>
                                  <w:vAlign w:val="center"/>
                                </w:tcPr>
                                <w:p w14:paraId="4CE31AF9" w14:textId="77777777" w:rsidR="00AA352A" w:rsidRPr="00066FA1" w:rsidRDefault="00AA352A" w:rsidP="00AB2A8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7,055</w:t>
                                  </w:r>
                                  <w:r w:rsidRPr="00066FA1">
                                    <w:rPr>
                                      <w:rFonts w:ascii="HG丸ｺﾞｼｯｸM-PRO" w:eastAsia="HG丸ｺﾞｼｯｸM-PRO" w:hAnsi="HG丸ｺﾞｼｯｸM-PRO" w:hint="eastAsia"/>
                                      <w:color w:val="000000" w:themeColor="text1"/>
                                      <w:sz w:val="16"/>
                                      <w:szCs w:val="16"/>
                                    </w:rPr>
                                    <w:t>億円</w:t>
                                  </w:r>
                                </w:p>
                              </w:tc>
                              <w:tc>
                                <w:tcPr>
                                  <w:tcW w:w="1418" w:type="dxa"/>
                                  <w:tcBorders>
                                    <w:top w:val="double" w:sz="4" w:space="0" w:color="auto"/>
                                    <w:left w:val="dotted" w:sz="4" w:space="0" w:color="auto"/>
                                    <w:bottom w:val="single" w:sz="12" w:space="0" w:color="auto"/>
                                    <w:right w:val="single" w:sz="12" w:space="0" w:color="auto"/>
                                  </w:tcBorders>
                                  <w:vAlign w:val="center"/>
                                </w:tcPr>
                                <w:p w14:paraId="3F8E95A1" w14:textId="77777777" w:rsidR="00AA352A" w:rsidRPr="00066FA1" w:rsidRDefault="00AA352A" w:rsidP="00AB2A8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6,</w:t>
                                  </w:r>
                                  <w:r>
                                    <w:rPr>
                                      <w:rFonts w:ascii="HG丸ｺﾞｼｯｸM-PRO" w:eastAsia="HG丸ｺﾞｼｯｸM-PRO" w:hAnsi="HG丸ｺﾞｼｯｸM-PRO" w:hint="eastAsia"/>
                                      <w:color w:val="000000" w:themeColor="text1"/>
                                      <w:sz w:val="16"/>
                                      <w:szCs w:val="16"/>
                                    </w:rPr>
                                    <w:t>903</w:t>
                                  </w:r>
                                  <w:r w:rsidRPr="00066FA1">
                                    <w:rPr>
                                      <w:rFonts w:ascii="HG丸ｺﾞｼｯｸM-PRO" w:eastAsia="HG丸ｺﾞｼｯｸM-PRO" w:hAnsi="HG丸ｺﾞｼｯｸM-PRO" w:hint="eastAsia"/>
                                      <w:color w:val="000000" w:themeColor="text1"/>
                                      <w:sz w:val="16"/>
                                      <w:szCs w:val="16"/>
                                    </w:rPr>
                                    <w:t>億円</w:t>
                                  </w:r>
                                </w:p>
                              </w:tc>
                            </w:tr>
                          </w:tbl>
                          <w:p w14:paraId="486A9047" w14:textId="77777777" w:rsidR="00AA352A" w:rsidRPr="00047DFD" w:rsidRDefault="00AA352A" w:rsidP="00372F5F">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 xml:space="preserve">  　</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1C9A7F0E" id="_x0000_s1301" style="position:absolute;left:0;text-align:left;margin-left:-19.55pt;margin-top:17.6pt;width:304.05pt;height:211.3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15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" fillcolor="white [3212]">
                <v:textbox inset="1.44pt,0,0,0">
                  <w:txbxContent>
                    <w:p w14:paraId="2B52F237" w14:textId="77777777" w:rsidR="00AA352A" w:rsidRDefault="00AA352A" w:rsidP="00372F5F">
                      <w:pPr>
                        <w:pStyle w:val="Web"/>
                        <w:snapToGrid w:val="0"/>
                        <w:spacing w:before="0" w:beforeAutospacing="0" w:after="0" w:afterAutospacing="0"/>
                        <w:rPr>
                          <w:rFonts w:ascii="HG丸ｺﾞｼｯｸM-PRO" w:eastAsia="HG丸ｺﾞｼｯｸM-PRO" w:hAnsi="HG丸ｺﾞｼｯｸM-PRO" w:cstheme="minorBidi"/>
                          <w:b/>
                          <w:bCs/>
                          <w:sz w:val="20"/>
                          <w:szCs w:val="20"/>
                        </w:rPr>
                      </w:pPr>
                      <w:r>
                        <w:rPr>
                          <w:rFonts w:ascii="HG丸ｺﾞｼｯｸM-PRO" w:eastAsia="HG丸ｺﾞｼｯｸM-PRO" w:hAnsi="HG丸ｺﾞｼｯｸM-PRO" w:cstheme="minorBidi" w:hint="eastAsia"/>
                          <w:b/>
                          <w:bCs/>
                          <w:sz w:val="20"/>
                          <w:szCs w:val="20"/>
                        </w:rPr>
                        <w:t>◆</w:t>
                      </w:r>
                      <w:r w:rsidRPr="003D1BEE">
                        <w:rPr>
                          <w:rFonts w:ascii="HG丸ｺﾞｼｯｸM-PRO" w:eastAsia="HG丸ｺﾞｼｯｸM-PRO" w:hAnsi="HG丸ｺﾞｼｯｸM-PRO" w:cstheme="minorBidi" w:hint="eastAsia"/>
                          <w:b/>
                          <w:bCs/>
                          <w:sz w:val="20"/>
                          <w:szCs w:val="20"/>
                        </w:rPr>
                        <w:t>政令等特別会計について</w:t>
                      </w:r>
                    </w:p>
                    <w:p w14:paraId="2822E0A1" w14:textId="77777777" w:rsidR="00AA352A" w:rsidRPr="00E3056D" w:rsidRDefault="00AA352A"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sidRPr="00004725">
                        <w:rPr>
                          <w:rFonts w:ascii="HG丸ｺﾞｼｯｸM-PRO" w:eastAsia="HG丸ｺﾞｼｯｸM-PRO" w:hAnsi="HG丸ｺﾞｼｯｸM-PRO" w:hint="eastAsia"/>
                          <w:color w:val="000000" w:themeColor="text1"/>
                          <w:sz w:val="18"/>
                          <w:szCs w:val="18"/>
                        </w:rPr>
                        <w:t>一般会計と別</w:t>
                      </w:r>
                      <w:r>
                        <w:rPr>
                          <w:rFonts w:ascii="HG丸ｺﾞｼｯｸM-PRO" w:eastAsia="HG丸ｺﾞｼｯｸM-PRO" w:hAnsi="HG丸ｺﾞｼｯｸM-PRO" w:hint="eastAsia"/>
                          <w:color w:val="000000" w:themeColor="text1"/>
                          <w:sz w:val="18"/>
                          <w:szCs w:val="18"/>
                        </w:rPr>
                        <w:t>に、</w:t>
                      </w:r>
                      <w:r w:rsidRPr="0018529E">
                        <w:rPr>
                          <w:rFonts w:ascii="HG丸ｺﾞｼｯｸM-PRO" w:eastAsia="HG丸ｺﾞｼｯｸM-PRO" w:hAnsi="HG丸ｺﾞｼｯｸM-PRO" w:hint="eastAsia"/>
                          <w:color w:val="000000" w:themeColor="text1"/>
                          <w:sz w:val="18"/>
                          <w:szCs w:val="18"/>
                          <w:u w:val="single"/>
                        </w:rPr>
                        <w:t>特定の収入（保険料</w:t>
                      </w:r>
                      <w:r>
                        <w:rPr>
                          <w:rFonts w:ascii="HG丸ｺﾞｼｯｸM-PRO" w:eastAsia="HG丸ｺﾞｼｯｸM-PRO" w:hAnsi="HG丸ｺﾞｼｯｸM-PRO" w:hint="eastAsia"/>
                          <w:color w:val="000000" w:themeColor="text1"/>
                          <w:sz w:val="18"/>
                          <w:szCs w:val="18"/>
                          <w:u w:val="single"/>
                        </w:rPr>
                        <w:t>や使用料</w:t>
                      </w:r>
                      <w:r w:rsidRPr="0018529E">
                        <w:rPr>
                          <w:rFonts w:ascii="HG丸ｺﾞｼｯｸM-PRO" w:eastAsia="HG丸ｺﾞｼｯｸM-PRO" w:hAnsi="HG丸ｺﾞｼｯｸM-PRO" w:hint="eastAsia"/>
                          <w:color w:val="000000" w:themeColor="text1"/>
                          <w:sz w:val="18"/>
                          <w:szCs w:val="18"/>
                          <w:u w:val="single"/>
                        </w:rPr>
                        <w:t>など）を基本</w:t>
                      </w:r>
                      <w:r>
                        <w:rPr>
                          <w:rFonts w:ascii="HG丸ｺﾞｼｯｸM-PRO" w:eastAsia="HG丸ｺﾞｼｯｸM-PRO" w:hAnsi="HG丸ｺﾞｼｯｸM-PRO" w:hint="eastAsia"/>
                          <w:color w:val="000000" w:themeColor="text1"/>
                          <w:sz w:val="18"/>
                          <w:szCs w:val="18"/>
                          <w:u w:val="single"/>
                        </w:rPr>
                        <w:t>に</w:t>
                      </w:r>
                      <w:r w:rsidRPr="0018529E">
                        <w:rPr>
                          <w:rFonts w:ascii="HG丸ｺﾞｼｯｸM-PRO" w:eastAsia="HG丸ｺﾞｼｯｸM-PRO" w:hAnsi="HG丸ｺﾞｼｯｸM-PRO" w:hint="eastAsia"/>
                          <w:color w:val="000000" w:themeColor="text1"/>
                          <w:sz w:val="18"/>
                          <w:szCs w:val="18"/>
                          <w:u w:val="single"/>
                        </w:rPr>
                        <w:t>事業を</w:t>
                      </w:r>
                      <w:r>
                        <w:rPr>
                          <w:rFonts w:ascii="HG丸ｺﾞｼｯｸM-PRO" w:eastAsia="HG丸ｺﾞｼｯｸM-PRO" w:hAnsi="HG丸ｺﾞｼｯｸM-PRO" w:hint="eastAsia"/>
                          <w:color w:val="000000" w:themeColor="text1"/>
                          <w:sz w:val="18"/>
                          <w:szCs w:val="18"/>
                          <w:u w:val="single"/>
                        </w:rPr>
                        <w:t>行っている</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です</w:t>
                      </w:r>
                      <w:r w:rsidRPr="00E3056D">
                        <w:rPr>
                          <w:rFonts w:ascii="HG丸ｺﾞｼｯｸM-PRO" w:eastAsia="HG丸ｺﾞｼｯｸM-PRO" w:hAnsi="HG丸ｺﾞｼｯｸM-PRO" w:hint="eastAsia"/>
                          <w:color w:val="000000" w:themeColor="text1"/>
                          <w:sz w:val="18"/>
                          <w:szCs w:val="18"/>
                        </w:rPr>
                        <w:t>。</w:t>
                      </w:r>
                    </w:p>
                    <w:p w14:paraId="5D104040" w14:textId="77777777" w:rsidR="00AA352A" w:rsidRDefault="00AA352A"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政令で設置が義務付けられているものなど、7つ</w:t>
                      </w:r>
                      <w:r w:rsidRPr="00004725">
                        <w:rPr>
                          <w:rFonts w:ascii="HG丸ｺﾞｼｯｸM-PRO" w:eastAsia="HG丸ｺﾞｼｯｸM-PRO" w:hAnsi="HG丸ｺﾞｼｯｸM-PRO" w:hint="eastAsia"/>
                          <w:color w:val="000000" w:themeColor="text1"/>
                          <w:sz w:val="18"/>
                          <w:szCs w:val="18"/>
                        </w:rPr>
                        <w:t>の</w:t>
                      </w:r>
                      <w:r>
                        <w:rPr>
                          <w:rFonts w:ascii="HG丸ｺﾞｼｯｸM-PRO" w:eastAsia="HG丸ｺﾞｼｯｸM-PRO" w:hAnsi="HG丸ｺﾞｼｯｸM-PRO" w:hint="eastAsia"/>
                          <w:color w:val="000000" w:themeColor="text1"/>
                          <w:sz w:val="18"/>
                          <w:szCs w:val="18"/>
                        </w:rPr>
                        <w:t>会計</w:t>
                      </w:r>
                      <w:r w:rsidRPr="00004725">
                        <w:rPr>
                          <w:rFonts w:ascii="HG丸ｺﾞｼｯｸM-PRO" w:eastAsia="HG丸ｺﾞｼｯｸM-PRO" w:hAnsi="HG丸ｺﾞｼｯｸM-PRO" w:hint="eastAsia"/>
                          <w:color w:val="000000" w:themeColor="text1"/>
                          <w:sz w:val="18"/>
                          <w:szCs w:val="18"/>
                        </w:rPr>
                        <w:t>があります</w:t>
                      </w:r>
                      <w:r w:rsidRPr="00E3056D">
                        <w:rPr>
                          <w:rFonts w:ascii="HG丸ｺﾞｼｯｸM-PRO" w:eastAsia="HG丸ｺﾞｼｯｸM-PRO" w:hAnsi="HG丸ｺﾞｼｯｸM-PRO" w:hint="eastAsia"/>
                          <w:color w:val="000000" w:themeColor="text1"/>
                          <w:sz w:val="18"/>
                          <w:szCs w:val="18"/>
                        </w:rPr>
                        <w:t>。</w:t>
                      </w:r>
                    </w:p>
                    <w:p w14:paraId="537DC731" w14:textId="77777777" w:rsidR="00AA352A" w:rsidRPr="00E3056D" w:rsidRDefault="00AA352A" w:rsidP="00372F5F">
                      <w:pPr>
                        <w:pStyle w:val="Web"/>
                        <w:snapToGrid w:val="0"/>
                        <w:spacing w:before="0" w:beforeAutospacing="0" w:after="0" w:afterAutospacing="0"/>
                        <w:ind w:leftChars="67" w:left="141" w:firstLineChars="100" w:firstLine="180"/>
                        <w:rPr>
                          <w:rFonts w:ascii="HG丸ｺﾞｼｯｸM-PRO" w:eastAsia="HG丸ｺﾞｼｯｸM-PRO" w:hAnsi="HG丸ｺﾞｼｯｸM-PRO"/>
                          <w:color w:val="000000" w:themeColor="text1"/>
                          <w:sz w:val="18"/>
                          <w:szCs w:val="18"/>
                        </w:rPr>
                      </w:pPr>
                    </w:p>
                    <w:tbl>
                      <w:tblPr>
                        <w:tblW w:w="0" w:type="auto"/>
                        <w:tblInd w:w="5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04"/>
                        <w:gridCol w:w="2298"/>
                        <w:gridCol w:w="1418"/>
                        <w:gridCol w:w="1418"/>
                      </w:tblGrid>
                      <w:tr w:rsidR="00AA352A" w14:paraId="1CD87C86" w14:textId="77777777" w:rsidTr="004978AF">
                        <w:trPr>
                          <w:trHeight w:val="149"/>
                        </w:trPr>
                        <w:tc>
                          <w:tcPr>
                            <w:tcW w:w="0" w:type="auto"/>
                            <w:gridSpan w:val="2"/>
                            <w:tcBorders>
                              <w:top w:val="single" w:sz="12" w:space="0" w:color="auto"/>
                              <w:left w:val="single" w:sz="12" w:space="0" w:color="auto"/>
                              <w:bottom w:val="single" w:sz="12" w:space="0" w:color="auto"/>
                              <w:right w:val="dotted" w:sz="4" w:space="0" w:color="auto"/>
                            </w:tcBorders>
                            <w:shd w:val="clear" w:color="auto" w:fill="BFBFBF" w:themeFill="background1" w:themeFillShade="BF"/>
                            <w:vAlign w:val="center"/>
                          </w:tcPr>
                          <w:p w14:paraId="1B4F8AE1" w14:textId="77777777" w:rsidR="00AA352A" w:rsidRPr="00883856" w:rsidRDefault="00AA352A"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会計名</w:t>
                            </w:r>
                          </w:p>
                        </w:tc>
                        <w:tc>
                          <w:tcPr>
                            <w:tcW w:w="1418" w:type="dxa"/>
                            <w:tcBorders>
                              <w:top w:val="single" w:sz="12" w:space="0" w:color="auto"/>
                              <w:left w:val="dotted" w:sz="4" w:space="0" w:color="auto"/>
                              <w:bottom w:val="single" w:sz="12" w:space="0" w:color="auto"/>
                              <w:right w:val="dotted" w:sz="4" w:space="0" w:color="auto"/>
                            </w:tcBorders>
                            <w:shd w:val="clear" w:color="auto" w:fill="BFBFBF" w:themeFill="background1" w:themeFillShade="BF"/>
                            <w:vAlign w:val="center"/>
                          </w:tcPr>
                          <w:p w14:paraId="558F98AD" w14:textId="77777777" w:rsidR="00AA352A" w:rsidRDefault="00AA352A"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Pr>
                                <w:rFonts w:ascii="HG丸ｺﾞｼｯｸM-PRO" w:eastAsia="HG丸ｺﾞｼｯｸM-PRO" w:hAnsi="HG丸ｺﾞｼｯｸM-PRO" w:hint="eastAsia"/>
                                <w:b/>
                                <w:color w:val="000000" w:themeColor="text1"/>
                                <w:sz w:val="15"/>
                                <w:szCs w:val="15"/>
                              </w:rPr>
                              <w:t>８年度</w:t>
                            </w:r>
                          </w:p>
                          <w:p w14:paraId="00E114DF" w14:textId="77777777" w:rsidR="00AA352A" w:rsidRPr="00883856" w:rsidRDefault="00AA352A"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c>
                          <w:tcPr>
                            <w:tcW w:w="1418" w:type="dxa"/>
                            <w:tcBorders>
                              <w:top w:val="single" w:sz="12" w:space="0" w:color="auto"/>
                              <w:left w:val="dotted" w:sz="4" w:space="0" w:color="auto"/>
                              <w:bottom w:val="single" w:sz="12" w:space="0" w:color="auto"/>
                              <w:right w:val="single" w:sz="12" w:space="0" w:color="auto"/>
                            </w:tcBorders>
                            <w:shd w:val="clear" w:color="auto" w:fill="BFBFBF" w:themeFill="background1" w:themeFillShade="BF"/>
                            <w:vAlign w:val="center"/>
                          </w:tcPr>
                          <w:p w14:paraId="55EA5154" w14:textId="77777777" w:rsidR="00AA352A" w:rsidRDefault="00AA352A" w:rsidP="003B7A0F">
                            <w:pPr>
                              <w:snapToGrid w:val="0"/>
                              <w:jc w:val="center"/>
                              <w:rPr>
                                <w:rFonts w:ascii="HG丸ｺﾞｼｯｸM-PRO" w:eastAsia="HG丸ｺﾞｼｯｸM-PRO" w:hAnsi="HG丸ｺﾞｼｯｸM-PRO"/>
                                <w:b/>
                                <w:color w:val="000000" w:themeColor="text1"/>
                                <w:sz w:val="15"/>
                                <w:szCs w:val="15"/>
                              </w:rPr>
                            </w:pPr>
                            <w:r>
                              <w:rPr>
                                <w:rFonts w:ascii="HG丸ｺﾞｼｯｸM-PRO" w:eastAsia="HG丸ｺﾞｼｯｸM-PRO" w:hAnsi="HG丸ｺﾞｼｯｸM-PRO"/>
                                <w:b/>
                                <w:color w:val="000000" w:themeColor="text1"/>
                                <w:sz w:val="15"/>
                                <w:szCs w:val="15"/>
                              </w:rPr>
                              <w:t>R</w:t>
                            </w:r>
                            <w:r>
                              <w:rPr>
                                <w:rFonts w:ascii="HG丸ｺﾞｼｯｸM-PRO" w:eastAsia="HG丸ｺﾞｼｯｸM-PRO" w:hAnsi="HG丸ｺﾞｼｯｸM-PRO" w:hint="eastAsia"/>
                                <w:b/>
                                <w:color w:val="000000" w:themeColor="text1"/>
                                <w:sz w:val="15"/>
                                <w:szCs w:val="15"/>
                              </w:rPr>
                              <w:t>７</w:t>
                            </w:r>
                            <w:r w:rsidRPr="00883856">
                              <w:rPr>
                                <w:rFonts w:ascii="HG丸ｺﾞｼｯｸM-PRO" w:eastAsia="HG丸ｺﾞｼｯｸM-PRO" w:hAnsi="HG丸ｺﾞｼｯｸM-PRO" w:hint="eastAsia"/>
                                <w:b/>
                                <w:color w:val="000000" w:themeColor="text1"/>
                                <w:sz w:val="15"/>
                                <w:szCs w:val="15"/>
                              </w:rPr>
                              <w:t>年度</w:t>
                            </w:r>
                          </w:p>
                          <w:p w14:paraId="193EE4B4" w14:textId="77777777" w:rsidR="00AA352A" w:rsidRPr="00883856" w:rsidRDefault="00AA352A" w:rsidP="003B7A0F">
                            <w:pPr>
                              <w:snapToGrid w:val="0"/>
                              <w:jc w:val="center"/>
                              <w:rPr>
                                <w:rFonts w:ascii="HG丸ｺﾞｼｯｸM-PRO" w:eastAsia="HG丸ｺﾞｼｯｸM-PRO" w:hAnsi="HG丸ｺﾞｼｯｸM-PRO"/>
                                <w:b/>
                                <w:color w:val="000000" w:themeColor="text1"/>
                                <w:sz w:val="15"/>
                                <w:szCs w:val="15"/>
                              </w:rPr>
                            </w:pPr>
                            <w:r w:rsidRPr="00883856">
                              <w:rPr>
                                <w:rFonts w:ascii="HG丸ｺﾞｼｯｸM-PRO" w:eastAsia="HG丸ｺﾞｼｯｸM-PRO" w:hAnsi="HG丸ｺﾞｼｯｸM-PRO" w:hint="eastAsia"/>
                                <w:b/>
                                <w:color w:val="000000" w:themeColor="text1"/>
                                <w:sz w:val="15"/>
                                <w:szCs w:val="15"/>
                              </w:rPr>
                              <w:t>予算額</w:t>
                            </w:r>
                          </w:p>
                        </w:tc>
                      </w:tr>
                      <w:tr w:rsidR="00AA352A" w14:paraId="52A3A385" w14:textId="77777777" w:rsidTr="00753D06">
                        <w:trPr>
                          <w:trHeight w:val="150"/>
                        </w:trPr>
                        <w:tc>
                          <w:tcPr>
                            <w:tcW w:w="5338" w:type="dxa"/>
                            <w:gridSpan w:val="4"/>
                            <w:tcBorders>
                              <w:top w:val="single" w:sz="12" w:space="0" w:color="auto"/>
                              <w:left w:val="single" w:sz="12" w:space="0" w:color="auto"/>
                              <w:bottom w:val="nil"/>
                              <w:right w:val="single" w:sz="12" w:space="0" w:color="auto"/>
                            </w:tcBorders>
                            <w:vAlign w:val="center"/>
                          </w:tcPr>
                          <w:p w14:paraId="382DDDD2" w14:textId="77777777" w:rsidR="00AA352A" w:rsidRPr="008D0D77" w:rsidRDefault="00AA352A" w:rsidP="003B7A0F">
                            <w:pPr>
                              <w:snapToGrid w:val="0"/>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政令等特別</w:t>
                            </w:r>
                            <w:r w:rsidRPr="008D0D77">
                              <w:rPr>
                                <w:rFonts w:ascii="HG丸ｺﾞｼｯｸM-PRO" w:eastAsia="HG丸ｺﾞｼｯｸM-PRO" w:hAnsi="HG丸ｺﾞｼｯｸM-PRO" w:hint="eastAsia"/>
                                <w:b/>
                                <w:color w:val="000000" w:themeColor="text1"/>
                                <w:sz w:val="16"/>
                                <w:szCs w:val="16"/>
                              </w:rPr>
                              <w:t>会計</w:t>
                            </w:r>
                          </w:p>
                        </w:tc>
                      </w:tr>
                      <w:tr w:rsidR="00AA352A" w14:paraId="71307DF7" w14:textId="77777777" w:rsidTr="004978AF">
                        <w:trPr>
                          <w:trHeight w:val="50"/>
                        </w:trPr>
                        <w:tc>
                          <w:tcPr>
                            <w:tcW w:w="0" w:type="auto"/>
                            <w:vMerge w:val="restart"/>
                            <w:tcBorders>
                              <w:top w:val="nil"/>
                              <w:left w:val="single" w:sz="12" w:space="0" w:color="auto"/>
                              <w:right w:val="single" w:sz="4" w:space="0" w:color="auto"/>
                            </w:tcBorders>
                            <w:vAlign w:val="center"/>
                          </w:tcPr>
                          <w:p w14:paraId="6AC5042C" w14:textId="77777777" w:rsidR="00AA352A" w:rsidRPr="008D0D77" w:rsidRDefault="00AA352A" w:rsidP="00AB2A8F">
                            <w:pPr>
                              <w:snapToGrid w:val="0"/>
                              <w:rPr>
                                <w:rFonts w:ascii="HG丸ｺﾞｼｯｸM-PRO" w:eastAsia="HG丸ｺﾞｼｯｸM-PRO" w:hAnsi="HG丸ｺﾞｼｯｸM-PRO"/>
                                <w:b/>
                                <w:color w:val="000000" w:themeColor="text1"/>
                                <w:sz w:val="16"/>
                                <w:szCs w:val="16"/>
                              </w:rPr>
                            </w:pPr>
                          </w:p>
                        </w:tc>
                        <w:tc>
                          <w:tcPr>
                            <w:tcW w:w="0" w:type="auto"/>
                            <w:tcBorders>
                              <w:top w:val="single" w:sz="4" w:space="0" w:color="auto"/>
                              <w:left w:val="single" w:sz="4" w:space="0" w:color="auto"/>
                              <w:right w:val="dotted" w:sz="4" w:space="0" w:color="auto"/>
                            </w:tcBorders>
                            <w:vAlign w:val="center"/>
                          </w:tcPr>
                          <w:p w14:paraId="233E0A8A" w14:textId="77777777" w:rsidR="00AA352A" w:rsidRPr="008D0D77" w:rsidRDefault="00AA352A" w:rsidP="00AB2A8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食肉市場事業会計</w:t>
                            </w:r>
                          </w:p>
                        </w:tc>
                        <w:tc>
                          <w:tcPr>
                            <w:tcW w:w="1418" w:type="dxa"/>
                            <w:tcBorders>
                              <w:top w:val="single" w:sz="4" w:space="0" w:color="auto"/>
                              <w:left w:val="dotted" w:sz="4" w:space="0" w:color="auto"/>
                              <w:right w:val="dotted" w:sz="4" w:space="0" w:color="auto"/>
                            </w:tcBorders>
                            <w:vAlign w:val="center"/>
                          </w:tcPr>
                          <w:p w14:paraId="1E272208" w14:textId="77777777" w:rsidR="00AA352A" w:rsidRPr="00F67766" w:rsidRDefault="00AA352A" w:rsidP="00AB2A8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34</w:t>
                            </w:r>
                            <w:r w:rsidRPr="00F67766">
                              <w:rPr>
                                <w:rFonts w:ascii="HG丸ｺﾞｼｯｸM-PRO" w:eastAsia="HG丸ｺﾞｼｯｸM-PRO" w:hAnsi="HG丸ｺﾞｼｯｸM-PRO" w:hint="eastAsia"/>
                                <w:color w:val="000000" w:themeColor="text1"/>
                                <w:sz w:val="16"/>
                                <w:szCs w:val="16"/>
                              </w:rPr>
                              <w:t>億円</w:t>
                            </w:r>
                          </w:p>
                        </w:tc>
                        <w:tc>
                          <w:tcPr>
                            <w:tcW w:w="1418" w:type="dxa"/>
                            <w:tcBorders>
                              <w:top w:val="single" w:sz="4" w:space="0" w:color="auto"/>
                              <w:left w:val="dotted" w:sz="4" w:space="0" w:color="auto"/>
                              <w:right w:val="single" w:sz="12" w:space="0" w:color="auto"/>
                            </w:tcBorders>
                            <w:vAlign w:val="center"/>
                          </w:tcPr>
                          <w:p w14:paraId="5E5154D6" w14:textId="77777777" w:rsidR="00AA352A" w:rsidRPr="00F67766" w:rsidRDefault="00AA352A" w:rsidP="00AB2A8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36</w:t>
                            </w:r>
                            <w:r w:rsidRPr="00F67766">
                              <w:rPr>
                                <w:rFonts w:ascii="HG丸ｺﾞｼｯｸM-PRO" w:eastAsia="HG丸ｺﾞｼｯｸM-PRO" w:hAnsi="HG丸ｺﾞｼｯｸM-PRO" w:hint="eastAsia"/>
                                <w:color w:val="000000" w:themeColor="text1"/>
                                <w:sz w:val="16"/>
                                <w:szCs w:val="16"/>
                              </w:rPr>
                              <w:t>億円</w:t>
                            </w:r>
                          </w:p>
                        </w:tc>
                      </w:tr>
                      <w:tr w:rsidR="00AA352A" w14:paraId="26FBE648" w14:textId="77777777" w:rsidTr="004978AF">
                        <w:trPr>
                          <w:trHeight w:val="84"/>
                        </w:trPr>
                        <w:tc>
                          <w:tcPr>
                            <w:tcW w:w="0" w:type="auto"/>
                            <w:vMerge/>
                            <w:tcBorders>
                              <w:left w:val="single" w:sz="12" w:space="0" w:color="auto"/>
                              <w:right w:val="single" w:sz="4" w:space="0" w:color="auto"/>
                            </w:tcBorders>
                            <w:vAlign w:val="center"/>
                          </w:tcPr>
                          <w:p w14:paraId="6C5D5FF8" w14:textId="77777777" w:rsidR="00AA352A" w:rsidRPr="008D0D77" w:rsidRDefault="00AA352A" w:rsidP="00AB2A8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bottom w:val="single" w:sz="4" w:space="0" w:color="auto"/>
                              <w:right w:val="dotted" w:sz="4" w:space="0" w:color="auto"/>
                            </w:tcBorders>
                            <w:vAlign w:val="center"/>
                          </w:tcPr>
                          <w:p w14:paraId="55379505" w14:textId="77777777" w:rsidR="00AA352A" w:rsidRPr="008D0D77" w:rsidRDefault="00AA352A" w:rsidP="00AB2A8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駐車場事業会計</w:t>
                            </w:r>
                          </w:p>
                        </w:tc>
                        <w:tc>
                          <w:tcPr>
                            <w:tcW w:w="1418" w:type="dxa"/>
                            <w:tcBorders>
                              <w:left w:val="dotted" w:sz="4" w:space="0" w:color="auto"/>
                              <w:bottom w:val="single" w:sz="4" w:space="0" w:color="auto"/>
                              <w:right w:val="dotted" w:sz="4" w:space="0" w:color="auto"/>
                            </w:tcBorders>
                            <w:vAlign w:val="center"/>
                          </w:tcPr>
                          <w:p w14:paraId="505CB842" w14:textId="77777777" w:rsidR="00AA352A" w:rsidRPr="00F67766" w:rsidRDefault="00AA352A" w:rsidP="00AB2A8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27</w:t>
                            </w:r>
                            <w:r w:rsidRPr="00F67766">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bottom w:val="single" w:sz="4" w:space="0" w:color="auto"/>
                              <w:right w:val="single" w:sz="12" w:space="0" w:color="auto"/>
                            </w:tcBorders>
                            <w:vAlign w:val="center"/>
                          </w:tcPr>
                          <w:p w14:paraId="101594D8" w14:textId="77777777" w:rsidR="00AA352A" w:rsidRPr="00F67766" w:rsidRDefault="00AA352A" w:rsidP="00AB2A8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27</w:t>
                            </w:r>
                            <w:r w:rsidRPr="00F67766">
                              <w:rPr>
                                <w:rFonts w:ascii="HG丸ｺﾞｼｯｸM-PRO" w:eastAsia="HG丸ｺﾞｼｯｸM-PRO" w:hAnsi="HG丸ｺﾞｼｯｸM-PRO" w:hint="eastAsia"/>
                                <w:color w:val="000000" w:themeColor="text1"/>
                                <w:sz w:val="16"/>
                                <w:szCs w:val="16"/>
                              </w:rPr>
                              <w:t>億円</w:t>
                            </w:r>
                          </w:p>
                        </w:tc>
                      </w:tr>
                      <w:tr w:rsidR="00AA352A" w14:paraId="692FB7A5" w14:textId="77777777" w:rsidTr="004978AF">
                        <w:trPr>
                          <w:trHeight w:val="70"/>
                        </w:trPr>
                        <w:tc>
                          <w:tcPr>
                            <w:tcW w:w="0" w:type="auto"/>
                            <w:vMerge/>
                            <w:tcBorders>
                              <w:left w:val="single" w:sz="12" w:space="0" w:color="auto"/>
                              <w:right w:val="single" w:sz="4" w:space="0" w:color="auto"/>
                            </w:tcBorders>
                            <w:vAlign w:val="center"/>
                          </w:tcPr>
                          <w:p w14:paraId="28BE1A65" w14:textId="77777777" w:rsidR="00AA352A" w:rsidRPr="008D0D77" w:rsidRDefault="00AA352A" w:rsidP="00AB2A8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14:paraId="20075E0C" w14:textId="77777777" w:rsidR="00AA352A" w:rsidRPr="008D0D77" w:rsidRDefault="00AA352A" w:rsidP="00AB2A8F">
                            <w:pPr>
                              <w:snapToGrid w:val="0"/>
                              <w:rPr>
                                <w:rFonts w:ascii="HG丸ｺﾞｼｯｸM-PRO" w:eastAsia="HG丸ｺﾞｼｯｸM-PRO" w:hAnsi="HG丸ｺﾞｼｯｸM-PRO"/>
                                <w:b/>
                                <w:color w:val="000000" w:themeColor="text1"/>
                                <w:sz w:val="16"/>
                                <w:szCs w:val="16"/>
                              </w:rPr>
                            </w:pPr>
                            <w:r w:rsidRPr="00A77EC6">
                              <w:rPr>
                                <w:rFonts w:ascii="HG丸ｺﾞｼｯｸM-PRO" w:eastAsia="HG丸ｺﾞｼｯｸM-PRO" w:hAnsi="HG丸ｺﾞｼｯｸM-PRO" w:hint="eastAsia"/>
                                <w:color w:val="000000" w:themeColor="text1"/>
                                <w:sz w:val="15"/>
                                <w:szCs w:val="15"/>
                              </w:rPr>
                              <w:t>母子父子寡婦福祉貸付資金会計</w:t>
                            </w:r>
                          </w:p>
                        </w:tc>
                        <w:tc>
                          <w:tcPr>
                            <w:tcW w:w="1418" w:type="dxa"/>
                            <w:tcBorders>
                              <w:left w:val="dotted" w:sz="4" w:space="0" w:color="auto"/>
                              <w:right w:val="dotted" w:sz="4" w:space="0" w:color="auto"/>
                            </w:tcBorders>
                            <w:vAlign w:val="center"/>
                          </w:tcPr>
                          <w:p w14:paraId="55AFC587" w14:textId="77777777" w:rsidR="00AA352A" w:rsidRPr="00F67766" w:rsidRDefault="00AA352A" w:rsidP="00AB2A8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5</w:t>
                            </w:r>
                            <w:r w:rsidRPr="00F67766">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14:paraId="5339BDB5" w14:textId="77777777" w:rsidR="00AA352A" w:rsidRPr="00F67766" w:rsidRDefault="00AA352A" w:rsidP="00AB2A8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5</w:t>
                            </w:r>
                            <w:r w:rsidRPr="00F67766">
                              <w:rPr>
                                <w:rFonts w:ascii="HG丸ｺﾞｼｯｸM-PRO" w:eastAsia="HG丸ｺﾞｼｯｸM-PRO" w:hAnsi="HG丸ｺﾞｼｯｸM-PRO" w:hint="eastAsia"/>
                                <w:color w:val="000000" w:themeColor="text1"/>
                                <w:sz w:val="16"/>
                                <w:szCs w:val="16"/>
                              </w:rPr>
                              <w:t>億円</w:t>
                            </w:r>
                          </w:p>
                        </w:tc>
                      </w:tr>
                      <w:tr w:rsidR="00AA352A" w14:paraId="4D6C8C6F" w14:textId="77777777" w:rsidTr="004978AF">
                        <w:trPr>
                          <w:trHeight w:val="64"/>
                        </w:trPr>
                        <w:tc>
                          <w:tcPr>
                            <w:tcW w:w="0" w:type="auto"/>
                            <w:vMerge/>
                            <w:tcBorders>
                              <w:left w:val="single" w:sz="12" w:space="0" w:color="auto"/>
                              <w:right w:val="single" w:sz="4" w:space="0" w:color="auto"/>
                            </w:tcBorders>
                            <w:vAlign w:val="center"/>
                          </w:tcPr>
                          <w:p w14:paraId="66A52E8C" w14:textId="77777777" w:rsidR="00AA352A" w:rsidRPr="008D0D77" w:rsidRDefault="00AA352A" w:rsidP="00AB2A8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14:paraId="69F7A97E" w14:textId="77777777" w:rsidR="00AA352A" w:rsidRPr="008D0D77" w:rsidRDefault="00AA352A" w:rsidP="00AB2A8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 xml:space="preserve">国民健康保険事業会計　</w:t>
                            </w:r>
                          </w:p>
                        </w:tc>
                        <w:tc>
                          <w:tcPr>
                            <w:tcW w:w="1418" w:type="dxa"/>
                            <w:tcBorders>
                              <w:left w:val="dotted" w:sz="4" w:space="0" w:color="auto"/>
                              <w:right w:val="dotted" w:sz="4" w:space="0" w:color="auto"/>
                            </w:tcBorders>
                            <w:vAlign w:val="center"/>
                          </w:tcPr>
                          <w:p w14:paraId="5D2E318B" w14:textId="77777777" w:rsidR="00AA352A" w:rsidRPr="00F67766" w:rsidRDefault="00AA352A" w:rsidP="00AB2A8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2,867</w:t>
                            </w:r>
                            <w:r w:rsidRPr="00F67766">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14:paraId="502F9B7B" w14:textId="77777777" w:rsidR="00AA352A" w:rsidRPr="00F67766" w:rsidRDefault="00AA352A" w:rsidP="00AB2A8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2,943</w:t>
                            </w:r>
                            <w:r w:rsidRPr="00F67766">
                              <w:rPr>
                                <w:rFonts w:ascii="HG丸ｺﾞｼｯｸM-PRO" w:eastAsia="HG丸ｺﾞｼｯｸM-PRO" w:hAnsi="HG丸ｺﾞｼｯｸM-PRO" w:hint="eastAsia"/>
                                <w:color w:val="000000" w:themeColor="text1"/>
                                <w:sz w:val="16"/>
                                <w:szCs w:val="16"/>
                              </w:rPr>
                              <w:t>億円</w:t>
                            </w:r>
                          </w:p>
                        </w:tc>
                      </w:tr>
                      <w:tr w:rsidR="00AA352A" w14:paraId="721FF5FA" w14:textId="77777777" w:rsidTr="004978AF">
                        <w:trPr>
                          <w:trHeight w:val="135"/>
                        </w:trPr>
                        <w:tc>
                          <w:tcPr>
                            <w:tcW w:w="0" w:type="auto"/>
                            <w:vMerge/>
                            <w:tcBorders>
                              <w:left w:val="single" w:sz="12" w:space="0" w:color="auto"/>
                              <w:right w:val="single" w:sz="4" w:space="0" w:color="auto"/>
                            </w:tcBorders>
                            <w:vAlign w:val="center"/>
                          </w:tcPr>
                          <w:p w14:paraId="5854547E" w14:textId="77777777" w:rsidR="00AA352A" w:rsidRPr="008D0D77" w:rsidRDefault="00AA352A" w:rsidP="00AB2A8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14:paraId="363A3B44" w14:textId="77777777" w:rsidR="00AA352A" w:rsidRPr="00A77EC6" w:rsidRDefault="00AA352A" w:rsidP="00AB2A8F">
                            <w:pPr>
                              <w:snapToGrid w:val="0"/>
                              <w:rPr>
                                <w:rFonts w:ascii="HG丸ｺﾞｼｯｸM-PRO" w:eastAsia="HG丸ｺﾞｼｯｸM-PRO" w:hAnsi="HG丸ｺﾞｼｯｸM-PRO"/>
                                <w:b/>
                                <w:color w:val="000000" w:themeColor="text1"/>
                                <w:sz w:val="15"/>
                                <w:szCs w:val="15"/>
                              </w:rPr>
                            </w:pPr>
                            <w:r w:rsidRPr="008D0D77">
                              <w:rPr>
                                <w:rFonts w:ascii="HG丸ｺﾞｼｯｸM-PRO" w:eastAsia="HG丸ｺﾞｼｯｸM-PRO" w:hAnsi="HG丸ｺﾞｼｯｸM-PRO" w:hint="eastAsia"/>
                                <w:color w:val="000000" w:themeColor="text1"/>
                                <w:sz w:val="16"/>
                                <w:szCs w:val="16"/>
                              </w:rPr>
                              <w:t>心身障</w:t>
                            </w:r>
                            <w:r>
                              <w:rPr>
                                <w:rFonts w:ascii="HG丸ｺﾞｼｯｸM-PRO" w:eastAsia="HG丸ｺﾞｼｯｸM-PRO" w:hAnsi="HG丸ｺﾞｼｯｸM-PRO" w:hint="eastAsia"/>
                                <w:color w:val="000000" w:themeColor="text1"/>
                                <w:sz w:val="16"/>
                                <w:szCs w:val="16"/>
                              </w:rPr>
                              <w:t>害</w:t>
                            </w:r>
                            <w:r w:rsidRPr="008D0D77">
                              <w:rPr>
                                <w:rFonts w:ascii="HG丸ｺﾞｼｯｸM-PRO" w:eastAsia="HG丸ｺﾞｼｯｸM-PRO" w:hAnsi="HG丸ｺﾞｼｯｸM-PRO" w:hint="eastAsia"/>
                                <w:color w:val="000000" w:themeColor="text1"/>
                                <w:sz w:val="16"/>
                                <w:szCs w:val="16"/>
                              </w:rPr>
                              <w:t>者扶養共済事業会計</w:t>
                            </w:r>
                          </w:p>
                        </w:tc>
                        <w:tc>
                          <w:tcPr>
                            <w:tcW w:w="1418" w:type="dxa"/>
                            <w:tcBorders>
                              <w:left w:val="dotted" w:sz="4" w:space="0" w:color="auto"/>
                              <w:right w:val="dotted" w:sz="4" w:space="0" w:color="auto"/>
                            </w:tcBorders>
                            <w:vAlign w:val="center"/>
                          </w:tcPr>
                          <w:p w14:paraId="73008335" w14:textId="77777777" w:rsidR="00AA352A" w:rsidRPr="00F67766" w:rsidRDefault="00AA352A" w:rsidP="00AB2A8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5</w:t>
                            </w:r>
                            <w:r w:rsidRPr="00F67766">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14:paraId="75B66A7B" w14:textId="77777777" w:rsidR="00AA352A" w:rsidRPr="00F67766" w:rsidRDefault="00AA352A" w:rsidP="00AB2A8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5</w:t>
                            </w:r>
                            <w:r w:rsidRPr="00F67766">
                              <w:rPr>
                                <w:rFonts w:ascii="HG丸ｺﾞｼｯｸM-PRO" w:eastAsia="HG丸ｺﾞｼｯｸM-PRO" w:hAnsi="HG丸ｺﾞｼｯｸM-PRO" w:hint="eastAsia"/>
                                <w:color w:val="000000" w:themeColor="text1"/>
                                <w:sz w:val="16"/>
                                <w:szCs w:val="16"/>
                              </w:rPr>
                              <w:t>億円</w:t>
                            </w:r>
                          </w:p>
                        </w:tc>
                      </w:tr>
                      <w:tr w:rsidR="00AA352A" w:rsidRPr="00066FA1" w14:paraId="1C3B581D" w14:textId="77777777" w:rsidTr="004978AF">
                        <w:trPr>
                          <w:trHeight w:val="84"/>
                        </w:trPr>
                        <w:tc>
                          <w:tcPr>
                            <w:tcW w:w="0" w:type="auto"/>
                            <w:vMerge/>
                            <w:tcBorders>
                              <w:left w:val="single" w:sz="12" w:space="0" w:color="auto"/>
                              <w:right w:val="single" w:sz="4" w:space="0" w:color="auto"/>
                            </w:tcBorders>
                            <w:vAlign w:val="center"/>
                          </w:tcPr>
                          <w:p w14:paraId="4F2C7D6B" w14:textId="77777777" w:rsidR="00AA352A" w:rsidRPr="008D0D77" w:rsidRDefault="00AA352A" w:rsidP="00AB2A8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right w:val="dotted" w:sz="4" w:space="0" w:color="auto"/>
                            </w:tcBorders>
                            <w:vAlign w:val="center"/>
                          </w:tcPr>
                          <w:p w14:paraId="78D4469D" w14:textId="77777777" w:rsidR="00AA352A" w:rsidRPr="008D0D77" w:rsidRDefault="00AA352A" w:rsidP="00AB2A8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介護保険事業会計</w:t>
                            </w:r>
                          </w:p>
                        </w:tc>
                        <w:tc>
                          <w:tcPr>
                            <w:tcW w:w="1418" w:type="dxa"/>
                            <w:tcBorders>
                              <w:left w:val="dotted" w:sz="4" w:space="0" w:color="auto"/>
                              <w:right w:val="dotted" w:sz="4" w:space="0" w:color="auto"/>
                            </w:tcBorders>
                            <w:vAlign w:val="center"/>
                          </w:tcPr>
                          <w:p w14:paraId="02A5DF96" w14:textId="77777777" w:rsidR="00AA352A" w:rsidRPr="00066FA1" w:rsidRDefault="00AA352A" w:rsidP="00AB2A8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3,611</w:t>
                            </w:r>
                            <w:r w:rsidRPr="00066FA1">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right w:val="single" w:sz="12" w:space="0" w:color="auto"/>
                            </w:tcBorders>
                            <w:vAlign w:val="center"/>
                          </w:tcPr>
                          <w:p w14:paraId="307F3C5C" w14:textId="77777777" w:rsidR="00AA352A" w:rsidRPr="00066FA1" w:rsidRDefault="00AA352A" w:rsidP="00AB2A8F">
                            <w:pPr>
                              <w:snapToGrid w:val="0"/>
                              <w:jc w:val="right"/>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color w:val="000000" w:themeColor="text1"/>
                                <w:sz w:val="16"/>
                                <w:szCs w:val="16"/>
                              </w:rPr>
                              <w:t>3,436</w:t>
                            </w:r>
                            <w:r w:rsidRPr="00066FA1">
                              <w:rPr>
                                <w:rFonts w:ascii="HG丸ｺﾞｼｯｸM-PRO" w:eastAsia="HG丸ｺﾞｼｯｸM-PRO" w:hAnsi="HG丸ｺﾞｼｯｸM-PRO" w:hint="eastAsia"/>
                                <w:color w:val="000000" w:themeColor="text1"/>
                                <w:sz w:val="16"/>
                                <w:szCs w:val="16"/>
                              </w:rPr>
                              <w:t>億円</w:t>
                            </w:r>
                          </w:p>
                        </w:tc>
                      </w:tr>
                      <w:tr w:rsidR="00AA352A" w14:paraId="5814AE4C" w14:textId="77777777" w:rsidTr="004978AF">
                        <w:trPr>
                          <w:trHeight w:val="56"/>
                        </w:trPr>
                        <w:tc>
                          <w:tcPr>
                            <w:tcW w:w="0" w:type="auto"/>
                            <w:vMerge/>
                            <w:tcBorders>
                              <w:left w:val="single" w:sz="12" w:space="0" w:color="auto"/>
                              <w:right w:val="single" w:sz="4" w:space="0" w:color="auto"/>
                            </w:tcBorders>
                            <w:vAlign w:val="center"/>
                          </w:tcPr>
                          <w:p w14:paraId="2BB00DFA" w14:textId="77777777" w:rsidR="00AA352A" w:rsidRPr="008D0D77" w:rsidRDefault="00AA352A" w:rsidP="00AB2A8F">
                            <w:pPr>
                              <w:snapToGrid w:val="0"/>
                              <w:rPr>
                                <w:rFonts w:ascii="HG丸ｺﾞｼｯｸM-PRO" w:eastAsia="HG丸ｺﾞｼｯｸM-PRO" w:hAnsi="HG丸ｺﾞｼｯｸM-PRO"/>
                                <w:b/>
                                <w:color w:val="000000" w:themeColor="text1"/>
                                <w:sz w:val="16"/>
                                <w:szCs w:val="16"/>
                              </w:rPr>
                            </w:pPr>
                          </w:p>
                        </w:tc>
                        <w:tc>
                          <w:tcPr>
                            <w:tcW w:w="0" w:type="auto"/>
                            <w:tcBorders>
                              <w:left w:val="single" w:sz="4" w:space="0" w:color="auto"/>
                              <w:bottom w:val="single" w:sz="4" w:space="0" w:color="auto"/>
                              <w:right w:val="dotted" w:sz="4" w:space="0" w:color="auto"/>
                            </w:tcBorders>
                            <w:vAlign w:val="center"/>
                          </w:tcPr>
                          <w:p w14:paraId="1C150790" w14:textId="77777777" w:rsidR="00AA352A" w:rsidRPr="008D0D77" w:rsidRDefault="00AA352A" w:rsidP="00AB2A8F">
                            <w:pPr>
                              <w:snapToGrid w:val="0"/>
                              <w:rPr>
                                <w:rFonts w:ascii="HG丸ｺﾞｼｯｸM-PRO" w:eastAsia="HG丸ｺﾞｼｯｸM-PRO" w:hAnsi="HG丸ｺﾞｼｯｸM-PRO"/>
                                <w:b/>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後期高齢者医療事業会計</w:t>
                            </w:r>
                          </w:p>
                        </w:tc>
                        <w:tc>
                          <w:tcPr>
                            <w:tcW w:w="1418" w:type="dxa"/>
                            <w:tcBorders>
                              <w:left w:val="dotted" w:sz="4" w:space="0" w:color="auto"/>
                              <w:bottom w:val="single" w:sz="4" w:space="0" w:color="auto"/>
                              <w:right w:val="dotted" w:sz="4" w:space="0" w:color="auto"/>
                            </w:tcBorders>
                            <w:vAlign w:val="center"/>
                          </w:tcPr>
                          <w:p w14:paraId="6DCFEDAF" w14:textId="77777777" w:rsidR="00AA352A" w:rsidRPr="00066FA1" w:rsidRDefault="00AA352A" w:rsidP="00AB2A8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506</w:t>
                            </w:r>
                            <w:r w:rsidRPr="00066FA1">
                              <w:rPr>
                                <w:rFonts w:ascii="HG丸ｺﾞｼｯｸM-PRO" w:eastAsia="HG丸ｺﾞｼｯｸM-PRO" w:hAnsi="HG丸ｺﾞｼｯｸM-PRO" w:hint="eastAsia"/>
                                <w:color w:val="000000" w:themeColor="text1"/>
                                <w:sz w:val="16"/>
                                <w:szCs w:val="16"/>
                              </w:rPr>
                              <w:t>億円</w:t>
                            </w:r>
                          </w:p>
                        </w:tc>
                        <w:tc>
                          <w:tcPr>
                            <w:tcW w:w="1418" w:type="dxa"/>
                            <w:tcBorders>
                              <w:left w:val="dotted" w:sz="4" w:space="0" w:color="auto"/>
                              <w:bottom w:val="single" w:sz="4" w:space="0" w:color="auto"/>
                              <w:right w:val="single" w:sz="12" w:space="0" w:color="auto"/>
                            </w:tcBorders>
                            <w:vAlign w:val="center"/>
                          </w:tcPr>
                          <w:p w14:paraId="5CDE52A0" w14:textId="77777777" w:rsidR="00AA352A" w:rsidRPr="00066FA1" w:rsidRDefault="00AA352A" w:rsidP="00AB2A8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449</w:t>
                            </w:r>
                            <w:r w:rsidRPr="00066FA1">
                              <w:rPr>
                                <w:rFonts w:ascii="HG丸ｺﾞｼｯｸM-PRO" w:eastAsia="HG丸ｺﾞｼｯｸM-PRO" w:hAnsi="HG丸ｺﾞｼｯｸM-PRO" w:hint="eastAsia"/>
                                <w:color w:val="000000" w:themeColor="text1"/>
                                <w:sz w:val="16"/>
                                <w:szCs w:val="16"/>
                              </w:rPr>
                              <w:t>億円</w:t>
                            </w:r>
                          </w:p>
                        </w:tc>
                      </w:tr>
                      <w:tr w:rsidR="00AA352A" w:rsidRPr="008D0D77" w14:paraId="5C0F0CCA" w14:textId="77777777" w:rsidTr="004978AF">
                        <w:trPr>
                          <w:trHeight w:val="36"/>
                        </w:trPr>
                        <w:tc>
                          <w:tcPr>
                            <w:tcW w:w="0" w:type="auto"/>
                            <w:gridSpan w:val="2"/>
                            <w:tcBorders>
                              <w:top w:val="double" w:sz="4" w:space="0" w:color="auto"/>
                              <w:left w:val="single" w:sz="12" w:space="0" w:color="auto"/>
                              <w:bottom w:val="single" w:sz="12" w:space="0" w:color="auto"/>
                              <w:right w:val="dotted" w:sz="4" w:space="0" w:color="auto"/>
                            </w:tcBorders>
                            <w:vAlign w:val="center"/>
                          </w:tcPr>
                          <w:p w14:paraId="2C6F8236" w14:textId="77777777" w:rsidR="00AA352A" w:rsidRPr="008D0D77" w:rsidRDefault="00AA352A" w:rsidP="00AB2A8F">
                            <w:pPr>
                              <w:snapToGrid w:val="0"/>
                              <w:jc w:val="center"/>
                              <w:rPr>
                                <w:rFonts w:ascii="HG丸ｺﾞｼｯｸM-PRO" w:eastAsia="HG丸ｺﾞｼｯｸM-PRO" w:hAnsi="HG丸ｺﾞｼｯｸM-PRO"/>
                                <w:color w:val="000000" w:themeColor="text1"/>
                                <w:sz w:val="16"/>
                                <w:szCs w:val="16"/>
                              </w:rPr>
                            </w:pPr>
                            <w:r w:rsidRPr="008D0D77">
                              <w:rPr>
                                <w:rFonts w:ascii="HG丸ｺﾞｼｯｸM-PRO" w:eastAsia="HG丸ｺﾞｼｯｸM-PRO" w:hAnsi="HG丸ｺﾞｼｯｸM-PRO" w:hint="eastAsia"/>
                                <w:color w:val="000000" w:themeColor="text1"/>
                                <w:sz w:val="16"/>
                                <w:szCs w:val="16"/>
                              </w:rPr>
                              <w:t>合　　計</w:t>
                            </w:r>
                          </w:p>
                        </w:tc>
                        <w:tc>
                          <w:tcPr>
                            <w:tcW w:w="1418" w:type="dxa"/>
                            <w:tcBorders>
                              <w:top w:val="double" w:sz="4" w:space="0" w:color="auto"/>
                              <w:left w:val="dotted" w:sz="4" w:space="0" w:color="auto"/>
                              <w:bottom w:val="single" w:sz="12" w:space="0" w:color="auto"/>
                              <w:right w:val="dotted" w:sz="4" w:space="0" w:color="auto"/>
                            </w:tcBorders>
                            <w:vAlign w:val="center"/>
                          </w:tcPr>
                          <w:p w14:paraId="4CE31AF9" w14:textId="77777777" w:rsidR="00AA352A" w:rsidRPr="00066FA1" w:rsidRDefault="00AA352A" w:rsidP="00AB2A8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7,055</w:t>
                            </w:r>
                            <w:r w:rsidRPr="00066FA1">
                              <w:rPr>
                                <w:rFonts w:ascii="HG丸ｺﾞｼｯｸM-PRO" w:eastAsia="HG丸ｺﾞｼｯｸM-PRO" w:hAnsi="HG丸ｺﾞｼｯｸM-PRO" w:hint="eastAsia"/>
                                <w:color w:val="000000" w:themeColor="text1"/>
                                <w:sz w:val="16"/>
                                <w:szCs w:val="16"/>
                              </w:rPr>
                              <w:t>億円</w:t>
                            </w:r>
                          </w:p>
                        </w:tc>
                        <w:tc>
                          <w:tcPr>
                            <w:tcW w:w="1418" w:type="dxa"/>
                            <w:tcBorders>
                              <w:top w:val="double" w:sz="4" w:space="0" w:color="auto"/>
                              <w:left w:val="dotted" w:sz="4" w:space="0" w:color="auto"/>
                              <w:bottom w:val="single" w:sz="12" w:space="0" w:color="auto"/>
                              <w:right w:val="single" w:sz="12" w:space="0" w:color="auto"/>
                            </w:tcBorders>
                            <w:vAlign w:val="center"/>
                          </w:tcPr>
                          <w:p w14:paraId="3F8E95A1" w14:textId="77777777" w:rsidR="00AA352A" w:rsidRPr="00066FA1" w:rsidRDefault="00AA352A" w:rsidP="00AB2A8F">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6,</w:t>
                            </w:r>
                            <w:r>
                              <w:rPr>
                                <w:rFonts w:ascii="HG丸ｺﾞｼｯｸM-PRO" w:eastAsia="HG丸ｺﾞｼｯｸM-PRO" w:hAnsi="HG丸ｺﾞｼｯｸM-PRO" w:hint="eastAsia"/>
                                <w:color w:val="000000" w:themeColor="text1"/>
                                <w:sz w:val="16"/>
                                <w:szCs w:val="16"/>
                              </w:rPr>
                              <w:t>903</w:t>
                            </w:r>
                            <w:r w:rsidRPr="00066FA1">
                              <w:rPr>
                                <w:rFonts w:ascii="HG丸ｺﾞｼｯｸM-PRO" w:eastAsia="HG丸ｺﾞｼｯｸM-PRO" w:hAnsi="HG丸ｺﾞｼｯｸM-PRO" w:hint="eastAsia"/>
                                <w:color w:val="000000" w:themeColor="text1"/>
                                <w:sz w:val="16"/>
                                <w:szCs w:val="16"/>
                              </w:rPr>
                              <w:t>億円</w:t>
                            </w:r>
                          </w:p>
                        </w:tc>
                      </w:tr>
                    </w:tbl>
                    <w:p w14:paraId="486A9047" w14:textId="77777777" w:rsidR="00AA352A" w:rsidRPr="00047DFD" w:rsidRDefault="00AA352A" w:rsidP="00372F5F">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 xml:space="preserve">  　</w:t>
                      </w:r>
                    </w:p>
                  </w:txbxContent>
                </v:textbox>
              </v:roundrect>
            </w:pict>
          </mc:Fallback>
        </mc:AlternateContent>
      </w:r>
    </w:p>
    <w:p w14:paraId="46A5E500" w14:textId="77777777" w:rsidR="00AA352A" w:rsidRDefault="00AA352A" w:rsidP="00372F5F">
      <w:pPr>
        <w:rPr>
          <w:rFonts w:ascii="HGｺﾞｼｯｸM" w:eastAsia="HGｺﾞｼｯｸM" w:hAnsiTheme="minorEastAsia"/>
          <w:noProof/>
          <w:sz w:val="22"/>
        </w:rPr>
      </w:pPr>
      <w:r>
        <w:rPr>
          <w:rFonts w:ascii="HGｺﾞｼｯｸM" w:eastAsia="HGｺﾞｼｯｸM" w:hAnsiTheme="minorEastAsia"/>
          <w:noProof/>
          <w:sz w:val="22"/>
        </w:rPr>
        <mc:AlternateContent>
          <mc:Choice Requires="wps">
            <w:drawing>
              <wp:anchor distT="0" distB="0" distL="114300" distR="114300" simplePos="0" relativeHeight="251673600" behindDoc="0" locked="0" layoutInCell="1" allowOverlap="1" wp14:anchorId="6B5650E4" wp14:editId="696A2F0A">
                <wp:simplePos x="0" y="0"/>
                <wp:positionH relativeFrom="column">
                  <wp:posOffset>3805555</wp:posOffset>
                </wp:positionH>
                <wp:positionV relativeFrom="paragraph">
                  <wp:posOffset>18351</wp:posOffset>
                </wp:positionV>
                <wp:extent cx="888365" cy="560070"/>
                <wp:effectExtent l="0" t="0" r="6985" b="0"/>
                <wp:wrapNone/>
                <wp:docPr id="287058" name="角丸四角形 113"/>
                <wp:cNvGraphicFramePr/>
                <a:graphic xmlns:a="http://schemas.openxmlformats.org/drawingml/2006/main">
                  <a:graphicData uri="http://schemas.microsoft.com/office/word/2010/wordprocessingShape">
                    <wps:wsp>
                      <wps:cNvSpPr/>
                      <wps:spPr bwMode="auto">
                        <a:xfrm>
                          <a:off x="0" y="0"/>
                          <a:ext cx="888365" cy="56007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66399CE7" w14:textId="77777777" w:rsidR="00AA352A" w:rsidRPr="005C2942" w:rsidRDefault="00AA352A" w:rsidP="007B2B80">
                            <w:pPr>
                              <w:snapToGrid w:val="0"/>
                              <w:jc w:val="center"/>
                              <w:rPr>
                                <w:rFonts w:ascii="HG丸ｺﾞｼｯｸM-PRO" w:eastAsia="HG丸ｺﾞｼｯｸM-PRO" w:hAnsi="HG丸ｺﾞｼｯｸM-PRO"/>
                                <w:bCs/>
                                <w:color w:val="FFFFFF" w:themeColor="background1"/>
                                <w:sz w:val="16"/>
                                <w:szCs w:val="16"/>
                              </w:rPr>
                            </w:pPr>
                            <w:r w:rsidRPr="005C2942">
                              <w:rPr>
                                <w:rFonts w:ascii="HG丸ｺﾞｼｯｸM-PRO" w:eastAsia="HG丸ｺﾞｼｯｸM-PRO" w:hAnsi="HG丸ｺﾞｼｯｸM-PRO" w:hint="eastAsia"/>
                                <w:bCs/>
                                <w:color w:val="FFFFFF" w:themeColor="background1"/>
                                <w:sz w:val="16"/>
                                <w:szCs w:val="16"/>
                              </w:rPr>
                              <w:t>政令等特別会計</w:t>
                            </w:r>
                          </w:p>
                          <w:p w14:paraId="4B4534B1" w14:textId="77777777" w:rsidR="00AA352A" w:rsidRPr="005C2942" w:rsidRDefault="00AA352A" w:rsidP="007B2B80">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7,055</w:t>
                            </w:r>
                            <w:r w:rsidRPr="005C2942">
                              <w:rPr>
                                <w:rFonts w:ascii="HG丸ｺﾞｼｯｸM-PRO" w:eastAsia="HG丸ｺﾞｼｯｸM-PRO" w:hAnsi="HG丸ｺﾞｼｯｸM-PRO" w:hint="eastAsia"/>
                                <w:bCs/>
                                <w:color w:val="FFFFFF" w:themeColor="background1"/>
                                <w:sz w:val="16"/>
                                <w:szCs w:val="16"/>
                              </w:rPr>
                              <w:t>億円</w:t>
                            </w:r>
                          </w:p>
                          <w:p w14:paraId="39033DEC" w14:textId="77777777" w:rsidR="00AA352A" w:rsidRPr="004455E9" w:rsidRDefault="00AA352A" w:rsidP="007B2B80">
                            <w:pPr>
                              <w:snapToGrid w:val="0"/>
                              <w:jc w:val="center"/>
                              <w:rPr>
                                <w:color w:val="FFFFFF" w:themeColor="background1"/>
                                <w:sz w:val="16"/>
                                <w:szCs w:val="16"/>
                              </w:rPr>
                            </w:pPr>
                            <w:r w:rsidRPr="005C2942">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1</w:t>
                            </w:r>
                            <w:r>
                              <w:rPr>
                                <w:rFonts w:ascii="HG丸ｺﾞｼｯｸM-PRO" w:eastAsia="HG丸ｺﾞｼｯｸM-PRO" w:hAnsi="HG丸ｺﾞｼｯｸM-PRO" w:hint="eastAsia"/>
                                <w:bCs/>
                                <w:color w:val="FFFFFF" w:themeColor="background1"/>
                                <w:sz w:val="16"/>
                                <w:szCs w:val="16"/>
                              </w:rPr>
                              <w:t>8.6</w:t>
                            </w:r>
                            <w:r w:rsidRPr="005C2942">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anchor>
            </w:drawing>
          </mc:Choice>
          <mc:Fallback>
            <w:pict>
              <v:roundrect w14:anchorId="6B5650E4" id="_x0000_s1302" style="position:absolute;left:0;text-align:left;margin-left:299.65pt;margin-top:1.45pt;width:69.95pt;height:44.1pt;z-index:25167360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" filled="f" stroked="f">
                <v:textbox inset="1.44pt,0,0,0">
                  <w:txbxContent>
                    <w:p w14:paraId="66399CE7" w14:textId="77777777" w:rsidR="00AA352A" w:rsidRPr="005C2942" w:rsidRDefault="00AA352A" w:rsidP="007B2B80">
                      <w:pPr>
                        <w:snapToGrid w:val="0"/>
                        <w:jc w:val="center"/>
                        <w:rPr>
                          <w:rFonts w:ascii="HG丸ｺﾞｼｯｸM-PRO" w:eastAsia="HG丸ｺﾞｼｯｸM-PRO" w:hAnsi="HG丸ｺﾞｼｯｸM-PRO"/>
                          <w:bCs/>
                          <w:color w:val="FFFFFF" w:themeColor="background1"/>
                          <w:sz w:val="16"/>
                          <w:szCs w:val="16"/>
                        </w:rPr>
                      </w:pPr>
                      <w:r w:rsidRPr="005C2942">
                        <w:rPr>
                          <w:rFonts w:ascii="HG丸ｺﾞｼｯｸM-PRO" w:eastAsia="HG丸ｺﾞｼｯｸM-PRO" w:hAnsi="HG丸ｺﾞｼｯｸM-PRO" w:hint="eastAsia"/>
                          <w:bCs/>
                          <w:color w:val="FFFFFF" w:themeColor="background1"/>
                          <w:sz w:val="16"/>
                          <w:szCs w:val="16"/>
                        </w:rPr>
                        <w:t>政令等特別会計</w:t>
                      </w:r>
                    </w:p>
                    <w:p w14:paraId="4B4534B1" w14:textId="77777777" w:rsidR="00AA352A" w:rsidRPr="005C2942" w:rsidRDefault="00AA352A" w:rsidP="007B2B80">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7,055</w:t>
                      </w:r>
                      <w:r w:rsidRPr="005C2942">
                        <w:rPr>
                          <w:rFonts w:ascii="HG丸ｺﾞｼｯｸM-PRO" w:eastAsia="HG丸ｺﾞｼｯｸM-PRO" w:hAnsi="HG丸ｺﾞｼｯｸM-PRO" w:hint="eastAsia"/>
                          <w:bCs/>
                          <w:color w:val="FFFFFF" w:themeColor="background1"/>
                          <w:sz w:val="16"/>
                          <w:szCs w:val="16"/>
                        </w:rPr>
                        <w:t>億円</w:t>
                      </w:r>
                    </w:p>
                    <w:p w14:paraId="39033DEC" w14:textId="77777777" w:rsidR="00AA352A" w:rsidRPr="004455E9" w:rsidRDefault="00AA352A" w:rsidP="007B2B80">
                      <w:pPr>
                        <w:snapToGrid w:val="0"/>
                        <w:jc w:val="center"/>
                        <w:rPr>
                          <w:color w:val="FFFFFF" w:themeColor="background1"/>
                          <w:sz w:val="16"/>
                          <w:szCs w:val="16"/>
                        </w:rPr>
                      </w:pPr>
                      <w:r w:rsidRPr="005C2942">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bCs/>
                          <w:color w:val="FFFFFF" w:themeColor="background1"/>
                          <w:sz w:val="16"/>
                          <w:szCs w:val="16"/>
                        </w:rPr>
                        <w:t>1</w:t>
                      </w:r>
                      <w:r>
                        <w:rPr>
                          <w:rFonts w:ascii="HG丸ｺﾞｼｯｸM-PRO" w:eastAsia="HG丸ｺﾞｼｯｸM-PRO" w:hAnsi="HG丸ｺﾞｼｯｸM-PRO" w:hint="eastAsia"/>
                          <w:bCs/>
                          <w:color w:val="FFFFFF" w:themeColor="background1"/>
                          <w:sz w:val="16"/>
                          <w:szCs w:val="16"/>
                        </w:rPr>
                        <w:t>8.6</w:t>
                      </w:r>
                      <w:r w:rsidRPr="005C2942">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r>
        <w:rPr>
          <w:noProof/>
        </w:rPr>
        <mc:AlternateContent>
          <mc:Choice Requires="wps">
            <w:drawing>
              <wp:anchor distT="0" distB="0" distL="114300" distR="114300" simplePos="0" relativeHeight="251701248" behindDoc="0" locked="0" layoutInCell="1" allowOverlap="1" wp14:anchorId="299B8859" wp14:editId="4ECA7F85">
                <wp:simplePos x="0" y="0"/>
                <wp:positionH relativeFrom="column">
                  <wp:posOffset>5523230</wp:posOffset>
                </wp:positionH>
                <wp:positionV relativeFrom="paragraph">
                  <wp:posOffset>194881</wp:posOffset>
                </wp:positionV>
                <wp:extent cx="754380" cy="685800"/>
                <wp:effectExtent l="0" t="0" r="26670" b="19050"/>
                <wp:wrapNone/>
                <wp:docPr id="287061" name="円/楕円 129"/>
                <wp:cNvGraphicFramePr/>
                <a:graphic xmlns:a="http://schemas.openxmlformats.org/drawingml/2006/main">
                  <a:graphicData uri="http://schemas.microsoft.com/office/word/2010/wordprocessingShape">
                    <wps:wsp>
                      <wps:cNvSpPr/>
                      <wps:spPr bwMode="auto">
                        <a:xfrm>
                          <a:off x="0" y="0"/>
                          <a:ext cx="754380" cy="685800"/>
                        </a:xfrm>
                        <a:prstGeom prst="ellipse">
                          <a:avLst/>
                        </a:prstGeom>
                        <a:solidFill>
                          <a:schemeClr val="bg1"/>
                        </a:solidFill>
                        <a:ln w="15875" cap="flat" cmpd="sng" algn="ctr">
                          <a:solidFill>
                            <a:schemeClr val="bg1">
                              <a:lumMod val="50000"/>
                            </a:schemeClr>
                          </a:solidFill>
                          <a:prstDash val="solid"/>
                          <a:round/>
                          <a:headEnd type="none" w="med" len="med"/>
                          <a:tailEnd type="none" w="med" len="med"/>
                        </a:ln>
                        <a:effectLst/>
                      </wps:spPr>
                      <wps:txbx>
                        <w:txbxContent>
                          <w:p w14:paraId="4CBB4C37" w14:textId="77777777" w:rsidR="00AA352A" w:rsidRPr="0071110A" w:rsidRDefault="00AA352A" w:rsidP="007B2B80">
                            <w:pPr>
                              <w:snapToGrid w:val="0"/>
                              <w:jc w:val="center"/>
                              <w:rPr>
                                <w:sz w:val="16"/>
                                <w:szCs w:val="16"/>
                              </w:rPr>
                            </w:pPr>
                            <w:r w:rsidRPr="0071110A">
                              <w:rPr>
                                <w:rFonts w:ascii="HG丸ｺﾞｼｯｸM-PRO" w:eastAsia="HG丸ｺﾞｼｯｸM-PRO" w:hAnsi="HG丸ｺﾞｼｯｸM-PRO" w:hint="eastAsia"/>
                                <w:sz w:val="16"/>
                                <w:szCs w:val="16"/>
                              </w:rPr>
                              <w:t>対前年度</w:t>
                            </w:r>
                          </w:p>
                          <w:p w14:paraId="4867AF79" w14:textId="77777777" w:rsidR="00AA352A" w:rsidRPr="00C05474" w:rsidRDefault="00AA352A" w:rsidP="007B2B80">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＋7.7</w:t>
                            </w:r>
                            <w:r>
                              <w:rPr>
                                <w:rFonts w:ascii="HG丸ｺﾞｼｯｸM-PRO" w:eastAsia="HG丸ｺﾞｼｯｸM-PRO" w:hAnsi="HG丸ｺﾞｼｯｸM-PRO"/>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299B8859" id="_x0000_s1303" style="position:absolute;left:0;text-align:left;margin-left:434.9pt;margin-top:15.35pt;width:59.4pt;height:54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" fillcolor="white [3212]" strokecolor="#7f7f7f [1612]" strokeweight="1.25pt">
                <v:textbox inset="1.44pt,0,0,0">
                  <w:txbxContent>
                    <w:p w14:paraId="4CBB4C37" w14:textId="77777777" w:rsidR="00AA352A" w:rsidRPr="0071110A" w:rsidRDefault="00AA352A" w:rsidP="007B2B80">
                      <w:pPr>
                        <w:snapToGrid w:val="0"/>
                        <w:jc w:val="center"/>
                        <w:rPr>
                          <w:sz w:val="16"/>
                          <w:szCs w:val="16"/>
                        </w:rPr>
                      </w:pPr>
                      <w:r w:rsidRPr="0071110A">
                        <w:rPr>
                          <w:rFonts w:ascii="HG丸ｺﾞｼｯｸM-PRO" w:eastAsia="HG丸ｺﾞｼｯｸM-PRO" w:hAnsi="HG丸ｺﾞｼｯｸM-PRO" w:hint="eastAsia"/>
                          <w:sz w:val="16"/>
                          <w:szCs w:val="16"/>
                        </w:rPr>
                        <w:t>対前年度</w:t>
                      </w:r>
                    </w:p>
                    <w:p w14:paraId="4867AF79" w14:textId="77777777" w:rsidR="00AA352A" w:rsidRPr="00C05474" w:rsidRDefault="00AA352A" w:rsidP="007B2B80">
                      <w:pPr>
                        <w:snapToGrid w:val="0"/>
                        <w:jc w:val="center"/>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＋7.7</w:t>
                      </w:r>
                      <w:r>
                        <w:rPr>
                          <w:rFonts w:ascii="HG丸ｺﾞｼｯｸM-PRO" w:eastAsia="HG丸ｺﾞｼｯｸM-PRO" w:hAnsi="HG丸ｺﾞｼｯｸM-PRO"/>
                          <w:sz w:val="16"/>
                          <w:szCs w:val="16"/>
                        </w:rPr>
                        <w:t>％</w:t>
                      </w:r>
                    </w:p>
                  </w:txbxContent>
                </v:textbox>
              </v:oval>
            </w:pict>
          </mc:Fallback>
        </mc:AlternateContent>
      </w:r>
    </w:p>
    <w:p w14:paraId="654F1E05" w14:textId="77777777" w:rsidR="00AA352A" w:rsidRDefault="00AA352A" w:rsidP="00372F5F">
      <w:pPr>
        <w:rPr>
          <w:rFonts w:ascii="HGｺﾞｼｯｸM" w:eastAsia="HGｺﾞｼｯｸM" w:hAnsiTheme="minorEastAsia"/>
          <w:noProof/>
          <w:sz w:val="22"/>
        </w:rPr>
      </w:pPr>
    </w:p>
    <w:p w14:paraId="273F8AAC" w14:textId="77777777" w:rsidR="00AA352A" w:rsidRDefault="00AA352A" w:rsidP="00372F5F">
      <w:pPr>
        <w:rPr>
          <w:rFonts w:ascii="HGｺﾞｼｯｸM" w:eastAsia="HGｺﾞｼｯｸM" w:hAnsiTheme="minorEastAsia"/>
          <w:noProof/>
          <w:sz w:val="22"/>
        </w:rPr>
      </w:pPr>
      <w:r>
        <w:rPr>
          <w:noProof/>
        </w:rPr>
        <mc:AlternateContent>
          <mc:Choice Requires="wps">
            <w:drawing>
              <wp:anchor distT="0" distB="0" distL="114300" distR="114300" simplePos="0" relativeHeight="251703296" behindDoc="0" locked="0" layoutInCell="1" allowOverlap="1" wp14:anchorId="498AEC34" wp14:editId="71946D64">
                <wp:simplePos x="0" y="0"/>
                <wp:positionH relativeFrom="column">
                  <wp:posOffset>3710940</wp:posOffset>
                </wp:positionH>
                <wp:positionV relativeFrom="paragraph">
                  <wp:posOffset>95314</wp:posOffset>
                </wp:positionV>
                <wp:extent cx="781050" cy="514350"/>
                <wp:effectExtent l="0" t="0" r="19050" b="19050"/>
                <wp:wrapNone/>
                <wp:docPr id="287063" name="円/楕円 129"/>
                <wp:cNvGraphicFramePr/>
                <a:graphic xmlns:a="http://schemas.openxmlformats.org/drawingml/2006/main">
                  <a:graphicData uri="http://schemas.microsoft.com/office/word/2010/wordprocessingShape">
                    <wps:wsp>
                      <wps:cNvSpPr/>
                      <wps:spPr bwMode="auto">
                        <a:xfrm>
                          <a:off x="0" y="0"/>
                          <a:ext cx="781050" cy="514350"/>
                        </a:xfrm>
                        <a:prstGeom prst="ellipse">
                          <a:avLst/>
                        </a:prstGeom>
                        <a:solidFill>
                          <a:schemeClr val="bg1"/>
                        </a:solidFill>
                        <a:ln w="15875" cap="flat" cmpd="sng" algn="ctr">
                          <a:solidFill>
                            <a:schemeClr val="bg1">
                              <a:lumMod val="50000"/>
                            </a:schemeClr>
                          </a:solidFill>
                          <a:prstDash val="solid"/>
                          <a:round/>
                          <a:headEnd type="none" w="med" len="med"/>
                          <a:tailEnd type="none" w="med" len="med"/>
                        </a:ln>
                        <a:effectLst/>
                      </wps:spPr>
                      <wps:txbx>
                        <w:txbxContent>
                          <w:p w14:paraId="06BCC91A" w14:textId="77777777" w:rsidR="00AA352A" w:rsidRPr="00635D2B" w:rsidRDefault="00AA352A" w:rsidP="007B2B80">
                            <w:pPr>
                              <w:snapToGrid w:val="0"/>
                              <w:jc w:val="center"/>
                              <w:rPr>
                                <w:sz w:val="16"/>
                                <w:szCs w:val="16"/>
                              </w:rPr>
                            </w:pPr>
                            <w:r w:rsidRPr="00635D2B">
                              <w:rPr>
                                <w:rFonts w:ascii="HG丸ｺﾞｼｯｸM-PRO" w:eastAsia="HG丸ｺﾞｼｯｸM-PRO" w:hAnsi="HG丸ｺﾞｼｯｸM-PRO" w:hint="eastAsia"/>
                                <w:sz w:val="16"/>
                                <w:szCs w:val="16"/>
                              </w:rPr>
                              <w:t>対前年度</w:t>
                            </w:r>
                          </w:p>
                          <w:p w14:paraId="137BA2F2" w14:textId="77777777" w:rsidR="00AA352A" w:rsidRPr="0071110A" w:rsidRDefault="00AA352A" w:rsidP="007B2B80">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sz w:val="16"/>
                                <w:szCs w:val="16"/>
                              </w:rPr>
                              <w:t>＋2.2</w:t>
                            </w:r>
                            <w:r w:rsidRPr="00635D2B">
                              <w:rPr>
                                <w:rFonts w:ascii="HG丸ｺﾞｼｯｸM-PRO" w:eastAsia="HG丸ｺﾞｼｯｸM-PRO" w:hAnsi="HG丸ｺﾞｼｯｸM-PRO"/>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oval w14:anchorId="498AEC34" id="_x0000_s1304" style="position:absolute;left:0;text-align:left;margin-left:292.2pt;margin-top:7.5pt;width:61.5pt;height:40.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" fillcolor="white [3212]" strokecolor="#7f7f7f [1612]" strokeweight="1.25pt">
                <v:textbox inset="1.44pt,0,0,0">
                  <w:txbxContent>
                    <w:p w14:paraId="06BCC91A" w14:textId="77777777" w:rsidR="00AA352A" w:rsidRPr="00635D2B" w:rsidRDefault="00AA352A" w:rsidP="007B2B80">
                      <w:pPr>
                        <w:snapToGrid w:val="0"/>
                        <w:jc w:val="center"/>
                        <w:rPr>
                          <w:sz w:val="16"/>
                          <w:szCs w:val="16"/>
                        </w:rPr>
                      </w:pPr>
                      <w:r w:rsidRPr="00635D2B">
                        <w:rPr>
                          <w:rFonts w:ascii="HG丸ｺﾞｼｯｸM-PRO" w:eastAsia="HG丸ｺﾞｼｯｸM-PRO" w:hAnsi="HG丸ｺﾞｼｯｸM-PRO" w:hint="eastAsia"/>
                          <w:sz w:val="16"/>
                          <w:szCs w:val="16"/>
                        </w:rPr>
                        <w:t>対前年度</w:t>
                      </w:r>
                    </w:p>
                    <w:p w14:paraId="137BA2F2" w14:textId="77777777" w:rsidR="00AA352A" w:rsidRPr="0071110A" w:rsidRDefault="00AA352A" w:rsidP="007B2B80">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sz w:val="16"/>
                          <w:szCs w:val="16"/>
                        </w:rPr>
                        <w:t>＋2.2</w:t>
                      </w:r>
                      <w:r w:rsidRPr="00635D2B">
                        <w:rPr>
                          <w:rFonts w:ascii="HG丸ｺﾞｼｯｸM-PRO" w:eastAsia="HG丸ｺﾞｼｯｸM-PRO" w:hAnsi="HG丸ｺﾞｼｯｸM-PRO"/>
                          <w:sz w:val="16"/>
                          <w:szCs w:val="16"/>
                        </w:rPr>
                        <w:t>％</w:t>
                      </w:r>
                    </w:p>
                  </w:txbxContent>
                </v:textbox>
              </v:oval>
            </w:pict>
          </mc:Fallback>
        </mc:AlternateContent>
      </w:r>
      <w:r>
        <w:rPr>
          <w:rFonts w:ascii="HGｺﾞｼｯｸM" w:eastAsia="HGｺﾞｼｯｸM" w:hAnsiTheme="minorEastAsia" w:hint="eastAsia"/>
          <w:noProof/>
          <w:sz w:val="22"/>
        </w:rPr>
        <w:t xml:space="preserve">　　　　　　　　　　　　　　　　　　　　　　　　　　　</w:t>
      </w:r>
    </w:p>
    <w:p w14:paraId="4BB7AEB1" w14:textId="77777777" w:rsidR="00AA352A" w:rsidRDefault="00AA352A" w:rsidP="00A41D4A">
      <w:pPr>
        <w:rPr>
          <w:rFonts w:ascii="HGｺﾞｼｯｸM" w:eastAsia="HGｺﾞｼｯｸM" w:hAnsiTheme="minorEastAsia"/>
          <w:noProof/>
          <w:sz w:val="22"/>
        </w:rPr>
      </w:pPr>
      <w:r>
        <w:rPr>
          <w:rFonts w:ascii="HGｺﾞｼｯｸM" w:eastAsia="HGｺﾞｼｯｸM" w:hAnsiTheme="minorEastAsia" w:hint="eastAsia"/>
          <w:noProof/>
          <w:sz w:val="22"/>
        </w:rPr>
        <w:t xml:space="preserve">　　　　　　　　　　　　　　　　　　　　　　　　　　　　　　　　　　　　</w:t>
      </w:r>
    </w:p>
    <w:p w14:paraId="60B59DB5" w14:textId="77777777" w:rsidR="00AA352A" w:rsidRPr="00041EEF" w:rsidRDefault="00AA352A" w:rsidP="00372F5F">
      <w:pPr>
        <w:rPr>
          <w:rFonts w:ascii="HGｺﾞｼｯｸM" w:eastAsia="HGｺﾞｼｯｸM" w:hAnsiTheme="minorEastAsia"/>
          <w:noProof/>
          <w:sz w:val="22"/>
        </w:rPr>
      </w:pPr>
      <w:r>
        <w:rPr>
          <w:noProof/>
        </w:rPr>
        <mc:AlternateContent>
          <mc:Choice Requires="wps">
            <w:drawing>
              <wp:anchor distT="0" distB="0" distL="114300" distR="114300" simplePos="0" relativeHeight="251704320" behindDoc="0" locked="0" layoutInCell="1" allowOverlap="1" wp14:anchorId="663581BF" wp14:editId="2DBF764C">
                <wp:simplePos x="0" y="0"/>
                <wp:positionH relativeFrom="column">
                  <wp:posOffset>3554831</wp:posOffset>
                </wp:positionH>
                <wp:positionV relativeFrom="paragraph">
                  <wp:posOffset>71723</wp:posOffset>
                </wp:positionV>
                <wp:extent cx="1010355" cy="417835"/>
                <wp:effectExtent l="0" t="38100" r="75565" b="20320"/>
                <wp:wrapNone/>
                <wp:docPr id="287065" name="図形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010355" cy="417835"/>
                        </a:xfrm>
                        <a:prstGeom prst="bentConnector3">
                          <a:avLst>
                            <a:gd name="adj1" fmla="val -769"/>
                          </a:avLst>
                        </a:prstGeom>
                        <a:noFill/>
                        <a:ln w="25400" algn="ctr">
                          <a:solidFill>
                            <a:srgbClr val="404040"/>
                          </a:solidFill>
                          <a:prstDash val="sysDash"/>
                          <a:round/>
                          <a:headEnd type="triangle"/>
                          <a:tailEnd type="none" w="med" len="med"/>
                        </a:ln>
                      </wps:spPr>
                      <wps:bodyPr/>
                    </wps:wsp>
                  </a:graphicData>
                </a:graphic>
                <wp14:sizeRelH relativeFrom="margin">
                  <wp14:pctWidth>0</wp14:pctWidth>
                </wp14:sizeRelH>
                <wp14:sizeRelV relativeFrom="margin">
                  <wp14:pctHeight>0</wp14:pctHeight>
                </wp14:sizeRelV>
              </wp:anchor>
            </w:drawing>
          </mc:Choice>
          <mc:Fallback>
            <w:pict>
              <v:shape w14:anchorId="50075796" id="図形 112" o:spid="_x0000_s1026" type="#_x0000_t34" style="position:absolute;margin-left:279.9pt;margin-top:5.65pt;width:79.55pt;height:32.9pt;rotation:180;flip:y;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" adj="-166" strokecolor="#404040" strokeweight="2pt">
                <v:stroke dashstyle="3 1" startarrow="block" joinstyle="round"/>
              </v:shape>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711488" behindDoc="0" locked="0" layoutInCell="1" allowOverlap="1" wp14:anchorId="252A0965" wp14:editId="58B71B9E">
                <wp:simplePos x="0" y="0"/>
                <wp:positionH relativeFrom="column">
                  <wp:posOffset>5684520</wp:posOffset>
                </wp:positionH>
                <wp:positionV relativeFrom="paragraph">
                  <wp:posOffset>113601</wp:posOffset>
                </wp:positionV>
                <wp:extent cx="1097280" cy="379095"/>
                <wp:effectExtent l="0" t="0" r="0" b="1905"/>
                <wp:wrapNone/>
                <wp:docPr id="287068" name="テキスト ボックス 287068"/>
                <wp:cNvGraphicFramePr/>
                <a:graphic xmlns:a="http://schemas.openxmlformats.org/drawingml/2006/main">
                  <a:graphicData uri="http://schemas.microsoft.com/office/word/2010/wordprocessingShape">
                    <wps:wsp>
                      <wps:cNvSpPr txBox="1"/>
                      <wps:spPr>
                        <a:xfrm>
                          <a:off x="0" y="0"/>
                          <a:ext cx="1097280" cy="379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0FC7DD9" w14:textId="77777777" w:rsidR="00AA352A" w:rsidRPr="006949AA" w:rsidRDefault="00AA352A" w:rsidP="00372F5F">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A0965" id="テキスト ボックス 287068" o:spid="_x0000_s1305" type="#_x0000_t202" style="position:absolute;left:0;text-align:left;margin-left:447.6pt;margin-top:8.95pt;width:86.4pt;height:29.8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" filled="f" stroked="f" strokeweight=".5pt">
                <v:textbox>
                  <w:txbxContent>
                    <w:p w14:paraId="30FC7DD9" w14:textId="77777777" w:rsidR="00AA352A" w:rsidRPr="006949AA" w:rsidRDefault="00AA352A" w:rsidP="00372F5F">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w:pict>
          </mc:Fallback>
        </mc:AlternateContent>
      </w:r>
    </w:p>
    <w:p w14:paraId="327007B0" w14:textId="77777777" w:rsidR="00AA352A" w:rsidRDefault="00AA352A" w:rsidP="00372F5F">
      <w:pPr>
        <w:rPr>
          <w:rFonts w:ascii="HGｺﾞｼｯｸM" w:eastAsia="HGｺﾞｼｯｸM" w:hAnsiTheme="minorEastAsia"/>
          <w:noProof/>
          <w:sz w:val="22"/>
        </w:rPr>
      </w:pPr>
    </w:p>
    <w:p w14:paraId="0EE3CA1A" w14:textId="77777777" w:rsidR="00AA352A" w:rsidRDefault="00AA352A" w:rsidP="00372F5F">
      <w:pPr>
        <w:ind w:firstLineChars="300" w:firstLine="660"/>
        <w:rPr>
          <w:rFonts w:ascii="HGｺﾞｼｯｸM" w:eastAsia="HGｺﾞｼｯｸM" w:hAnsiTheme="minorEastAsia"/>
          <w:sz w:val="22"/>
        </w:rPr>
      </w:pPr>
    </w:p>
    <w:p w14:paraId="53CCEEC8" w14:textId="77777777" w:rsidR="00AA352A" w:rsidRDefault="00AA352A" w:rsidP="00372F5F">
      <w:pPr>
        <w:ind w:firstLineChars="300" w:firstLine="540"/>
        <w:rPr>
          <w:rFonts w:ascii="HGｺﾞｼｯｸM" w:eastAsia="HGｺﾞｼｯｸM" w:hAnsiTheme="minorEastAsia"/>
          <w:sz w:val="22"/>
        </w:rPr>
      </w:pPr>
      <w:r>
        <w:rPr>
          <w:rFonts w:ascii="HGｺﾞｼｯｸM" w:eastAsia="HGｺﾞｼｯｸM" w:hAnsi="ＭＳ Ｐゴシック" w:hint="eastAsia"/>
          <w:noProof/>
          <w:color w:val="000000" w:themeColor="text1"/>
          <w:sz w:val="18"/>
          <w:szCs w:val="18"/>
        </w:rPr>
        <mc:AlternateContent>
          <mc:Choice Requires="wps">
            <w:drawing>
              <wp:anchor distT="0" distB="0" distL="114300" distR="114300" simplePos="0" relativeHeight="251702272" behindDoc="0" locked="0" layoutInCell="1" allowOverlap="1" wp14:anchorId="03AB5185" wp14:editId="5E631BFA">
                <wp:simplePos x="0" y="0"/>
                <wp:positionH relativeFrom="column">
                  <wp:posOffset>3933825</wp:posOffset>
                </wp:positionH>
                <wp:positionV relativeFrom="paragraph">
                  <wp:posOffset>17209</wp:posOffset>
                </wp:positionV>
                <wp:extent cx="2450465" cy="1057275"/>
                <wp:effectExtent l="0" t="0" r="26035" b="28575"/>
                <wp:wrapNone/>
                <wp:docPr id="287071" name="フレーム 287071"/>
                <wp:cNvGraphicFramePr/>
                <a:graphic xmlns:a="http://schemas.openxmlformats.org/drawingml/2006/main">
                  <a:graphicData uri="http://schemas.microsoft.com/office/word/2010/wordprocessingShape">
                    <wps:wsp>
                      <wps:cNvSpPr/>
                      <wps:spPr>
                        <a:xfrm>
                          <a:off x="0" y="0"/>
                          <a:ext cx="2450465" cy="1057275"/>
                        </a:xfrm>
                        <a:prstGeom prst="frame">
                          <a:avLst>
                            <a:gd name="adj1" fmla="val 3708"/>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628E17" w14:textId="77777777" w:rsidR="00AA352A" w:rsidRPr="00AB79F6" w:rsidRDefault="00AA352A" w:rsidP="00372F5F">
                            <w:pPr>
                              <w:snapToGrid w:val="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＜主な政令指定都市の</w:t>
                            </w:r>
                          </w:p>
                          <w:p w14:paraId="63F1FB38" w14:textId="77777777" w:rsidR="00AA352A" w:rsidRPr="00AB79F6" w:rsidRDefault="00AA352A" w:rsidP="00372F5F">
                            <w:pPr>
                              <w:snapToGrid w:val="0"/>
                              <w:ind w:firstLineChars="500" w:firstLine="900"/>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令和８</w:t>
                            </w:r>
                            <w:r>
                              <w:rPr>
                                <w:rFonts w:ascii="HG丸ｺﾞｼｯｸM-PRO" w:eastAsia="HG丸ｺﾞｼｯｸM-PRO" w:hAnsi="HG丸ｺﾞｼｯｸM-PRO" w:cs="ＭＳ Ｐゴシック"/>
                                <w:color w:val="000000" w:themeColor="text1"/>
                                <w:kern w:val="0"/>
                                <w:sz w:val="18"/>
                                <w:szCs w:val="18"/>
                              </w:rPr>
                              <w:t>年度</w:t>
                            </w:r>
                            <w:r w:rsidRPr="00AB79F6">
                              <w:rPr>
                                <w:rFonts w:ascii="HG丸ｺﾞｼｯｸM-PRO" w:eastAsia="HG丸ｺﾞｼｯｸM-PRO" w:hAnsi="HG丸ｺﾞｼｯｸM-PRO" w:cs="ＭＳ Ｐゴシック" w:hint="eastAsia"/>
                                <w:color w:val="000000" w:themeColor="text1"/>
                                <w:kern w:val="0"/>
                                <w:sz w:val="18"/>
                                <w:szCs w:val="18"/>
                              </w:rPr>
                              <w:t>の全会計予算＞</w:t>
                            </w:r>
                          </w:p>
                          <w:p w14:paraId="553F7EA4" w14:textId="77777777" w:rsidR="00AA352A" w:rsidRPr="00AB79F6" w:rsidRDefault="00AA352A"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・横浜市　：</w:t>
                            </w:r>
                            <w:r>
                              <w:rPr>
                                <w:rFonts w:ascii="HG丸ｺﾞｼｯｸM-PRO" w:eastAsia="HG丸ｺﾞｼｯｸM-PRO" w:hAnsi="HG丸ｺﾞｼｯｸM-PRO" w:cs="ＭＳ Ｐゴシック" w:hint="eastAsia"/>
                                <w:color w:val="000000" w:themeColor="text1"/>
                                <w:kern w:val="0"/>
                                <w:sz w:val="18"/>
                                <w:szCs w:val="18"/>
                              </w:rPr>
                              <w:t xml:space="preserve">４兆  </w:t>
                            </w:r>
                            <w:r w:rsidRPr="009C6E7D">
                              <w:rPr>
                                <w:rFonts w:ascii="HG丸ｺﾞｼｯｸM-PRO" w:eastAsia="HG丸ｺﾞｼｯｸM-PRO" w:hAnsi="HG丸ｺﾞｼｯｸM-PRO" w:cs="ＭＳ Ｐゴシック" w:hint="eastAsia"/>
                                <w:color w:val="FFFFFF" w:themeColor="background1"/>
                                <w:kern w:val="0"/>
                                <w:sz w:val="18"/>
                                <w:szCs w:val="18"/>
                              </w:rPr>
                              <w:t>,</w:t>
                            </w:r>
                            <w:r>
                              <w:rPr>
                                <w:rFonts w:ascii="HG丸ｺﾞｼｯｸM-PRO" w:eastAsia="HG丸ｺﾞｼｯｸM-PRO" w:hAnsi="HG丸ｺﾞｼｯｸM-PRO" w:cs="ＭＳ Ｐゴシック" w:hint="eastAsia"/>
                                <w:color w:val="000000" w:themeColor="text1"/>
                                <w:kern w:val="0"/>
                                <w:sz w:val="18"/>
                                <w:szCs w:val="18"/>
                              </w:rPr>
                              <w:t>700</w:t>
                            </w:r>
                            <w:r w:rsidRPr="00AB79F6">
                              <w:rPr>
                                <w:rFonts w:ascii="HG丸ｺﾞｼｯｸM-PRO" w:eastAsia="HG丸ｺﾞｼｯｸM-PRO" w:hAnsi="HG丸ｺﾞｼｯｸM-PRO" w:cs="ＭＳ Ｐゴシック" w:hint="eastAsia"/>
                                <w:color w:val="000000" w:themeColor="text1"/>
                                <w:kern w:val="0"/>
                                <w:sz w:val="18"/>
                                <w:szCs w:val="18"/>
                              </w:rPr>
                              <w:t>億円</w:t>
                            </w:r>
                          </w:p>
                          <w:p w14:paraId="7FEA379C" w14:textId="77777777" w:rsidR="00AA352A" w:rsidRPr="00AB79F6" w:rsidRDefault="00AA352A"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・名古屋市：</w:t>
                            </w:r>
                            <w:r>
                              <w:rPr>
                                <w:rFonts w:ascii="HG丸ｺﾞｼｯｸM-PRO" w:eastAsia="HG丸ｺﾞｼｯｸM-PRO" w:hAnsi="HG丸ｺﾞｼｯｸM-PRO" w:cs="ＭＳ Ｐゴシック" w:hint="eastAsia"/>
                                <w:color w:val="000000" w:themeColor="text1"/>
                                <w:kern w:val="0"/>
                                <w:sz w:val="18"/>
                                <w:szCs w:val="18"/>
                              </w:rPr>
                              <w:t>3</w:t>
                            </w:r>
                            <w:r w:rsidRPr="00AB79F6">
                              <w:rPr>
                                <w:rFonts w:ascii="HG丸ｺﾞｼｯｸM-PRO" w:eastAsia="HG丸ｺﾞｼｯｸM-PRO" w:hAnsi="HG丸ｺﾞｼｯｸM-PRO" w:cs="ＭＳ Ｐゴシック" w:hint="eastAsia"/>
                                <w:color w:val="000000" w:themeColor="text1"/>
                                <w:kern w:val="0"/>
                                <w:sz w:val="18"/>
                                <w:szCs w:val="18"/>
                              </w:rPr>
                              <w:t>兆</w:t>
                            </w:r>
                            <w:r>
                              <w:rPr>
                                <w:rFonts w:ascii="HG丸ｺﾞｼｯｸM-PRO" w:eastAsia="HG丸ｺﾞｼｯｸM-PRO" w:hAnsi="HG丸ｺﾞｼｯｸM-PRO" w:cs="ＭＳ Ｐゴシック" w:hint="eastAsia"/>
                                <w:color w:val="000000" w:themeColor="text1"/>
                                <w:kern w:val="0"/>
                                <w:sz w:val="18"/>
                                <w:szCs w:val="18"/>
                              </w:rPr>
                              <w:t>2,966</w:t>
                            </w:r>
                            <w:r w:rsidRPr="00AB79F6">
                              <w:rPr>
                                <w:rFonts w:ascii="HG丸ｺﾞｼｯｸM-PRO" w:eastAsia="HG丸ｺﾞｼｯｸM-PRO" w:hAnsi="HG丸ｺﾞｼｯｸM-PRO" w:cs="ＭＳ Ｐゴシック" w:hint="eastAsia"/>
                                <w:color w:val="000000" w:themeColor="text1"/>
                                <w:kern w:val="0"/>
                                <w:sz w:val="18"/>
                                <w:szCs w:val="18"/>
                              </w:rPr>
                              <w:t>億円</w:t>
                            </w:r>
                          </w:p>
                          <w:p w14:paraId="57645A4D" w14:textId="77777777" w:rsidR="00AA352A" w:rsidRPr="00AB79F6" w:rsidRDefault="00AA352A"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・京都市　：1兆</w:t>
                            </w:r>
                            <w:r>
                              <w:rPr>
                                <w:rFonts w:ascii="HG丸ｺﾞｼｯｸM-PRO" w:eastAsia="HG丸ｺﾞｼｯｸM-PRO" w:hAnsi="HG丸ｺﾞｼｯｸM-PRO" w:cs="ＭＳ Ｐゴシック" w:hint="eastAsia"/>
                                <w:color w:val="000000" w:themeColor="text1"/>
                                <w:kern w:val="0"/>
                                <w:sz w:val="18"/>
                                <w:szCs w:val="18"/>
                              </w:rPr>
                              <w:t>9,715</w:t>
                            </w:r>
                            <w:r w:rsidRPr="00AB79F6">
                              <w:rPr>
                                <w:rFonts w:ascii="HG丸ｺﾞｼｯｸM-PRO" w:eastAsia="HG丸ｺﾞｼｯｸM-PRO" w:hAnsi="HG丸ｺﾞｼｯｸM-PRO" w:cs="ＭＳ Ｐゴシック" w:hint="eastAsia"/>
                                <w:color w:val="000000" w:themeColor="text1"/>
                                <w:kern w:val="0"/>
                                <w:sz w:val="18"/>
                                <w:szCs w:val="18"/>
                              </w:rPr>
                              <w:t>億円</w:t>
                            </w:r>
                          </w:p>
                          <w:p w14:paraId="3FE914EA" w14:textId="77777777" w:rsidR="00AA352A" w:rsidRPr="00AB79F6" w:rsidRDefault="00AA352A"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・神戸市　：</w:t>
                            </w:r>
                            <w:r>
                              <w:rPr>
                                <w:rFonts w:ascii="HG丸ｺﾞｼｯｸM-PRO" w:eastAsia="HG丸ｺﾞｼｯｸM-PRO" w:hAnsi="HG丸ｺﾞｼｯｸM-PRO" w:cs="ＭＳ Ｐゴシック" w:hint="eastAsia"/>
                                <w:color w:val="000000" w:themeColor="text1"/>
                                <w:kern w:val="0"/>
                                <w:sz w:val="18"/>
                                <w:szCs w:val="18"/>
                              </w:rPr>
                              <w:t>2</w:t>
                            </w:r>
                            <w:r w:rsidRPr="00AB79F6">
                              <w:rPr>
                                <w:rFonts w:ascii="HG丸ｺﾞｼｯｸM-PRO" w:eastAsia="HG丸ｺﾞｼｯｸM-PRO" w:hAnsi="HG丸ｺﾞｼｯｸM-PRO" w:cs="ＭＳ Ｐゴシック" w:hint="eastAsia"/>
                                <w:color w:val="000000" w:themeColor="text1"/>
                                <w:kern w:val="0"/>
                                <w:sz w:val="18"/>
                                <w:szCs w:val="18"/>
                              </w:rPr>
                              <w:t>兆</w:t>
                            </w:r>
                            <w:r>
                              <w:rPr>
                                <w:rFonts w:ascii="HG丸ｺﾞｼｯｸM-PRO" w:eastAsia="HG丸ｺﾞｼｯｸM-PRO" w:hAnsi="HG丸ｺﾞｼｯｸM-PRO" w:cs="ＭＳ Ｐゴシック" w:hint="eastAsia"/>
                                <w:color w:val="000000" w:themeColor="text1"/>
                                <w:kern w:val="0"/>
                                <w:sz w:val="18"/>
                                <w:szCs w:val="18"/>
                              </w:rPr>
                              <w:t xml:space="preserve">  </w:t>
                            </w:r>
                            <w:r w:rsidRPr="009C6E7D">
                              <w:rPr>
                                <w:rFonts w:ascii="HG丸ｺﾞｼｯｸM-PRO" w:eastAsia="HG丸ｺﾞｼｯｸM-PRO" w:hAnsi="HG丸ｺﾞｼｯｸM-PRO" w:cs="ＭＳ Ｐゴシック" w:hint="eastAsia"/>
                                <w:color w:val="FFFFFF" w:themeColor="background1"/>
                                <w:kern w:val="0"/>
                                <w:sz w:val="18"/>
                                <w:szCs w:val="18"/>
                              </w:rPr>
                              <w:t>,</w:t>
                            </w:r>
                            <w:r>
                              <w:rPr>
                                <w:rFonts w:ascii="HG丸ｺﾞｼｯｸM-PRO" w:eastAsia="HG丸ｺﾞｼｯｸM-PRO" w:hAnsi="HG丸ｺﾞｼｯｸM-PRO" w:cs="ＭＳ Ｐゴシック" w:hint="eastAsia"/>
                                <w:color w:val="000000" w:themeColor="text1"/>
                                <w:kern w:val="0"/>
                                <w:sz w:val="18"/>
                                <w:szCs w:val="18"/>
                              </w:rPr>
                              <w:t>146</w:t>
                            </w:r>
                            <w:r w:rsidRPr="00AB79F6">
                              <w:rPr>
                                <w:rFonts w:ascii="HG丸ｺﾞｼｯｸM-PRO" w:eastAsia="HG丸ｺﾞｼｯｸM-PRO" w:hAnsi="HG丸ｺﾞｼｯｸM-PRO" w:cs="ＭＳ Ｐゴシック" w:hint="eastAsia"/>
                                <w:color w:val="000000" w:themeColor="text1"/>
                                <w:kern w:val="0"/>
                                <w:sz w:val="18"/>
                                <w:szCs w:val="18"/>
                              </w:rPr>
                              <w:t>億円</w:t>
                            </w:r>
                          </w:p>
                          <w:p w14:paraId="6BD41FC9" w14:textId="77777777" w:rsidR="00AA352A" w:rsidRPr="00495107" w:rsidRDefault="00AA352A" w:rsidP="00372F5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AB5185" id="フレーム 287071" o:spid="_x0000_s1306" style="position:absolute;left:0;text-align:left;margin-left:309.75pt;margin-top:1.35pt;width:192.95pt;height:83.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50465,10572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" adj="-11796480,,5400" path="m,l2450465,r,1057275l,1057275,,xm39204,39204r,978867l2411261,1018071r,-978867l39204,39204xe" filled="f" strokecolor="black [3213]">
                <v:stroke joinstyle="miter"/>
                <v:formulas/>
                <v:path arrowok="t" o:connecttype="custom" o:connectlocs="0,0;2450465,0;2450465,1057275;0,1057275;0,0;39204,39204;39204,1018071;2411261,1018071;2411261,39204;39204,39204" o:connectangles="0,0,0,0,0,0,0,0,0,0" textboxrect="0,0,2450465,1057275"/>
                <v:textbox>
                  <w:txbxContent>
                    <w:p w14:paraId="54628E17" w14:textId="77777777" w:rsidR="00AA352A" w:rsidRPr="00AB79F6" w:rsidRDefault="00AA352A" w:rsidP="00372F5F">
                      <w:pPr>
                        <w:snapToGrid w:val="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＜主な政令指定都市の</w:t>
                      </w:r>
                    </w:p>
                    <w:p w14:paraId="63F1FB38" w14:textId="77777777" w:rsidR="00AA352A" w:rsidRPr="00AB79F6" w:rsidRDefault="00AA352A" w:rsidP="00372F5F">
                      <w:pPr>
                        <w:snapToGrid w:val="0"/>
                        <w:ind w:firstLineChars="500" w:firstLine="900"/>
                        <w:rPr>
                          <w:rFonts w:ascii="HG丸ｺﾞｼｯｸM-PRO" w:eastAsia="HG丸ｺﾞｼｯｸM-PRO" w:hAnsi="HG丸ｺﾞｼｯｸM-PRO" w:cs="ＭＳ Ｐゴシック"/>
                          <w:color w:val="000000" w:themeColor="text1"/>
                          <w:kern w:val="0"/>
                          <w:sz w:val="18"/>
                          <w:szCs w:val="18"/>
                        </w:rPr>
                      </w:pPr>
                      <w:r>
                        <w:rPr>
                          <w:rFonts w:ascii="HG丸ｺﾞｼｯｸM-PRO" w:eastAsia="HG丸ｺﾞｼｯｸM-PRO" w:hAnsi="HG丸ｺﾞｼｯｸM-PRO" w:cs="ＭＳ Ｐゴシック" w:hint="eastAsia"/>
                          <w:color w:val="000000" w:themeColor="text1"/>
                          <w:kern w:val="0"/>
                          <w:sz w:val="18"/>
                          <w:szCs w:val="18"/>
                        </w:rPr>
                        <w:t>令和８</w:t>
                      </w:r>
                      <w:r>
                        <w:rPr>
                          <w:rFonts w:ascii="HG丸ｺﾞｼｯｸM-PRO" w:eastAsia="HG丸ｺﾞｼｯｸM-PRO" w:hAnsi="HG丸ｺﾞｼｯｸM-PRO" w:cs="ＭＳ Ｐゴシック"/>
                          <w:color w:val="000000" w:themeColor="text1"/>
                          <w:kern w:val="0"/>
                          <w:sz w:val="18"/>
                          <w:szCs w:val="18"/>
                        </w:rPr>
                        <w:t>年度</w:t>
                      </w:r>
                      <w:r w:rsidRPr="00AB79F6">
                        <w:rPr>
                          <w:rFonts w:ascii="HG丸ｺﾞｼｯｸM-PRO" w:eastAsia="HG丸ｺﾞｼｯｸM-PRO" w:hAnsi="HG丸ｺﾞｼｯｸM-PRO" w:cs="ＭＳ Ｐゴシック" w:hint="eastAsia"/>
                          <w:color w:val="000000" w:themeColor="text1"/>
                          <w:kern w:val="0"/>
                          <w:sz w:val="18"/>
                          <w:szCs w:val="18"/>
                        </w:rPr>
                        <w:t>の全会計予算＞</w:t>
                      </w:r>
                    </w:p>
                    <w:p w14:paraId="553F7EA4" w14:textId="77777777" w:rsidR="00AA352A" w:rsidRPr="00AB79F6" w:rsidRDefault="00AA352A"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・横浜市　：</w:t>
                      </w:r>
                      <w:r>
                        <w:rPr>
                          <w:rFonts w:ascii="HG丸ｺﾞｼｯｸM-PRO" w:eastAsia="HG丸ｺﾞｼｯｸM-PRO" w:hAnsi="HG丸ｺﾞｼｯｸM-PRO" w:cs="ＭＳ Ｐゴシック" w:hint="eastAsia"/>
                          <w:color w:val="000000" w:themeColor="text1"/>
                          <w:kern w:val="0"/>
                          <w:sz w:val="18"/>
                          <w:szCs w:val="18"/>
                        </w:rPr>
                        <w:t xml:space="preserve">４兆  </w:t>
                      </w:r>
                      <w:r w:rsidRPr="009C6E7D">
                        <w:rPr>
                          <w:rFonts w:ascii="HG丸ｺﾞｼｯｸM-PRO" w:eastAsia="HG丸ｺﾞｼｯｸM-PRO" w:hAnsi="HG丸ｺﾞｼｯｸM-PRO" w:cs="ＭＳ Ｐゴシック" w:hint="eastAsia"/>
                          <w:color w:val="FFFFFF" w:themeColor="background1"/>
                          <w:kern w:val="0"/>
                          <w:sz w:val="18"/>
                          <w:szCs w:val="18"/>
                        </w:rPr>
                        <w:t>,</w:t>
                      </w:r>
                      <w:r>
                        <w:rPr>
                          <w:rFonts w:ascii="HG丸ｺﾞｼｯｸM-PRO" w:eastAsia="HG丸ｺﾞｼｯｸM-PRO" w:hAnsi="HG丸ｺﾞｼｯｸM-PRO" w:cs="ＭＳ Ｐゴシック" w:hint="eastAsia"/>
                          <w:color w:val="000000" w:themeColor="text1"/>
                          <w:kern w:val="0"/>
                          <w:sz w:val="18"/>
                          <w:szCs w:val="18"/>
                        </w:rPr>
                        <w:t>700</w:t>
                      </w:r>
                      <w:r w:rsidRPr="00AB79F6">
                        <w:rPr>
                          <w:rFonts w:ascii="HG丸ｺﾞｼｯｸM-PRO" w:eastAsia="HG丸ｺﾞｼｯｸM-PRO" w:hAnsi="HG丸ｺﾞｼｯｸM-PRO" w:cs="ＭＳ Ｐゴシック" w:hint="eastAsia"/>
                          <w:color w:val="000000" w:themeColor="text1"/>
                          <w:kern w:val="0"/>
                          <w:sz w:val="18"/>
                          <w:szCs w:val="18"/>
                        </w:rPr>
                        <w:t>億円</w:t>
                      </w:r>
                    </w:p>
                    <w:p w14:paraId="7FEA379C" w14:textId="77777777" w:rsidR="00AA352A" w:rsidRPr="00AB79F6" w:rsidRDefault="00AA352A"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・名古屋市：</w:t>
                      </w:r>
                      <w:r>
                        <w:rPr>
                          <w:rFonts w:ascii="HG丸ｺﾞｼｯｸM-PRO" w:eastAsia="HG丸ｺﾞｼｯｸM-PRO" w:hAnsi="HG丸ｺﾞｼｯｸM-PRO" w:cs="ＭＳ Ｐゴシック" w:hint="eastAsia"/>
                          <w:color w:val="000000" w:themeColor="text1"/>
                          <w:kern w:val="0"/>
                          <w:sz w:val="18"/>
                          <w:szCs w:val="18"/>
                        </w:rPr>
                        <w:t>3</w:t>
                      </w:r>
                      <w:r w:rsidRPr="00AB79F6">
                        <w:rPr>
                          <w:rFonts w:ascii="HG丸ｺﾞｼｯｸM-PRO" w:eastAsia="HG丸ｺﾞｼｯｸM-PRO" w:hAnsi="HG丸ｺﾞｼｯｸM-PRO" w:cs="ＭＳ Ｐゴシック" w:hint="eastAsia"/>
                          <w:color w:val="000000" w:themeColor="text1"/>
                          <w:kern w:val="0"/>
                          <w:sz w:val="18"/>
                          <w:szCs w:val="18"/>
                        </w:rPr>
                        <w:t>兆</w:t>
                      </w:r>
                      <w:r>
                        <w:rPr>
                          <w:rFonts w:ascii="HG丸ｺﾞｼｯｸM-PRO" w:eastAsia="HG丸ｺﾞｼｯｸM-PRO" w:hAnsi="HG丸ｺﾞｼｯｸM-PRO" w:cs="ＭＳ Ｐゴシック" w:hint="eastAsia"/>
                          <w:color w:val="000000" w:themeColor="text1"/>
                          <w:kern w:val="0"/>
                          <w:sz w:val="18"/>
                          <w:szCs w:val="18"/>
                        </w:rPr>
                        <w:t>2,966</w:t>
                      </w:r>
                      <w:r w:rsidRPr="00AB79F6">
                        <w:rPr>
                          <w:rFonts w:ascii="HG丸ｺﾞｼｯｸM-PRO" w:eastAsia="HG丸ｺﾞｼｯｸM-PRO" w:hAnsi="HG丸ｺﾞｼｯｸM-PRO" w:cs="ＭＳ Ｐゴシック" w:hint="eastAsia"/>
                          <w:color w:val="000000" w:themeColor="text1"/>
                          <w:kern w:val="0"/>
                          <w:sz w:val="18"/>
                          <w:szCs w:val="18"/>
                        </w:rPr>
                        <w:t>億円</w:t>
                      </w:r>
                    </w:p>
                    <w:p w14:paraId="57645A4D" w14:textId="77777777" w:rsidR="00AA352A" w:rsidRPr="00AB79F6" w:rsidRDefault="00AA352A"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・京都市　：1兆</w:t>
                      </w:r>
                      <w:r>
                        <w:rPr>
                          <w:rFonts w:ascii="HG丸ｺﾞｼｯｸM-PRO" w:eastAsia="HG丸ｺﾞｼｯｸM-PRO" w:hAnsi="HG丸ｺﾞｼｯｸM-PRO" w:cs="ＭＳ Ｐゴシック" w:hint="eastAsia"/>
                          <w:color w:val="000000" w:themeColor="text1"/>
                          <w:kern w:val="0"/>
                          <w:sz w:val="18"/>
                          <w:szCs w:val="18"/>
                        </w:rPr>
                        <w:t>9,715</w:t>
                      </w:r>
                      <w:r w:rsidRPr="00AB79F6">
                        <w:rPr>
                          <w:rFonts w:ascii="HG丸ｺﾞｼｯｸM-PRO" w:eastAsia="HG丸ｺﾞｼｯｸM-PRO" w:hAnsi="HG丸ｺﾞｼｯｸM-PRO" w:cs="ＭＳ Ｐゴシック" w:hint="eastAsia"/>
                          <w:color w:val="000000" w:themeColor="text1"/>
                          <w:kern w:val="0"/>
                          <w:sz w:val="18"/>
                          <w:szCs w:val="18"/>
                        </w:rPr>
                        <w:t>億円</w:t>
                      </w:r>
                    </w:p>
                    <w:p w14:paraId="3FE914EA" w14:textId="77777777" w:rsidR="00AA352A" w:rsidRPr="00AB79F6" w:rsidRDefault="00AA352A" w:rsidP="00372F5F">
                      <w:pPr>
                        <w:snapToGrid w:val="0"/>
                        <w:ind w:firstLineChars="100" w:firstLine="180"/>
                        <w:rPr>
                          <w:rFonts w:ascii="HG丸ｺﾞｼｯｸM-PRO" w:eastAsia="HG丸ｺﾞｼｯｸM-PRO" w:hAnsi="HG丸ｺﾞｼｯｸM-PRO" w:cs="ＭＳ Ｐゴシック"/>
                          <w:color w:val="000000" w:themeColor="text1"/>
                          <w:kern w:val="0"/>
                          <w:sz w:val="18"/>
                          <w:szCs w:val="18"/>
                        </w:rPr>
                      </w:pPr>
                      <w:r w:rsidRPr="00AB79F6">
                        <w:rPr>
                          <w:rFonts w:ascii="HG丸ｺﾞｼｯｸM-PRO" w:eastAsia="HG丸ｺﾞｼｯｸM-PRO" w:hAnsi="HG丸ｺﾞｼｯｸM-PRO" w:cs="ＭＳ Ｐゴシック" w:hint="eastAsia"/>
                          <w:color w:val="000000" w:themeColor="text1"/>
                          <w:kern w:val="0"/>
                          <w:sz w:val="18"/>
                          <w:szCs w:val="18"/>
                        </w:rPr>
                        <w:t>・神戸市　：</w:t>
                      </w:r>
                      <w:r>
                        <w:rPr>
                          <w:rFonts w:ascii="HG丸ｺﾞｼｯｸM-PRO" w:eastAsia="HG丸ｺﾞｼｯｸM-PRO" w:hAnsi="HG丸ｺﾞｼｯｸM-PRO" w:cs="ＭＳ Ｐゴシック" w:hint="eastAsia"/>
                          <w:color w:val="000000" w:themeColor="text1"/>
                          <w:kern w:val="0"/>
                          <w:sz w:val="18"/>
                          <w:szCs w:val="18"/>
                        </w:rPr>
                        <w:t>2</w:t>
                      </w:r>
                      <w:r w:rsidRPr="00AB79F6">
                        <w:rPr>
                          <w:rFonts w:ascii="HG丸ｺﾞｼｯｸM-PRO" w:eastAsia="HG丸ｺﾞｼｯｸM-PRO" w:hAnsi="HG丸ｺﾞｼｯｸM-PRO" w:cs="ＭＳ Ｐゴシック" w:hint="eastAsia"/>
                          <w:color w:val="000000" w:themeColor="text1"/>
                          <w:kern w:val="0"/>
                          <w:sz w:val="18"/>
                          <w:szCs w:val="18"/>
                        </w:rPr>
                        <w:t>兆</w:t>
                      </w:r>
                      <w:r>
                        <w:rPr>
                          <w:rFonts w:ascii="HG丸ｺﾞｼｯｸM-PRO" w:eastAsia="HG丸ｺﾞｼｯｸM-PRO" w:hAnsi="HG丸ｺﾞｼｯｸM-PRO" w:cs="ＭＳ Ｐゴシック" w:hint="eastAsia"/>
                          <w:color w:val="000000" w:themeColor="text1"/>
                          <w:kern w:val="0"/>
                          <w:sz w:val="18"/>
                          <w:szCs w:val="18"/>
                        </w:rPr>
                        <w:t xml:space="preserve">  </w:t>
                      </w:r>
                      <w:r w:rsidRPr="009C6E7D">
                        <w:rPr>
                          <w:rFonts w:ascii="HG丸ｺﾞｼｯｸM-PRO" w:eastAsia="HG丸ｺﾞｼｯｸM-PRO" w:hAnsi="HG丸ｺﾞｼｯｸM-PRO" w:cs="ＭＳ Ｐゴシック" w:hint="eastAsia"/>
                          <w:color w:val="FFFFFF" w:themeColor="background1"/>
                          <w:kern w:val="0"/>
                          <w:sz w:val="18"/>
                          <w:szCs w:val="18"/>
                        </w:rPr>
                        <w:t>,</w:t>
                      </w:r>
                      <w:r>
                        <w:rPr>
                          <w:rFonts w:ascii="HG丸ｺﾞｼｯｸM-PRO" w:eastAsia="HG丸ｺﾞｼｯｸM-PRO" w:hAnsi="HG丸ｺﾞｼｯｸM-PRO" w:cs="ＭＳ Ｐゴシック" w:hint="eastAsia"/>
                          <w:color w:val="000000" w:themeColor="text1"/>
                          <w:kern w:val="0"/>
                          <w:sz w:val="18"/>
                          <w:szCs w:val="18"/>
                        </w:rPr>
                        <w:t>146</w:t>
                      </w:r>
                      <w:r w:rsidRPr="00AB79F6">
                        <w:rPr>
                          <w:rFonts w:ascii="HG丸ｺﾞｼｯｸM-PRO" w:eastAsia="HG丸ｺﾞｼｯｸM-PRO" w:hAnsi="HG丸ｺﾞｼｯｸM-PRO" w:cs="ＭＳ Ｐゴシック" w:hint="eastAsia"/>
                          <w:color w:val="000000" w:themeColor="text1"/>
                          <w:kern w:val="0"/>
                          <w:sz w:val="18"/>
                          <w:szCs w:val="18"/>
                        </w:rPr>
                        <w:t>億円</w:t>
                      </w:r>
                    </w:p>
                    <w:p w14:paraId="6BD41FC9" w14:textId="77777777" w:rsidR="00AA352A" w:rsidRPr="00495107" w:rsidRDefault="00AA352A" w:rsidP="00372F5F">
                      <w:pPr>
                        <w:jc w:val="center"/>
                      </w:pPr>
                    </w:p>
                  </w:txbxContent>
                </v:textbox>
              </v:shape>
            </w:pict>
          </mc:Fallback>
        </mc:AlternateContent>
      </w:r>
    </w:p>
    <w:p w14:paraId="77F1565B" w14:textId="77777777" w:rsidR="00AA352A" w:rsidRDefault="00AA352A" w:rsidP="00372F5F">
      <w:pPr>
        <w:ind w:firstLineChars="300" w:firstLine="660"/>
        <w:rPr>
          <w:rFonts w:ascii="HGｺﾞｼｯｸM" w:eastAsia="HGｺﾞｼｯｸM" w:hAnsiTheme="minorEastAsia"/>
          <w:sz w:val="22"/>
        </w:rPr>
      </w:pPr>
    </w:p>
    <w:p w14:paraId="008AC9E3" w14:textId="77777777" w:rsidR="00AA352A" w:rsidRDefault="00AA352A" w:rsidP="00372F5F">
      <w:pPr>
        <w:ind w:firstLineChars="300" w:firstLine="660"/>
        <w:rPr>
          <w:rFonts w:ascii="HGｺﾞｼｯｸM" w:eastAsia="HGｺﾞｼｯｸM" w:hAnsiTheme="minorEastAsia"/>
          <w:sz w:val="22"/>
        </w:rPr>
      </w:pPr>
    </w:p>
    <w:p w14:paraId="676FC16F" w14:textId="77777777" w:rsidR="00AA352A" w:rsidRDefault="00AA352A" w:rsidP="00372F5F">
      <w:pPr>
        <w:ind w:firstLineChars="300" w:firstLine="660"/>
        <w:rPr>
          <w:rFonts w:ascii="HGｺﾞｼｯｸM" w:eastAsia="HGｺﾞｼｯｸM" w:hAnsiTheme="minorEastAsia"/>
          <w:sz w:val="22"/>
        </w:rPr>
      </w:pPr>
    </w:p>
    <w:p w14:paraId="455CB377" w14:textId="77777777" w:rsidR="00AA352A" w:rsidRDefault="00AA352A" w:rsidP="00372F5F">
      <w:pPr>
        <w:snapToGrid w:val="0"/>
        <w:ind w:rightChars="20" w:right="42"/>
        <w:rPr>
          <w:rFonts w:ascii="HGｺﾞｼｯｸM" w:eastAsia="HGｺﾞｼｯｸM" w:hAnsiTheme="minorEastAsia"/>
          <w:sz w:val="22"/>
        </w:rPr>
      </w:pPr>
    </w:p>
    <w:p w14:paraId="105DB001" w14:textId="77777777" w:rsidR="00AA352A" w:rsidRDefault="00AA352A" w:rsidP="00372F5F">
      <w:pPr>
        <w:snapToGrid w:val="0"/>
        <w:ind w:rightChars="20" w:right="42"/>
        <w:rPr>
          <w:rFonts w:ascii="HGｺﾞｼｯｸM" w:eastAsia="HGｺﾞｼｯｸM" w:hAnsiTheme="minorEastAsia"/>
          <w:sz w:val="22"/>
        </w:rPr>
      </w:pPr>
    </w:p>
    <w:p w14:paraId="7535CCAF" w14:textId="77777777" w:rsidR="00AA352A" w:rsidRDefault="00AA352A" w:rsidP="00372F5F">
      <w:pPr>
        <w:snapToGrid w:val="0"/>
        <w:ind w:rightChars="20" w:right="42"/>
        <w:rPr>
          <w:rFonts w:ascii="HGｺﾞｼｯｸM" w:eastAsia="HGｺﾞｼｯｸM" w:hAnsiTheme="minorEastAsia"/>
          <w:sz w:val="22"/>
        </w:rPr>
      </w:pPr>
    </w:p>
    <w:p w14:paraId="2BFA49DD" w14:textId="77777777" w:rsidR="00AA352A" w:rsidRDefault="00AA352A" w:rsidP="00372F5F">
      <w:pPr>
        <w:snapToGrid w:val="0"/>
        <w:ind w:rightChars="20" w:right="42"/>
        <w:rPr>
          <w:rFonts w:ascii="HGｺﾞｼｯｸM" w:eastAsia="HGｺﾞｼｯｸM" w:hAnsiTheme="minorEastAsia"/>
          <w:sz w:val="22"/>
        </w:rPr>
      </w:pPr>
      <w:r w:rsidRPr="00284B25">
        <w:rPr>
          <w:rFonts w:ascii="HGｺﾞｼｯｸM" w:eastAsia="HGｺﾞｼｯｸM" w:hAnsiTheme="minorEastAsia" w:hint="eastAsia"/>
          <w:noProof/>
          <w:sz w:val="22"/>
        </w:rPr>
        <mc:AlternateContent>
          <mc:Choice Requires="wps">
            <w:drawing>
              <wp:anchor distT="0" distB="0" distL="114300" distR="114300" simplePos="0" relativeHeight="251692032" behindDoc="0" locked="0" layoutInCell="1" allowOverlap="1" wp14:anchorId="1B353CA9" wp14:editId="6464D604">
                <wp:simplePos x="0" y="0"/>
                <wp:positionH relativeFrom="column">
                  <wp:posOffset>43228</wp:posOffset>
                </wp:positionH>
                <wp:positionV relativeFrom="paragraph">
                  <wp:posOffset>115826</wp:posOffset>
                </wp:positionV>
                <wp:extent cx="6229350" cy="8268020"/>
                <wp:effectExtent l="0" t="0" r="19050" b="19050"/>
                <wp:wrapNone/>
                <wp:docPr id="287072" name="正方形/長方形 287072"/>
                <wp:cNvGraphicFramePr/>
                <a:graphic xmlns:a="http://schemas.openxmlformats.org/drawingml/2006/main">
                  <a:graphicData uri="http://schemas.microsoft.com/office/word/2010/wordprocessingShape">
                    <wps:wsp>
                      <wps:cNvSpPr/>
                      <wps:spPr>
                        <a:xfrm>
                          <a:off x="0" y="0"/>
                          <a:ext cx="6229350" cy="826802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D2699" id="正方形/長方形 287072" o:spid="_x0000_s1026" style="position:absolute;margin-left:3.4pt;margin-top:9.1pt;width:490.5pt;height:651.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" filled="f" strokecolor="#f79646 [3209]" strokeweight="2pt"/>
            </w:pict>
          </mc:Fallback>
        </mc:AlternateContent>
      </w:r>
      <w:r w:rsidRPr="00284B25">
        <w:rPr>
          <w:rFonts w:ascii="HGｺﾞｼｯｸM" w:eastAsia="HGｺﾞｼｯｸM" w:hAnsiTheme="minorEastAsia"/>
          <w:noProof/>
          <w:sz w:val="22"/>
        </w:rPr>
        <mc:AlternateContent>
          <mc:Choice Requires="wps">
            <w:drawing>
              <wp:anchor distT="0" distB="0" distL="114300" distR="114300" simplePos="0" relativeHeight="251697152" behindDoc="0" locked="0" layoutInCell="1" allowOverlap="1" wp14:anchorId="0B734141" wp14:editId="5F9B205F">
                <wp:simplePos x="0" y="0"/>
                <wp:positionH relativeFrom="column">
                  <wp:posOffset>104700</wp:posOffset>
                </wp:positionH>
                <wp:positionV relativeFrom="paragraph">
                  <wp:posOffset>177298</wp:posOffset>
                </wp:positionV>
                <wp:extent cx="6105525" cy="8137392"/>
                <wp:effectExtent l="0" t="0" r="28575" b="16510"/>
                <wp:wrapNone/>
                <wp:docPr id="287073" name="メモ 74"/>
                <wp:cNvGraphicFramePr/>
                <a:graphic xmlns:a="http://schemas.openxmlformats.org/drawingml/2006/main">
                  <a:graphicData uri="http://schemas.microsoft.com/office/word/2010/wordprocessingShape">
                    <wps:wsp>
                      <wps:cNvSpPr/>
                      <wps:spPr bwMode="auto">
                        <a:xfrm>
                          <a:off x="0" y="0"/>
                          <a:ext cx="6105525" cy="8137392"/>
                        </a:xfrm>
                        <a:prstGeom prst="foldedCorner">
                          <a:avLst>
                            <a:gd name="adj" fmla="val 2314"/>
                          </a:avLst>
                        </a:prstGeom>
                        <a:solidFill>
                          <a:srgbClr val="FFFFCC"/>
                        </a:solidFill>
                        <a:ln w="9525" cap="rnd" cmpd="sng" algn="ctr">
                          <a:solidFill>
                            <a:srgbClr val="000000"/>
                          </a:solidFill>
                          <a:prstDash val="solid"/>
                          <a:round/>
                          <a:headEnd type="none" w="med" len="med"/>
                          <a:tailEnd type="none" w="med" len="med"/>
                        </a:ln>
                        <a:effectLst/>
                      </wps:spPr>
                      <wps:txbx>
                        <w:txbxContent>
                          <w:p w14:paraId="41A1664E" w14:textId="77777777" w:rsidR="00AA352A" w:rsidRDefault="00AA352A" w:rsidP="00225774">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67DE94F3" w14:textId="77777777" w:rsidR="00AA352A" w:rsidRPr="0015219E" w:rsidRDefault="00AA352A" w:rsidP="00196BAD">
                            <w:pPr>
                              <w:pStyle w:val="Web"/>
                              <w:snapToGrid w:val="0"/>
                              <w:spacing w:before="0" w:beforeAutospacing="0" w:after="0" w:afterAutospacing="0" w:line="120" w:lineRule="auto"/>
                              <w:rPr>
                                <w:rFonts w:ascii="HGｺﾞｼｯｸM" w:eastAsia="HGｺﾞｼｯｸM"/>
                                <w:b/>
                                <w:sz w:val="20"/>
                                <w:szCs w:val="20"/>
                                <w:u w:val="single"/>
                              </w:rPr>
                            </w:pPr>
                          </w:p>
                          <w:p w14:paraId="61052D94" w14:textId="77777777" w:rsidR="00AA352A" w:rsidRDefault="00AA352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食肉市場事業会計</w:t>
                            </w:r>
                          </w:p>
                          <w:p w14:paraId="1EB277E9" w14:textId="77777777" w:rsidR="00AA352A" w:rsidRPr="00284B25" w:rsidRDefault="00AA352A"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日常生活に必要な生鮮食料品等（肉類）の供給を行う事業の会計です。</w:t>
                            </w:r>
                          </w:p>
                          <w:p w14:paraId="3FAEE3C3" w14:textId="77777777" w:rsidR="00AA352A" w:rsidRDefault="00AA352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p>
                          <w:p w14:paraId="33647992" w14:textId="77777777" w:rsidR="00AA352A" w:rsidRDefault="00AA352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駐車場事業会計</w:t>
                            </w:r>
                          </w:p>
                          <w:p w14:paraId="3098A5B0" w14:textId="77777777" w:rsidR="00AA352A" w:rsidRDefault="00AA352A"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大阪市立西横堀駐車場などの市立駐車場の</w:t>
                            </w:r>
                            <w:r>
                              <w:rPr>
                                <w:rFonts w:ascii="HG丸ｺﾞｼｯｸM-PRO" w:eastAsia="HG丸ｺﾞｼｯｸM-PRO" w:hAnsi="HG丸ｺﾞｼｯｸM-PRO" w:hint="eastAsia"/>
                                <w:sz w:val="18"/>
                                <w:szCs w:val="18"/>
                              </w:rPr>
                              <w:t>管理運営</w:t>
                            </w:r>
                            <w:r>
                              <w:rPr>
                                <w:rFonts w:ascii="HG丸ｺﾞｼｯｸM-PRO" w:eastAsia="HG丸ｺﾞｼｯｸM-PRO" w:hAnsi="HG丸ｺﾞｼｯｸM-PRO"/>
                                <w:sz w:val="18"/>
                                <w:szCs w:val="18"/>
                              </w:rPr>
                              <w:t>を行う</w:t>
                            </w:r>
                            <w:r w:rsidRPr="00284B25">
                              <w:rPr>
                                <w:rFonts w:ascii="HG丸ｺﾞｼｯｸM-PRO" w:eastAsia="HG丸ｺﾞｼｯｸM-PRO" w:hAnsi="HG丸ｺﾞｼｯｸM-PRO" w:hint="eastAsia"/>
                                <w:sz w:val="18"/>
                                <w:szCs w:val="18"/>
                              </w:rPr>
                              <w:t>事業の会計です。</w:t>
                            </w:r>
                          </w:p>
                          <w:p w14:paraId="6B192DFF" w14:textId="77777777" w:rsidR="00AA352A" w:rsidRPr="00284B25" w:rsidRDefault="00AA352A" w:rsidP="00372F5F">
                            <w:pPr>
                              <w:pStyle w:val="Web"/>
                              <w:snapToGrid w:val="0"/>
                              <w:spacing w:before="0" w:beforeAutospacing="0" w:after="0" w:afterAutospacing="0"/>
                              <w:rPr>
                                <w:rFonts w:ascii="HG丸ｺﾞｼｯｸM-PRO" w:eastAsia="HG丸ｺﾞｼｯｸM-PRO" w:hAnsi="HG丸ｺﾞｼｯｸM-PRO"/>
                                <w:bCs/>
                                <w:sz w:val="18"/>
                                <w:szCs w:val="18"/>
                              </w:rPr>
                            </w:pPr>
                          </w:p>
                          <w:p w14:paraId="40068067" w14:textId="77777777" w:rsidR="00AA352A" w:rsidRDefault="00AA352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母子父子寡婦福祉貸付資金会計</w:t>
                            </w:r>
                          </w:p>
                          <w:p w14:paraId="5478D77E" w14:textId="77777777" w:rsidR="00AA352A" w:rsidRDefault="00AA352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84B25">
                              <w:rPr>
                                <w:rFonts w:ascii="HG丸ｺﾞｼｯｸM-PRO" w:eastAsia="HG丸ｺﾞｼｯｸM-PRO" w:hAnsi="HG丸ｺﾞｼｯｸM-PRO" w:hint="eastAsia"/>
                                <w:sz w:val="18"/>
                                <w:szCs w:val="18"/>
                              </w:rPr>
                              <w:t>母子家庭や父子家庭、寡婦の経済的自立と生活の安定、こどもの福祉を図るために、無利子または低利子で各種</w:t>
                            </w:r>
                          </w:p>
                          <w:p w14:paraId="3AEFE214" w14:textId="77777777" w:rsidR="00AA352A" w:rsidRPr="00284B25" w:rsidRDefault="00AA352A"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資金の貸付を行う事業の会計です。</w:t>
                            </w:r>
                          </w:p>
                          <w:p w14:paraId="1FC0E2EC" w14:textId="77777777" w:rsidR="00AA352A" w:rsidRPr="00284B25" w:rsidRDefault="00AA352A" w:rsidP="00372F5F">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14:paraId="45CE406A" w14:textId="77777777" w:rsidR="00AA352A" w:rsidRDefault="00AA352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国民健康保険事業会計</w:t>
                            </w:r>
                          </w:p>
                          <w:p w14:paraId="148A03B1" w14:textId="77777777" w:rsidR="00AA352A" w:rsidRDefault="00AA352A" w:rsidP="00C2371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勤務先の健康保険やその他の医療保険に加入できない全て</w:t>
                            </w:r>
                            <w:r w:rsidRPr="00284B25">
                              <w:rPr>
                                <w:rFonts w:ascii="HG丸ｺﾞｼｯｸM-PRO" w:eastAsia="HG丸ｺﾞｼｯｸM-PRO" w:hAnsi="HG丸ｺﾞｼｯｸM-PRO" w:hint="eastAsia"/>
                                <w:sz w:val="18"/>
                                <w:szCs w:val="18"/>
                              </w:rPr>
                              <w:t>の人たちが、病気やケガで経済的負担にみまわれたとき、お互いに助け合い、負担を分かち合うため、日ごろから保険料を出し合って医療費を負担する制度である国民健</w:t>
                            </w:r>
                          </w:p>
                          <w:p w14:paraId="0DBC6755" w14:textId="77777777" w:rsidR="00AA352A" w:rsidRDefault="00AA352A" w:rsidP="00C2371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康保険事業の会計です。</w:t>
                            </w:r>
                          </w:p>
                          <w:p w14:paraId="0FD4ED0A" w14:textId="77777777" w:rsidR="00AA352A" w:rsidRDefault="00AA352A"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なお、</w:t>
                            </w:r>
                            <w:r>
                              <w:rPr>
                                <w:rFonts w:ascii="HG丸ｺﾞｼｯｸM-PRO" w:eastAsia="HG丸ｺﾞｼｯｸM-PRO" w:hAnsi="HG丸ｺﾞｼｯｸM-PRO"/>
                                <w:sz w:val="18"/>
                                <w:szCs w:val="18"/>
                              </w:rPr>
                              <w:t>大阪府と府内43市町村が共同保険者となって事業</w:t>
                            </w:r>
                            <w:r>
                              <w:rPr>
                                <w:rFonts w:ascii="HG丸ｺﾞｼｯｸM-PRO" w:eastAsia="HG丸ｺﾞｼｯｸM-PRO" w:hAnsi="HG丸ｺﾞｼｯｸM-PRO" w:hint="eastAsia"/>
                                <w:sz w:val="18"/>
                                <w:szCs w:val="18"/>
                              </w:rPr>
                              <w:t>運営</w:t>
                            </w:r>
                            <w:r>
                              <w:rPr>
                                <w:rFonts w:ascii="HG丸ｺﾞｼｯｸM-PRO" w:eastAsia="HG丸ｺﾞｼｯｸM-PRO" w:hAnsi="HG丸ｺﾞｼｯｸM-PRO"/>
                                <w:sz w:val="18"/>
                                <w:szCs w:val="18"/>
                              </w:rPr>
                              <w:t>しています。</w:t>
                            </w:r>
                          </w:p>
                          <w:p w14:paraId="76966535" w14:textId="77777777" w:rsidR="00AA352A" w:rsidRDefault="00AA352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14:paraId="02B59486" w14:textId="77777777" w:rsidR="00AA352A" w:rsidRDefault="00AA352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心身障害者扶養共済事業会計</w:t>
                            </w:r>
                          </w:p>
                          <w:p w14:paraId="0B0F8C4F" w14:textId="77777777" w:rsidR="00AA352A" w:rsidRDefault="00AA352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障がいのある方を扶養している保護者が、自らの生存中に毎月一定の掛金を納めることにより、保護者に万一の</w:t>
                            </w:r>
                          </w:p>
                          <w:p w14:paraId="6E866BF2" w14:textId="77777777" w:rsidR="00AA352A" w:rsidRDefault="00AA352A"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こと（死亡・重度障がい）があったとき、障がいのある方に終身一定額の年金を支給する心身障がい者扶養共済</w:t>
                            </w:r>
                          </w:p>
                          <w:p w14:paraId="35E80B0E" w14:textId="77777777" w:rsidR="00AA352A" w:rsidRDefault="00AA352A"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事業の会計です。</w:t>
                            </w:r>
                          </w:p>
                          <w:p w14:paraId="21FCF539" w14:textId="77777777" w:rsidR="00AA352A" w:rsidRPr="00284B25" w:rsidRDefault="00AA352A"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00585D15" w14:textId="77777777" w:rsidR="00AA352A" w:rsidRDefault="00AA352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介護保険事業会計</w:t>
                            </w:r>
                          </w:p>
                          <w:p w14:paraId="58F7AC25" w14:textId="77777777" w:rsidR="00AA352A" w:rsidRDefault="00AA352A"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40歳以上の方が被保険者となって保険料を出し合って、高齢者の介護を社会全体でささえる制度である介護保</w:t>
                            </w:r>
                          </w:p>
                          <w:p w14:paraId="3093E627" w14:textId="77777777" w:rsidR="00AA352A" w:rsidRDefault="00AA352A"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険事業の会計です。</w:t>
                            </w:r>
                          </w:p>
                          <w:p w14:paraId="34F13ECF" w14:textId="77777777" w:rsidR="00AA352A" w:rsidRPr="00284B25" w:rsidRDefault="00AA352A" w:rsidP="00372F5F">
                            <w:pPr>
                              <w:pStyle w:val="Web"/>
                              <w:snapToGrid w:val="0"/>
                              <w:spacing w:before="0" w:beforeAutospacing="0" w:after="0" w:afterAutospacing="0"/>
                              <w:rPr>
                                <w:rFonts w:ascii="HG丸ｺﾞｼｯｸM-PRO" w:eastAsia="HG丸ｺﾞｼｯｸM-PRO" w:hAnsi="HG丸ｺﾞｼｯｸM-PRO"/>
                                <w:bCs/>
                                <w:sz w:val="18"/>
                                <w:szCs w:val="18"/>
                              </w:rPr>
                            </w:pPr>
                          </w:p>
                          <w:p w14:paraId="26036078" w14:textId="77777777" w:rsidR="00AA352A" w:rsidRPr="00284B25" w:rsidRDefault="00AA352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後期高齢者医療事業会計</w:t>
                            </w:r>
                          </w:p>
                          <w:p w14:paraId="6A98AA31" w14:textId="77777777" w:rsidR="00AA352A" w:rsidRPr="008A7B50" w:rsidRDefault="00AA352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84B25">
                              <w:rPr>
                                <w:rFonts w:ascii="HG丸ｺﾞｼｯｸM-PRO" w:eastAsia="HG丸ｺﾞｼｯｸM-PRO" w:hAnsi="HG丸ｺﾞｼｯｸM-PRO" w:hint="eastAsia"/>
                                <w:sz w:val="18"/>
                                <w:szCs w:val="18"/>
                              </w:rPr>
                              <w:t>75歳（一定の障がいがある人は65歳）以上の方が加入し、医療給付等を受ける後期高齢者医療制度において、保険料を徴収し運営元である大阪府後期高齢者医療広域連合へ納付する後期高齢者医療事業の会計です。</w:t>
                            </w:r>
                          </w:p>
                          <w:p w14:paraId="7DC60864" w14:textId="77777777" w:rsidR="00AA352A" w:rsidRDefault="00AA352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14:paraId="313CE86E" w14:textId="77777777" w:rsidR="00AA352A" w:rsidRDefault="00AA352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準公営企業会計</w:t>
                            </w:r>
                          </w:p>
                          <w:p w14:paraId="08AD806F" w14:textId="77777777" w:rsidR="00AA352A" w:rsidRDefault="00AA352A"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地方公共団体が経営する企業のうち、地方公営企業法の財務規定等の一部が適用される企業の会計です。</w:t>
                            </w:r>
                          </w:p>
                          <w:p w14:paraId="0324C5D8" w14:textId="77777777" w:rsidR="00AA352A" w:rsidRPr="00F129B5" w:rsidRDefault="00AA352A" w:rsidP="00BB341F">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14:paraId="34C6A6B1" w14:textId="77777777" w:rsidR="00AA352A" w:rsidRDefault="00AA352A" w:rsidP="00BB341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公営企業会計</w:t>
                            </w:r>
                          </w:p>
                          <w:p w14:paraId="43F5A91F" w14:textId="77777777" w:rsidR="00AA352A" w:rsidRPr="00A1723E" w:rsidRDefault="00AA352A" w:rsidP="00BB341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地方公共団体が経営する企業のうち、地方公営企業法の全部が適用される企業の会計です。</w:t>
                            </w:r>
                          </w:p>
                          <w:p w14:paraId="4265EC6B" w14:textId="77777777" w:rsidR="00AA352A" w:rsidRPr="00284B25" w:rsidRDefault="00AA352A" w:rsidP="00BB341F">
                            <w:pPr>
                              <w:pStyle w:val="Web"/>
                              <w:snapToGrid w:val="0"/>
                              <w:spacing w:before="0" w:beforeAutospacing="0" w:after="0" w:afterAutospacing="0"/>
                              <w:ind w:firstLineChars="250" w:firstLine="450"/>
                              <w:rPr>
                                <w:rFonts w:ascii="HG丸ｺﾞｼｯｸM-PRO" w:eastAsia="HG丸ｺﾞｼｯｸM-PRO" w:hAnsi="HG丸ｺﾞｼｯｸM-PRO"/>
                                <w:bCs/>
                                <w:sz w:val="18"/>
                                <w:szCs w:val="18"/>
                              </w:rPr>
                            </w:pPr>
                          </w:p>
                          <w:p w14:paraId="5B2B9CC3" w14:textId="77777777" w:rsidR="00AA352A" w:rsidRPr="00284B25" w:rsidRDefault="00AA352A" w:rsidP="00BB341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中央卸売市場事業会計</w:t>
                            </w:r>
                          </w:p>
                          <w:p w14:paraId="3329C127" w14:textId="77777777" w:rsidR="00AA352A" w:rsidRDefault="00AA352A" w:rsidP="00BB341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日常生活に必要な生鮮食料品等（野菜・果実・水産物など）の供給を行う事業の会計です。</w:t>
                            </w:r>
                          </w:p>
                          <w:p w14:paraId="63E3C69D" w14:textId="77777777" w:rsidR="00AA352A" w:rsidRPr="00284B25" w:rsidRDefault="00AA352A" w:rsidP="00BB341F">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14:paraId="34475FE2" w14:textId="77777777" w:rsidR="00AA352A" w:rsidRDefault="00AA352A" w:rsidP="00BB341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港営事業会計</w:t>
                            </w:r>
                          </w:p>
                          <w:p w14:paraId="31363BB1" w14:textId="77777777" w:rsidR="00AA352A" w:rsidRDefault="00AA352A" w:rsidP="00BB341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港湾施設の提供や、大阪港水域の埋立を行う事業の会計です。</w:t>
                            </w:r>
                          </w:p>
                          <w:p w14:paraId="089CBFEF" w14:textId="77777777" w:rsidR="00AA352A" w:rsidRDefault="00AA352A" w:rsidP="00BB341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14:paraId="007BE402" w14:textId="77777777" w:rsidR="00AA352A" w:rsidRDefault="00AA352A" w:rsidP="00BB341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下水道事業会計</w:t>
                            </w:r>
                          </w:p>
                          <w:p w14:paraId="2BE6CC56" w14:textId="77777777" w:rsidR="00AA352A" w:rsidRPr="004B2D3D" w:rsidRDefault="00AA352A" w:rsidP="00BB341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下水道を整備し、生活排水などの処理、環境の浄化を行う事業の会計です。</w:t>
                            </w:r>
                          </w:p>
                          <w:p w14:paraId="5039CE24" w14:textId="77777777" w:rsidR="00AA352A" w:rsidRPr="00E05E09" w:rsidRDefault="00AA352A" w:rsidP="00372F5F">
                            <w:pPr>
                              <w:pStyle w:val="Web"/>
                              <w:snapToGrid w:val="0"/>
                              <w:spacing w:before="0" w:beforeAutospacing="0" w:after="0" w:afterAutospacing="0"/>
                              <w:rPr>
                                <w:rFonts w:ascii="HG丸ｺﾞｼｯｸM-PRO" w:eastAsia="HG丸ｺﾞｼｯｸM-PRO" w:hAnsi="HG丸ｺﾞｼｯｸM-PRO"/>
                                <w:b/>
                                <w:bCs/>
                                <w:sz w:val="18"/>
                                <w:szCs w:val="18"/>
                              </w:rPr>
                            </w:pPr>
                          </w:p>
                          <w:p w14:paraId="54A62AAF" w14:textId="77777777" w:rsidR="00AA352A" w:rsidRDefault="00AA352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水道事業会計</w:t>
                            </w:r>
                          </w:p>
                          <w:p w14:paraId="05C05771" w14:textId="77777777" w:rsidR="00AA352A" w:rsidRPr="00A1723E" w:rsidRDefault="00AA352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飲用水その他の浄水の供給を行う事業の会計です。</w:t>
                            </w:r>
                          </w:p>
                          <w:p w14:paraId="3EE731B0" w14:textId="77777777" w:rsidR="00AA352A" w:rsidRDefault="00AA352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14:paraId="466A0A26" w14:textId="77777777" w:rsidR="00AA352A" w:rsidRDefault="00AA352A" w:rsidP="00372F5F">
                            <w:pPr>
                              <w:pStyle w:val="Web"/>
                              <w:snapToGrid w:val="0"/>
                              <w:spacing w:before="0" w:beforeAutospacing="0" w:after="0" w:afterAutospacing="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工業用水道事業会計</w:t>
                            </w:r>
                            <w:r w:rsidRPr="00284B2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p>
                          <w:p w14:paraId="6D142C25" w14:textId="77777777" w:rsidR="00AA352A" w:rsidRPr="00BB341F" w:rsidRDefault="00AA352A" w:rsidP="00BB341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4B2D3D">
                              <w:rPr>
                                <w:rFonts w:ascii="HG丸ｺﾞｼｯｸM-PRO" w:eastAsia="HG丸ｺﾞｼｯｸM-PRO" w:hAnsi="HG丸ｺﾞｼｯｸM-PRO" w:hint="eastAsia"/>
                                <w:sz w:val="18"/>
                                <w:szCs w:val="18"/>
                              </w:rPr>
                              <w:t>工業用水の供給を行う事業の会計です。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0B734141" id="メモ 74" o:spid="_x0000_s1307" type="#_x0000_t65" style="position:absolute;left:0;text-align:left;margin-left:8.25pt;margin-top:13.95pt;width:480.75pt;height:640.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" adj="21100" fillcolor="#ffc">
                <v:stroke endcap="round"/>
                <v:textbox inset="1.44pt,2mm,0,0">
                  <w:txbxContent>
                    <w:p w14:paraId="41A1664E" w14:textId="77777777" w:rsidR="00AA352A" w:rsidRDefault="00AA352A" w:rsidP="00225774">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67DE94F3" w14:textId="77777777" w:rsidR="00AA352A" w:rsidRPr="0015219E" w:rsidRDefault="00AA352A" w:rsidP="00196BAD">
                      <w:pPr>
                        <w:pStyle w:val="Web"/>
                        <w:snapToGrid w:val="0"/>
                        <w:spacing w:before="0" w:beforeAutospacing="0" w:after="0" w:afterAutospacing="0" w:line="120" w:lineRule="auto"/>
                        <w:rPr>
                          <w:rFonts w:ascii="HGｺﾞｼｯｸM" w:eastAsia="HGｺﾞｼｯｸM"/>
                          <w:b/>
                          <w:sz w:val="20"/>
                          <w:szCs w:val="20"/>
                          <w:u w:val="single"/>
                        </w:rPr>
                      </w:pPr>
                    </w:p>
                    <w:p w14:paraId="61052D94" w14:textId="77777777" w:rsidR="00AA352A" w:rsidRDefault="00AA352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食肉市場事業会計</w:t>
                      </w:r>
                    </w:p>
                    <w:p w14:paraId="1EB277E9" w14:textId="77777777" w:rsidR="00AA352A" w:rsidRPr="00284B25" w:rsidRDefault="00AA352A"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日常生活に必要な生鮮食料品等（肉類）の供給を行う事業の会計です。</w:t>
                      </w:r>
                    </w:p>
                    <w:p w14:paraId="3FAEE3C3" w14:textId="77777777" w:rsidR="00AA352A" w:rsidRDefault="00AA352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p>
                    <w:p w14:paraId="33647992" w14:textId="77777777" w:rsidR="00AA352A" w:rsidRDefault="00AA352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駐車場事業会計</w:t>
                      </w:r>
                    </w:p>
                    <w:p w14:paraId="3098A5B0" w14:textId="77777777" w:rsidR="00AA352A" w:rsidRDefault="00AA352A"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大阪市立西横堀駐車場などの市立駐車場の</w:t>
                      </w:r>
                      <w:r>
                        <w:rPr>
                          <w:rFonts w:ascii="HG丸ｺﾞｼｯｸM-PRO" w:eastAsia="HG丸ｺﾞｼｯｸM-PRO" w:hAnsi="HG丸ｺﾞｼｯｸM-PRO" w:hint="eastAsia"/>
                          <w:sz w:val="18"/>
                          <w:szCs w:val="18"/>
                        </w:rPr>
                        <w:t>管理運営</w:t>
                      </w:r>
                      <w:r>
                        <w:rPr>
                          <w:rFonts w:ascii="HG丸ｺﾞｼｯｸM-PRO" w:eastAsia="HG丸ｺﾞｼｯｸM-PRO" w:hAnsi="HG丸ｺﾞｼｯｸM-PRO"/>
                          <w:sz w:val="18"/>
                          <w:szCs w:val="18"/>
                        </w:rPr>
                        <w:t>を行う</w:t>
                      </w:r>
                      <w:r w:rsidRPr="00284B25">
                        <w:rPr>
                          <w:rFonts w:ascii="HG丸ｺﾞｼｯｸM-PRO" w:eastAsia="HG丸ｺﾞｼｯｸM-PRO" w:hAnsi="HG丸ｺﾞｼｯｸM-PRO" w:hint="eastAsia"/>
                          <w:sz w:val="18"/>
                          <w:szCs w:val="18"/>
                        </w:rPr>
                        <w:t>事業の会計です。</w:t>
                      </w:r>
                    </w:p>
                    <w:p w14:paraId="6B192DFF" w14:textId="77777777" w:rsidR="00AA352A" w:rsidRPr="00284B25" w:rsidRDefault="00AA352A" w:rsidP="00372F5F">
                      <w:pPr>
                        <w:pStyle w:val="Web"/>
                        <w:snapToGrid w:val="0"/>
                        <w:spacing w:before="0" w:beforeAutospacing="0" w:after="0" w:afterAutospacing="0"/>
                        <w:rPr>
                          <w:rFonts w:ascii="HG丸ｺﾞｼｯｸM-PRO" w:eastAsia="HG丸ｺﾞｼｯｸM-PRO" w:hAnsi="HG丸ｺﾞｼｯｸM-PRO"/>
                          <w:bCs/>
                          <w:sz w:val="18"/>
                          <w:szCs w:val="18"/>
                        </w:rPr>
                      </w:pPr>
                    </w:p>
                    <w:p w14:paraId="40068067" w14:textId="77777777" w:rsidR="00AA352A" w:rsidRDefault="00AA352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母子父子寡婦福祉貸付資金会計</w:t>
                      </w:r>
                    </w:p>
                    <w:p w14:paraId="5478D77E" w14:textId="77777777" w:rsidR="00AA352A" w:rsidRDefault="00AA352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84B25">
                        <w:rPr>
                          <w:rFonts w:ascii="HG丸ｺﾞｼｯｸM-PRO" w:eastAsia="HG丸ｺﾞｼｯｸM-PRO" w:hAnsi="HG丸ｺﾞｼｯｸM-PRO" w:hint="eastAsia"/>
                          <w:sz w:val="18"/>
                          <w:szCs w:val="18"/>
                        </w:rPr>
                        <w:t>母子家庭や父子家庭、寡婦の経済的自立と生活の安定、こどもの福祉を図るために、無利子または低利子で各種</w:t>
                      </w:r>
                    </w:p>
                    <w:p w14:paraId="3AEFE214" w14:textId="77777777" w:rsidR="00AA352A" w:rsidRPr="00284B25" w:rsidRDefault="00AA352A"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資金の貸付を行う事業の会計です。</w:t>
                      </w:r>
                    </w:p>
                    <w:p w14:paraId="1FC0E2EC" w14:textId="77777777" w:rsidR="00AA352A" w:rsidRPr="00284B25" w:rsidRDefault="00AA352A" w:rsidP="00372F5F">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14:paraId="45CE406A" w14:textId="77777777" w:rsidR="00AA352A" w:rsidRDefault="00AA352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国民健康保険事業会計</w:t>
                      </w:r>
                    </w:p>
                    <w:p w14:paraId="148A03B1" w14:textId="77777777" w:rsidR="00AA352A" w:rsidRDefault="00AA352A" w:rsidP="00C2371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勤務先の健康保険やその他の医療保険に加入できない全て</w:t>
                      </w:r>
                      <w:r w:rsidRPr="00284B25">
                        <w:rPr>
                          <w:rFonts w:ascii="HG丸ｺﾞｼｯｸM-PRO" w:eastAsia="HG丸ｺﾞｼｯｸM-PRO" w:hAnsi="HG丸ｺﾞｼｯｸM-PRO" w:hint="eastAsia"/>
                          <w:sz w:val="18"/>
                          <w:szCs w:val="18"/>
                        </w:rPr>
                        <w:t>の人たちが、病気やケガで経済的負担にみまわれたとき、お互いに助け合い、負担を分かち合うため、日ごろから保険料を出し合って医療費を負担する制度である国民健</w:t>
                      </w:r>
                    </w:p>
                    <w:p w14:paraId="0DBC6755" w14:textId="77777777" w:rsidR="00AA352A" w:rsidRDefault="00AA352A" w:rsidP="00C2371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康保険事業の会計です。</w:t>
                      </w:r>
                    </w:p>
                    <w:p w14:paraId="0FD4ED0A" w14:textId="77777777" w:rsidR="00AA352A" w:rsidRDefault="00AA352A"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なお、</w:t>
                      </w:r>
                      <w:r>
                        <w:rPr>
                          <w:rFonts w:ascii="HG丸ｺﾞｼｯｸM-PRO" w:eastAsia="HG丸ｺﾞｼｯｸM-PRO" w:hAnsi="HG丸ｺﾞｼｯｸM-PRO"/>
                          <w:sz w:val="18"/>
                          <w:szCs w:val="18"/>
                        </w:rPr>
                        <w:t>大阪府と府内43市町村が共同保険者となって事業</w:t>
                      </w:r>
                      <w:r>
                        <w:rPr>
                          <w:rFonts w:ascii="HG丸ｺﾞｼｯｸM-PRO" w:eastAsia="HG丸ｺﾞｼｯｸM-PRO" w:hAnsi="HG丸ｺﾞｼｯｸM-PRO" w:hint="eastAsia"/>
                          <w:sz w:val="18"/>
                          <w:szCs w:val="18"/>
                        </w:rPr>
                        <w:t>運営</w:t>
                      </w:r>
                      <w:r>
                        <w:rPr>
                          <w:rFonts w:ascii="HG丸ｺﾞｼｯｸM-PRO" w:eastAsia="HG丸ｺﾞｼｯｸM-PRO" w:hAnsi="HG丸ｺﾞｼｯｸM-PRO"/>
                          <w:sz w:val="18"/>
                          <w:szCs w:val="18"/>
                        </w:rPr>
                        <w:t>しています。</w:t>
                      </w:r>
                    </w:p>
                    <w:p w14:paraId="76966535" w14:textId="77777777" w:rsidR="00AA352A" w:rsidRDefault="00AA352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14:paraId="02B59486" w14:textId="77777777" w:rsidR="00AA352A" w:rsidRDefault="00AA352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心身障害者扶養共済事業会計</w:t>
                      </w:r>
                    </w:p>
                    <w:p w14:paraId="0B0F8C4F" w14:textId="77777777" w:rsidR="00AA352A" w:rsidRDefault="00AA352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障がいのある方を扶養している保護者が、自らの生存中に毎月一定の掛金を納めることにより、保護者に万一の</w:t>
                      </w:r>
                    </w:p>
                    <w:p w14:paraId="6E866BF2" w14:textId="77777777" w:rsidR="00AA352A" w:rsidRDefault="00AA352A"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こと（死亡・重度障がい）があったとき、障がいのある方に終身一定額の年金を支給する心身障がい者扶養共済</w:t>
                      </w:r>
                    </w:p>
                    <w:p w14:paraId="35E80B0E" w14:textId="77777777" w:rsidR="00AA352A" w:rsidRDefault="00AA352A"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事業の会計です。</w:t>
                      </w:r>
                    </w:p>
                    <w:p w14:paraId="21FCF539" w14:textId="77777777" w:rsidR="00AA352A" w:rsidRPr="00284B25" w:rsidRDefault="00AA352A"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00585D15" w14:textId="77777777" w:rsidR="00AA352A" w:rsidRDefault="00AA352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介護保険事業会計</w:t>
                      </w:r>
                    </w:p>
                    <w:p w14:paraId="58F7AC25" w14:textId="77777777" w:rsidR="00AA352A" w:rsidRDefault="00AA352A"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40歳以上の方が被保険者となって保険料を出し合って、高齢者の介護を社会全体でささえる制度である介護保</w:t>
                      </w:r>
                    </w:p>
                    <w:p w14:paraId="3093E627" w14:textId="77777777" w:rsidR="00AA352A" w:rsidRDefault="00AA352A" w:rsidP="00372F5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険事業の会計です。</w:t>
                      </w:r>
                    </w:p>
                    <w:p w14:paraId="34F13ECF" w14:textId="77777777" w:rsidR="00AA352A" w:rsidRPr="00284B25" w:rsidRDefault="00AA352A" w:rsidP="00372F5F">
                      <w:pPr>
                        <w:pStyle w:val="Web"/>
                        <w:snapToGrid w:val="0"/>
                        <w:spacing w:before="0" w:beforeAutospacing="0" w:after="0" w:afterAutospacing="0"/>
                        <w:rPr>
                          <w:rFonts w:ascii="HG丸ｺﾞｼｯｸM-PRO" w:eastAsia="HG丸ｺﾞｼｯｸM-PRO" w:hAnsi="HG丸ｺﾞｼｯｸM-PRO"/>
                          <w:bCs/>
                          <w:sz w:val="18"/>
                          <w:szCs w:val="18"/>
                        </w:rPr>
                      </w:pPr>
                    </w:p>
                    <w:p w14:paraId="26036078" w14:textId="77777777" w:rsidR="00AA352A" w:rsidRPr="00284B25" w:rsidRDefault="00AA352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284B25">
                        <w:rPr>
                          <w:rFonts w:ascii="HG丸ｺﾞｼｯｸM-PRO" w:eastAsia="HG丸ｺﾞｼｯｸM-PRO" w:hAnsi="HG丸ｺﾞｼｯｸM-PRO" w:hint="eastAsia"/>
                          <w:b/>
                          <w:bCs/>
                          <w:sz w:val="18"/>
                          <w:szCs w:val="18"/>
                        </w:rPr>
                        <w:t>後期高齢者医療事業会計</w:t>
                      </w:r>
                    </w:p>
                    <w:p w14:paraId="6A98AA31" w14:textId="77777777" w:rsidR="00AA352A" w:rsidRPr="008A7B50" w:rsidRDefault="00AA352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84B25">
                        <w:rPr>
                          <w:rFonts w:ascii="HG丸ｺﾞｼｯｸM-PRO" w:eastAsia="HG丸ｺﾞｼｯｸM-PRO" w:hAnsi="HG丸ｺﾞｼｯｸM-PRO" w:hint="eastAsia"/>
                          <w:sz w:val="18"/>
                          <w:szCs w:val="18"/>
                        </w:rPr>
                        <w:t>75歳（一定の障がいがある人は65歳）以上の方が加入し、医療給付等を受ける後期高齢者医療制度において、保険料を徴収し運営元である大阪府後期高齢者医療広域連合へ納付する後期高齢者医療事業の会計です。</w:t>
                      </w:r>
                    </w:p>
                    <w:p w14:paraId="7DC60864" w14:textId="77777777" w:rsidR="00AA352A" w:rsidRDefault="00AA352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14:paraId="313CE86E" w14:textId="77777777" w:rsidR="00AA352A" w:rsidRDefault="00AA352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準公営企業会計</w:t>
                      </w:r>
                    </w:p>
                    <w:p w14:paraId="08AD806F" w14:textId="77777777" w:rsidR="00AA352A" w:rsidRDefault="00AA352A" w:rsidP="00372F5F">
                      <w:pPr>
                        <w:pStyle w:val="Web"/>
                        <w:snapToGrid w:val="0"/>
                        <w:spacing w:before="0" w:beforeAutospacing="0" w:after="0" w:afterAutospacing="0"/>
                        <w:rPr>
                          <w:rFonts w:ascii="HG丸ｺﾞｼｯｸM-PRO" w:eastAsia="HG丸ｺﾞｼｯｸM-PRO" w:hAnsi="HG丸ｺﾞｼｯｸM-PRO"/>
                          <w:sz w:val="18"/>
                          <w:szCs w:val="18"/>
                        </w:rPr>
                      </w:pPr>
                      <w:r w:rsidRPr="00284B2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地方公共団体が経営する企業のうち、地方公営企業法の財務規定等の一部が適用される企業の会計です。</w:t>
                      </w:r>
                    </w:p>
                    <w:p w14:paraId="0324C5D8" w14:textId="77777777" w:rsidR="00AA352A" w:rsidRPr="00F129B5" w:rsidRDefault="00AA352A" w:rsidP="00BB341F">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14:paraId="34C6A6B1" w14:textId="77777777" w:rsidR="00AA352A" w:rsidRDefault="00AA352A" w:rsidP="00BB341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公営企業会計</w:t>
                      </w:r>
                    </w:p>
                    <w:p w14:paraId="43F5A91F" w14:textId="77777777" w:rsidR="00AA352A" w:rsidRPr="00A1723E" w:rsidRDefault="00AA352A" w:rsidP="00BB341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地方公共団体が経営する企業のうち、地方公営企業法の全部が適用される企業の会計です。</w:t>
                      </w:r>
                    </w:p>
                    <w:p w14:paraId="4265EC6B" w14:textId="77777777" w:rsidR="00AA352A" w:rsidRPr="00284B25" w:rsidRDefault="00AA352A" w:rsidP="00BB341F">
                      <w:pPr>
                        <w:pStyle w:val="Web"/>
                        <w:snapToGrid w:val="0"/>
                        <w:spacing w:before="0" w:beforeAutospacing="0" w:after="0" w:afterAutospacing="0"/>
                        <w:ind w:firstLineChars="250" w:firstLine="450"/>
                        <w:rPr>
                          <w:rFonts w:ascii="HG丸ｺﾞｼｯｸM-PRO" w:eastAsia="HG丸ｺﾞｼｯｸM-PRO" w:hAnsi="HG丸ｺﾞｼｯｸM-PRO"/>
                          <w:bCs/>
                          <w:sz w:val="18"/>
                          <w:szCs w:val="18"/>
                        </w:rPr>
                      </w:pPr>
                    </w:p>
                    <w:p w14:paraId="5B2B9CC3" w14:textId="77777777" w:rsidR="00AA352A" w:rsidRPr="00284B25" w:rsidRDefault="00AA352A" w:rsidP="00BB341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中央卸売市場事業会計</w:t>
                      </w:r>
                    </w:p>
                    <w:p w14:paraId="3329C127" w14:textId="77777777" w:rsidR="00AA352A" w:rsidRDefault="00AA352A" w:rsidP="00BB341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日常生活に必要な生鮮食料品等（野菜・果実・水産物など）の供給を行う事業の会計です。</w:t>
                      </w:r>
                    </w:p>
                    <w:p w14:paraId="63E3C69D" w14:textId="77777777" w:rsidR="00AA352A" w:rsidRPr="00284B25" w:rsidRDefault="00AA352A" w:rsidP="00BB341F">
                      <w:pPr>
                        <w:pStyle w:val="Web"/>
                        <w:snapToGrid w:val="0"/>
                        <w:spacing w:before="0" w:beforeAutospacing="0" w:after="0" w:afterAutospacing="0"/>
                        <w:ind w:left="360" w:hangingChars="200" w:hanging="360"/>
                        <w:rPr>
                          <w:rFonts w:ascii="HG丸ｺﾞｼｯｸM-PRO" w:eastAsia="HG丸ｺﾞｼｯｸM-PRO" w:hAnsi="HG丸ｺﾞｼｯｸM-PRO"/>
                          <w:bCs/>
                          <w:sz w:val="18"/>
                          <w:szCs w:val="18"/>
                        </w:rPr>
                      </w:pPr>
                    </w:p>
                    <w:p w14:paraId="34475FE2" w14:textId="77777777" w:rsidR="00AA352A" w:rsidRDefault="00AA352A" w:rsidP="00BB341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港営事業会計</w:t>
                      </w:r>
                    </w:p>
                    <w:p w14:paraId="31363BB1" w14:textId="77777777" w:rsidR="00AA352A" w:rsidRDefault="00AA352A" w:rsidP="00BB341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港湾施設の提供や、大阪港水域の埋立を行う事業の会計です。</w:t>
                      </w:r>
                    </w:p>
                    <w:p w14:paraId="089CBFEF" w14:textId="77777777" w:rsidR="00AA352A" w:rsidRDefault="00AA352A" w:rsidP="00BB341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14:paraId="007BE402" w14:textId="77777777" w:rsidR="00AA352A" w:rsidRDefault="00AA352A" w:rsidP="00BB341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下水道事業会計</w:t>
                      </w:r>
                    </w:p>
                    <w:p w14:paraId="2BE6CC56" w14:textId="77777777" w:rsidR="00AA352A" w:rsidRPr="004B2D3D" w:rsidRDefault="00AA352A" w:rsidP="00BB341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下水道を整備し、生活排水などの処理、環境の浄化を行う事業の会計です。</w:t>
                      </w:r>
                    </w:p>
                    <w:p w14:paraId="5039CE24" w14:textId="77777777" w:rsidR="00AA352A" w:rsidRPr="00E05E09" w:rsidRDefault="00AA352A" w:rsidP="00372F5F">
                      <w:pPr>
                        <w:pStyle w:val="Web"/>
                        <w:snapToGrid w:val="0"/>
                        <w:spacing w:before="0" w:beforeAutospacing="0" w:after="0" w:afterAutospacing="0"/>
                        <w:rPr>
                          <w:rFonts w:ascii="HG丸ｺﾞｼｯｸM-PRO" w:eastAsia="HG丸ｺﾞｼｯｸM-PRO" w:hAnsi="HG丸ｺﾞｼｯｸM-PRO"/>
                          <w:b/>
                          <w:bCs/>
                          <w:sz w:val="18"/>
                          <w:szCs w:val="18"/>
                        </w:rPr>
                      </w:pPr>
                    </w:p>
                    <w:p w14:paraId="54A62AAF" w14:textId="77777777" w:rsidR="00AA352A" w:rsidRDefault="00AA352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水道事業会計</w:t>
                      </w:r>
                    </w:p>
                    <w:p w14:paraId="05C05771" w14:textId="77777777" w:rsidR="00AA352A" w:rsidRPr="00A1723E" w:rsidRDefault="00AA352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r w:rsidRPr="004B2D3D">
                        <w:rPr>
                          <w:rFonts w:ascii="HG丸ｺﾞｼｯｸM-PRO" w:eastAsia="HG丸ｺﾞｼｯｸM-PRO" w:hAnsi="HG丸ｺﾞｼｯｸM-PRO" w:hint="eastAsia"/>
                          <w:sz w:val="18"/>
                          <w:szCs w:val="18"/>
                        </w:rPr>
                        <w:t>飲用水その他の浄水の供給を行う事業の会計です。</w:t>
                      </w:r>
                    </w:p>
                    <w:p w14:paraId="3EE731B0" w14:textId="77777777" w:rsidR="00AA352A" w:rsidRDefault="00AA352A" w:rsidP="00372F5F">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p>
                    <w:p w14:paraId="466A0A26" w14:textId="77777777" w:rsidR="00AA352A" w:rsidRDefault="00AA352A" w:rsidP="00372F5F">
                      <w:pPr>
                        <w:pStyle w:val="Web"/>
                        <w:snapToGrid w:val="0"/>
                        <w:spacing w:before="0" w:beforeAutospacing="0" w:after="0" w:afterAutospacing="0"/>
                        <w:ind w:firstLineChars="50" w:firstLine="90"/>
                        <w:rPr>
                          <w:rFonts w:ascii="HG丸ｺﾞｼｯｸM-PRO" w:eastAsia="HG丸ｺﾞｼｯｸM-PRO" w:hAnsi="HG丸ｺﾞｼｯｸM-PRO"/>
                          <w:sz w:val="18"/>
                          <w:szCs w:val="18"/>
                        </w:rPr>
                      </w:pPr>
                      <w:r>
                        <w:rPr>
                          <w:rFonts w:ascii="HG丸ｺﾞｼｯｸM-PRO" w:eastAsia="HG丸ｺﾞｼｯｸM-PRO" w:hAnsi="HG丸ｺﾞｼｯｸM-PRO" w:hint="eastAsia"/>
                          <w:b/>
                          <w:bCs/>
                          <w:sz w:val="18"/>
                          <w:szCs w:val="18"/>
                        </w:rPr>
                        <w:t>◆</w:t>
                      </w:r>
                      <w:r w:rsidRPr="004B2D3D">
                        <w:rPr>
                          <w:rFonts w:ascii="HG丸ｺﾞｼｯｸM-PRO" w:eastAsia="HG丸ｺﾞｼｯｸM-PRO" w:hAnsi="HG丸ｺﾞｼｯｸM-PRO" w:hint="eastAsia"/>
                          <w:b/>
                          <w:bCs/>
                          <w:sz w:val="18"/>
                          <w:szCs w:val="18"/>
                        </w:rPr>
                        <w:t>工業用水道事業会計</w:t>
                      </w:r>
                      <w:r w:rsidRPr="00284B25">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 xml:space="preserve">　</w:t>
                      </w:r>
                    </w:p>
                    <w:p w14:paraId="6D142C25" w14:textId="77777777" w:rsidR="00AA352A" w:rsidRPr="00BB341F" w:rsidRDefault="00AA352A" w:rsidP="00BB341F">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4B2D3D">
                        <w:rPr>
                          <w:rFonts w:ascii="HG丸ｺﾞｼｯｸM-PRO" w:eastAsia="HG丸ｺﾞｼｯｸM-PRO" w:hAnsi="HG丸ｺﾞｼｯｸM-PRO" w:hint="eastAsia"/>
                          <w:sz w:val="18"/>
                          <w:szCs w:val="18"/>
                        </w:rPr>
                        <w:t>工業用水の供給を行う事業の会計です。</w:t>
                      </w:r>
                    </w:p>
                  </w:txbxContent>
                </v:textbox>
              </v:shape>
            </w:pict>
          </mc:Fallback>
        </mc:AlternateContent>
      </w:r>
    </w:p>
    <w:p w14:paraId="3BF07987" w14:textId="77777777" w:rsidR="00AA352A" w:rsidRDefault="00AA352A" w:rsidP="00372F5F">
      <w:pPr>
        <w:snapToGrid w:val="0"/>
        <w:ind w:leftChars="135" w:left="725" w:rightChars="20" w:right="42" w:hangingChars="201" w:hanging="442"/>
        <w:rPr>
          <w:rFonts w:ascii="HGｺﾞｼｯｸM" w:eastAsia="HGｺﾞｼｯｸM" w:hAnsiTheme="minorEastAsia"/>
          <w:sz w:val="22"/>
        </w:rPr>
      </w:pPr>
    </w:p>
    <w:p w14:paraId="13730C82" w14:textId="77777777" w:rsidR="00AA352A" w:rsidRDefault="00AA352A" w:rsidP="00372F5F">
      <w:pPr>
        <w:snapToGrid w:val="0"/>
        <w:ind w:leftChars="135" w:left="725" w:rightChars="20" w:right="42" w:hangingChars="201" w:hanging="442"/>
        <w:rPr>
          <w:rFonts w:ascii="HGｺﾞｼｯｸM" w:eastAsia="HGｺﾞｼｯｸM" w:hAnsiTheme="minorEastAsia"/>
          <w:sz w:val="22"/>
        </w:rPr>
      </w:pPr>
    </w:p>
    <w:p w14:paraId="3FB3903F" w14:textId="77777777" w:rsidR="00AA352A" w:rsidRDefault="00AA352A" w:rsidP="00372F5F">
      <w:pPr>
        <w:snapToGrid w:val="0"/>
        <w:ind w:leftChars="135" w:left="725" w:rightChars="20" w:right="42" w:hangingChars="201" w:hanging="442"/>
        <w:rPr>
          <w:rFonts w:ascii="HGｺﾞｼｯｸM" w:eastAsia="HGｺﾞｼｯｸM" w:hAnsiTheme="minorEastAsia"/>
          <w:sz w:val="22"/>
        </w:rPr>
      </w:pPr>
    </w:p>
    <w:p w14:paraId="66B1A37E" w14:textId="77777777" w:rsidR="00AA352A" w:rsidRDefault="00AA352A" w:rsidP="00372F5F">
      <w:pPr>
        <w:widowControl/>
        <w:jc w:val="left"/>
        <w:rPr>
          <w:rFonts w:ascii="HGｺﾞｼｯｸM" w:eastAsia="HGｺﾞｼｯｸM" w:hAnsiTheme="minorEastAsia"/>
          <w:sz w:val="24"/>
          <w:szCs w:val="24"/>
        </w:rPr>
      </w:pPr>
    </w:p>
    <w:p w14:paraId="47D9F41C" w14:textId="77777777" w:rsidR="00AA352A" w:rsidRDefault="00AA352A" w:rsidP="00752F6C">
      <w:pPr>
        <w:widowControl/>
        <w:jc w:val="left"/>
        <w:rPr>
          <w:rFonts w:ascii="HGｺﾞｼｯｸM" w:eastAsia="HGｺﾞｼｯｸM" w:hAnsiTheme="minorEastAsia"/>
          <w:sz w:val="24"/>
          <w:szCs w:val="24"/>
        </w:rPr>
      </w:pPr>
    </w:p>
    <w:p w14:paraId="0F76C020" w14:textId="77777777" w:rsidR="00AA352A" w:rsidRDefault="00AA352A">
      <w:pPr>
        <w:widowControl/>
        <w:jc w:val="left"/>
        <w:rPr>
          <w:rFonts w:ascii="HGｺﾞｼｯｸM" w:eastAsia="HGｺﾞｼｯｸM" w:hAnsiTheme="minorEastAsia"/>
          <w:sz w:val="24"/>
          <w:szCs w:val="24"/>
        </w:rPr>
      </w:pPr>
    </w:p>
    <w:p w14:paraId="59B538F5" w14:textId="77777777" w:rsidR="00AA352A" w:rsidRDefault="00AA352A">
      <w:pPr>
        <w:widowControl/>
        <w:jc w:val="left"/>
        <w:rPr>
          <w:rFonts w:ascii="HGｺﾞｼｯｸM" w:eastAsia="HGｺﾞｼｯｸM" w:hAnsiTheme="minorEastAsia"/>
          <w:sz w:val="24"/>
          <w:szCs w:val="24"/>
        </w:rPr>
      </w:pPr>
    </w:p>
    <w:p w14:paraId="1856E4BA" w14:textId="77777777" w:rsidR="00AA352A" w:rsidRDefault="00AA352A">
      <w:pPr>
        <w:widowControl/>
        <w:jc w:val="left"/>
        <w:rPr>
          <w:rFonts w:ascii="HGｺﾞｼｯｸM" w:eastAsia="HGｺﾞｼｯｸM" w:hAnsiTheme="minorEastAsia"/>
          <w:sz w:val="24"/>
          <w:szCs w:val="24"/>
        </w:rPr>
      </w:pPr>
    </w:p>
    <w:p w14:paraId="58915F41" w14:textId="77777777" w:rsidR="00AA352A" w:rsidRDefault="00AA352A">
      <w:pPr>
        <w:widowControl/>
        <w:jc w:val="left"/>
        <w:rPr>
          <w:rFonts w:ascii="HGｺﾞｼｯｸM" w:eastAsia="HGｺﾞｼｯｸM" w:hAnsiTheme="minorEastAsia"/>
          <w:sz w:val="24"/>
          <w:szCs w:val="24"/>
        </w:rPr>
      </w:pPr>
    </w:p>
    <w:p w14:paraId="5C00167B" w14:textId="77777777" w:rsidR="00AA352A" w:rsidRDefault="00AA352A">
      <w:pPr>
        <w:widowControl/>
        <w:jc w:val="left"/>
        <w:rPr>
          <w:rFonts w:ascii="HGｺﾞｼｯｸM" w:eastAsia="HGｺﾞｼｯｸM" w:hAnsiTheme="minorEastAsia"/>
          <w:sz w:val="24"/>
          <w:szCs w:val="24"/>
        </w:rPr>
      </w:pPr>
    </w:p>
    <w:p w14:paraId="0A6B4CAC" w14:textId="77777777" w:rsidR="00AA352A" w:rsidRDefault="00AA352A">
      <w:pPr>
        <w:widowControl/>
        <w:jc w:val="left"/>
        <w:rPr>
          <w:rFonts w:ascii="HGｺﾞｼｯｸM" w:eastAsia="HGｺﾞｼｯｸM" w:hAnsiTheme="minorEastAsia"/>
          <w:sz w:val="24"/>
          <w:szCs w:val="24"/>
        </w:rPr>
      </w:pPr>
    </w:p>
    <w:p w14:paraId="516909BF" w14:textId="77777777" w:rsidR="00AA352A" w:rsidRDefault="00AA352A">
      <w:pPr>
        <w:widowControl/>
        <w:jc w:val="left"/>
        <w:rPr>
          <w:rFonts w:ascii="HGｺﾞｼｯｸM" w:eastAsia="HGｺﾞｼｯｸM" w:hAnsiTheme="minorEastAsia"/>
          <w:sz w:val="24"/>
          <w:szCs w:val="24"/>
        </w:rPr>
      </w:pPr>
    </w:p>
    <w:p w14:paraId="45A7C51E" w14:textId="77777777" w:rsidR="00AA352A" w:rsidRDefault="00AA352A">
      <w:pPr>
        <w:widowControl/>
        <w:jc w:val="left"/>
        <w:rPr>
          <w:rFonts w:ascii="HGｺﾞｼｯｸM" w:eastAsia="HGｺﾞｼｯｸM" w:hAnsiTheme="minorEastAsia"/>
          <w:sz w:val="24"/>
          <w:szCs w:val="24"/>
        </w:rPr>
      </w:pPr>
    </w:p>
    <w:p w14:paraId="5041FCD8" w14:textId="77777777" w:rsidR="00AA352A" w:rsidRDefault="00AA352A">
      <w:pPr>
        <w:widowControl/>
        <w:jc w:val="left"/>
        <w:rPr>
          <w:rFonts w:ascii="HGｺﾞｼｯｸM" w:eastAsia="HGｺﾞｼｯｸM" w:hAnsiTheme="minorEastAsia"/>
          <w:sz w:val="24"/>
          <w:szCs w:val="24"/>
        </w:rPr>
      </w:pPr>
    </w:p>
    <w:p w14:paraId="0E8DC85B" w14:textId="77777777" w:rsidR="00AA352A" w:rsidRDefault="00AA352A">
      <w:pPr>
        <w:widowControl/>
        <w:jc w:val="left"/>
        <w:rPr>
          <w:rFonts w:ascii="HGｺﾞｼｯｸM" w:eastAsia="HGｺﾞｼｯｸM" w:hAnsiTheme="minorEastAsia"/>
          <w:sz w:val="24"/>
          <w:szCs w:val="24"/>
        </w:rPr>
      </w:pPr>
    </w:p>
    <w:p w14:paraId="704C1563" w14:textId="77777777" w:rsidR="00AA352A" w:rsidRDefault="00AA352A">
      <w:pPr>
        <w:widowControl/>
        <w:jc w:val="left"/>
        <w:rPr>
          <w:rFonts w:ascii="HGｺﾞｼｯｸM" w:eastAsia="HGｺﾞｼｯｸM" w:hAnsiTheme="minorEastAsia"/>
          <w:sz w:val="24"/>
          <w:szCs w:val="24"/>
        </w:rPr>
      </w:pPr>
    </w:p>
    <w:p w14:paraId="31DD5800" w14:textId="77777777" w:rsidR="00AA352A" w:rsidRDefault="00AA352A">
      <w:pPr>
        <w:widowControl/>
        <w:jc w:val="left"/>
        <w:rPr>
          <w:rFonts w:ascii="HGｺﾞｼｯｸM" w:eastAsia="HGｺﾞｼｯｸM" w:hAnsiTheme="minorEastAsia"/>
          <w:sz w:val="24"/>
          <w:szCs w:val="24"/>
        </w:rPr>
      </w:pPr>
    </w:p>
    <w:p w14:paraId="1385B42C" w14:textId="77777777" w:rsidR="00AA352A" w:rsidRDefault="00AA352A">
      <w:pPr>
        <w:widowControl/>
        <w:jc w:val="left"/>
        <w:rPr>
          <w:rFonts w:ascii="HGｺﾞｼｯｸM" w:eastAsia="HGｺﾞｼｯｸM" w:hAnsiTheme="minorEastAsia"/>
          <w:sz w:val="24"/>
          <w:szCs w:val="24"/>
        </w:rPr>
      </w:pPr>
    </w:p>
    <w:p w14:paraId="0B5DA9FE" w14:textId="77777777" w:rsidR="00AA352A" w:rsidRDefault="00AA352A">
      <w:pPr>
        <w:widowControl/>
        <w:jc w:val="left"/>
        <w:rPr>
          <w:rFonts w:ascii="HGｺﾞｼｯｸM" w:eastAsia="HGｺﾞｼｯｸM" w:hAnsiTheme="minorEastAsia"/>
          <w:sz w:val="24"/>
          <w:szCs w:val="24"/>
        </w:rPr>
      </w:pPr>
    </w:p>
    <w:p w14:paraId="234F3CFB" w14:textId="77777777" w:rsidR="00AA352A" w:rsidRDefault="00AA352A">
      <w:pPr>
        <w:widowControl/>
        <w:jc w:val="left"/>
        <w:rPr>
          <w:rFonts w:ascii="HGｺﾞｼｯｸM" w:eastAsia="HGｺﾞｼｯｸM" w:hAnsiTheme="minorEastAsia"/>
          <w:sz w:val="24"/>
          <w:szCs w:val="24"/>
        </w:rPr>
      </w:pPr>
    </w:p>
    <w:p w14:paraId="31E33C81" w14:textId="77777777" w:rsidR="00AA352A" w:rsidRDefault="00AA352A">
      <w:pPr>
        <w:widowControl/>
        <w:jc w:val="left"/>
        <w:rPr>
          <w:rFonts w:ascii="HGｺﾞｼｯｸM" w:eastAsia="HGｺﾞｼｯｸM" w:hAnsiTheme="minorEastAsia"/>
          <w:sz w:val="24"/>
          <w:szCs w:val="24"/>
        </w:rPr>
      </w:pPr>
    </w:p>
    <w:p w14:paraId="7594FA1A" w14:textId="77777777" w:rsidR="00AA352A" w:rsidRDefault="00AA352A">
      <w:pPr>
        <w:widowControl/>
        <w:jc w:val="left"/>
        <w:rPr>
          <w:rFonts w:ascii="HGｺﾞｼｯｸM" w:eastAsia="HGｺﾞｼｯｸM" w:hAnsiTheme="minorEastAsia"/>
          <w:sz w:val="24"/>
          <w:szCs w:val="24"/>
        </w:rPr>
      </w:pPr>
    </w:p>
    <w:p w14:paraId="6F4B9E18" w14:textId="77777777" w:rsidR="00AA352A" w:rsidRDefault="00AA352A">
      <w:pPr>
        <w:widowControl/>
        <w:jc w:val="left"/>
        <w:rPr>
          <w:rFonts w:ascii="HGｺﾞｼｯｸM" w:eastAsia="HGｺﾞｼｯｸM" w:hAnsiTheme="minorEastAsia"/>
          <w:sz w:val="24"/>
          <w:szCs w:val="24"/>
        </w:rPr>
      </w:pPr>
    </w:p>
    <w:p w14:paraId="42FCF93A" w14:textId="77777777" w:rsidR="00AA352A" w:rsidRDefault="00AA352A">
      <w:pPr>
        <w:widowControl/>
        <w:jc w:val="left"/>
        <w:rPr>
          <w:rFonts w:ascii="HGｺﾞｼｯｸM" w:eastAsia="HGｺﾞｼｯｸM" w:hAnsiTheme="minorEastAsia"/>
          <w:sz w:val="24"/>
          <w:szCs w:val="24"/>
        </w:rPr>
      </w:pPr>
    </w:p>
    <w:p w14:paraId="7DF1FF4E" w14:textId="77777777" w:rsidR="00AA352A" w:rsidRDefault="00AA352A">
      <w:pPr>
        <w:widowControl/>
        <w:jc w:val="left"/>
        <w:rPr>
          <w:rFonts w:ascii="HGｺﾞｼｯｸM" w:eastAsia="HGｺﾞｼｯｸM" w:hAnsiTheme="minorEastAsia"/>
          <w:sz w:val="24"/>
          <w:szCs w:val="24"/>
        </w:rPr>
      </w:pPr>
    </w:p>
    <w:p w14:paraId="47DC605A" w14:textId="77777777" w:rsidR="00AA352A" w:rsidRDefault="00AA352A">
      <w:pPr>
        <w:widowControl/>
        <w:jc w:val="left"/>
        <w:rPr>
          <w:rFonts w:ascii="HGｺﾞｼｯｸM" w:eastAsia="HGｺﾞｼｯｸM" w:hAnsiTheme="minorEastAsia"/>
          <w:sz w:val="24"/>
          <w:szCs w:val="24"/>
        </w:rPr>
      </w:pPr>
    </w:p>
    <w:p w14:paraId="6C6930D6" w14:textId="77777777" w:rsidR="00AA352A" w:rsidRDefault="00AA352A">
      <w:pPr>
        <w:widowControl/>
        <w:jc w:val="left"/>
        <w:rPr>
          <w:rFonts w:ascii="HGｺﾞｼｯｸM" w:eastAsia="HGｺﾞｼｯｸM" w:hAnsiTheme="minorEastAsia"/>
          <w:sz w:val="24"/>
          <w:szCs w:val="24"/>
        </w:rPr>
      </w:pPr>
    </w:p>
    <w:p w14:paraId="1A838146" w14:textId="77777777" w:rsidR="00AA352A" w:rsidRDefault="00AA352A">
      <w:pPr>
        <w:widowControl/>
        <w:jc w:val="left"/>
        <w:rPr>
          <w:rFonts w:ascii="HGｺﾞｼｯｸM" w:eastAsia="HGｺﾞｼｯｸM" w:hAnsiTheme="minorEastAsia"/>
          <w:sz w:val="24"/>
          <w:szCs w:val="24"/>
        </w:rPr>
      </w:pPr>
    </w:p>
    <w:p w14:paraId="420313E6" w14:textId="77777777" w:rsidR="00AA352A" w:rsidRDefault="00AA352A">
      <w:pPr>
        <w:widowControl/>
        <w:jc w:val="left"/>
        <w:rPr>
          <w:rFonts w:ascii="HGｺﾞｼｯｸM" w:eastAsia="HGｺﾞｼｯｸM" w:hAnsiTheme="minorEastAsia"/>
          <w:sz w:val="24"/>
          <w:szCs w:val="24"/>
        </w:rPr>
      </w:pPr>
    </w:p>
    <w:p w14:paraId="0B1F449C" w14:textId="77777777" w:rsidR="00AA352A" w:rsidRDefault="00AA352A">
      <w:pPr>
        <w:widowControl/>
        <w:jc w:val="left"/>
        <w:rPr>
          <w:rFonts w:ascii="HGｺﾞｼｯｸM" w:eastAsia="HGｺﾞｼｯｸM" w:hAnsiTheme="minorEastAsia"/>
          <w:sz w:val="24"/>
          <w:szCs w:val="24"/>
        </w:rPr>
      </w:pPr>
    </w:p>
    <w:p w14:paraId="4997D748" w14:textId="77777777" w:rsidR="00AA352A" w:rsidRDefault="00AA352A">
      <w:pPr>
        <w:widowControl/>
        <w:jc w:val="left"/>
        <w:rPr>
          <w:rFonts w:ascii="HGｺﾞｼｯｸM" w:eastAsia="HGｺﾞｼｯｸM" w:hAnsiTheme="minorEastAsia"/>
          <w:sz w:val="24"/>
          <w:szCs w:val="24"/>
        </w:rPr>
      </w:pPr>
    </w:p>
    <w:p w14:paraId="612AD15A" w14:textId="77777777" w:rsidR="00AA352A" w:rsidRDefault="00AA352A">
      <w:pPr>
        <w:widowControl/>
        <w:jc w:val="left"/>
        <w:rPr>
          <w:rFonts w:ascii="HGｺﾞｼｯｸM" w:eastAsia="HGｺﾞｼｯｸM" w:hAnsiTheme="minorEastAsia"/>
          <w:sz w:val="24"/>
          <w:szCs w:val="24"/>
        </w:rPr>
      </w:pPr>
    </w:p>
    <w:p w14:paraId="42AE4EA0" w14:textId="77777777" w:rsidR="00AA352A" w:rsidRDefault="00AA352A">
      <w:pPr>
        <w:widowControl/>
        <w:jc w:val="left"/>
        <w:rPr>
          <w:rFonts w:ascii="HGｺﾞｼｯｸM" w:eastAsia="HGｺﾞｼｯｸM" w:hAnsiTheme="minorEastAsia"/>
          <w:sz w:val="24"/>
          <w:szCs w:val="24"/>
        </w:rPr>
      </w:pPr>
    </w:p>
    <w:p w14:paraId="340B1D4D" w14:textId="77777777" w:rsidR="00AA352A" w:rsidRDefault="00AA352A">
      <w:pPr>
        <w:widowControl/>
        <w:jc w:val="left"/>
        <w:rPr>
          <w:rFonts w:ascii="HGｺﾞｼｯｸM" w:eastAsia="HGｺﾞｼｯｸM" w:hAnsiTheme="minorEastAsia"/>
          <w:sz w:val="24"/>
          <w:szCs w:val="24"/>
        </w:rPr>
      </w:pPr>
    </w:p>
    <w:p w14:paraId="296FF043" w14:textId="77777777" w:rsidR="00AA352A" w:rsidRDefault="00AA352A">
      <w:pPr>
        <w:widowControl/>
        <w:jc w:val="left"/>
        <w:rPr>
          <w:rFonts w:ascii="HGｺﾞｼｯｸM" w:eastAsia="HGｺﾞｼｯｸM" w:hAnsiTheme="minorEastAsia"/>
          <w:sz w:val="24"/>
          <w:szCs w:val="24"/>
        </w:rPr>
      </w:pPr>
    </w:p>
    <w:p w14:paraId="4660F349" w14:textId="77777777" w:rsidR="00AA352A" w:rsidRDefault="00AA352A">
      <w:pPr>
        <w:widowControl/>
        <w:jc w:val="left"/>
        <w:rPr>
          <w:rFonts w:ascii="HGｺﾞｼｯｸM" w:eastAsia="HGｺﾞｼｯｸM" w:hAnsiTheme="minorEastAsia"/>
          <w:sz w:val="24"/>
          <w:szCs w:val="24"/>
        </w:rPr>
      </w:pPr>
    </w:p>
    <w:p w14:paraId="10621329" w14:textId="77777777" w:rsidR="00AA352A" w:rsidRDefault="00AA352A">
      <w:pPr>
        <w:widowControl/>
        <w:jc w:val="left"/>
        <w:rPr>
          <w:rFonts w:ascii="HGｺﾞｼｯｸM" w:eastAsia="HGｺﾞｼｯｸM" w:hAnsiTheme="minorEastAsia"/>
          <w:sz w:val="24"/>
          <w:szCs w:val="24"/>
        </w:rPr>
      </w:pPr>
    </w:p>
    <w:p w14:paraId="1D85C4FE" w14:textId="77777777" w:rsidR="00AA352A" w:rsidRDefault="00AA352A">
      <w:pPr>
        <w:widowControl/>
        <w:jc w:val="left"/>
        <w:rPr>
          <w:rFonts w:ascii="HGｺﾞｼｯｸM" w:eastAsia="HGｺﾞｼｯｸM" w:hAnsiTheme="minorEastAsia"/>
          <w:sz w:val="24"/>
          <w:szCs w:val="24"/>
        </w:rPr>
      </w:pPr>
    </w:p>
    <w:p w14:paraId="2FE3077C" w14:textId="77777777" w:rsidR="00AA352A" w:rsidRDefault="00AA352A" w:rsidP="00C21CA1">
      <w:pPr>
        <w:rPr>
          <w:rFonts w:ascii="HGｺﾞｼｯｸM" w:eastAsia="HGｺﾞｼｯｸM" w:hAnsiTheme="minorEastAsia"/>
          <w:sz w:val="24"/>
          <w:szCs w:val="24"/>
        </w:rPr>
      </w:pPr>
    </w:p>
    <w:p w14:paraId="33A2F744" w14:textId="77777777" w:rsidR="00AA352A" w:rsidRDefault="00AA352A" w:rsidP="00C21CA1">
      <w:pPr>
        <w:rPr>
          <w:rFonts w:ascii="HGｺﾞｼｯｸM" w:eastAsia="HGｺﾞｼｯｸM" w:hAnsiTheme="minorEastAsia"/>
          <w:sz w:val="24"/>
          <w:szCs w:val="24"/>
        </w:rPr>
      </w:pPr>
    </w:p>
    <w:p w14:paraId="65EA543B" w14:textId="77777777" w:rsidR="00AA352A" w:rsidRDefault="00AA352A" w:rsidP="00372F5F">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751424" behindDoc="0" locked="0" layoutInCell="1" allowOverlap="1" wp14:anchorId="2CE56691" wp14:editId="779C9CAB">
                <wp:simplePos x="0" y="0"/>
                <wp:positionH relativeFrom="column">
                  <wp:posOffset>144474</wp:posOffset>
                </wp:positionH>
                <wp:positionV relativeFrom="paragraph">
                  <wp:posOffset>-95885</wp:posOffset>
                </wp:positionV>
                <wp:extent cx="6098542" cy="438150"/>
                <wp:effectExtent l="57150" t="0" r="73660" b="95250"/>
                <wp:wrapNone/>
                <wp:docPr id="283931" name="グループ化 283931"/>
                <wp:cNvGraphicFramePr/>
                <a:graphic xmlns:a="http://schemas.openxmlformats.org/drawingml/2006/main">
                  <a:graphicData uri="http://schemas.microsoft.com/office/word/2010/wordprocessingGroup">
                    <wpg:wgp>
                      <wpg:cNvGrpSpPr/>
                      <wpg:grpSpPr>
                        <a:xfrm>
                          <a:off x="0" y="0"/>
                          <a:ext cx="6098542" cy="438150"/>
                          <a:chOff x="-1343" y="-133350"/>
                          <a:chExt cx="5972175" cy="438150"/>
                        </a:xfrm>
                      </wpg:grpSpPr>
                      <wps:wsp>
                        <wps:cNvPr id="283932" name="角丸四角形 283932"/>
                        <wps:cNvSpPr>
                          <a:spLocks noChangeArrowheads="1"/>
                        </wps:cNvSpPr>
                        <wps:spPr bwMode="auto">
                          <a:xfrm>
                            <a:off x="-1343" y="-28575"/>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478741A4" w14:textId="77777777" w:rsidR="00AA352A" w:rsidRPr="0043013F" w:rsidRDefault="00AA352A" w:rsidP="00372F5F">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3933" name="テキスト ボックス 283933"/>
                        <wps:cNvSpPr txBox="1"/>
                        <wps:spPr>
                          <a:xfrm>
                            <a:off x="4236" y="-13335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B9608E" w14:textId="77777777" w:rsidR="00AA352A" w:rsidRPr="0043013F" w:rsidRDefault="00AA352A" w:rsidP="00372F5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会計の収入</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CE56691" id="グループ化 283931" o:spid="_x0000_s1308" style="position:absolute;left:0;text-align:left;margin-left:11.4pt;margin-top:-7.55pt;width:480.2pt;height:34.5pt;z-index:251751424;mso-width-relative:margin;mso-height-relative:margin" coordorigin="-13,-1333" coordsize="59721,4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">
                <v:roundrect id="角丸四角形 283932" o:spid="_x0000_s1309" style="position:absolute;left:-13;top:-285;width:59721;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" fillcolor="#b6dde8 [1304]" strokecolor="#4579b8 [3044]">
                  <v:shadow on="t" color="black" opacity="22937f" origin=",.5" offset="0,.63889mm"/>
                  <v:textbox inset="1.44pt,0,0,0">
                    <w:txbxContent>
                      <w:p w14:paraId="478741A4" w14:textId="77777777" w:rsidR="00AA352A" w:rsidRPr="0043013F" w:rsidRDefault="00AA352A" w:rsidP="00372F5F">
                        <w:pPr>
                          <w:pStyle w:val="Web"/>
                          <w:spacing w:before="0" w:beforeAutospacing="0" w:after="0" w:afterAutospacing="0"/>
                          <w:ind w:firstLineChars="50" w:firstLine="140"/>
                          <w:rPr>
                            <w:sz w:val="28"/>
                            <w:szCs w:val="28"/>
                          </w:rPr>
                        </w:pPr>
                      </w:p>
                    </w:txbxContent>
                  </v:textbox>
                </v:roundrect>
                <v:shape id="テキスト ボックス 283933" o:spid="_x0000_s1310" type="#_x0000_t202" style="position:absolute;left:42;top:-1333;width:29481;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" filled="f" stroked="f" strokeweight=".5pt">
                  <v:textbox>
                    <w:txbxContent>
                      <w:p w14:paraId="08B9608E" w14:textId="77777777" w:rsidR="00AA352A" w:rsidRPr="0043013F" w:rsidRDefault="00AA352A" w:rsidP="00372F5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会計の収入</w:t>
                        </w:r>
                      </w:p>
                    </w:txbxContent>
                  </v:textbox>
                </v:shape>
              </v:group>
            </w:pict>
          </mc:Fallback>
        </mc:AlternateContent>
      </w:r>
    </w:p>
    <w:p w14:paraId="69AE5796" w14:textId="77777777" w:rsidR="00AA352A" w:rsidRDefault="00AA352A" w:rsidP="00372F5F">
      <w:pPr>
        <w:rPr>
          <w:rFonts w:ascii="HGｺﾞｼｯｸM" w:eastAsia="HGｺﾞｼｯｸM" w:hAnsiTheme="minorEastAsia"/>
          <w:sz w:val="24"/>
          <w:szCs w:val="24"/>
        </w:rPr>
      </w:pPr>
    </w:p>
    <w:p w14:paraId="606314DE" w14:textId="77777777" w:rsidR="00AA352A" w:rsidRPr="000E47D2" w:rsidRDefault="00AA352A" w:rsidP="00372F5F">
      <w:pPr>
        <w:ind w:leftChars="200" w:left="420" w:firstLineChars="100" w:firstLine="220"/>
        <w:rPr>
          <w:rFonts w:ascii="HGｺﾞｼｯｸM" w:eastAsia="HGｺﾞｼｯｸM" w:hAnsi="ＭＳ Ｐ明朝"/>
          <w:sz w:val="22"/>
        </w:rPr>
      </w:pPr>
      <w:r w:rsidRPr="003B7A0F">
        <w:rPr>
          <w:rFonts w:ascii="HGｺﾞｼｯｸM" w:eastAsia="HGｺﾞｼｯｸM" w:hAnsi="ＭＳ Ｐ明朝" w:hint="eastAsia"/>
          <w:sz w:val="22"/>
        </w:rPr>
        <w:t>大阪市の収入には、</w:t>
      </w:r>
      <w:r w:rsidRPr="00AE20CD">
        <w:rPr>
          <w:rFonts w:ascii="HGｺﾞｼｯｸM" w:eastAsia="HGｺﾞｼｯｸM" w:hAnsi="ＭＳ Ｐ明朝" w:hint="eastAsia"/>
          <w:b/>
          <w:sz w:val="22"/>
        </w:rPr>
        <w:t>「みなさんに納めていただく税金（市税）」のほか、下の図にあるような収入</w:t>
      </w:r>
      <w:r w:rsidRPr="003B7A0F">
        <w:rPr>
          <w:rFonts w:ascii="HGｺﾞｼｯｸM" w:eastAsia="HGｺﾞｼｯｸM" w:hAnsi="ＭＳ Ｐ明朝" w:hint="eastAsia"/>
          <w:sz w:val="22"/>
        </w:rPr>
        <w:t>があります</w:t>
      </w:r>
      <w:r>
        <w:rPr>
          <w:rFonts w:ascii="HGｺﾞｼｯｸM" w:eastAsia="HGｺﾞｼｯｸM" w:hAnsi="ＭＳ Ｐ明朝" w:hint="eastAsia"/>
          <w:sz w:val="22"/>
        </w:rPr>
        <w:t>。</w:t>
      </w:r>
    </w:p>
    <w:p w14:paraId="542480C2" w14:textId="77777777" w:rsidR="00AA352A" w:rsidRPr="00713386" w:rsidRDefault="00AA352A" w:rsidP="00372F5F">
      <w:pPr>
        <w:snapToGrid w:val="0"/>
        <w:ind w:firstLineChars="300" w:firstLine="600"/>
        <w:rPr>
          <w:rFonts w:ascii="HGｺﾞｼｯｸM" w:eastAsia="HGｺﾞｼｯｸM" w:hAnsiTheme="minorEastAsia"/>
          <w:sz w:val="10"/>
          <w:szCs w:val="10"/>
        </w:rPr>
      </w:pPr>
      <w:r w:rsidRPr="00091261">
        <w:rPr>
          <w:rFonts w:ascii="HGｺﾞｼｯｸM" w:eastAsia="HGｺﾞｼｯｸM"/>
          <w:noProof/>
          <w:sz w:val="20"/>
          <w:szCs w:val="20"/>
        </w:rPr>
        <mc:AlternateContent>
          <mc:Choice Requires="wps">
            <w:drawing>
              <wp:anchor distT="0" distB="0" distL="114300" distR="114300" simplePos="0" relativeHeight="251747328" behindDoc="1" locked="0" layoutInCell="1" allowOverlap="1" wp14:anchorId="4E333DB6" wp14:editId="1ED3570C">
                <wp:simplePos x="0" y="0"/>
                <wp:positionH relativeFrom="column">
                  <wp:posOffset>123190</wp:posOffset>
                </wp:positionH>
                <wp:positionV relativeFrom="paragraph">
                  <wp:posOffset>27940</wp:posOffset>
                </wp:positionV>
                <wp:extent cx="4886325" cy="1123950"/>
                <wp:effectExtent l="0" t="0" r="28575" b="19050"/>
                <wp:wrapNone/>
                <wp:docPr id="287369" name="正方形/長方形 287369"/>
                <wp:cNvGraphicFramePr/>
                <a:graphic xmlns:a="http://schemas.openxmlformats.org/drawingml/2006/main">
                  <a:graphicData uri="http://schemas.microsoft.com/office/word/2010/wordprocessingShape">
                    <wps:wsp>
                      <wps:cNvSpPr/>
                      <wps:spPr>
                        <a:xfrm>
                          <a:off x="0" y="0"/>
                          <a:ext cx="4886325" cy="1123950"/>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EA5167" w14:textId="77777777" w:rsidR="00AA352A" w:rsidRPr="00091261" w:rsidRDefault="00AA352A" w:rsidP="00372F5F">
                            <w:pPr>
                              <w:pStyle w:val="a7"/>
                              <w:snapToGrid w:val="0"/>
                              <w:ind w:firstLineChars="100" w:firstLine="160"/>
                              <w:rPr>
                                <w:rFonts w:asciiTheme="majorEastAsia" w:hAnsiTheme="majorEastAsia"/>
                                <w:color w:val="000000" w:themeColor="text1"/>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333DB6" id="正方形/長方形 287369" o:spid="_x0000_s1311" style="position:absolute;left:0;text-align:left;margin-left:9.7pt;margin-top:2.2pt;width:384.75pt;height:88.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" fillcolor="white [3212]" strokecolor="#7f7f7f [1612]" strokeweight="2pt">
                <v:textbox>
                  <w:txbxContent>
                    <w:p w14:paraId="58EA5167" w14:textId="77777777" w:rsidR="00AA352A" w:rsidRPr="00091261" w:rsidRDefault="00AA352A" w:rsidP="00372F5F">
                      <w:pPr>
                        <w:pStyle w:val="a7"/>
                        <w:snapToGrid w:val="0"/>
                        <w:ind w:firstLineChars="100" w:firstLine="160"/>
                        <w:rPr>
                          <w:rFonts w:asciiTheme="majorEastAsia" w:hAnsiTheme="majorEastAsia"/>
                          <w:color w:val="000000" w:themeColor="text1"/>
                          <w:sz w:val="16"/>
                          <w:szCs w:val="16"/>
                        </w:rPr>
                      </w:pPr>
                    </w:p>
                  </w:txbxContent>
                </v:textbox>
              </v:rect>
            </w:pict>
          </mc:Fallback>
        </mc:AlternateContent>
      </w:r>
    </w:p>
    <w:p w14:paraId="176C72D6" w14:textId="77777777" w:rsidR="00AA352A" w:rsidRDefault="00AA352A" w:rsidP="00372F5F">
      <w:pPr>
        <w:ind w:firstLineChars="300" w:firstLine="660"/>
        <w:rPr>
          <w:rFonts w:ascii="HGｺﾞｼｯｸM" w:eastAsia="HGｺﾞｼｯｸM" w:hAnsiTheme="minorEastAsia"/>
          <w:sz w:val="22"/>
        </w:rPr>
      </w:pPr>
      <w:r w:rsidRPr="003B7A0F">
        <w:rPr>
          <w:rFonts w:ascii="HGｺﾞｼｯｸM" w:eastAsia="HGｺﾞｼｯｸM" w:hAnsiTheme="minorEastAsia"/>
          <w:noProof/>
          <w:sz w:val="22"/>
        </w:rPr>
        <mc:AlternateContent>
          <mc:Choice Requires="wpg">
            <w:drawing>
              <wp:anchor distT="0" distB="0" distL="114300" distR="114300" simplePos="0" relativeHeight="251750400" behindDoc="0" locked="0" layoutInCell="1" allowOverlap="1" wp14:anchorId="2CBF185D" wp14:editId="3A1679AF">
                <wp:simplePos x="0" y="0"/>
                <wp:positionH relativeFrom="column">
                  <wp:posOffset>140970</wp:posOffset>
                </wp:positionH>
                <wp:positionV relativeFrom="paragraph">
                  <wp:posOffset>111125</wp:posOffset>
                </wp:positionV>
                <wp:extent cx="882015" cy="783590"/>
                <wp:effectExtent l="0" t="0" r="0" b="0"/>
                <wp:wrapNone/>
                <wp:docPr id="283825" name="グループ化 283825"/>
                <wp:cNvGraphicFramePr/>
                <a:graphic xmlns:a="http://schemas.openxmlformats.org/drawingml/2006/main">
                  <a:graphicData uri="http://schemas.microsoft.com/office/word/2010/wordprocessingGroup">
                    <wpg:wgp>
                      <wpg:cNvGrpSpPr/>
                      <wpg:grpSpPr>
                        <a:xfrm>
                          <a:off x="0" y="0"/>
                          <a:ext cx="882015" cy="783590"/>
                          <a:chOff x="49471" y="175920"/>
                          <a:chExt cx="941705" cy="767797"/>
                        </a:xfrm>
                      </wpg:grpSpPr>
                      <wps:wsp>
                        <wps:cNvPr id="283826" name="角丸四角形 283826"/>
                        <wps:cNvSpPr/>
                        <wps:spPr>
                          <a:xfrm>
                            <a:off x="236449" y="175920"/>
                            <a:ext cx="502787" cy="4313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6BA13F6" w14:textId="77777777" w:rsidR="00AA352A" w:rsidRDefault="00AA352A" w:rsidP="00372F5F">
                              <w:pPr>
                                <w:snapToGrid w:val="0"/>
                                <w:jc w:val="center"/>
                                <w:rPr>
                                  <w:rFonts w:ascii="HG創英角ｺﾞｼｯｸUB" w:eastAsia="HG創英角ｺﾞｼｯｸUB" w:hAnsi="HG創英角ｺﾞｼｯｸUB"/>
                                  <w:color w:val="002060"/>
                                  <w:sz w:val="36"/>
                                  <w:szCs w:val="36"/>
                                </w:rPr>
                              </w:pPr>
                              <w:r>
                                <w:rPr>
                                  <w:rFonts w:ascii="HG創英角ｺﾞｼｯｸUB" w:eastAsia="HG創英角ｺﾞｼｯｸUB" w:hAnsi="HG創英角ｺﾞｼｯｸUB" w:hint="eastAsia"/>
                                  <w:color w:val="002060"/>
                                  <w:sz w:val="36"/>
                                  <w:szCs w:val="36"/>
                                </w:rPr>
                                <w:t>税</w:t>
                              </w:r>
                            </w:p>
                            <w:p w14:paraId="0B9CB7E9" w14:textId="77777777" w:rsidR="00AA352A" w:rsidRPr="006065C7" w:rsidRDefault="00AA352A" w:rsidP="00372F5F">
                              <w:pPr>
                                <w:snapToGrid w:val="0"/>
                                <w:jc w:val="center"/>
                                <w:rPr>
                                  <w:rFonts w:ascii="HG創英角ｺﾞｼｯｸUB" w:eastAsia="HG創英角ｺﾞｼｯｸUB" w:hAnsi="HG創英角ｺﾞｼｯｸUB"/>
                                  <w:color w:val="000000" w:themeColor="text1"/>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827" name="角丸四角形 113"/>
                        <wps:cNvSpPr/>
                        <wps:spPr bwMode="auto">
                          <a:xfrm>
                            <a:off x="49471" y="620652"/>
                            <a:ext cx="941705" cy="32306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677CC5FC" w14:textId="77777777" w:rsidR="00AA352A" w:rsidRPr="003079CE" w:rsidRDefault="00AA352A" w:rsidP="00372F5F">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市民税などの</w:t>
                              </w:r>
                            </w:p>
                            <w:p w14:paraId="38C4302F" w14:textId="77777777" w:rsidR="00AA352A" w:rsidRPr="003079CE" w:rsidRDefault="00AA352A"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税金（市税）</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2CBF185D" id="グループ化 283825" o:spid="_x0000_s1312" style="position:absolute;left:0;text-align:left;margin-left:11.1pt;margin-top:8.75pt;width:69.45pt;height:61.7pt;z-index:251750400;mso-width-relative:margin;mso-height-relative:margin" coordorigin="494,1759" coordsize="9417,76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">
                <v:roundrect id="角丸四角形 283826" o:spid="_x0000_s1313" style="position:absolute;left:2364;top:1759;width:5028;height:431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" filled="f" strokecolor="#243f60 [1604]" strokeweight="2pt">
                  <v:textbox>
                    <w:txbxContent>
                      <w:p w14:paraId="66BA13F6" w14:textId="77777777" w:rsidR="00AA352A" w:rsidRDefault="00AA352A" w:rsidP="00372F5F">
                        <w:pPr>
                          <w:snapToGrid w:val="0"/>
                          <w:jc w:val="center"/>
                          <w:rPr>
                            <w:rFonts w:ascii="HG創英角ｺﾞｼｯｸUB" w:eastAsia="HG創英角ｺﾞｼｯｸUB" w:hAnsi="HG創英角ｺﾞｼｯｸUB"/>
                            <w:color w:val="002060"/>
                            <w:sz w:val="36"/>
                            <w:szCs w:val="36"/>
                          </w:rPr>
                        </w:pPr>
                        <w:r>
                          <w:rPr>
                            <w:rFonts w:ascii="HG創英角ｺﾞｼｯｸUB" w:eastAsia="HG創英角ｺﾞｼｯｸUB" w:hAnsi="HG創英角ｺﾞｼｯｸUB" w:hint="eastAsia"/>
                            <w:color w:val="002060"/>
                            <w:sz w:val="36"/>
                            <w:szCs w:val="36"/>
                          </w:rPr>
                          <w:t>税</w:t>
                        </w:r>
                      </w:p>
                      <w:p w14:paraId="0B9CB7E9" w14:textId="77777777" w:rsidR="00AA352A" w:rsidRPr="006065C7" w:rsidRDefault="00AA352A" w:rsidP="00372F5F">
                        <w:pPr>
                          <w:snapToGrid w:val="0"/>
                          <w:jc w:val="center"/>
                          <w:rPr>
                            <w:rFonts w:ascii="HG創英角ｺﾞｼｯｸUB" w:eastAsia="HG創英角ｺﾞｼｯｸUB" w:hAnsi="HG創英角ｺﾞｼｯｸUB"/>
                            <w:color w:val="000000" w:themeColor="text1"/>
                            <w:sz w:val="36"/>
                            <w:szCs w:val="36"/>
                          </w:rPr>
                        </w:pPr>
                      </w:p>
                    </w:txbxContent>
                  </v:textbox>
                </v:roundrect>
                <v:roundrect id="_x0000_s1314" style="position:absolute;left:494;top:6206;width:9417;height:32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" filled="f" stroked="f">
                  <v:textbox inset="1.44pt,0,0,0">
                    <w:txbxContent>
                      <w:p w14:paraId="677CC5FC" w14:textId="77777777" w:rsidR="00AA352A" w:rsidRPr="003079CE" w:rsidRDefault="00AA352A" w:rsidP="00372F5F">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市民税などの</w:t>
                        </w:r>
                      </w:p>
                      <w:p w14:paraId="38C4302F" w14:textId="77777777" w:rsidR="00AA352A" w:rsidRPr="003079CE" w:rsidRDefault="00AA352A"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税金（市税）</w:t>
                        </w:r>
                      </w:p>
                    </w:txbxContent>
                  </v:textbox>
                </v:roundrect>
              </v:group>
            </w:pict>
          </mc:Fallback>
        </mc:AlternateContent>
      </w:r>
      <w:r w:rsidRPr="003B7A0F">
        <w:rPr>
          <w:rFonts w:ascii="HGｺﾞｼｯｸM" w:eastAsia="HGｺﾞｼｯｸM" w:hAnsiTheme="minorEastAsia" w:hint="eastAsia"/>
          <w:noProof/>
          <w:sz w:val="22"/>
        </w:rPr>
        <mc:AlternateContent>
          <mc:Choice Requires="wps">
            <w:drawing>
              <wp:anchor distT="0" distB="0" distL="114300" distR="114300" simplePos="0" relativeHeight="251780096" behindDoc="0" locked="0" layoutInCell="1" allowOverlap="1" wp14:anchorId="0B46F682" wp14:editId="3C6B9B17">
                <wp:simplePos x="0" y="0"/>
                <wp:positionH relativeFrom="column">
                  <wp:posOffset>4822825</wp:posOffset>
                </wp:positionH>
                <wp:positionV relativeFrom="paragraph">
                  <wp:posOffset>208280</wp:posOffset>
                </wp:positionV>
                <wp:extent cx="679450" cy="603250"/>
                <wp:effectExtent l="57150" t="38100" r="82550" b="101600"/>
                <wp:wrapNone/>
                <wp:docPr id="287017" name="右矢印 287017"/>
                <wp:cNvGraphicFramePr/>
                <a:graphic xmlns:a="http://schemas.openxmlformats.org/drawingml/2006/main">
                  <a:graphicData uri="http://schemas.microsoft.com/office/word/2010/wordprocessingShape">
                    <wps:wsp>
                      <wps:cNvSpPr/>
                      <wps:spPr>
                        <a:xfrm>
                          <a:off x="0" y="0"/>
                          <a:ext cx="679450" cy="603250"/>
                        </a:xfrm>
                        <a:prstGeom prst="rightArrow">
                          <a:avLst/>
                        </a:prstGeom>
                      </wps:spPr>
                      <wps:style>
                        <a:lnRef idx="1">
                          <a:schemeClr val="accent2"/>
                        </a:lnRef>
                        <a:fillRef idx="2">
                          <a:schemeClr val="accent2"/>
                        </a:fillRef>
                        <a:effectRef idx="1">
                          <a:schemeClr val="accent2"/>
                        </a:effectRef>
                        <a:fontRef idx="minor">
                          <a:schemeClr val="dk1"/>
                        </a:fontRef>
                      </wps:style>
                      <wps:txbx>
                        <w:txbxContent>
                          <w:p w14:paraId="1F92FCFC" w14:textId="77777777" w:rsidR="00AA352A" w:rsidRPr="006065C7" w:rsidRDefault="00AA352A" w:rsidP="00372F5F">
                            <w:pPr>
                              <w:snapToGrid w:val="0"/>
                              <w:jc w:val="left"/>
                              <w:rPr>
                                <w:rFonts w:ascii="HG創英角ｺﾞｼｯｸUB" w:eastAsia="HG創英角ｺﾞｼｯｸUB" w:hAnsi="HG創英角ｺﾞｼｯｸUB" w:cs="メイリオ"/>
                                <w:sz w:val="24"/>
                                <w:szCs w:val="24"/>
                              </w:rPr>
                            </w:pPr>
                            <w:r w:rsidRPr="006065C7">
                              <w:rPr>
                                <w:rFonts w:ascii="HG創英角ｺﾞｼｯｸUB" w:eastAsia="HG創英角ｺﾞｼｯｸUB" w:hAnsi="HG創英角ｺﾞｼｯｸUB" w:cs="メイリオ" w:hint="eastAsia"/>
                                <w:sz w:val="24"/>
                                <w:szCs w:val="24"/>
                              </w:rPr>
                              <w:t>収入</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6F682" id="右矢印 287017" o:spid="_x0000_s1315" type="#_x0000_t13" style="position:absolute;left:0;text-align:left;margin-left:379.75pt;margin-top:16.4pt;width:53.5pt;height:47.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" adj="12011" fillcolor="#dfa7a6 [1621]" strokecolor="#bc4542 [3045]">
                <v:fill color2="#f5e4e4 [501]" rotate="t" angle="180" colors="0 #ffa2a1;22938f #ffbebd;1 #ffe5e5" focus="100%" type="gradient"/>
                <v:shadow on="t" color="black" opacity="24903f" origin=",.5" offset="0,.55556mm"/>
                <v:textbox>
                  <w:txbxContent>
                    <w:p w14:paraId="1F92FCFC" w14:textId="77777777" w:rsidR="00AA352A" w:rsidRPr="006065C7" w:rsidRDefault="00AA352A" w:rsidP="00372F5F">
                      <w:pPr>
                        <w:snapToGrid w:val="0"/>
                        <w:jc w:val="left"/>
                        <w:rPr>
                          <w:rFonts w:ascii="HG創英角ｺﾞｼｯｸUB" w:eastAsia="HG創英角ｺﾞｼｯｸUB" w:hAnsi="HG創英角ｺﾞｼｯｸUB" w:cs="メイリオ"/>
                          <w:sz w:val="24"/>
                          <w:szCs w:val="24"/>
                        </w:rPr>
                      </w:pPr>
                      <w:r w:rsidRPr="006065C7">
                        <w:rPr>
                          <w:rFonts w:ascii="HG創英角ｺﾞｼｯｸUB" w:eastAsia="HG創英角ｺﾞｼｯｸUB" w:hAnsi="HG創英角ｺﾞｼｯｸUB" w:cs="メイリオ" w:hint="eastAsia"/>
                          <w:sz w:val="24"/>
                          <w:szCs w:val="24"/>
                        </w:rPr>
                        <w:t>収入</w:t>
                      </w:r>
                    </w:p>
                  </w:txbxContent>
                </v:textbox>
              </v:shape>
            </w:pict>
          </mc:Fallback>
        </mc:AlternateContent>
      </w:r>
      <w:r w:rsidRPr="003B7A0F">
        <w:rPr>
          <w:rFonts w:ascii="HGｺﾞｼｯｸM" w:eastAsia="HGｺﾞｼｯｸM" w:hAnsiTheme="minorEastAsia" w:hint="eastAsia"/>
          <w:noProof/>
          <w:sz w:val="22"/>
        </w:rPr>
        <mc:AlternateContent>
          <mc:Choice Requires="wpg">
            <w:drawing>
              <wp:anchor distT="0" distB="0" distL="114300" distR="114300" simplePos="0" relativeHeight="251752448" behindDoc="0" locked="0" layoutInCell="1" allowOverlap="1" wp14:anchorId="07298E3C" wp14:editId="60425535">
                <wp:simplePos x="0" y="0"/>
                <wp:positionH relativeFrom="column">
                  <wp:posOffset>5495290</wp:posOffset>
                </wp:positionH>
                <wp:positionV relativeFrom="paragraph">
                  <wp:posOffset>80645</wp:posOffset>
                </wp:positionV>
                <wp:extent cx="941705" cy="881380"/>
                <wp:effectExtent l="0" t="0" r="0" b="0"/>
                <wp:wrapNone/>
                <wp:docPr id="287018" name="グループ化 287018"/>
                <wp:cNvGraphicFramePr/>
                <a:graphic xmlns:a="http://schemas.openxmlformats.org/drawingml/2006/main">
                  <a:graphicData uri="http://schemas.microsoft.com/office/word/2010/wordprocessingGroup">
                    <wpg:wgp>
                      <wpg:cNvGrpSpPr/>
                      <wpg:grpSpPr>
                        <a:xfrm>
                          <a:off x="0" y="0"/>
                          <a:ext cx="941705" cy="881380"/>
                          <a:chOff x="0" y="0"/>
                          <a:chExt cx="941705" cy="881656"/>
                        </a:xfrm>
                      </wpg:grpSpPr>
                      <wpg:grpSp>
                        <wpg:cNvPr id="287019" name="グループ化 177"/>
                        <wpg:cNvGrpSpPr/>
                        <wpg:grpSpPr>
                          <a:xfrm>
                            <a:off x="135172" y="0"/>
                            <a:ext cx="686345" cy="692526"/>
                            <a:chOff x="0" y="0"/>
                            <a:chExt cx="1300147" cy="1395244"/>
                          </a:xfrm>
                        </wpg:grpSpPr>
                        <wpg:grpSp>
                          <wpg:cNvPr id="287020" name="グループ化 287020"/>
                          <wpg:cNvGrpSpPr/>
                          <wpg:grpSpPr>
                            <a:xfrm>
                              <a:off x="917119" y="0"/>
                              <a:ext cx="152152" cy="192042"/>
                              <a:chOff x="917119" y="0"/>
                              <a:chExt cx="613543" cy="663108"/>
                            </a:xfrm>
                          </wpg:grpSpPr>
                          <wps:wsp>
                            <wps:cNvPr id="287021" name="フローチャート : せん孔テープ 287021"/>
                            <wps:cNvSpPr/>
                            <wps:spPr>
                              <a:xfrm>
                                <a:off x="917119" y="0"/>
                                <a:ext cx="613543" cy="543846"/>
                              </a:xfrm>
                              <a:prstGeom prst="flowChartPunchedTape">
                                <a:avLst/>
                              </a:prstGeom>
                              <a:solidFill>
                                <a:srgbClr val="00206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1C3361"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22" name="二等辺三角形 287022"/>
                            <wps:cNvSpPr/>
                            <wps:spPr>
                              <a:xfrm flipV="1">
                                <a:off x="1069271" y="169541"/>
                                <a:ext cx="260725" cy="108341"/>
                              </a:xfrm>
                              <a:prstGeom prst="triangle">
                                <a:avLst/>
                              </a:prstGeom>
                              <a:noFill/>
                              <a:ln w="12700">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40D039F"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23" name="直線コネクタ 287023"/>
                            <wps:cNvCnPr>
                              <a:stCxn id="287022" idx="4"/>
                            </wps:cNvCnPr>
                            <wps:spPr>
                              <a:xfrm flipH="1">
                                <a:off x="1069274" y="169541"/>
                                <a:ext cx="260722"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7024" name="直線コネクタ 287024"/>
                            <wps:cNvCnPr>
                              <a:stCxn id="287022" idx="2"/>
                            </wps:cNvCnPr>
                            <wps:spPr>
                              <a:xfrm>
                                <a:off x="1069271" y="169541"/>
                                <a:ext cx="260725" cy="204591"/>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7025" name="直線コネクタ 287025"/>
                            <wps:cNvCnPr/>
                            <wps:spPr>
                              <a:xfrm>
                                <a:off x="1199635" y="222292"/>
                                <a:ext cx="2349" cy="234056"/>
                              </a:xfrm>
                              <a:prstGeom prst="line">
                                <a:avLst/>
                              </a:prstGeom>
                              <a:ln w="12700">
                                <a:solidFill>
                                  <a:srgbClr val="FFC000"/>
                                </a:solidFill>
                              </a:ln>
                            </wps:spPr>
                            <wps:style>
                              <a:lnRef idx="1">
                                <a:schemeClr val="accent1"/>
                              </a:lnRef>
                              <a:fillRef idx="0">
                                <a:schemeClr val="accent1"/>
                              </a:fillRef>
                              <a:effectRef idx="0">
                                <a:schemeClr val="accent1"/>
                              </a:effectRef>
                              <a:fontRef idx="minor">
                                <a:schemeClr val="tx1"/>
                              </a:fontRef>
                            </wps:style>
                            <wps:bodyPr/>
                          </wps:wsp>
                          <wps:wsp>
                            <wps:cNvPr id="287026" name="直線コネクタ 287026"/>
                            <wps:cNvCnPr/>
                            <wps:spPr>
                              <a:xfrm>
                                <a:off x="917119" y="52192"/>
                                <a:ext cx="0" cy="610916"/>
                              </a:xfrm>
                              <a:prstGeom prst="line">
                                <a:avLst/>
                              </a:prstGeom>
                              <a:ln w="1270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287027" name="正方形/長方形 287027"/>
                          <wps:cNvSpPr/>
                          <wps:spPr>
                            <a:xfrm>
                              <a:off x="633" y="426281"/>
                              <a:ext cx="1299513"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B2E3B5"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28" name="正方形/長方形 287028"/>
                          <wps:cNvSpPr/>
                          <wps:spPr>
                            <a:xfrm>
                              <a:off x="300082" y="1163711"/>
                              <a:ext cx="709241" cy="227135"/>
                            </a:xfrm>
                            <a:prstGeom prst="rect">
                              <a:avLst/>
                            </a:prstGeom>
                            <a:solidFill>
                              <a:srgbClr val="663300"/>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06F2CA"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29" name="正方形/長方形 287029"/>
                          <wps:cNvSpPr/>
                          <wps:spPr>
                            <a:xfrm>
                              <a:off x="0" y="430679"/>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0C6C9E"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0" name="正方形/長方形 287030"/>
                          <wps:cNvSpPr/>
                          <wps:spPr>
                            <a:xfrm>
                              <a:off x="1009317" y="430678"/>
                              <a:ext cx="290830" cy="96456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13842F"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1" name="正方形/長方形 287031"/>
                          <wps:cNvSpPr/>
                          <wps:spPr>
                            <a:xfrm rot="16200000">
                              <a:off x="539692" y="181825"/>
                              <a:ext cx="220783" cy="718487"/>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D49D02"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2" name="台形 287032"/>
                          <wps:cNvSpPr/>
                          <wps:spPr>
                            <a:xfrm>
                              <a:off x="145415" y="194838"/>
                              <a:ext cx="1009319" cy="164976"/>
                            </a:xfrm>
                            <a:prstGeom prst="trapezoid">
                              <a:avLst/>
                            </a:prstGeom>
                            <a:solidFill>
                              <a:schemeClr val="bg1">
                                <a:lumMod val="85000"/>
                              </a:schemeClr>
                            </a:solidFill>
                            <a:ln w="12700">
                              <a:solidFill>
                                <a:srgbClr val="3366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F2A485"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3" name="正方形/長方形 287033"/>
                          <wps:cNvSpPr/>
                          <wps:spPr>
                            <a:xfrm rot="16200000">
                              <a:off x="607550" y="-119500"/>
                              <a:ext cx="80808" cy="1013560"/>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EBA910"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4" name="正方形/長方形 287034"/>
                          <wps:cNvSpPr/>
                          <wps:spPr>
                            <a:xfrm>
                              <a:off x="290836" y="651459"/>
                              <a:ext cx="718480" cy="51391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5AA664"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5" name="正方形/長方形 287035"/>
                          <wps:cNvSpPr/>
                          <wps:spPr>
                            <a:xfrm>
                              <a:off x="435311" y="1166009"/>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F35430"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6" name="正方形/長方形 287036"/>
                          <wps:cNvSpPr/>
                          <wps:spPr>
                            <a:xfrm>
                              <a:off x="791894" y="1165374"/>
                              <a:ext cx="62225" cy="229235"/>
                            </a:xfrm>
                            <a:prstGeom prst="rect">
                              <a:avLst/>
                            </a:prstGeom>
                            <a:solidFill>
                              <a:schemeClr val="bg1">
                                <a:lumMod val="85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6E0D61"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7" name="正方形/長方形 287037"/>
                          <wps:cNvSpPr/>
                          <wps:spPr>
                            <a:xfrm>
                              <a:off x="37786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39B475"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8" name="正方形/長方形 287038"/>
                          <wps:cNvSpPr/>
                          <wps:spPr>
                            <a:xfrm>
                              <a:off x="593886"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FB779C"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039" name="正方形/長方形 287039"/>
                          <wps:cNvSpPr/>
                          <wps:spPr>
                            <a:xfrm>
                              <a:off x="809910" y="71242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FF824E3"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09" name="正方形/長方形 283809"/>
                          <wps:cNvSpPr/>
                          <wps:spPr>
                            <a:xfrm>
                              <a:off x="37786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A912EB"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0" name="正方形/長方形 283810"/>
                          <wps:cNvSpPr/>
                          <wps:spPr>
                            <a:xfrm>
                              <a:off x="593886"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F4AE77"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1" name="正方形/長方形 283811"/>
                          <wps:cNvSpPr/>
                          <wps:spPr>
                            <a:xfrm>
                              <a:off x="809910" y="86780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FF4310"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2" name="正方形/長方形 283812"/>
                          <wps:cNvSpPr/>
                          <wps:spPr>
                            <a:xfrm>
                              <a:off x="37786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B22AE3"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3" name="正方形/長方形 283813"/>
                          <wps:cNvSpPr/>
                          <wps:spPr>
                            <a:xfrm>
                              <a:off x="593886"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5CE8FD"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4" name="正方形/長方形 283814"/>
                          <wps:cNvSpPr/>
                          <wps:spPr>
                            <a:xfrm>
                              <a:off x="809910" y="101181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4FEDA4"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5" name="正方形/長方形 283815"/>
                          <wps:cNvSpPr/>
                          <wps:spPr>
                            <a:xfrm>
                              <a:off x="89830"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0E518A"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6" name="正方形/長方形 283816"/>
                          <wps:cNvSpPr/>
                          <wps:spPr>
                            <a:xfrm>
                              <a:off x="89830"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DB12369"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7" name="正方形/長方形 283817"/>
                          <wps:cNvSpPr/>
                          <wps:spPr>
                            <a:xfrm>
                              <a:off x="89830"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D420B9"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8" name="正方形/長方形 283818"/>
                          <wps:cNvSpPr/>
                          <wps:spPr>
                            <a:xfrm>
                              <a:off x="1097942" y="715734"/>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1BF86F"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19" name="正方形/長方形 283819"/>
                          <wps:cNvSpPr/>
                          <wps:spPr>
                            <a:xfrm>
                              <a:off x="1097942" y="87111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149C6C"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20" name="正方形/長方形 283820"/>
                          <wps:cNvSpPr/>
                          <wps:spPr>
                            <a:xfrm>
                              <a:off x="1097942" y="1015126"/>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8DCD327"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21" name="正方形/長方形 283821"/>
                          <wps:cNvSpPr/>
                          <wps:spPr>
                            <a:xfrm>
                              <a:off x="377862"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ADDBEED"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22" name="正方形/長方形 283822"/>
                          <wps:cNvSpPr/>
                          <wps:spPr>
                            <a:xfrm>
                              <a:off x="593886" y="51107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7589239"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3823" name="正方形/長方形 283823"/>
                          <wps:cNvSpPr/>
                          <wps:spPr>
                            <a:xfrm>
                              <a:off x="809910" y="507760"/>
                              <a:ext cx="126000" cy="94079"/>
                            </a:xfrm>
                            <a:prstGeom prst="rect">
                              <a:avLst/>
                            </a:prstGeom>
                            <a:solidFill>
                              <a:schemeClr val="accent1">
                                <a:lumMod val="20000"/>
                                <a:lumOff val="80000"/>
                              </a:schemeClr>
                            </a:solidFill>
                            <a:ln w="1270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78327E"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83824" name="角丸四角形 113"/>
                        <wps:cNvSpPr/>
                        <wps:spPr bwMode="auto">
                          <a:xfrm>
                            <a:off x="0" y="707666"/>
                            <a:ext cx="941705" cy="17399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2E8D9D7B" w14:textId="77777777" w:rsidR="00AA352A" w:rsidRPr="00091261" w:rsidRDefault="00AA352A" w:rsidP="00372F5F">
                              <w:pPr>
                                <w:snapToGrid w:val="0"/>
                                <w:jc w:val="center"/>
                                <w:rPr>
                                  <w:sz w:val="16"/>
                                  <w:szCs w:val="16"/>
                                </w:rPr>
                              </w:pPr>
                              <w:r>
                                <w:rPr>
                                  <w:rFonts w:ascii="HG丸ｺﾞｼｯｸM-PRO" w:eastAsia="HG丸ｺﾞｼｯｸM-PRO" w:hAnsi="HG丸ｺﾞｼｯｸM-PRO" w:hint="eastAsia"/>
                                  <w:bCs/>
                                  <w:sz w:val="16"/>
                                  <w:szCs w:val="16"/>
                                </w:rPr>
                                <w:t>大阪市役所</w:t>
                              </w:r>
                            </w:p>
                          </w:txbxContent>
                        </wps:txbx>
                        <wps:bodyPr vertOverflow="clip" wrap="square" lIns="18288" tIns="0" rIns="0" bIns="0" rtlCol="0" anchor="ctr" upright="1">
                          <a:noAutofit/>
                        </wps:bodyPr>
                      </wps:wsp>
                    </wpg:wgp>
                  </a:graphicData>
                </a:graphic>
              </wp:anchor>
            </w:drawing>
          </mc:Choice>
          <mc:Fallback>
            <w:pict>
              <v:group w14:anchorId="07298E3C" id="グループ化 287018" o:spid="_x0000_s1316" style="position:absolute;left:0;text-align:left;margin-left:432.7pt;margin-top:6.35pt;width:74.15pt;height:69.4pt;z-index:251752448" coordsize="9417,8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">
                <v:group id="_x0000_s1317" style="position:absolute;left:1351;width:6864;height:6925" coordsize="13001,139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">
                  <v:group id="グループ化 287020" o:spid="_x0000_s1318" style="position:absolute;left:9171;width:1521;height:1920" coordorigin="9171" coordsize="6135,6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">
                    <v:shape id="フローチャート : せん孔テープ 287021" o:spid="_x0000_s1319" type="#_x0000_t122" style="position:absolute;left:9171;width:6135;height:5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" fillcolor="#002060" strokecolor="#7f7f7f [1612]" strokeweight="1pt">
                      <v:textbox>
                        <w:txbxContent>
                          <w:p w14:paraId="4C1C3361" w14:textId="77777777" w:rsidR="00AA352A" w:rsidRDefault="00AA352A" w:rsidP="00372F5F"/>
                        </w:txbxContent>
                      </v:textbox>
                    </v:shape>
                    <v:shape id="二等辺三角形 287022" o:spid="_x0000_s1320" type="#_x0000_t5" style="position:absolute;left:10692;top:1695;width:2607;height:1083;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" filled="f" strokecolor="#ffc000" strokeweight="1pt">
                      <v:textbox>
                        <w:txbxContent>
                          <w:p w14:paraId="240D039F" w14:textId="77777777" w:rsidR="00AA352A" w:rsidRDefault="00AA352A" w:rsidP="00372F5F"/>
                        </w:txbxContent>
                      </v:textbox>
                    </v:shape>
                    <v:line id="直線コネクタ 287023" o:spid="_x0000_s1321" style="position:absolute;flip:x;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" strokecolor="#ffc000" strokeweight="1pt"/>
                    <v:line id="直線コネクタ 287024" o:spid="_x0000_s1322" style="position:absolute;visibility:visible;mso-wrap-style:square" from="10692,1695" to="13299,37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" strokecolor="#ffc000" strokeweight="1pt"/>
                    <v:line id="直線コネクタ 287025" o:spid="_x0000_s1323" style="position:absolute;visibility:visible;mso-wrap-style:square" from="11996,2222" to="12019,45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" strokecolor="#ffc000" strokeweight="1pt"/>
                    <v:line id="直線コネクタ 287026" o:spid="_x0000_s1324" style="position:absolute;visibility:visible;mso-wrap-style:square" from="9171,521" to="9171,66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" strokecolor="#7f7f7f [1612]" strokeweight="1pt"/>
                  </v:group>
                  <v:rect id="正方形/長方形 287027" o:spid="_x0000_s1325" style="position:absolute;left:6;top:4262;width:12995;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" fillcolor="#d8d8d8 [2732]" strokecolor="#7f7f7f [1612]" strokeweight="1pt">
                    <v:textbox>
                      <w:txbxContent>
                        <w:p w14:paraId="0EB2E3B5" w14:textId="77777777" w:rsidR="00AA352A" w:rsidRDefault="00AA352A" w:rsidP="00372F5F"/>
                      </w:txbxContent>
                    </v:textbox>
                  </v:rect>
                  <v:rect id="正方形/長方形 287028" o:spid="_x0000_s1326" style="position:absolute;left:3000;top:11637;width:7093;height:22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" fillcolor="#630" strokecolor="#7f7f7f [1612]" strokeweight="1pt">
                    <v:textbox>
                      <w:txbxContent>
                        <w:p w14:paraId="5D06F2CA" w14:textId="77777777" w:rsidR="00AA352A" w:rsidRDefault="00AA352A" w:rsidP="00372F5F"/>
                      </w:txbxContent>
                    </v:textbox>
                  </v:rect>
                  <v:rect id="正方形/長方形 287029" o:spid="_x0000_s1327" style="position:absolute;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" fillcolor="#d8d8d8 [2732]" strokecolor="#7f7f7f [1612]" strokeweight="1pt">
                    <v:textbox>
                      <w:txbxContent>
                        <w:p w14:paraId="1E0C6C9E" w14:textId="77777777" w:rsidR="00AA352A" w:rsidRDefault="00AA352A" w:rsidP="00372F5F"/>
                      </w:txbxContent>
                    </v:textbox>
                  </v:rect>
                  <v:rect id="正方形/長方形 287030" o:spid="_x0000_s1328" style="position:absolute;left:10093;top:4306;width:2908;height:96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" fillcolor="#d8d8d8 [2732]" strokecolor="#7f7f7f [1612]" strokeweight="1pt">
                    <v:textbox>
                      <w:txbxContent>
                        <w:p w14:paraId="3613842F" w14:textId="77777777" w:rsidR="00AA352A" w:rsidRDefault="00AA352A" w:rsidP="00372F5F"/>
                      </w:txbxContent>
                    </v:textbox>
                  </v:rect>
                  <v:rect id="正方形/長方形 287031" o:spid="_x0000_s1329" style="position:absolute;left:5397;top:1817;width:2208;height:71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" fillcolor="#d8d8d8 [2732]" strokecolor="#7f7f7f [1612]" strokeweight="1pt">
                    <v:textbox>
                      <w:txbxContent>
                        <w:p w14:paraId="3ED49D02" w14:textId="77777777" w:rsidR="00AA352A" w:rsidRDefault="00AA352A" w:rsidP="00372F5F"/>
                      </w:txbxContent>
                    </v:textbox>
                  </v:rect>
                  <v:shape id="台形 287032" o:spid="_x0000_s1330" style="position:absolute;left:1454;top:1948;width:10093;height:1650;visibility:visible;mso-wrap-style:square;v-text-anchor:middle" coordsize="1009319,16497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" adj="-11796480,,5400" path="m,164976l41244,,968075,r41244,164976l,164976xe" fillcolor="#d8d8d8 [2732]" strokecolor="#360" strokeweight="1pt">
                    <v:stroke joinstyle="miter"/>
                    <v:formulas/>
                    <v:path arrowok="t" o:connecttype="custom" o:connectlocs="0,164976;41244,0;968075,0;1009319,164976;0,164976" o:connectangles="0,0,0,0,0" textboxrect="0,0,1009319,164976"/>
                    <v:textbox>
                      <w:txbxContent>
                        <w:p w14:paraId="51F2A485" w14:textId="77777777" w:rsidR="00AA352A" w:rsidRDefault="00AA352A" w:rsidP="00372F5F"/>
                      </w:txbxContent>
                    </v:textbox>
                  </v:shape>
                  <v:rect id="正方形/長方形 287033" o:spid="_x0000_s1331" style="position:absolute;left:6075;top:-1196;width:808;height:10136;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" fillcolor="#d8d8d8 [2732]" strokecolor="#7f7f7f [1612]" strokeweight="1pt">
                    <v:textbox>
                      <w:txbxContent>
                        <w:p w14:paraId="2BEBA910" w14:textId="77777777" w:rsidR="00AA352A" w:rsidRDefault="00AA352A" w:rsidP="00372F5F"/>
                      </w:txbxContent>
                    </v:textbox>
                  </v:rect>
                  <v:rect id="正方形/長方形 287034" o:spid="_x0000_s1332" style="position:absolute;left:2908;top:6514;width:7185;height:51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" fillcolor="#d8d8d8 [2732]" strokecolor="#7f7f7f [1612]" strokeweight="1pt">
                    <v:textbox>
                      <w:txbxContent>
                        <w:p w14:paraId="425AA664" w14:textId="77777777" w:rsidR="00AA352A" w:rsidRDefault="00AA352A" w:rsidP="00372F5F"/>
                      </w:txbxContent>
                    </v:textbox>
                  </v:rect>
                  <v:rect id="正方形/長方形 287035" o:spid="_x0000_s1333" style="position:absolute;left:4353;top:11660;width:622;height:22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" fillcolor="#d8d8d8 [2732]" strokecolor="#7f7f7f [1612]" strokeweight="1pt">
                    <v:textbox>
                      <w:txbxContent>
                        <w:p w14:paraId="75F35430" w14:textId="77777777" w:rsidR="00AA352A" w:rsidRDefault="00AA352A" w:rsidP="00372F5F"/>
                      </w:txbxContent>
                    </v:textbox>
                  </v:rect>
                  <v:rect id="正方形/長方形 287036" o:spid="_x0000_s1334" style="position:absolute;left:7918;top:11653;width:623;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" fillcolor="#d8d8d8 [2732]" strokecolor="#7f7f7f [1612]" strokeweight="1pt">
                    <v:textbox>
                      <w:txbxContent>
                        <w:p w14:paraId="5A6E0D61" w14:textId="77777777" w:rsidR="00AA352A" w:rsidRDefault="00AA352A" w:rsidP="00372F5F"/>
                      </w:txbxContent>
                    </v:textbox>
                  </v:rect>
                  <v:rect id="正方形/長方形 287037" o:spid="_x0000_s1335" style="position:absolute;left:377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" fillcolor="#dbe5f1 [660]" strokecolor="#7f7f7f [1612]" strokeweight="1pt">
                    <v:textbox>
                      <w:txbxContent>
                        <w:p w14:paraId="7B39B475" w14:textId="77777777" w:rsidR="00AA352A" w:rsidRDefault="00AA352A" w:rsidP="00372F5F"/>
                      </w:txbxContent>
                    </v:textbox>
                  </v:rect>
                  <v:rect id="正方形/長方形 287038" o:spid="_x0000_s1336" style="position:absolute;left:593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" fillcolor="#dbe5f1 [660]" strokecolor="#7f7f7f [1612]" strokeweight="1pt">
                    <v:textbox>
                      <w:txbxContent>
                        <w:p w14:paraId="1FFB779C" w14:textId="77777777" w:rsidR="00AA352A" w:rsidRDefault="00AA352A" w:rsidP="00372F5F"/>
                      </w:txbxContent>
                    </v:textbox>
                  </v:rect>
                  <v:rect id="正方形/長方形 287039" o:spid="_x0000_s1337" style="position:absolute;left:8099;top:7124;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" fillcolor="#dbe5f1 [660]" strokecolor="#7f7f7f [1612]" strokeweight="1pt">
                    <v:textbox>
                      <w:txbxContent>
                        <w:p w14:paraId="5FF824E3" w14:textId="77777777" w:rsidR="00AA352A" w:rsidRDefault="00AA352A" w:rsidP="00372F5F"/>
                      </w:txbxContent>
                    </v:textbox>
                  </v:rect>
                  <v:rect id="正方形/長方形 283809" o:spid="_x0000_s1338" style="position:absolute;left:377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" fillcolor="#dbe5f1 [660]" strokecolor="#7f7f7f [1612]" strokeweight="1pt">
                    <v:textbox>
                      <w:txbxContent>
                        <w:p w14:paraId="5AA912EB" w14:textId="77777777" w:rsidR="00AA352A" w:rsidRDefault="00AA352A" w:rsidP="00372F5F"/>
                      </w:txbxContent>
                    </v:textbox>
                  </v:rect>
                  <v:rect id="正方形/長方形 283810" o:spid="_x0000_s1339" style="position:absolute;left:593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" fillcolor="#dbe5f1 [660]" strokecolor="#7f7f7f [1612]" strokeweight="1pt">
                    <v:textbox>
                      <w:txbxContent>
                        <w:p w14:paraId="0DF4AE77" w14:textId="77777777" w:rsidR="00AA352A" w:rsidRDefault="00AA352A" w:rsidP="00372F5F"/>
                      </w:txbxContent>
                    </v:textbox>
                  </v:rect>
                  <v:rect id="正方形/長方形 283811" o:spid="_x0000_s1340" style="position:absolute;left:8099;top:867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" fillcolor="#dbe5f1 [660]" strokecolor="#7f7f7f [1612]" strokeweight="1pt">
                    <v:textbox>
                      <w:txbxContent>
                        <w:p w14:paraId="67FF4310" w14:textId="77777777" w:rsidR="00AA352A" w:rsidRDefault="00AA352A" w:rsidP="00372F5F"/>
                      </w:txbxContent>
                    </v:textbox>
                  </v:rect>
                  <v:rect id="正方形/長方形 283812" o:spid="_x0000_s1341" style="position:absolute;left:377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" fillcolor="#dbe5f1 [660]" strokecolor="#7f7f7f [1612]" strokeweight="1pt">
                    <v:textbox>
                      <w:txbxContent>
                        <w:p w14:paraId="4FB22AE3" w14:textId="77777777" w:rsidR="00AA352A" w:rsidRDefault="00AA352A" w:rsidP="00372F5F"/>
                      </w:txbxContent>
                    </v:textbox>
                  </v:rect>
                  <v:rect id="正方形/長方形 283813" o:spid="_x0000_s1342" style="position:absolute;left:593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" fillcolor="#dbe5f1 [660]" strokecolor="#7f7f7f [1612]" strokeweight="1pt">
                    <v:textbox>
                      <w:txbxContent>
                        <w:p w14:paraId="615CE8FD" w14:textId="77777777" w:rsidR="00AA352A" w:rsidRDefault="00AA352A" w:rsidP="00372F5F"/>
                      </w:txbxContent>
                    </v:textbox>
                  </v:rect>
                  <v:rect id="正方形/長方形 283814" o:spid="_x0000_s1343" style="position:absolute;left:8099;top:10118;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" fillcolor="#dbe5f1 [660]" strokecolor="#7f7f7f [1612]" strokeweight="1pt">
                    <v:textbox>
                      <w:txbxContent>
                        <w:p w14:paraId="2B4FEDA4" w14:textId="77777777" w:rsidR="00AA352A" w:rsidRDefault="00AA352A" w:rsidP="00372F5F"/>
                      </w:txbxContent>
                    </v:textbox>
                  </v:rect>
                  <v:rect id="正方形/長方形 283815" o:spid="_x0000_s1344" style="position:absolute;left:898;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" fillcolor="#dbe5f1 [660]" strokecolor="#7f7f7f [1612]" strokeweight="1pt">
                    <v:textbox>
                      <w:txbxContent>
                        <w:p w14:paraId="590E518A" w14:textId="77777777" w:rsidR="00AA352A" w:rsidRDefault="00AA352A" w:rsidP="00372F5F"/>
                      </w:txbxContent>
                    </v:textbox>
                  </v:rect>
                  <v:rect id="正方形/長方形 283816" o:spid="_x0000_s1345" style="position:absolute;left:898;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" fillcolor="#dbe5f1 [660]" strokecolor="#7f7f7f [1612]" strokeweight="1pt">
                    <v:textbox>
                      <w:txbxContent>
                        <w:p w14:paraId="5DB12369" w14:textId="77777777" w:rsidR="00AA352A" w:rsidRDefault="00AA352A" w:rsidP="00372F5F"/>
                      </w:txbxContent>
                    </v:textbox>
                  </v:rect>
                  <v:rect id="正方形/長方形 283817" o:spid="_x0000_s1346" style="position:absolute;left:898;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" fillcolor="#dbe5f1 [660]" strokecolor="#7f7f7f [1612]" strokeweight="1pt">
                    <v:textbox>
                      <w:txbxContent>
                        <w:p w14:paraId="2AD420B9" w14:textId="77777777" w:rsidR="00AA352A" w:rsidRDefault="00AA352A" w:rsidP="00372F5F"/>
                      </w:txbxContent>
                    </v:textbox>
                  </v:rect>
                  <v:rect id="正方形/長方形 283818" o:spid="_x0000_s1347" style="position:absolute;left:10979;top:715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" fillcolor="#dbe5f1 [660]" strokecolor="#7f7f7f [1612]" strokeweight="1pt">
                    <v:textbox>
                      <w:txbxContent>
                        <w:p w14:paraId="191BF86F" w14:textId="77777777" w:rsidR="00AA352A" w:rsidRDefault="00AA352A" w:rsidP="00372F5F"/>
                      </w:txbxContent>
                    </v:textbox>
                  </v:rect>
                  <v:rect id="正方形/長方形 283819" o:spid="_x0000_s1348" style="position:absolute;left:10979;top:8711;width:126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" fillcolor="#dbe5f1 [660]" strokecolor="#7f7f7f [1612]" strokeweight="1pt">
                    <v:textbox>
                      <w:txbxContent>
                        <w:p w14:paraId="35149C6C" w14:textId="77777777" w:rsidR="00AA352A" w:rsidRDefault="00AA352A" w:rsidP="00372F5F"/>
                      </w:txbxContent>
                    </v:textbox>
                  </v:rect>
                  <v:rect id="正方形/長方形 283820" o:spid="_x0000_s1349" style="position:absolute;left:10979;top:10151;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" fillcolor="#dbe5f1 [660]" strokecolor="#7f7f7f [1612]" strokeweight="1pt">
                    <v:textbox>
                      <w:txbxContent>
                        <w:p w14:paraId="08DCD327" w14:textId="77777777" w:rsidR="00AA352A" w:rsidRDefault="00AA352A" w:rsidP="00372F5F"/>
                      </w:txbxContent>
                    </v:textbox>
                  </v:rect>
                  <v:rect id="正方形/長方形 283821" o:spid="_x0000_s1350" style="position:absolute;left:377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" fillcolor="#dbe5f1 [660]" strokecolor="#7f7f7f [1612]" strokeweight="1pt">
                    <v:textbox>
                      <w:txbxContent>
                        <w:p w14:paraId="1ADDBEED" w14:textId="77777777" w:rsidR="00AA352A" w:rsidRDefault="00AA352A" w:rsidP="00372F5F"/>
                      </w:txbxContent>
                    </v:textbox>
                  </v:rect>
                  <v:rect id="正方形/長方形 283822" o:spid="_x0000_s1351" style="position:absolute;left:5938;top:5110;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" fillcolor="#dbe5f1 [660]" strokecolor="#7f7f7f [1612]" strokeweight="1pt">
                    <v:textbox>
                      <w:txbxContent>
                        <w:p w14:paraId="37589239" w14:textId="77777777" w:rsidR="00AA352A" w:rsidRDefault="00AA352A" w:rsidP="00372F5F"/>
                      </w:txbxContent>
                    </v:textbox>
                  </v:rect>
                  <v:rect id="正方形/長方形 283823" o:spid="_x0000_s1352" style="position:absolute;left:8099;top:5077;width:126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" fillcolor="#dbe5f1 [660]" strokecolor="#7f7f7f [1612]" strokeweight="1pt">
                    <v:textbox>
                      <w:txbxContent>
                        <w:p w14:paraId="6678327E" w14:textId="77777777" w:rsidR="00AA352A" w:rsidRDefault="00AA352A" w:rsidP="00372F5F"/>
                      </w:txbxContent>
                    </v:textbox>
                  </v:rect>
                </v:group>
                <v:roundrect id="_x0000_s1353" style="position:absolute;top:7076;width:9417;height:17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" filled="f" stroked="f">
                  <v:textbox inset="1.44pt,0,0,0">
                    <w:txbxContent>
                      <w:p w14:paraId="2E8D9D7B" w14:textId="77777777" w:rsidR="00AA352A" w:rsidRPr="00091261" w:rsidRDefault="00AA352A" w:rsidP="00372F5F">
                        <w:pPr>
                          <w:snapToGrid w:val="0"/>
                          <w:jc w:val="center"/>
                          <w:rPr>
                            <w:sz w:val="16"/>
                            <w:szCs w:val="16"/>
                          </w:rPr>
                        </w:pPr>
                        <w:r>
                          <w:rPr>
                            <w:rFonts w:ascii="HG丸ｺﾞｼｯｸM-PRO" w:eastAsia="HG丸ｺﾞｼｯｸM-PRO" w:hAnsi="HG丸ｺﾞｼｯｸM-PRO" w:hint="eastAsia"/>
                            <w:bCs/>
                            <w:sz w:val="16"/>
                            <w:szCs w:val="16"/>
                          </w:rPr>
                          <w:t>大阪市役所</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759616" behindDoc="0" locked="0" layoutInCell="1" allowOverlap="1" wp14:anchorId="6BCBC20B" wp14:editId="02E02081">
                <wp:simplePos x="0" y="0"/>
                <wp:positionH relativeFrom="column">
                  <wp:posOffset>1705610</wp:posOffset>
                </wp:positionH>
                <wp:positionV relativeFrom="paragraph">
                  <wp:posOffset>120650</wp:posOffset>
                </wp:positionV>
                <wp:extent cx="1007745" cy="723900"/>
                <wp:effectExtent l="0" t="0" r="1905" b="0"/>
                <wp:wrapNone/>
                <wp:docPr id="287828" name="グループ化 287828"/>
                <wp:cNvGraphicFramePr/>
                <a:graphic xmlns:a="http://schemas.openxmlformats.org/drawingml/2006/main">
                  <a:graphicData uri="http://schemas.microsoft.com/office/word/2010/wordprocessingGroup">
                    <wpg:wgp>
                      <wpg:cNvGrpSpPr/>
                      <wpg:grpSpPr>
                        <a:xfrm>
                          <a:off x="0" y="0"/>
                          <a:ext cx="1007745" cy="723900"/>
                          <a:chOff x="65776" y="0"/>
                          <a:chExt cx="1111885" cy="689346"/>
                        </a:xfrm>
                      </wpg:grpSpPr>
                      <wpg:grpSp>
                        <wpg:cNvPr id="287835" name="グループ化 104"/>
                        <wpg:cNvGrpSpPr/>
                        <wpg:grpSpPr>
                          <a:xfrm>
                            <a:off x="295275" y="0"/>
                            <a:ext cx="545890" cy="501650"/>
                            <a:chOff x="0" y="0"/>
                            <a:chExt cx="1561546" cy="1704137"/>
                          </a:xfrm>
                        </wpg:grpSpPr>
                        <wpg:grpSp>
                          <wpg:cNvPr id="287852" name="グループ化 287852"/>
                          <wpg:cNvGrpSpPr/>
                          <wpg:grpSpPr>
                            <a:xfrm>
                              <a:off x="778155" y="245233"/>
                              <a:ext cx="783391" cy="1453477"/>
                              <a:chOff x="778155" y="245233"/>
                              <a:chExt cx="783391" cy="1453477"/>
                            </a:xfrm>
                          </wpg:grpSpPr>
                          <wps:wsp>
                            <wps:cNvPr id="287872" name="台形 287872"/>
                            <wps:cNvSpPr/>
                            <wps:spPr>
                              <a:xfrm>
                                <a:off x="781964" y="245233"/>
                                <a:ext cx="779582" cy="1201448"/>
                              </a:xfrm>
                              <a:prstGeom prst="trapezoid">
                                <a:avLst>
                                  <a:gd name="adj" fmla="val 25335"/>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F78503"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73" name="正方形/長方形 287873"/>
                            <wps:cNvSpPr/>
                            <wps:spPr>
                              <a:xfrm>
                                <a:off x="781964" y="1446682"/>
                                <a:ext cx="779582" cy="252028"/>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34355C"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74" name="円/楕円 287874"/>
                            <wps:cNvSpPr/>
                            <wps:spPr>
                              <a:xfrm>
                                <a:off x="990488" y="753956"/>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6A879FC" w14:textId="77777777" w:rsidR="00AA352A" w:rsidRDefault="00AA352A" w:rsidP="00372F5F"/>
                              </w:txbxContent>
                            </wps:txbx>
                            <wps:bodyPr rtlCol="0" anchor="ctr"/>
                          </wps:wsp>
                          <wps:wsp>
                            <wps:cNvPr id="287877" name="二等辺三角形 287877"/>
                            <wps:cNvSpPr/>
                            <wps:spPr>
                              <a:xfrm rot="16200000">
                                <a:off x="1108546" y="410448"/>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4E6D4ED" w14:textId="77777777" w:rsidR="00AA352A" w:rsidRDefault="00AA352A" w:rsidP="00372F5F"/>
                              </w:txbxContent>
                            </wps:txbx>
                            <wps:bodyPr rtlCol="0" anchor="ctr"/>
                          </wps:wsp>
                          <wps:wsp>
                            <wps:cNvPr id="287883" name="円/楕円 287883"/>
                            <wps:cNvSpPr/>
                            <wps:spPr>
                              <a:xfrm>
                                <a:off x="981789" y="414420"/>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1FFC8C" w14:textId="77777777" w:rsidR="00AA352A" w:rsidRDefault="00AA352A" w:rsidP="00372F5F"/>
                              </w:txbxContent>
                            </wps:txbx>
                            <wps:bodyPr rtlCol="0" anchor="ctr"/>
                          </wps:wsp>
                          <wps:wsp>
                            <wps:cNvPr id="287884" name="台形 287884"/>
                            <wps:cNvSpPr/>
                            <wps:spPr>
                              <a:xfrm>
                                <a:off x="820618" y="819292"/>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8833E3"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85" name="直線コネクタ 287885"/>
                            <wps:cNvCnPr/>
                            <wps:spPr>
                              <a:xfrm>
                                <a:off x="786854" y="152944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886" name="直線コネクタ 287886"/>
                            <wps:cNvCnPr/>
                            <wps:spPr>
                              <a:xfrm>
                                <a:off x="778155" y="1626702"/>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7887" name="グループ化 287887"/>
                          <wpg:cNvGrpSpPr/>
                          <wpg:grpSpPr>
                            <a:xfrm>
                              <a:off x="0" y="250660"/>
                              <a:ext cx="783391" cy="1453477"/>
                              <a:chOff x="0" y="250660"/>
                              <a:chExt cx="783391" cy="1453477"/>
                            </a:xfrm>
                          </wpg:grpSpPr>
                          <wps:wsp>
                            <wps:cNvPr id="287888" name="台形 287888"/>
                            <wps:cNvSpPr/>
                            <wps:spPr>
                              <a:xfrm>
                                <a:off x="3809" y="250660"/>
                                <a:ext cx="779582" cy="1201448"/>
                              </a:xfrm>
                              <a:prstGeom prst="trapezoid">
                                <a:avLst>
                                  <a:gd name="adj" fmla="val 22281"/>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CCB176"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89" name="正方形/長方形 287889"/>
                            <wps:cNvSpPr/>
                            <wps:spPr>
                              <a:xfrm>
                                <a:off x="3809" y="1452109"/>
                                <a:ext cx="779582" cy="252028"/>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5EA84C"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0" name="円/楕円 287890"/>
                            <wps:cNvSpPr/>
                            <wps:spPr>
                              <a:xfrm>
                                <a:off x="212333" y="75938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25C97F" w14:textId="77777777" w:rsidR="00AA352A" w:rsidRDefault="00AA352A" w:rsidP="00372F5F"/>
                              </w:txbxContent>
                            </wps:txbx>
                            <wps:bodyPr rtlCol="0" anchor="ctr"/>
                          </wps:wsp>
                          <wps:wsp>
                            <wps:cNvPr id="287891" name="二等辺三角形 287891"/>
                            <wps:cNvSpPr/>
                            <wps:spPr>
                              <a:xfrm rot="16200000">
                                <a:off x="330391" y="41587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29B2FB2" w14:textId="77777777" w:rsidR="00AA352A" w:rsidRDefault="00AA352A" w:rsidP="00372F5F"/>
                              </w:txbxContent>
                            </wps:txbx>
                            <wps:bodyPr rtlCol="0" anchor="ctr"/>
                          </wps:wsp>
                          <wps:wsp>
                            <wps:cNvPr id="287892" name="円/楕円 287892"/>
                            <wps:cNvSpPr/>
                            <wps:spPr>
                              <a:xfrm>
                                <a:off x="203634" y="41984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8C0B50" w14:textId="77777777" w:rsidR="00AA352A" w:rsidRDefault="00AA352A" w:rsidP="00372F5F"/>
                              </w:txbxContent>
                            </wps:txbx>
                            <wps:bodyPr rtlCol="0" anchor="ctr"/>
                          </wps:wsp>
                          <wps:wsp>
                            <wps:cNvPr id="287893" name="台形 287893"/>
                            <wps:cNvSpPr/>
                            <wps:spPr>
                              <a:xfrm>
                                <a:off x="67070" y="823631"/>
                                <a:ext cx="593992"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96CA62"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4" name="直線コネクタ 287894"/>
                            <wps:cNvCnPr/>
                            <wps:spPr>
                              <a:xfrm>
                                <a:off x="8699" y="153487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895" name="直線コネクタ 287895"/>
                            <wps:cNvCnPr/>
                            <wps:spPr>
                              <a:xfrm>
                                <a:off x="0" y="163212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g:cNvPr id="287896" name="グループ化 287896"/>
                          <wpg:cNvGrpSpPr/>
                          <wpg:grpSpPr>
                            <a:xfrm>
                              <a:off x="388306" y="0"/>
                              <a:ext cx="783391" cy="1453477"/>
                              <a:chOff x="388306" y="0"/>
                              <a:chExt cx="783391" cy="1453477"/>
                            </a:xfrm>
                          </wpg:grpSpPr>
                          <wps:wsp>
                            <wps:cNvPr id="287897" name="台形 287897"/>
                            <wps:cNvSpPr/>
                            <wps:spPr>
                              <a:xfrm>
                                <a:off x="392115" y="0"/>
                                <a:ext cx="779582" cy="1201448"/>
                              </a:xfrm>
                              <a:prstGeom prst="trapezoid">
                                <a:avLst>
                                  <a:gd name="adj" fmla="val 17394"/>
                                </a:avLst>
                              </a:prstGeom>
                              <a:solidFill>
                                <a:srgbClr val="FFCC66"/>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03EAD9"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8" name="正方形/長方形 287898"/>
                            <wps:cNvSpPr/>
                            <wps:spPr>
                              <a:xfrm>
                                <a:off x="392115" y="1201449"/>
                                <a:ext cx="779582" cy="252028"/>
                              </a:xfrm>
                              <a:prstGeom prst="rect">
                                <a:avLst/>
                              </a:prstGeom>
                              <a:solidFill>
                                <a:srgbClr val="FFFF99"/>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4F82B60"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899" name="円/楕円 287899"/>
                            <wps:cNvSpPr/>
                            <wps:spPr>
                              <a:xfrm>
                                <a:off x="600639" y="508723"/>
                                <a:ext cx="355033" cy="184001"/>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1C2E68" w14:textId="77777777" w:rsidR="00AA352A" w:rsidRDefault="00AA352A" w:rsidP="00372F5F"/>
                              </w:txbxContent>
                            </wps:txbx>
                            <wps:bodyPr rtlCol="0" anchor="ctr"/>
                          </wps:wsp>
                          <wps:wsp>
                            <wps:cNvPr id="287900" name="二等辺三角形 287900"/>
                            <wps:cNvSpPr/>
                            <wps:spPr>
                              <a:xfrm rot="16200000">
                                <a:off x="718697" y="165215"/>
                                <a:ext cx="247799" cy="226150"/>
                              </a:xfrm>
                              <a:prstGeom prst="triangl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B5E5B1" w14:textId="77777777" w:rsidR="00AA352A" w:rsidRDefault="00AA352A" w:rsidP="00372F5F"/>
                              </w:txbxContent>
                            </wps:txbx>
                            <wps:bodyPr rtlCol="0" anchor="ctr"/>
                          </wps:wsp>
                          <wps:wsp>
                            <wps:cNvPr id="287901" name="円/楕円 287901"/>
                            <wps:cNvSpPr/>
                            <wps:spPr>
                              <a:xfrm>
                                <a:off x="591940" y="169187"/>
                                <a:ext cx="197528" cy="233003"/>
                              </a:xfrm>
                              <a:prstGeom prst="ellipse">
                                <a:avLst/>
                              </a:prstGeom>
                              <a:solidFill>
                                <a:srgbClr val="FFFFCC"/>
                              </a:solidFill>
                              <a:ln w="6350">
                                <a:solidFill>
                                  <a:schemeClr val="accent6">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5337C7" w14:textId="77777777" w:rsidR="00AA352A" w:rsidRDefault="00AA352A" w:rsidP="00372F5F"/>
                              </w:txbxContent>
                            </wps:txbx>
                            <wps:bodyPr rtlCol="0" anchor="ctr"/>
                          </wps:wsp>
                          <wps:wsp>
                            <wps:cNvPr id="287923" name="台形 287923"/>
                            <wps:cNvSpPr/>
                            <wps:spPr>
                              <a:xfrm>
                                <a:off x="451616" y="570778"/>
                                <a:ext cx="666000" cy="153768"/>
                              </a:xfrm>
                              <a:prstGeom prst="trapezoid">
                                <a:avLst>
                                  <a:gd name="adj" fmla="val 12507"/>
                                </a:avLst>
                              </a:prstGeom>
                              <a:solidFill>
                                <a:schemeClr val="bg1"/>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BD7610" w14:textId="77777777" w:rsidR="00AA352A" w:rsidRDefault="00AA352A" w:rsidP="00372F5F"/>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87924" name="直線コネクタ 287924"/>
                            <wps:cNvCnPr/>
                            <wps:spPr>
                              <a:xfrm>
                                <a:off x="397005" y="1284216"/>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287925" name="直線コネクタ 287925"/>
                            <wps:cNvCnPr/>
                            <wps:spPr>
                              <a:xfrm>
                                <a:off x="388306" y="1381469"/>
                                <a:ext cx="407267" cy="0"/>
                              </a:xfrm>
                              <a:prstGeom prst="line">
                                <a:avLst/>
                              </a:prstGeom>
                              <a:ln w="6350">
                                <a:solidFill>
                                  <a:schemeClr val="accent6">
                                    <a:lumMod val="50000"/>
                                  </a:schemeClr>
                                </a:solidFill>
                              </a:ln>
                            </wps:spPr>
                            <wps:style>
                              <a:lnRef idx="1">
                                <a:schemeClr val="accent1"/>
                              </a:lnRef>
                              <a:fillRef idx="0">
                                <a:schemeClr val="accent1"/>
                              </a:fillRef>
                              <a:effectRef idx="0">
                                <a:schemeClr val="accent1"/>
                              </a:effectRef>
                              <a:fontRef idx="minor">
                                <a:schemeClr val="tx1"/>
                              </a:fontRef>
                            </wps:style>
                            <wps:bodyPr/>
                          </wps:wsp>
                        </wpg:grpSp>
                      </wpg:grpSp>
                      <wps:wsp>
                        <wps:cNvPr id="287926" name="角丸四角形 113"/>
                        <wps:cNvSpPr/>
                        <wps:spPr bwMode="auto">
                          <a:xfrm>
                            <a:off x="65776" y="515991"/>
                            <a:ext cx="1111885" cy="17335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C65A9D2" w14:textId="77777777" w:rsidR="00AA352A" w:rsidRPr="003079CE" w:rsidRDefault="00AA352A"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市債（借金）</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6BCBC20B" id="グループ化 287828" o:spid="_x0000_s1354" style="position:absolute;left:0;text-align:left;margin-left:134.3pt;margin-top:9.5pt;width:79.35pt;height:57pt;z-index:251759616;mso-width-relative:margin;mso-height-relative:margin" coordorigin="657" coordsize="11118,68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">
                <v:group id="グループ化 104" o:spid="_x0000_s1355" style="position:absolute;left:2952;width:5459;height:5016" coordsize="15615,17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">
                  <v:group id="グループ化 287852" o:spid="_x0000_s1356" style="position:absolute;left:7781;top:2452;width:7834;height:14535" coordorigin="7781,2452"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">
                    <v:shape id="台形 287872" o:spid="_x0000_s1357" style="position:absolute;left:7819;top:2452;width:7796;height:12014;visibility:visible;mso-wrap-style:square;v-text-anchor:middle" coordsize="779582,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" adj="-11796480,,5400" path="m,1201448l197507,,582075,,779582,1201448,,1201448xe" fillcolor="#fc6" strokecolor="#974706 [1609]" strokeweight=".5pt">
                      <v:stroke joinstyle="miter"/>
                      <v:formulas/>
                      <v:path arrowok="t" o:connecttype="custom" o:connectlocs="0,1201448;197507,0;582075,0;779582,1201448;0,1201448" o:connectangles="0,0,0,0,0" textboxrect="0,0,779582,1201448"/>
                      <v:textbox>
                        <w:txbxContent>
                          <w:p w14:paraId="52F78503" w14:textId="77777777" w:rsidR="00AA352A" w:rsidRDefault="00AA352A" w:rsidP="00372F5F"/>
                        </w:txbxContent>
                      </v:textbox>
                    </v:shape>
                    <v:rect id="正方形/長方形 287873" o:spid="_x0000_s1358" style="position:absolute;left:7819;top:14466;width:7796;height:2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" fillcolor="#ff9" strokecolor="#974706 [1609]" strokeweight=".5pt">
                      <v:textbox>
                        <w:txbxContent>
                          <w:p w14:paraId="0634355C" w14:textId="77777777" w:rsidR="00AA352A" w:rsidRDefault="00AA352A" w:rsidP="00372F5F"/>
                        </w:txbxContent>
                      </v:textbox>
                    </v:rect>
                    <v:oval id="円/楕円 287874" o:spid="_x0000_s1359" style="position:absolute;left:9904;top:7539;width:3551;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" fillcolor="#ffc" strokecolor="#974706 [1609]" strokeweight=".5pt">
                      <v:textbox>
                        <w:txbxContent>
                          <w:p w14:paraId="56A879FC" w14:textId="77777777" w:rsidR="00AA352A" w:rsidRDefault="00AA352A" w:rsidP="00372F5F"/>
                        </w:txbxContent>
                      </v:textbox>
                    </v:oval>
                    <v:shape id="二等辺三角形 287877" o:spid="_x0000_s1360" type="#_x0000_t5" style="position:absolute;left:11085;top:4104;width:2478;height:2262;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" fillcolor="#ffc" strokecolor="#974706 [1609]" strokeweight=".5pt">
                      <v:textbox>
                        <w:txbxContent>
                          <w:p w14:paraId="34E6D4ED" w14:textId="77777777" w:rsidR="00AA352A" w:rsidRDefault="00AA352A" w:rsidP="00372F5F"/>
                        </w:txbxContent>
                      </v:textbox>
                    </v:shape>
                    <v:oval id="円/楕円 287883" o:spid="_x0000_s1361" style="position:absolute;left:9817;top:4144;width:1976;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" fillcolor="#ffc" strokecolor="#974706 [1609]" strokeweight=".5pt">
                      <v:textbox>
                        <w:txbxContent>
                          <w:p w14:paraId="4A1FFC8C" w14:textId="77777777" w:rsidR="00AA352A" w:rsidRDefault="00AA352A" w:rsidP="00372F5F"/>
                        </w:txbxContent>
                      </v:textbox>
                    </v:oval>
                    <v:shape id="台形 287884" o:spid="_x0000_s1362" style="position:absolute;left:8206;top:8192;width:6660;height:1538;visibility:visible;mso-wrap-style:square;v-text-anchor:middle" coordsize="666000,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14:paraId="518833E3" w14:textId="77777777" w:rsidR="00AA352A" w:rsidRDefault="00AA352A" w:rsidP="00372F5F"/>
                        </w:txbxContent>
                      </v:textbox>
                    </v:shape>
                    <v:line id="直線コネクタ 287885" o:spid="_x0000_s1363" style="position:absolute;visibility:visible;mso-wrap-style:square" from="7868,15294" to="11941,152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" strokecolor="#974706 [1609]" strokeweight=".5pt"/>
                    <v:line id="直線コネクタ 287886" o:spid="_x0000_s1364" style="position:absolute;visibility:visible;mso-wrap-style:square" from="7781,16267" to="11854,162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" strokecolor="#974706 [1609]" strokeweight=".5pt"/>
                  </v:group>
                  <v:group id="グループ化 287887" o:spid="_x0000_s1365" style="position:absolute;top:2506;width:7833;height:14535" coordorigin=",2506"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">
                    <v:shape id="台形 287888" o:spid="_x0000_s1366" style="position:absolute;left:38;top:2506;width:7795;height:12015;visibility:visible;mso-wrap-style:square;v-text-anchor:middle" coordsize="779582,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" adj="-11796480,,5400" path="m,1201448l173699,,605883,,779582,1201448,,1201448xe" fillcolor="#fc6" strokecolor="#974706 [1609]" strokeweight=".5pt">
                      <v:stroke joinstyle="miter"/>
                      <v:formulas/>
                      <v:path arrowok="t" o:connecttype="custom" o:connectlocs="0,1201448;173699,0;605883,0;779582,1201448;0,1201448" o:connectangles="0,0,0,0,0" textboxrect="0,0,779582,1201448"/>
                      <v:textbox>
                        <w:txbxContent>
                          <w:p w14:paraId="0ECCB176" w14:textId="77777777" w:rsidR="00AA352A" w:rsidRDefault="00AA352A" w:rsidP="00372F5F"/>
                        </w:txbxContent>
                      </v:textbox>
                    </v:shape>
                    <v:rect id="正方形/長方形 287889" o:spid="_x0000_s1367" style="position:absolute;left:38;top:14521;width:7795;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" fillcolor="#ff9" strokecolor="#974706 [1609]" strokeweight=".5pt">
                      <v:textbox>
                        <w:txbxContent>
                          <w:p w14:paraId="425EA84C" w14:textId="77777777" w:rsidR="00AA352A" w:rsidRDefault="00AA352A" w:rsidP="00372F5F"/>
                        </w:txbxContent>
                      </v:textbox>
                    </v:rect>
                    <v:oval id="円/楕円 287890" o:spid="_x0000_s1368" style="position:absolute;left:2123;top:7593;width:3550;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" fillcolor="#ffc" strokecolor="#974706 [1609]" strokeweight=".5pt">
                      <v:textbox>
                        <w:txbxContent>
                          <w:p w14:paraId="6425C97F" w14:textId="77777777" w:rsidR="00AA352A" w:rsidRDefault="00AA352A" w:rsidP="00372F5F"/>
                        </w:txbxContent>
                      </v:textbox>
                    </v:oval>
                    <v:shape id="二等辺三角形 287891" o:spid="_x0000_s1369" type="#_x0000_t5" style="position:absolute;left:3304;top:4158;width:2478;height:22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" fillcolor="#ffc" strokecolor="#974706 [1609]" strokeweight=".5pt">
                      <v:textbox>
                        <w:txbxContent>
                          <w:p w14:paraId="329B2FB2" w14:textId="77777777" w:rsidR="00AA352A" w:rsidRDefault="00AA352A" w:rsidP="00372F5F"/>
                        </w:txbxContent>
                      </v:textbox>
                    </v:shape>
                    <v:oval id="円/楕円 287892" o:spid="_x0000_s1370" style="position:absolute;left:2036;top:4198;width:197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" fillcolor="#ffc" strokecolor="#974706 [1609]" strokeweight=".5pt">
                      <v:textbox>
                        <w:txbxContent>
                          <w:p w14:paraId="338C0B50" w14:textId="77777777" w:rsidR="00AA352A" w:rsidRDefault="00AA352A" w:rsidP="00372F5F"/>
                        </w:txbxContent>
                      </v:textbox>
                    </v:oval>
                    <v:shape id="台形 287893" o:spid="_x0000_s1371" style="position:absolute;left:670;top:8236;width:5940;height:1537;visibility:visible;mso-wrap-style:square;v-text-anchor:middle" coordsize="593992,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" adj="-11796480,,5400" path="m,153768l19232,,574760,r19232,153768l,153768xe" fillcolor="white [3212]" strokecolor="#7f7f7f [1612]" strokeweight=".5pt">
                      <v:stroke joinstyle="miter"/>
                      <v:formulas/>
                      <v:path arrowok="t" o:connecttype="custom" o:connectlocs="0,153768;19232,0;574760,0;593992,153768;0,153768" o:connectangles="0,0,0,0,0" textboxrect="0,0,593992,153768"/>
                      <v:textbox>
                        <w:txbxContent>
                          <w:p w14:paraId="3596CA62" w14:textId="77777777" w:rsidR="00AA352A" w:rsidRDefault="00AA352A" w:rsidP="00372F5F"/>
                        </w:txbxContent>
                      </v:textbox>
                    </v:shape>
                    <v:line id="直線コネクタ 287894" o:spid="_x0000_s1372" style="position:absolute;visibility:visible;mso-wrap-style:square" from="86,15348" to="4159,153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" strokecolor="#974706 [1609]" strokeweight=".5pt"/>
                    <v:line id="直線コネクタ 287895" o:spid="_x0000_s1373" style="position:absolute;visibility:visible;mso-wrap-style:square" from="0,16321" to="4072,163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" strokecolor="#974706 [1609]" strokeweight=".5pt"/>
                  </v:group>
                  <v:group id="グループ化 287896" o:spid="_x0000_s1374" style="position:absolute;left:3883;width:7833;height:14534" coordorigin="3883" coordsize="7833,145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">
                    <v:shape id="台形 287897" o:spid="_x0000_s1375" style="position:absolute;left:3921;width:7795;height:12014;visibility:visible;mso-wrap-style:square;v-text-anchor:middle" coordsize="779582,120144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" adj="-11796480,,5400" path="m,1201448l135600,,643982,,779582,1201448,,1201448xe" fillcolor="#fc6" strokecolor="#974706 [1609]" strokeweight=".5pt">
                      <v:stroke joinstyle="miter"/>
                      <v:formulas/>
                      <v:path arrowok="t" o:connecttype="custom" o:connectlocs="0,1201448;135600,0;643982,0;779582,1201448;0,1201448" o:connectangles="0,0,0,0,0" textboxrect="0,0,779582,1201448"/>
                      <v:textbox>
                        <w:txbxContent>
                          <w:p w14:paraId="2603EAD9" w14:textId="77777777" w:rsidR="00AA352A" w:rsidRDefault="00AA352A" w:rsidP="00372F5F"/>
                        </w:txbxContent>
                      </v:textbox>
                    </v:shape>
                    <v:rect id="正方形/長方形 287898" o:spid="_x0000_s1376" style="position:absolute;left:3921;top:12014;width:7795;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" fillcolor="#ff9" strokecolor="#974706 [1609]" strokeweight=".5pt">
                      <v:textbox>
                        <w:txbxContent>
                          <w:p w14:paraId="04F82B60" w14:textId="77777777" w:rsidR="00AA352A" w:rsidRDefault="00AA352A" w:rsidP="00372F5F"/>
                        </w:txbxContent>
                      </v:textbox>
                    </v:rect>
                    <v:oval id="円/楕円 287899" o:spid="_x0000_s1377" style="position:absolute;left:6006;top:5087;width:3550;height:18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" fillcolor="#ffc" strokecolor="#974706 [1609]" strokeweight=".5pt">
                      <v:textbox>
                        <w:txbxContent>
                          <w:p w14:paraId="2A1C2E68" w14:textId="77777777" w:rsidR="00AA352A" w:rsidRDefault="00AA352A" w:rsidP="00372F5F"/>
                        </w:txbxContent>
                      </v:textbox>
                    </v:oval>
                    <v:shape id="二等辺三角形 287900" o:spid="_x0000_s1378" type="#_x0000_t5" style="position:absolute;left:7187;top:1651;width:2478;height:226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" fillcolor="#ffc" strokecolor="#974706 [1609]" strokeweight=".5pt">
                      <v:textbox>
                        <w:txbxContent>
                          <w:p w14:paraId="5BB5E5B1" w14:textId="77777777" w:rsidR="00AA352A" w:rsidRDefault="00AA352A" w:rsidP="00372F5F"/>
                        </w:txbxContent>
                      </v:textbox>
                    </v:shape>
                    <v:oval id="円/楕円 287901" o:spid="_x0000_s1379" style="position:absolute;left:5919;top:1691;width:1975;height:23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" fillcolor="#ffc" strokecolor="#974706 [1609]" strokeweight=".5pt">
                      <v:textbox>
                        <w:txbxContent>
                          <w:p w14:paraId="7B5337C7" w14:textId="77777777" w:rsidR="00AA352A" w:rsidRDefault="00AA352A" w:rsidP="00372F5F"/>
                        </w:txbxContent>
                      </v:textbox>
                    </v:oval>
                    <v:shape id="台形 287923" o:spid="_x0000_s1380" style="position:absolute;left:4516;top:5707;width:6660;height:1538;visibility:visible;mso-wrap-style:square;v-text-anchor:middle" coordsize="666000,15376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" adj="-11796480,,5400" path="m,153768l19232,,646768,r19232,153768l,153768xe" fillcolor="white [3212]" strokecolor="#7f7f7f [1612]" strokeweight=".5pt">
                      <v:stroke joinstyle="miter"/>
                      <v:formulas/>
                      <v:path arrowok="t" o:connecttype="custom" o:connectlocs="0,153768;19232,0;646768,0;666000,153768;0,153768" o:connectangles="0,0,0,0,0" textboxrect="0,0,666000,153768"/>
                      <v:textbox>
                        <w:txbxContent>
                          <w:p w14:paraId="1EBD7610" w14:textId="77777777" w:rsidR="00AA352A" w:rsidRDefault="00AA352A" w:rsidP="00372F5F"/>
                        </w:txbxContent>
                      </v:textbox>
                    </v:shape>
                    <v:line id="直線コネクタ 287924" o:spid="_x0000_s1381" style="position:absolute;visibility:visible;mso-wrap-style:square" from="3970,12842" to="8042,12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" strokecolor="#974706 [1609]" strokeweight=".5pt"/>
                    <v:line id="直線コネクタ 287925" o:spid="_x0000_s1382" style="position:absolute;visibility:visible;mso-wrap-style:square" from="3883,13814" to="7955,138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" strokecolor="#974706 [1609]" strokeweight=".5pt"/>
                  </v:group>
                </v:group>
                <v:roundrect id="_x0000_s1383" style="position:absolute;left:657;top:5159;width:11119;height:17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" filled="f" stroked="f">
                  <v:textbox inset="1.44pt,0,0,0">
                    <w:txbxContent>
                      <w:p w14:paraId="3C65A9D2" w14:textId="77777777" w:rsidR="00AA352A" w:rsidRPr="003079CE" w:rsidRDefault="00AA352A"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市債（借金）</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755520" behindDoc="0" locked="0" layoutInCell="1" allowOverlap="1" wp14:anchorId="6B4B95C1" wp14:editId="4DBD035A">
                <wp:simplePos x="0" y="0"/>
                <wp:positionH relativeFrom="column">
                  <wp:posOffset>3618230</wp:posOffset>
                </wp:positionH>
                <wp:positionV relativeFrom="paragraph">
                  <wp:posOffset>225425</wp:posOffset>
                </wp:positionV>
                <wp:extent cx="1088390" cy="803275"/>
                <wp:effectExtent l="0" t="0" r="0" b="0"/>
                <wp:wrapNone/>
                <wp:docPr id="4102" name="グループ化 4102"/>
                <wp:cNvGraphicFramePr/>
                <a:graphic xmlns:a="http://schemas.openxmlformats.org/drawingml/2006/main">
                  <a:graphicData uri="http://schemas.microsoft.com/office/word/2010/wordprocessingGroup">
                    <wpg:wgp>
                      <wpg:cNvGrpSpPr/>
                      <wpg:grpSpPr>
                        <a:xfrm>
                          <a:off x="0" y="0"/>
                          <a:ext cx="1088390" cy="803275"/>
                          <a:chOff x="-76179" y="53329"/>
                          <a:chExt cx="1240935" cy="761949"/>
                        </a:xfrm>
                      </wpg:grpSpPr>
                      <wpg:grpSp>
                        <wpg:cNvPr id="4104" name="グループ化 4104"/>
                        <wpg:cNvGrpSpPr/>
                        <wpg:grpSpPr>
                          <a:xfrm>
                            <a:off x="278409" y="53329"/>
                            <a:ext cx="580793" cy="451622"/>
                            <a:chOff x="-39169" y="53368"/>
                            <a:chExt cx="537645" cy="451951"/>
                          </a:xfrm>
                        </wpg:grpSpPr>
                        <wps:wsp>
                          <wps:cNvPr id="4105" name="メモ 4105"/>
                          <wps:cNvSpPr/>
                          <wps:spPr bwMode="auto">
                            <a:xfrm>
                              <a:off x="-39169" y="53368"/>
                              <a:ext cx="537645" cy="451951"/>
                            </a:xfrm>
                            <a:prstGeom prst="foldedCorner">
                              <a:avLst/>
                            </a:prstGeom>
                            <a:solidFill>
                              <a:srgbClr val="FFFFCC"/>
                            </a:solidFill>
                            <a:ln w="63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B23866" w14:textId="77777777" w:rsidR="00AA352A" w:rsidRPr="003079CE" w:rsidRDefault="00AA352A" w:rsidP="00372F5F">
                                <w:pPr>
                                  <w:snapToGrid w:val="0"/>
                                  <w:jc w:val="center"/>
                                  <w:rPr>
                                    <w:sz w:val="14"/>
                                    <w:szCs w:val="14"/>
                                  </w:rPr>
                                </w:pPr>
                                <w:r w:rsidRPr="003079CE">
                                  <w:rPr>
                                    <w:rFonts w:ascii="HG丸ｺﾞｼｯｸM-PRO" w:eastAsia="HG丸ｺﾞｼｯｸM-PRO" w:hAnsi="HG丸ｺﾞｼｯｸM-PRO" w:cs="メイリオ" w:hint="eastAsia"/>
                                    <w:b/>
                                    <w:bCs/>
                                    <w:color w:val="000000" w:themeColor="text1"/>
                                    <w:kern w:val="24"/>
                                    <w:sz w:val="14"/>
                                    <w:szCs w:val="14"/>
                                  </w:rPr>
                                  <w:t>住民票</w:t>
                                </w:r>
                              </w:p>
                            </w:txbxContent>
                          </wps:txbx>
                          <wps:bodyPr/>
                        </wps:wsp>
                        <wps:wsp>
                          <wps:cNvPr id="4106" name="直線コネクタ 4106"/>
                          <wps:cNvCnPr/>
                          <wps:spPr bwMode="auto">
                            <a:xfrm>
                              <a:off x="81886" y="211541"/>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107" name="直線コネクタ 4107"/>
                          <wps:cNvCnPr/>
                          <wps:spPr bwMode="auto">
                            <a:xfrm>
                              <a:off x="81886" y="279780"/>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s:wsp>
                          <wps:cNvPr id="4109" name="直線コネクタ 4109"/>
                          <wps:cNvCnPr/>
                          <wps:spPr bwMode="auto">
                            <a:xfrm>
                              <a:off x="81886" y="354842"/>
                              <a:ext cx="332317" cy="0"/>
                            </a:xfrm>
                            <a:prstGeom prst="line">
                              <a:avLst/>
                            </a:prstGeom>
                            <a:ln w="9525">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wps:wsp>
                      </wpg:grpSp>
                      <wps:wsp>
                        <wps:cNvPr id="4110" name="角丸四角形 113"/>
                        <wps:cNvSpPr/>
                        <wps:spPr bwMode="auto">
                          <a:xfrm>
                            <a:off x="-76179" y="504952"/>
                            <a:ext cx="1240935" cy="310326"/>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1133EE6" w14:textId="77777777" w:rsidR="00AA352A" w:rsidRPr="003079CE" w:rsidRDefault="00AA352A" w:rsidP="00372F5F">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証明書発行などの</w:t>
                              </w:r>
                            </w:p>
                            <w:p w14:paraId="5A60AD48" w14:textId="77777777" w:rsidR="00AA352A" w:rsidRPr="003079CE" w:rsidRDefault="00AA352A"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手数料</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6B4B95C1" id="グループ化 4102" o:spid="_x0000_s1384" style="position:absolute;left:0;text-align:left;margin-left:284.9pt;margin-top:17.75pt;width:85.7pt;height:63.25pt;z-index:251755520;mso-width-relative:margin;mso-height-relative:margin" coordorigin="-761,533" coordsize="12409,76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">
                <v:group id="グループ化 4104" o:spid="_x0000_s1385" style="position:absolute;left:2784;top:533;width:5808;height:4516" coordorigin="-391,533" coordsize="5376,4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">
                  <v:shape id="メモ 4105" o:spid="_x0000_s1386" type="#_x0000_t65" style="position:absolute;left:-391;top:533;width:5375;height: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" adj="18000" fillcolor="#ffc" strokecolor="#7f7f7f [1612]" strokeweight=".5pt">
                    <v:textbox>
                      <w:txbxContent>
                        <w:p w14:paraId="1CB23866" w14:textId="77777777" w:rsidR="00AA352A" w:rsidRPr="003079CE" w:rsidRDefault="00AA352A" w:rsidP="00372F5F">
                          <w:pPr>
                            <w:snapToGrid w:val="0"/>
                            <w:jc w:val="center"/>
                            <w:rPr>
                              <w:sz w:val="14"/>
                              <w:szCs w:val="14"/>
                            </w:rPr>
                          </w:pPr>
                          <w:r w:rsidRPr="003079CE">
                            <w:rPr>
                              <w:rFonts w:ascii="HG丸ｺﾞｼｯｸM-PRO" w:eastAsia="HG丸ｺﾞｼｯｸM-PRO" w:hAnsi="HG丸ｺﾞｼｯｸM-PRO" w:cs="メイリオ" w:hint="eastAsia"/>
                              <w:b/>
                              <w:bCs/>
                              <w:color w:val="000000" w:themeColor="text1"/>
                              <w:kern w:val="24"/>
                              <w:sz w:val="14"/>
                              <w:szCs w:val="14"/>
                            </w:rPr>
                            <w:t>住民票</w:t>
                          </w:r>
                        </w:p>
                      </w:txbxContent>
                    </v:textbox>
                  </v:shape>
                  <v:line id="直線コネクタ 4106" o:spid="_x0000_s1387" style="position:absolute;visibility:visible;mso-wrap-style:square" from="818,2115" to="4142,2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" strokecolor="#7f7f7f [1612]"/>
                  <v:line id="直線コネクタ 4107" o:spid="_x0000_s1388" style="position:absolute;visibility:visible;mso-wrap-style:square" from="818,2797" to="4142,27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" strokecolor="#7f7f7f [1612]"/>
                  <v:line id="直線コネクタ 4109" o:spid="_x0000_s1389" style="position:absolute;visibility:visible;mso-wrap-style:square" from="818,3548" to="4142,35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" strokecolor="#7f7f7f [1612]"/>
                </v:group>
                <v:roundrect id="_x0000_s1390" style="position:absolute;left:-761;top:5049;width:12408;height:310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" filled="f" stroked="f">
                  <v:textbox inset="1.44pt,0,0,0">
                    <w:txbxContent>
                      <w:p w14:paraId="01133EE6" w14:textId="77777777" w:rsidR="00AA352A" w:rsidRPr="003079CE" w:rsidRDefault="00AA352A" w:rsidP="00372F5F">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証明書発行などの</w:t>
                        </w:r>
                      </w:p>
                      <w:p w14:paraId="5A60AD48" w14:textId="77777777" w:rsidR="00AA352A" w:rsidRPr="003079CE" w:rsidRDefault="00AA352A"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手数料</w:t>
                        </w:r>
                      </w:p>
                    </w:txbxContent>
                  </v:textbox>
                </v:roundrect>
              </v:group>
            </w:pict>
          </mc:Fallback>
        </mc:AlternateContent>
      </w:r>
      <w:r w:rsidRPr="003B7A0F">
        <w:rPr>
          <w:rFonts w:ascii="HGｺﾞｼｯｸM" w:eastAsia="HGｺﾞｼｯｸM" w:hAnsiTheme="minorEastAsia"/>
          <w:noProof/>
          <w:sz w:val="22"/>
        </w:rPr>
        <mc:AlternateContent>
          <mc:Choice Requires="wpg">
            <w:drawing>
              <wp:anchor distT="0" distB="0" distL="114300" distR="114300" simplePos="0" relativeHeight="251754496" behindDoc="0" locked="0" layoutInCell="1" allowOverlap="1" wp14:anchorId="67367660" wp14:editId="2F68232F">
                <wp:simplePos x="0" y="0"/>
                <wp:positionH relativeFrom="column">
                  <wp:posOffset>962660</wp:posOffset>
                </wp:positionH>
                <wp:positionV relativeFrom="paragraph">
                  <wp:posOffset>99695</wp:posOffset>
                </wp:positionV>
                <wp:extent cx="878205" cy="781685"/>
                <wp:effectExtent l="0" t="0" r="0" b="0"/>
                <wp:wrapNone/>
                <wp:docPr id="283828" name="グループ化 283828"/>
                <wp:cNvGraphicFramePr/>
                <a:graphic xmlns:a="http://schemas.openxmlformats.org/drawingml/2006/main">
                  <a:graphicData uri="http://schemas.microsoft.com/office/word/2010/wordprocessingGroup">
                    <wpg:wgp>
                      <wpg:cNvGrpSpPr/>
                      <wpg:grpSpPr>
                        <a:xfrm>
                          <a:off x="0" y="0"/>
                          <a:ext cx="878205" cy="781685"/>
                          <a:chOff x="0" y="0"/>
                          <a:chExt cx="941705" cy="677659"/>
                        </a:xfrm>
                      </wpg:grpSpPr>
                      <wpg:grpSp>
                        <wpg:cNvPr id="283829" name="グループ化 243"/>
                        <wpg:cNvGrpSpPr/>
                        <wpg:grpSpPr>
                          <a:xfrm>
                            <a:off x="161925" y="0"/>
                            <a:ext cx="569595" cy="394335"/>
                            <a:chOff x="0" y="0"/>
                            <a:chExt cx="2304256" cy="1529944"/>
                          </a:xfrm>
                        </wpg:grpSpPr>
                        <wps:wsp>
                          <wps:cNvPr id="283830" name="正方形/長方形 283830"/>
                          <wps:cNvSpPr/>
                          <wps:spPr>
                            <a:xfrm>
                              <a:off x="720082" y="881872"/>
                              <a:ext cx="864096" cy="489086"/>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A9D116" w14:textId="77777777" w:rsidR="00AA352A" w:rsidRDefault="00AA352A" w:rsidP="00372F5F"/>
                            </w:txbxContent>
                          </wps:txbx>
                          <wps:bodyPr rtlCol="0" anchor="ctr"/>
                        </wps:wsp>
                        <wps:wsp>
                          <wps:cNvPr id="283831" name="正方形/長方形 283831"/>
                          <wps:cNvSpPr/>
                          <wps:spPr>
                            <a:xfrm>
                              <a:off x="792088" y="305808"/>
                              <a:ext cx="720080" cy="38632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2A470D" w14:textId="77777777" w:rsidR="00AA352A" w:rsidRDefault="00AA352A" w:rsidP="00372F5F"/>
                            </w:txbxContent>
                          </wps:txbx>
                          <wps:bodyPr rtlCol="0" anchor="ctr"/>
                        </wps:wsp>
                        <wps:wsp>
                          <wps:cNvPr id="283832" name="正方形/長方形 283832"/>
                          <wps:cNvSpPr/>
                          <wps:spPr>
                            <a:xfrm>
                              <a:off x="864096" y="462836"/>
                              <a:ext cx="576064" cy="229299"/>
                            </a:xfrm>
                            <a:prstGeom prst="rect">
                              <a:avLst/>
                            </a:prstGeom>
                            <a:solidFill>
                              <a:schemeClr val="tx1">
                                <a:lumMod val="50000"/>
                                <a:lumOff val="5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5601C2" w14:textId="77777777" w:rsidR="00AA352A" w:rsidRDefault="00AA352A" w:rsidP="00372F5F"/>
                            </w:txbxContent>
                          </wps:txbx>
                          <wps:bodyPr rtlCol="0" anchor="ctr"/>
                        </wps:wsp>
                        <wps:wsp>
                          <wps:cNvPr id="283833" name="正方形/長方形 283833"/>
                          <wps:cNvSpPr/>
                          <wps:spPr>
                            <a:xfrm>
                              <a:off x="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42D033" w14:textId="77777777" w:rsidR="00AA352A" w:rsidRDefault="00AA352A" w:rsidP="00372F5F"/>
                            </w:txbxContent>
                          </wps:txbx>
                          <wps:bodyPr rtlCol="0" anchor="ctr"/>
                        </wps:wsp>
                        <wps:wsp>
                          <wps:cNvPr id="283834" name="正方形/長方形 283834"/>
                          <wps:cNvSpPr/>
                          <wps:spPr>
                            <a:xfrm>
                              <a:off x="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948AE1" w14:textId="77777777" w:rsidR="00AA352A" w:rsidRDefault="00AA352A" w:rsidP="00372F5F"/>
                            </w:txbxContent>
                          </wps:txbx>
                          <wps:bodyPr rtlCol="0" anchor="ctr"/>
                        </wps:wsp>
                        <wps:wsp>
                          <wps:cNvPr id="283835" name="正方形/長方形 283835"/>
                          <wps:cNvSpPr/>
                          <wps:spPr>
                            <a:xfrm>
                              <a:off x="50405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D8FB42" w14:textId="77777777" w:rsidR="00AA352A" w:rsidRDefault="00AA352A" w:rsidP="00372F5F"/>
                            </w:txbxContent>
                          </wps:txbx>
                          <wps:bodyPr rtlCol="0" anchor="ctr"/>
                        </wps:wsp>
                        <wps:wsp>
                          <wps:cNvPr id="283836" name="正方形/長方形 283836"/>
                          <wps:cNvSpPr/>
                          <wps:spPr>
                            <a:xfrm>
                              <a:off x="50405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022559" w14:textId="77777777" w:rsidR="00AA352A" w:rsidRDefault="00AA352A" w:rsidP="00372F5F"/>
                            </w:txbxContent>
                          </wps:txbx>
                          <wps:bodyPr rtlCol="0" anchor="ctr"/>
                        </wps:wsp>
                        <wps:wsp>
                          <wps:cNvPr id="283837" name="正方形/長方形 283837"/>
                          <wps:cNvSpPr/>
                          <wps:spPr>
                            <a:xfrm>
                              <a:off x="50405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3AF532" w14:textId="77777777" w:rsidR="00AA352A" w:rsidRDefault="00AA352A" w:rsidP="00372F5F"/>
                            </w:txbxContent>
                          </wps:txbx>
                          <wps:bodyPr rtlCol="0" anchor="ctr"/>
                        </wps:wsp>
                        <wps:wsp>
                          <wps:cNvPr id="283838" name="正方形/長方形 283838"/>
                          <wps:cNvSpPr/>
                          <wps:spPr>
                            <a:xfrm>
                              <a:off x="720080" y="836153"/>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780CD6" w14:textId="77777777" w:rsidR="00AA352A" w:rsidRDefault="00AA352A" w:rsidP="00372F5F"/>
                            </w:txbxContent>
                          </wps:txbx>
                          <wps:bodyPr rtlCol="0" anchor="ctr"/>
                        </wps:wsp>
                        <wps:wsp>
                          <wps:cNvPr id="283839" name="正方形/長方形 283839"/>
                          <wps:cNvSpPr/>
                          <wps:spPr>
                            <a:xfrm>
                              <a:off x="720082" y="737856"/>
                              <a:ext cx="864096" cy="5257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15C31D" w14:textId="77777777" w:rsidR="00AA352A" w:rsidRDefault="00AA352A" w:rsidP="00372F5F"/>
                            </w:txbxContent>
                          </wps:txbx>
                          <wps:bodyPr rtlCol="0" anchor="ctr"/>
                        </wps:wsp>
                        <wps:wsp>
                          <wps:cNvPr id="283840" name="正方形/長方形 283840"/>
                          <wps:cNvSpPr/>
                          <wps:spPr>
                            <a:xfrm>
                              <a:off x="720080"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5CC0A82" w14:textId="77777777" w:rsidR="00AA352A" w:rsidRDefault="00AA352A" w:rsidP="00372F5F"/>
                            </w:txbxContent>
                          </wps:txbx>
                          <wps:bodyPr rtlCol="0" anchor="ctr"/>
                        </wps:wsp>
                        <wps:wsp>
                          <wps:cNvPr id="283841" name="正方形/長方形 283841"/>
                          <wps:cNvSpPr/>
                          <wps:spPr>
                            <a:xfrm>
                              <a:off x="720080"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A67401" w14:textId="77777777" w:rsidR="00AA352A" w:rsidRDefault="00AA352A" w:rsidP="00372F5F"/>
                            </w:txbxContent>
                          </wps:txbx>
                          <wps:bodyPr rtlCol="0" anchor="ctr"/>
                        </wps:wsp>
                        <wps:wsp>
                          <wps:cNvPr id="283842" name="正方形/長方形 283842"/>
                          <wps:cNvSpPr/>
                          <wps:spPr>
                            <a:xfrm>
                              <a:off x="864096" y="377816"/>
                              <a:ext cx="576064" cy="85020"/>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478C6C" w14:textId="77777777" w:rsidR="00AA352A" w:rsidRDefault="00AA352A" w:rsidP="00372F5F"/>
                            </w:txbxContent>
                          </wps:txbx>
                          <wps:bodyPr rtlCol="0" anchor="ctr"/>
                        </wps:wsp>
                        <wps:wsp>
                          <wps:cNvPr id="283843" name="正方形/長方形 283843"/>
                          <wps:cNvSpPr/>
                          <wps:spPr>
                            <a:xfrm>
                              <a:off x="1052440" y="0"/>
                              <a:ext cx="191088" cy="8687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C1B36F" w14:textId="77777777" w:rsidR="00AA352A" w:rsidRDefault="00AA352A" w:rsidP="00372F5F"/>
                            </w:txbxContent>
                          </wps:txbx>
                          <wps:bodyPr rtlCol="0" anchor="ctr"/>
                        </wps:wsp>
                        <wps:wsp>
                          <wps:cNvPr id="283844" name="正方形/長方形 283844"/>
                          <wps:cNvSpPr/>
                          <wps:spPr>
                            <a:xfrm>
                              <a:off x="720080"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6E61F8" w14:textId="77777777" w:rsidR="00AA352A" w:rsidRDefault="00AA352A" w:rsidP="00372F5F"/>
                            </w:txbxContent>
                          </wps:txbx>
                          <wps:bodyPr rtlCol="0" anchor="ctr"/>
                        </wps:wsp>
                        <wps:wsp>
                          <wps:cNvPr id="283845" name="正方形/長方形 283845"/>
                          <wps:cNvSpPr/>
                          <wps:spPr>
                            <a:xfrm>
                              <a:off x="826581" y="1447761"/>
                              <a:ext cx="757595" cy="821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214F80" w14:textId="77777777" w:rsidR="00AA352A" w:rsidRDefault="00AA352A" w:rsidP="00372F5F"/>
                            </w:txbxContent>
                          </wps:txbx>
                          <wps:bodyPr rtlCol="0" anchor="ctr"/>
                        </wps:wsp>
                        <wps:wsp>
                          <wps:cNvPr id="283853" name="正方形/長方形 283853"/>
                          <wps:cNvSpPr/>
                          <wps:spPr>
                            <a:xfrm>
                              <a:off x="720080"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33E628" w14:textId="77777777" w:rsidR="00AA352A" w:rsidRDefault="00AA352A" w:rsidP="00372F5F"/>
                            </w:txbxContent>
                          </wps:txbx>
                          <wps:bodyPr rtlCol="0" anchor="ctr"/>
                        </wps:wsp>
                        <wps:wsp>
                          <wps:cNvPr id="283854" name="正方形/長方形 283854"/>
                          <wps:cNvSpPr/>
                          <wps:spPr>
                            <a:xfrm>
                              <a:off x="720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FBCE6B" w14:textId="77777777" w:rsidR="00AA352A" w:rsidRDefault="00AA352A" w:rsidP="00372F5F"/>
                            </w:txbxContent>
                          </wps:txbx>
                          <wps:bodyPr rtlCol="0" anchor="ctr"/>
                        </wps:wsp>
                        <wps:wsp>
                          <wps:cNvPr id="283855" name="正方形/長方形 283855"/>
                          <wps:cNvSpPr/>
                          <wps:spPr>
                            <a:xfrm>
                              <a:off x="2160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C346DD" w14:textId="77777777" w:rsidR="00AA352A" w:rsidRDefault="00AA352A" w:rsidP="00372F5F"/>
                            </w:txbxContent>
                          </wps:txbx>
                          <wps:bodyPr rtlCol="0" anchor="ctr"/>
                        </wps:wsp>
                        <wps:wsp>
                          <wps:cNvPr id="283857" name="正方形/長方形 283857"/>
                          <wps:cNvSpPr/>
                          <wps:spPr>
                            <a:xfrm>
                              <a:off x="3600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E4A525" w14:textId="77777777" w:rsidR="00AA352A" w:rsidRDefault="00AA352A" w:rsidP="00372F5F"/>
                            </w:txbxContent>
                          </wps:txbx>
                          <wps:bodyPr rtlCol="0" anchor="ctr"/>
                        </wps:wsp>
                        <wps:wsp>
                          <wps:cNvPr id="283858" name="正方形/長方形 283858"/>
                          <wps:cNvSpPr/>
                          <wps:spPr>
                            <a:xfrm>
                              <a:off x="57606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4D2A60A" w14:textId="77777777" w:rsidR="00AA352A" w:rsidRDefault="00AA352A" w:rsidP="00372F5F"/>
                            </w:txbxContent>
                          </wps:txbx>
                          <wps:bodyPr rtlCol="0" anchor="ctr"/>
                        </wps:wsp>
                        <wps:wsp>
                          <wps:cNvPr id="283859" name="正方形/長方形 283859"/>
                          <wps:cNvSpPr/>
                          <wps:spPr>
                            <a:xfrm>
                              <a:off x="57515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AB1A08" w14:textId="77777777" w:rsidR="00AA352A" w:rsidRDefault="00AA352A" w:rsidP="00372F5F"/>
                            </w:txbxContent>
                          </wps:txbx>
                          <wps:bodyPr rtlCol="0" anchor="ctr"/>
                        </wps:wsp>
                        <wps:wsp>
                          <wps:cNvPr id="283860" name="正方形/長方形 283860"/>
                          <wps:cNvSpPr/>
                          <wps:spPr>
                            <a:xfrm>
                              <a:off x="720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36C0BB" w14:textId="77777777" w:rsidR="00AA352A" w:rsidRDefault="00AA352A" w:rsidP="00372F5F"/>
                            </w:txbxContent>
                          </wps:txbx>
                          <wps:bodyPr rtlCol="0" anchor="ctr"/>
                        </wps:wsp>
                        <wps:wsp>
                          <wps:cNvPr id="283861" name="正方形/長方形 283861"/>
                          <wps:cNvSpPr/>
                          <wps:spPr>
                            <a:xfrm>
                              <a:off x="2160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E53DB3" w14:textId="77777777" w:rsidR="00AA352A" w:rsidRDefault="00AA352A" w:rsidP="00372F5F"/>
                            </w:txbxContent>
                          </wps:txbx>
                          <wps:bodyPr rtlCol="0" anchor="ctr"/>
                        </wps:wsp>
                        <wps:wsp>
                          <wps:cNvPr id="283862" name="正方形/長方形 283862"/>
                          <wps:cNvSpPr/>
                          <wps:spPr>
                            <a:xfrm>
                              <a:off x="3600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49A525" w14:textId="77777777" w:rsidR="00AA352A" w:rsidRDefault="00AA352A" w:rsidP="00372F5F"/>
                            </w:txbxContent>
                          </wps:txbx>
                          <wps:bodyPr rtlCol="0" anchor="ctr"/>
                        </wps:wsp>
                        <wps:wsp>
                          <wps:cNvPr id="283864" name="正方形/長方形 283864"/>
                          <wps:cNvSpPr/>
                          <wps:spPr>
                            <a:xfrm>
                              <a:off x="720080" y="790434"/>
                              <a:ext cx="864097"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D8A83CA" w14:textId="77777777" w:rsidR="00AA352A" w:rsidRDefault="00AA352A" w:rsidP="00372F5F"/>
                            </w:txbxContent>
                          </wps:txbx>
                          <wps:bodyPr rtlCol="0" anchor="ctr"/>
                        </wps:wsp>
                        <wps:wsp>
                          <wps:cNvPr id="283865" name="正方形/長方形 283865"/>
                          <wps:cNvSpPr/>
                          <wps:spPr>
                            <a:xfrm>
                              <a:off x="826582" y="1370957"/>
                              <a:ext cx="757594" cy="8697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92EB44" w14:textId="77777777" w:rsidR="00AA352A" w:rsidRDefault="00AA352A" w:rsidP="00372F5F"/>
                            </w:txbxContent>
                          </wps:txbx>
                          <wps:bodyPr rtlCol="0" anchor="ctr"/>
                        </wps:wsp>
                        <wps:wsp>
                          <wps:cNvPr id="283866" name="正方形/長方形 283866"/>
                          <wps:cNvSpPr/>
                          <wps:spPr>
                            <a:xfrm>
                              <a:off x="1512168" y="593840"/>
                              <a:ext cx="72008" cy="14401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7FE611" w14:textId="77777777" w:rsidR="00AA352A" w:rsidRDefault="00AA352A" w:rsidP="00372F5F"/>
                            </w:txbxContent>
                          </wps:txbx>
                          <wps:bodyPr rtlCol="0" anchor="ctr"/>
                        </wps:wsp>
                        <wps:wsp>
                          <wps:cNvPr id="283870" name="正方形/長方形 283870"/>
                          <wps:cNvSpPr/>
                          <wps:spPr>
                            <a:xfrm>
                              <a:off x="1512168" y="521832"/>
                              <a:ext cx="72008" cy="7200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5EBB923" w14:textId="77777777" w:rsidR="00AA352A" w:rsidRDefault="00AA352A" w:rsidP="00372F5F"/>
                            </w:txbxContent>
                          </wps:txbx>
                          <wps:bodyPr rtlCol="0" anchor="ctr"/>
                        </wps:wsp>
                        <wps:wsp>
                          <wps:cNvPr id="283874" name="正方形/長方形 283874"/>
                          <wps:cNvSpPr/>
                          <wps:spPr>
                            <a:xfrm>
                              <a:off x="864096" y="464064"/>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91B6239" w14:textId="77777777" w:rsidR="00AA352A" w:rsidRDefault="00AA352A" w:rsidP="00372F5F"/>
                            </w:txbxContent>
                          </wps:txbx>
                          <wps:bodyPr rtlCol="0" anchor="ctr"/>
                        </wps:wsp>
                        <wps:wsp>
                          <wps:cNvPr id="283875" name="正方形/長方形 283875"/>
                          <wps:cNvSpPr/>
                          <wps:spPr>
                            <a:xfrm>
                              <a:off x="1008112"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CF8490" w14:textId="77777777" w:rsidR="00AA352A" w:rsidRDefault="00AA352A" w:rsidP="00372F5F"/>
                            </w:txbxContent>
                          </wps:txbx>
                          <wps:bodyPr rtlCol="0" anchor="ctr"/>
                        </wps:wsp>
                        <wps:wsp>
                          <wps:cNvPr id="283876" name="正方形/長方形 283876"/>
                          <wps:cNvSpPr/>
                          <wps:spPr>
                            <a:xfrm>
                              <a:off x="792088" y="692136"/>
                              <a:ext cx="720080" cy="45719"/>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846A3B" w14:textId="77777777" w:rsidR="00AA352A" w:rsidRDefault="00AA352A" w:rsidP="00372F5F"/>
                            </w:txbxContent>
                          </wps:txbx>
                          <wps:bodyPr rtlCol="0" anchor="ctr"/>
                        </wps:wsp>
                        <wps:wsp>
                          <wps:cNvPr id="283878" name="正方形/長方形 283878"/>
                          <wps:cNvSpPr/>
                          <wps:spPr>
                            <a:xfrm>
                              <a:off x="1152128" y="462836"/>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99A682" w14:textId="77777777" w:rsidR="00AA352A" w:rsidRDefault="00AA352A" w:rsidP="00372F5F"/>
                            </w:txbxContent>
                          </wps:txbx>
                          <wps:bodyPr rtlCol="0" anchor="ctr"/>
                        </wps:wsp>
                        <wps:wsp>
                          <wps:cNvPr id="283879" name="正方形/長方形 283879"/>
                          <wps:cNvSpPr/>
                          <wps:spPr>
                            <a:xfrm>
                              <a:off x="1296144" y="464065"/>
                              <a:ext cx="45719" cy="228071"/>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3E4D97" w14:textId="77777777" w:rsidR="00AA352A" w:rsidRDefault="00AA352A" w:rsidP="00372F5F"/>
                            </w:txbxContent>
                          </wps:txbx>
                          <wps:bodyPr rtlCol="0" anchor="ctr"/>
                        </wps:wsp>
                        <wps:wsp>
                          <wps:cNvPr id="283880" name="正方形/長方形 283880"/>
                          <wps:cNvSpPr/>
                          <wps:spPr>
                            <a:xfrm>
                              <a:off x="936104"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BB3FED1" w14:textId="77777777" w:rsidR="00AA352A" w:rsidRDefault="00AA352A" w:rsidP="00372F5F"/>
                            </w:txbxContent>
                          </wps:txbx>
                          <wps:bodyPr rtlCol="0" anchor="ctr"/>
                        </wps:wsp>
                        <wps:wsp>
                          <wps:cNvPr id="283881" name="正方形/長方形 283881"/>
                          <wps:cNvSpPr/>
                          <wps:spPr>
                            <a:xfrm>
                              <a:off x="1152128"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88DD622" w14:textId="77777777" w:rsidR="00AA352A" w:rsidRDefault="00AA352A" w:rsidP="00372F5F"/>
                            </w:txbxContent>
                          </wps:txbx>
                          <wps:bodyPr rtlCol="0" anchor="ctr"/>
                        </wps:wsp>
                        <wps:wsp>
                          <wps:cNvPr id="283884" name="正方形/長方形 283884"/>
                          <wps:cNvSpPr/>
                          <wps:spPr>
                            <a:xfrm>
                              <a:off x="1353593" y="881872"/>
                              <a:ext cx="86567" cy="489086"/>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13F4C3A" w14:textId="77777777" w:rsidR="00AA352A" w:rsidRDefault="00AA352A" w:rsidP="00372F5F"/>
                            </w:txbxContent>
                          </wps:txbx>
                          <wps:bodyPr rtlCol="0" anchor="ctr"/>
                        </wps:wsp>
                        <wps:wsp>
                          <wps:cNvPr id="283900" name="正方形/長方形 283900"/>
                          <wps:cNvSpPr/>
                          <wps:spPr>
                            <a:xfrm>
                              <a:off x="1584176" y="1439961"/>
                              <a:ext cx="216024" cy="89983"/>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CC8728" w14:textId="77777777" w:rsidR="00AA352A" w:rsidRDefault="00AA352A" w:rsidP="00372F5F"/>
                            </w:txbxContent>
                          </wps:txbx>
                          <wps:bodyPr rtlCol="0" anchor="ctr"/>
                        </wps:wsp>
                        <wps:wsp>
                          <wps:cNvPr id="283901" name="正方形/長方形 283901"/>
                          <wps:cNvSpPr/>
                          <wps:spPr>
                            <a:xfrm>
                              <a:off x="1584175" y="881872"/>
                              <a:ext cx="216023" cy="576064"/>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F128EE" w14:textId="77777777" w:rsidR="00AA352A" w:rsidRDefault="00AA352A" w:rsidP="00372F5F"/>
                            </w:txbxContent>
                          </wps:txbx>
                          <wps:bodyPr rtlCol="0" anchor="ctr"/>
                        </wps:wsp>
                        <wps:wsp>
                          <wps:cNvPr id="283902" name="正方形/長方形 283902"/>
                          <wps:cNvSpPr/>
                          <wps:spPr>
                            <a:xfrm>
                              <a:off x="1584176" y="816984"/>
                              <a:ext cx="216023" cy="6488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D88DCF7" w14:textId="77777777" w:rsidR="00AA352A" w:rsidRDefault="00AA352A" w:rsidP="00372F5F"/>
                            </w:txbxContent>
                          </wps:txbx>
                          <wps:bodyPr rtlCol="0" anchor="ctr"/>
                        </wps:wsp>
                        <wps:wsp>
                          <wps:cNvPr id="283906" name="正方形/長方形 283906"/>
                          <wps:cNvSpPr/>
                          <wps:spPr>
                            <a:xfrm>
                              <a:off x="1656184" y="1200494"/>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D290EAD" w14:textId="77777777" w:rsidR="00AA352A" w:rsidRDefault="00AA352A" w:rsidP="00372F5F"/>
                            </w:txbxContent>
                          </wps:txbx>
                          <wps:bodyPr rtlCol="0" anchor="ctr"/>
                        </wps:wsp>
                        <wps:wsp>
                          <wps:cNvPr id="283908" name="正方形/長方形 283908"/>
                          <wps:cNvSpPr/>
                          <wps:spPr>
                            <a:xfrm>
                              <a:off x="1655279" y="976086"/>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251546" w14:textId="77777777" w:rsidR="00AA352A" w:rsidRDefault="00AA352A" w:rsidP="00372F5F"/>
                            </w:txbxContent>
                          </wps:txbx>
                          <wps:bodyPr rtlCol="0" anchor="ctr"/>
                        </wps:wsp>
                        <wps:wsp>
                          <wps:cNvPr id="283910" name="正方形/長方形 283910"/>
                          <wps:cNvSpPr/>
                          <wps:spPr>
                            <a:xfrm>
                              <a:off x="1800200" y="916414"/>
                              <a:ext cx="504056" cy="59672"/>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D1B614" w14:textId="77777777" w:rsidR="00AA352A" w:rsidRDefault="00AA352A" w:rsidP="00372F5F"/>
                            </w:txbxContent>
                          </wps:txbx>
                          <wps:bodyPr rtlCol="0" anchor="ctr"/>
                        </wps:wsp>
                        <wps:wsp>
                          <wps:cNvPr id="283912" name="正方形/長方形 283912"/>
                          <wps:cNvSpPr/>
                          <wps:spPr>
                            <a:xfrm>
                              <a:off x="1800201" y="976086"/>
                              <a:ext cx="504055" cy="553858"/>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A083FE" w14:textId="77777777" w:rsidR="00AA352A" w:rsidRDefault="00AA352A" w:rsidP="00372F5F"/>
                            </w:txbxContent>
                          </wps:txbx>
                          <wps:bodyPr rtlCol="0" anchor="ctr"/>
                        </wps:wsp>
                        <wps:wsp>
                          <wps:cNvPr id="283913" name="正方形/長方形 283913"/>
                          <wps:cNvSpPr/>
                          <wps:spPr>
                            <a:xfrm>
                              <a:off x="1872208"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AA7D6F" w14:textId="77777777" w:rsidR="00AA352A" w:rsidRDefault="00AA352A" w:rsidP="00372F5F"/>
                            </w:txbxContent>
                          </wps:txbx>
                          <wps:bodyPr rtlCol="0" anchor="ctr"/>
                        </wps:wsp>
                        <wps:wsp>
                          <wps:cNvPr id="283915" name="正方形/長方形 283915"/>
                          <wps:cNvSpPr/>
                          <wps:spPr>
                            <a:xfrm>
                              <a:off x="2016224"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029AA9" w14:textId="77777777" w:rsidR="00AA352A" w:rsidRDefault="00AA352A" w:rsidP="00372F5F"/>
                            </w:txbxContent>
                          </wps:txbx>
                          <wps:bodyPr rtlCol="0" anchor="ctr"/>
                        </wps:wsp>
                        <wps:wsp>
                          <wps:cNvPr id="283916" name="正方形/長方形 283916"/>
                          <wps:cNvSpPr/>
                          <wps:spPr>
                            <a:xfrm>
                              <a:off x="2160240" y="1098031"/>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4533A2" w14:textId="77777777" w:rsidR="00AA352A" w:rsidRDefault="00AA352A" w:rsidP="00372F5F"/>
                            </w:txbxContent>
                          </wps:txbx>
                          <wps:bodyPr rtlCol="0" anchor="ctr"/>
                        </wps:wsp>
                        <wps:wsp>
                          <wps:cNvPr id="283921" name="正方形/長方形 283921"/>
                          <wps:cNvSpPr/>
                          <wps:spPr>
                            <a:xfrm>
                              <a:off x="1872208"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20C5D1" w14:textId="77777777" w:rsidR="00AA352A" w:rsidRDefault="00AA352A" w:rsidP="00372F5F"/>
                            </w:txbxContent>
                          </wps:txbx>
                          <wps:bodyPr rtlCol="0" anchor="ctr"/>
                        </wps:wsp>
                        <wps:wsp>
                          <wps:cNvPr id="283922" name="正方形/長方形 283922"/>
                          <wps:cNvSpPr/>
                          <wps:spPr>
                            <a:xfrm>
                              <a:off x="2016224"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C8E599" w14:textId="77777777" w:rsidR="00AA352A" w:rsidRDefault="00AA352A" w:rsidP="00372F5F"/>
                            </w:txbxContent>
                          </wps:txbx>
                          <wps:bodyPr rtlCol="0" anchor="ctr"/>
                        </wps:wsp>
                        <wps:wsp>
                          <wps:cNvPr id="4097" name="正方形/長方形 4097"/>
                          <wps:cNvSpPr/>
                          <wps:spPr>
                            <a:xfrm>
                              <a:off x="2160240" y="1264118"/>
                              <a:ext cx="72008" cy="94079"/>
                            </a:xfrm>
                            <a:prstGeom prst="rect">
                              <a:avLst/>
                            </a:prstGeom>
                            <a:solidFill>
                              <a:schemeClr val="accent1">
                                <a:lumMod val="20000"/>
                                <a:lumOff val="80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792FAB" w14:textId="77777777" w:rsidR="00AA352A" w:rsidRDefault="00AA352A" w:rsidP="00372F5F"/>
                            </w:txbxContent>
                          </wps:txbx>
                          <wps:bodyPr rtlCol="0" anchor="ctr"/>
                        </wps:wsp>
                        <wps:wsp>
                          <wps:cNvPr id="4099" name="正方形/長方形 4099"/>
                          <wps:cNvSpPr/>
                          <wps:spPr>
                            <a:xfrm>
                              <a:off x="1477672" y="1370957"/>
                              <a:ext cx="106504" cy="158987"/>
                            </a:xfrm>
                            <a:prstGeom prst="rect">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5F5205" w14:textId="77777777" w:rsidR="00AA352A" w:rsidRDefault="00AA352A" w:rsidP="00372F5F"/>
                            </w:txbxContent>
                          </wps:txbx>
                          <wps:bodyPr rtlCol="0" anchor="ctr"/>
                        </wps:wsp>
                        <wps:wsp>
                          <wps:cNvPr id="4100" name="台形 4100"/>
                          <wps:cNvSpPr/>
                          <wps:spPr>
                            <a:xfrm>
                              <a:off x="792088" y="86876"/>
                              <a:ext cx="720080" cy="218932"/>
                            </a:xfrm>
                            <a:prstGeom prst="trapezoid">
                              <a:avLst>
                                <a:gd name="adj" fmla="val 119183"/>
                              </a:avLst>
                            </a:prstGeom>
                            <a:solidFill>
                              <a:schemeClr val="bg1">
                                <a:lumMod val="85000"/>
                              </a:schemeClr>
                            </a:solidFill>
                            <a:ln w="31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8B74174" w14:textId="77777777" w:rsidR="00AA352A" w:rsidRDefault="00AA352A" w:rsidP="00372F5F"/>
                            </w:txbxContent>
                          </wps:txbx>
                          <wps:bodyPr rtlCol="0" anchor="ctr"/>
                        </wps:wsp>
                      </wpg:grpSp>
                      <wps:wsp>
                        <wps:cNvPr id="4101" name="角丸四角形 113"/>
                        <wps:cNvSpPr/>
                        <wps:spPr bwMode="auto">
                          <a:xfrm>
                            <a:off x="0" y="412162"/>
                            <a:ext cx="941705" cy="265497"/>
                          </a:xfrm>
                          <a:prstGeom prst="roundRect">
                            <a:avLst/>
                          </a:prstGeom>
                          <a:noFill/>
                          <a:ln w="3175" cap="flat" cmpd="sng" algn="ctr">
                            <a:noFill/>
                            <a:prstDash val="solid"/>
                            <a:round/>
                            <a:headEnd type="none" w="med" len="med"/>
                            <a:tailEnd type="none" w="med" len="med"/>
                          </a:ln>
                          <a:effectLst>
                            <a:innerShdw>
                              <a:prstClr val="black">
                                <a:alpha val="50000"/>
                              </a:prstClr>
                            </a:innerShdw>
                          </a:effectLst>
                        </wps:spPr>
                        <wps:txbx>
                          <w:txbxContent>
                            <w:p w14:paraId="0732FFE1" w14:textId="77777777" w:rsidR="00AA352A" w:rsidRPr="003079CE" w:rsidRDefault="00AA352A" w:rsidP="00372F5F">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国や府から</w:t>
                              </w:r>
                            </w:p>
                            <w:p w14:paraId="4A8F03CC" w14:textId="77777777" w:rsidR="00AA352A" w:rsidRPr="003079CE" w:rsidRDefault="00AA352A"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交付</w:t>
                              </w:r>
                              <w:r>
                                <w:rPr>
                                  <w:rFonts w:ascii="HG丸ｺﾞｼｯｸM-PRO" w:eastAsia="HG丸ｺﾞｼｯｸM-PRO" w:hAnsi="HG丸ｺﾞｼｯｸM-PRO" w:hint="eastAsia"/>
                                  <w:bCs/>
                                  <w:color w:val="000000" w:themeColor="text1"/>
                                  <w:sz w:val="16"/>
                                  <w:szCs w:val="16"/>
                                </w:rPr>
                                <w:t>されるお</w:t>
                              </w:r>
                              <w:r w:rsidRPr="003079CE">
                                <w:rPr>
                                  <w:rFonts w:ascii="HG丸ｺﾞｼｯｸM-PRO" w:eastAsia="HG丸ｺﾞｼｯｸM-PRO" w:hAnsi="HG丸ｺﾞｼｯｸM-PRO" w:hint="eastAsia"/>
                                  <w:bCs/>
                                  <w:color w:val="000000" w:themeColor="text1"/>
                                  <w:sz w:val="16"/>
                                  <w:szCs w:val="16"/>
                                </w:rPr>
                                <w:t>金</w:t>
                              </w:r>
                            </w:p>
                          </w:txbxContent>
                        </wps:txbx>
                        <wps:bodyPr vertOverflow="clip"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67367660" id="グループ化 283828" o:spid="_x0000_s1391" style="position:absolute;left:0;text-align:left;margin-left:75.8pt;margin-top:7.85pt;width:69.15pt;height:61.55pt;z-index:251754496;mso-width-relative:margin;mso-height-relative:margin" coordsize="9417,6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">
                <v:group id="グループ化 243" o:spid="_x0000_s1392" style="position:absolute;left:1619;width:5696;height:3943" coordsize="23042,15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">
                  <v:rect id="正方形/長方形 283830" o:spid="_x0000_s1393" style="position:absolute;left:7200;top:8818;width:8641;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" fillcolor="gray [1629]" strokecolor="#7f7f7f [1612]" strokeweight=".25pt">
                    <v:textbox>
                      <w:txbxContent>
                        <w:p w14:paraId="61A9D116" w14:textId="77777777" w:rsidR="00AA352A" w:rsidRDefault="00AA352A" w:rsidP="00372F5F"/>
                      </w:txbxContent>
                    </v:textbox>
                  </v:rect>
                  <v:rect id="正方形/長方形 283831" o:spid="_x0000_s1394" style="position:absolute;left:7920;top:3058;width:7201;height:38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" fillcolor="#d8d8d8 [2732]" strokecolor="#7f7f7f [1612]" strokeweight=".25pt">
                    <v:textbox>
                      <w:txbxContent>
                        <w:p w14:paraId="522A470D" w14:textId="77777777" w:rsidR="00AA352A" w:rsidRDefault="00AA352A" w:rsidP="00372F5F"/>
                      </w:txbxContent>
                    </v:textbox>
                  </v:rect>
                  <v:rect id="正方形/長方形 283832" o:spid="_x0000_s1395" style="position:absolute;left:8640;top:4628;width:5761;height:22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" fillcolor="gray [1629]" strokecolor="#7f7f7f [1612]" strokeweight=".25pt">
                    <v:textbox>
                      <w:txbxContent>
                        <w:p w14:paraId="545601C2" w14:textId="77777777" w:rsidR="00AA352A" w:rsidRDefault="00AA352A" w:rsidP="00372F5F"/>
                      </w:txbxContent>
                    </v:textbox>
                  </v:rect>
                  <v:rect id="正方形/長方形 283833" o:spid="_x0000_s1396" style="position:absolute;top:9164;width:504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" fillcolor="#d8d8d8 [2732]" strokecolor="#7f7f7f [1612]" strokeweight=".25pt">
                    <v:textbox>
                      <w:txbxContent>
                        <w:p w14:paraId="2B42D033" w14:textId="77777777" w:rsidR="00AA352A" w:rsidRDefault="00AA352A" w:rsidP="00372F5F"/>
                      </w:txbxContent>
                    </v:textbox>
                  </v:rect>
                  <v:rect id="正方形/長方形 283834" o:spid="_x0000_s1397" style="position:absolute;top:9760;width:5040;height:5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" fillcolor="#d8d8d8 [2732]" strokecolor="#7f7f7f [1612]" strokeweight=".25pt">
                    <v:textbox>
                      <w:txbxContent>
                        <w:p w14:paraId="72948AE1" w14:textId="77777777" w:rsidR="00AA352A" w:rsidRDefault="00AA352A" w:rsidP="00372F5F"/>
                      </w:txbxContent>
                    </v:textbox>
                  </v:rect>
                  <v:rect id="正方形/長方形 283835" o:spid="_x0000_s1398" style="position:absolute;left:5040;top:14399;width:2160;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" fillcolor="#d8d8d8 [2732]" strokecolor="#7f7f7f [1612]" strokeweight=".25pt">
                    <v:textbox>
                      <w:txbxContent>
                        <w:p w14:paraId="7ED8FB42" w14:textId="77777777" w:rsidR="00AA352A" w:rsidRDefault="00AA352A" w:rsidP="00372F5F"/>
                      </w:txbxContent>
                    </v:textbox>
                  </v:rect>
                  <v:rect id="正方形/長方形 283836" o:spid="_x0000_s1399" style="position:absolute;left:5040;top:8818;width:216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" fillcolor="#d8d8d8 [2732]" strokecolor="#7f7f7f [1612]" strokeweight=".25pt">
                    <v:textbox>
                      <w:txbxContent>
                        <w:p w14:paraId="69022559" w14:textId="77777777" w:rsidR="00AA352A" w:rsidRDefault="00AA352A" w:rsidP="00372F5F"/>
                      </w:txbxContent>
                    </v:textbox>
                  </v:rect>
                  <v:rect id="正方形/長方形 283837" o:spid="_x0000_s1400" style="position:absolute;left:5040;top:8169;width:2160;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" fillcolor="#d8d8d8 [2732]" strokecolor="#7f7f7f [1612]" strokeweight=".25pt">
                    <v:textbox>
                      <w:txbxContent>
                        <w:p w14:paraId="7B3AF532" w14:textId="77777777" w:rsidR="00AA352A" w:rsidRDefault="00AA352A" w:rsidP="00372F5F"/>
                      </w:txbxContent>
                    </v:textbox>
                  </v:rect>
                  <v:rect id="正方形/長方形 283838" o:spid="_x0000_s1401" style="position:absolute;left:7200;top:8361;width:86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" fillcolor="#d8d8d8 [2732]" strokecolor="#7f7f7f [1612]" strokeweight=".25pt">
                    <v:textbox>
                      <w:txbxContent>
                        <w:p w14:paraId="0C780CD6" w14:textId="77777777" w:rsidR="00AA352A" w:rsidRDefault="00AA352A" w:rsidP="00372F5F"/>
                      </w:txbxContent>
                    </v:textbox>
                  </v:rect>
                  <v:rect id="正方形/長方形 283839" o:spid="_x0000_s1402" style="position:absolute;left:7200;top:7378;width:8641;height: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" fillcolor="#d8d8d8 [2732]" strokecolor="#7f7f7f [1612]" strokeweight=".25pt">
                    <v:textbox>
                      <w:txbxContent>
                        <w:p w14:paraId="0015C31D" w14:textId="77777777" w:rsidR="00AA352A" w:rsidRDefault="00AA352A" w:rsidP="00372F5F"/>
                      </w:txbxContent>
                    </v:textbox>
                  </v:rect>
                  <v:rect id="正方形/長方形 283840" o:spid="_x0000_s1403" style="position:absolute;left:7200;top:5938;width:72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" fillcolor="#d8d8d8 [2732]" strokecolor="#7f7f7f [1612]" strokeweight=".25pt">
                    <v:textbox>
                      <w:txbxContent>
                        <w:p w14:paraId="15CC0A82" w14:textId="77777777" w:rsidR="00AA352A" w:rsidRDefault="00AA352A" w:rsidP="00372F5F"/>
                      </w:txbxContent>
                    </v:textbox>
                  </v:rect>
                  <v:rect id="正方形/長方形 283841" o:spid="_x0000_s1404" style="position:absolute;left:7200;top:521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" fillcolor="#d8d8d8 [2732]" strokecolor="#7f7f7f [1612]" strokeweight=".25pt">
                    <v:textbox>
                      <w:txbxContent>
                        <w:p w14:paraId="76A67401" w14:textId="77777777" w:rsidR="00AA352A" w:rsidRDefault="00AA352A" w:rsidP="00372F5F"/>
                      </w:txbxContent>
                    </v:textbox>
                  </v:rect>
                  <v:rect id="正方形/長方形 283842" o:spid="_x0000_s1405" style="position:absolute;left:8640;top:3778;width:5761;height:8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" fillcolor="#d8d8d8 [2732]" strokecolor="#7f7f7f [1612]" strokeweight=".25pt">
                    <v:textbox>
                      <w:txbxContent>
                        <w:p w14:paraId="78478C6C" w14:textId="77777777" w:rsidR="00AA352A" w:rsidRDefault="00AA352A" w:rsidP="00372F5F"/>
                      </w:txbxContent>
                    </v:textbox>
                  </v:rect>
                  <v:rect id="正方形/長方形 283843" o:spid="_x0000_s1406" style="position:absolute;left:10524;width:1911;height:8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" fillcolor="#d8d8d8 [2732]" strokecolor="#7f7f7f [1612]" strokeweight=".25pt">
                    <v:textbox>
                      <w:txbxContent>
                        <w:p w14:paraId="00C1B36F" w14:textId="77777777" w:rsidR="00AA352A" w:rsidRDefault="00AA352A" w:rsidP="00372F5F"/>
                      </w:txbxContent>
                    </v:textbox>
                  </v:rect>
                  <v:rect id="正方形/長方形 283844" o:spid="_x0000_s1407" style="position:absolute;left:7200;top:13709;width:1065;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" fillcolor="#d8d8d8 [2732]" strokecolor="#7f7f7f [1612]" strokeweight=".25pt">
                    <v:textbox>
                      <w:txbxContent>
                        <w:p w14:paraId="776E61F8" w14:textId="77777777" w:rsidR="00AA352A" w:rsidRDefault="00AA352A" w:rsidP="00372F5F"/>
                      </w:txbxContent>
                    </v:textbox>
                  </v:rect>
                  <v:rect id="正方形/長方形 283845" o:spid="_x0000_s1408" style="position:absolute;left:8265;top:14477;width:7576;height:8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" fillcolor="#d8d8d8 [2732]" strokecolor="#7f7f7f [1612]" strokeweight=".25pt">
                    <v:textbox>
                      <w:txbxContent>
                        <w:p w14:paraId="0E214F80" w14:textId="77777777" w:rsidR="00AA352A" w:rsidRDefault="00AA352A" w:rsidP="00372F5F"/>
                      </w:txbxContent>
                    </v:textbox>
                  </v:rect>
                  <v:rect id="正方形/長方形 283853" o:spid="_x0000_s1409" style="position:absolute;left:7200;top:8818;width:866;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" fillcolor="#d8d8d8 [2732]" strokecolor="#7f7f7f [1612]" strokeweight=".25pt">
                    <v:textbox>
                      <w:txbxContent>
                        <w:p w14:paraId="5233E628" w14:textId="77777777" w:rsidR="00AA352A" w:rsidRDefault="00AA352A" w:rsidP="00372F5F"/>
                      </w:txbxContent>
                    </v:textbox>
                  </v:rect>
                  <v:rect id="正方形/長方形 283854" o:spid="_x0000_s1410" style="position:absolute;left:72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" fillcolor="#dbe5f1 [660]" strokecolor="#7f7f7f [1612]" strokeweight=".25pt">
                    <v:textbox>
                      <w:txbxContent>
                        <w:p w14:paraId="30FBCE6B" w14:textId="77777777" w:rsidR="00AA352A" w:rsidRDefault="00AA352A" w:rsidP="00372F5F"/>
                      </w:txbxContent>
                    </v:textbox>
                  </v:rect>
                  <v:rect id="正方形/長方形 283855" o:spid="_x0000_s1411" style="position:absolute;left:216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" fillcolor="#dbe5f1 [660]" strokecolor="#7f7f7f [1612]" strokeweight=".25pt">
                    <v:textbox>
                      <w:txbxContent>
                        <w:p w14:paraId="4DC346DD" w14:textId="77777777" w:rsidR="00AA352A" w:rsidRDefault="00AA352A" w:rsidP="00372F5F"/>
                      </w:txbxContent>
                    </v:textbox>
                  </v:rect>
                  <v:rect id="正方形/長方形 283857" o:spid="_x0000_s1412" style="position:absolute;left:3600;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" fillcolor="#dbe5f1 [660]" strokecolor="#7f7f7f [1612]" strokeweight=".25pt">
                    <v:textbox>
                      <w:txbxContent>
                        <w:p w14:paraId="43E4A525" w14:textId="77777777" w:rsidR="00AA352A" w:rsidRDefault="00AA352A" w:rsidP="00372F5F"/>
                      </w:txbxContent>
                    </v:textbox>
                  </v:rect>
                  <v:rect id="正方形/長方形 283858" o:spid="_x0000_s1413" style="position:absolute;left:5760;top:12004;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" fillcolor="#dbe5f1 [660]" strokecolor="#7f7f7f [1612]" strokeweight=".25pt">
                    <v:textbox>
                      <w:txbxContent>
                        <w:p w14:paraId="64D2A60A" w14:textId="77777777" w:rsidR="00AA352A" w:rsidRDefault="00AA352A" w:rsidP="00372F5F"/>
                      </w:txbxContent>
                    </v:textbox>
                  </v:rect>
                  <v:rect id="正方形/長方形 283859" o:spid="_x0000_s1414" style="position:absolute;left:5751;top:976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" fillcolor="#dbe5f1 [660]" strokecolor="#7f7f7f [1612]" strokeweight=".25pt">
                    <v:textbox>
                      <w:txbxContent>
                        <w:p w14:paraId="1BAB1A08" w14:textId="77777777" w:rsidR="00AA352A" w:rsidRDefault="00AA352A" w:rsidP="00372F5F"/>
                      </w:txbxContent>
                    </v:textbox>
                  </v:rect>
                  <v:rect id="正方形/長方形 283860" o:spid="_x0000_s1415" style="position:absolute;left:72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" fillcolor="#dbe5f1 [660]" strokecolor="#7f7f7f [1612]" strokeweight=".25pt">
                    <v:textbox>
                      <w:txbxContent>
                        <w:p w14:paraId="7436C0BB" w14:textId="77777777" w:rsidR="00AA352A" w:rsidRDefault="00AA352A" w:rsidP="00372F5F"/>
                      </w:txbxContent>
                    </v:textbox>
                  </v:rect>
                  <v:rect id="正方形/長方形 283861" o:spid="_x0000_s1416" style="position:absolute;left:216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" fillcolor="#dbe5f1 [660]" strokecolor="#7f7f7f [1612]" strokeweight=".25pt">
                    <v:textbox>
                      <w:txbxContent>
                        <w:p w14:paraId="77E53DB3" w14:textId="77777777" w:rsidR="00AA352A" w:rsidRDefault="00AA352A" w:rsidP="00372F5F"/>
                      </w:txbxContent>
                    </v:textbox>
                  </v:rect>
                  <v:rect id="正方形/長方形 283862" o:spid="_x0000_s1417" style="position:absolute;left:3600;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" fillcolor="#dbe5f1 [660]" strokecolor="#7f7f7f [1612]" strokeweight=".25pt">
                    <v:textbox>
                      <w:txbxContent>
                        <w:p w14:paraId="4749A525" w14:textId="77777777" w:rsidR="00AA352A" w:rsidRDefault="00AA352A" w:rsidP="00372F5F"/>
                      </w:txbxContent>
                    </v:textbox>
                  </v:rect>
                  <v:rect id="正方形/長方形 283864" o:spid="_x0000_s1418" style="position:absolute;left:7200;top:7904;width:864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" fillcolor="#d8d8d8 [2732]" strokecolor="#7f7f7f [1612]" strokeweight=".25pt">
                    <v:textbox>
                      <w:txbxContent>
                        <w:p w14:paraId="1D8A83CA" w14:textId="77777777" w:rsidR="00AA352A" w:rsidRDefault="00AA352A" w:rsidP="00372F5F"/>
                      </w:txbxContent>
                    </v:textbox>
                  </v:rect>
                  <v:rect id="正方形/長方形 283865" o:spid="_x0000_s1419" style="position:absolute;left:8265;top:13709;width:7576;height:8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" fillcolor="#d8d8d8 [2732]" strokecolor="#7f7f7f [1612]" strokeweight=".25pt">
                    <v:textbox>
                      <w:txbxContent>
                        <w:p w14:paraId="0D92EB44" w14:textId="77777777" w:rsidR="00AA352A" w:rsidRDefault="00AA352A" w:rsidP="00372F5F"/>
                      </w:txbxContent>
                    </v:textbox>
                  </v:rect>
                  <v:rect id="正方形/長方形 283866" o:spid="_x0000_s1420" style="position:absolute;left:15121;top:5938;width:720;height:1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" fillcolor="#d8d8d8 [2732]" strokecolor="#7f7f7f [1612]" strokeweight=".25pt">
                    <v:textbox>
                      <w:txbxContent>
                        <w:p w14:paraId="507FE611" w14:textId="77777777" w:rsidR="00AA352A" w:rsidRDefault="00AA352A" w:rsidP="00372F5F"/>
                      </w:txbxContent>
                    </v:textbox>
                  </v:rect>
                  <v:rect id="正方形/長方形 283870" o:spid="_x0000_s1421" style="position:absolute;left:15121;top:5218;width:72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" fillcolor="#d8d8d8 [2732]" strokecolor="#7f7f7f [1612]" strokeweight=".25pt">
                    <v:textbox>
                      <w:txbxContent>
                        <w:p w14:paraId="75EBB923" w14:textId="77777777" w:rsidR="00AA352A" w:rsidRDefault="00AA352A" w:rsidP="00372F5F"/>
                      </w:txbxContent>
                    </v:textbox>
                  </v:rect>
                  <v:rect id="正方形/長方形 283874" o:spid="_x0000_s1422" style="position:absolute;left:8640;top:4640;width:458;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" fillcolor="#d8d8d8 [2732]" strokecolor="#7f7f7f [1612]" strokeweight=".25pt">
                    <v:textbox>
                      <w:txbxContent>
                        <w:p w14:paraId="491B6239" w14:textId="77777777" w:rsidR="00AA352A" w:rsidRDefault="00AA352A" w:rsidP="00372F5F"/>
                      </w:txbxContent>
                    </v:textbox>
                  </v:rect>
                  <v:rect id="正方形/長方形 283875" o:spid="_x0000_s1423" style="position:absolute;left:10081;top:4640;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" fillcolor="#d8d8d8 [2732]" strokecolor="#7f7f7f [1612]" strokeweight=".25pt">
                    <v:textbox>
                      <w:txbxContent>
                        <w:p w14:paraId="5BCF8490" w14:textId="77777777" w:rsidR="00AA352A" w:rsidRDefault="00AA352A" w:rsidP="00372F5F"/>
                      </w:txbxContent>
                    </v:textbox>
                  </v:rect>
                  <v:rect id="正方形/長方形 283876" o:spid="_x0000_s1424" style="position:absolute;left:7920;top:6921;width:7201;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" fillcolor="#d8d8d8 [2732]" strokecolor="#7f7f7f [1612]" strokeweight=".25pt">
                    <v:textbox>
                      <w:txbxContent>
                        <w:p w14:paraId="5B846A3B" w14:textId="77777777" w:rsidR="00AA352A" w:rsidRDefault="00AA352A" w:rsidP="00372F5F"/>
                      </w:txbxContent>
                    </v:textbox>
                  </v:rect>
                  <v:rect id="正方形/長方形 283878" o:spid="_x0000_s1425" style="position:absolute;left:11521;top:4628;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" fillcolor="#d8d8d8 [2732]" strokecolor="#7f7f7f [1612]" strokeweight=".25pt">
                    <v:textbox>
                      <w:txbxContent>
                        <w:p w14:paraId="6199A682" w14:textId="77777777" w:rsidR="00AA352A" w:rsidRDefault="00AA352A" w:rsidP="00372F5F"/>
                      </w:txbxContent>
                    </v:textbox>
                  </v:rect>
                  <v:rect id="正方形/長方形 283879" o:spid="_x0000_s1426" style="position:absolute;left:12961;top:4640;width:457;height:22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" fillcolor="#d8d8d8 [2732]" strokecolor="#7f7f7f [1612]" strokeweight=".25pt">
                    <v:textbox>
                      <w:txbxContent>
                        <w:p w14:paraId="303E4D97" w14:textId="77777777" w:rsidR="00AA352A" w:rsidRDefault="00AA352A" w:rsidP="00372F5F"/>
                      </w:txbxContent>
                    </v:textbox>
                  </v:rect>
                  <v:rect id="正方形/長方形 283880" o:spid="_x0000_s1427" style="position:absolute;left:9361;top:8818;width:865;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" fillcolor="#d8d8d8 [2732]" strokecolor="#7f7f7f [1612]" strokeweight=".25pt">
                    <v:textbox>
                      <w:txbxContent>
                        <w:p w14:paraId="0BB3FED1" w14:textId="77777777" w:rsidR="00AA352A" w:rsidRDefault="00AA352A" w:rsidP="00372F5F"/>
                      </w:txbxContent>
                    </v:textbox>
                  </v:rect>
                  <v:rect id="正方形/長方形 283881" o:spid="_x0000_s1428" style="position:absolute;left:11521;top:8818;width:865;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" fillcolor="#d8d8d8 [2732]" strokecolor="#7f7f7f [1612]" strokeweight=".25pt">
                    <v:textbox>
                      <w:txbxContent>
                        <w:p w14:paraId="188DD622" w14:textId="77777777" w:rsidR="00AA352A" w:rsidRDefault="00AA352A" w:rsidP="00372F5F"/>
                      </w:txbxContent>
                    </v:textbox>
                  </v:rect>
                  <v:rect id="正方形/長方形 283884" o:spid="_x0000_s1429" style="position:absolute;left:13535;top:8818;width:866;height:48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" fillcolor="#d8d8d8 [2732]" strokecolor="#7f7f7f [1612]" strokeweight=".25pt">
                    <v:textbox>
                      <w:txbxContent>
                        <w:p w14:paraId="413F4C3A" w14:textId="77777777" w:rsidR="00AA352A" w:rsidRDefault="00AA352A" w:rsidP="00372F5F"/>
                      </w:txbxContent>
                    </v:textbox>
                  </v:rect>
                  <v:rect id="正方形/長方形 283900" o:spid="_x0000_s1430" style="position:absolute;left:15841;top:14399;width:2161;height:9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" fillcolor="#d8d8d8 [2732]" strokecolor="#7f7f7f [1612]" strokeweight=".25pt">
                    <v:textbox>
                      <w:txbxContent>
                        <w:p w14:paraId="4BCC8728" w14:textId="77777777" w:rsidR="00AA352A" w:rsidRDefault="00AA352A" w:rsidP="00372F5F"/>
                      </w:txbxContent>
                    </v:textbox>
                  </v:rect>
                  <v:rect id="正方形/長方形 283901" o:spid="_x0000_s1431" style="position:absolute;left:15841;top:8818;width:2160;height:57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" fillcolor="#d8d8d8 [2732]" strokecolor="#7f7f7f [1612]" strokeweight=".25pt">
                    <v:textbox>
                      <w:txbxContent>
                        <w:p w14:paraId="78F128EE" w14:textId="77777777" w:rsidR="00AA352A" w:rsidRDefault="00AA352A" w:rsidP="00372F5F"/>
                      </w:txbxContent>
                    </v:textbox>
                  </v:rect>
                  <v:rect id="正方形/長方形 283902" o:spid="_x0000_s1432" style="position:absolute;left:15841;top:8169;width:2160;height:64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" fillcolor="#d8d8d8 [2732]" strokecolor="#7f7f7f [1612]" strokeweight=".25pt">
                    <v:textbox>
                      <w:txbxContent>
                        <w:p w14:paraId="0D88DCF7" w14:textId="77777777" w:rsidR="00AA352A" w:rsidRDefault="00AA352A" w:rsidP="00372F5F"/>
                      </w:txbxContent>
                    </v:textbox>
                  </v:rect>
                  <v:rect id="正方形/長方形 283906" o:spid="_x0000_s1433" style="position:absolute;left:16561;top:12004;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" fillcolor="#dbe5f1 [660]" strokecolor="#7f7f7f [1612]" strokeweight=".25pt">
                    <v:textbox>
                      <w:txbxContent>
                        <w:p w14:paraId="2D290EAD" w14:textId="77777777" w:rsidR="00AA352A" w:rsidRDefault="00AA352A" w:rsidP="00372F5F"/>
                      </w:txbxContent>
                    </v:textbox>
                  </v:rect>
                  <v:rect id="正方形/長方形 283908" o:spid="_x0000_s1434" style="position:absolute;left:16552;top:976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" fillcolor="#dbe5f1 [660]" strokecolor="#7f7f7f [1612]" strokeweight=".25pt">
                    <v:textbox>
                      <w:txbxContent>
                        <w:p w14:paraId="6E251546" w14:textId="77777777" w:rsidR="00AA352A" w:rsidRDefault="00AA352A" w:rsidP="00372F5F"/>
                      </w:txbxContent>
                    </v:textbox>
                  </v:rect>
                  <v:rect id="正方形/長方形 283910" o:spid="_x0000_s1435" style="position:absolute;left:18002;top:9164;width:5040;height:5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" fillcolor="#d8d8d8 [2732]" strokecolor="#7f7f7f [1612]" strokeweight=".25pt">
                    <v:textbox>
                      <w:txbxContent>
                        <w:p w14:paraId="73D1B614" w14:textId="77777777" w:rsidR="00AA352A" w:rsidRDefault="00AA352A" w:rsidP="00372F5F"/>
                      </w:txbxContent>
                    </v:textbox>
                  </v:rect>
                  <v:rect id="正方形/長方形 283912" o:spid="_x0000_s1436" style="position:absolute;left:18002;top:9760;width:5040;height:55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" fillcolor="#d8d8d8 [2732]" strokecolor="#7f7f7f [1612]" strokeweight=".25pt">
                    <v:textbox>
                      <w:txbxContent>
                        <w:p w14:paraId="5BA083FE" w14:textId="77777777" w:rsidR="00AA352A" w:rsidRDefault="00AA352A" w:rsidP="00372F5F"/>
                      </w:txbxContent>
                    </v:textbox>
                  </v:rect>
                  <v:rect id="正方形/長方形 283913" o:spid="_x0000_s1437" style="position:absolute;left:1872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" fillcolor="#dbe5f1 [660]" strokecolor="#7f7f7f [1612]" strokeweight=".25pt">
                    <v:textbox>
                      <w:txbxContent>
                        <w:p w14:paraId="3DAA7D6F" w14:textId="77777777" w:rsidR="00AA352A" w:rsidRDefault="00AA352A" w:rsidP="00372F5F"/>
                      </w:txbxContent>
                    </v:textbox>
                  </v:rect>
                  <v:rect id="正方形/長方形 283915" o:spid="_x0000_s1438" style="position:absolute;left:2016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" fillcolor="#dbe5f1 [660]" strokecolor="#7f7f7f [1612]" strokeweight=".25pt">
                    <v:textbox>
                      <w:txbxContent>
                        <w:p w14:paraId="63029AA9" w14:textId="77777777" w:rsidR="00AA352A" w:rsidRDefault="00AA352A" w:rsidP="00372F5F"/>
                      </w:txbxContent>
                    </v:textbox>
                  </v:rect>
                  <v:rect id="正方形/長方形 283916" o:spid="_x0000_s1439" style="position:absolute;left:21602;top:10980;width:720;height: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" fillcolor="#dbe5f1 [660]" strokecolor="#7f7f7f [1612]" strokeweight=".25pt">
                    <v:textbox>
                      <w:txbxContent>
                        <w:p w14:paraId="314533A2" w14:textId="77777777" w:rsidR="00AA352A" w:rsidRDefault="00AA352A" w:rsidP="00372F5F"/>
                      </w:txbxContent>
                    </v:textbox>
                  </v:rect>
                  <v:rect id="正方形/長方形 283921" o:spid="_x0000_s1440" style="position:absolute;left:1872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" fillcolor="#dbe5f1 [660]" strokecolor="#7f7f7f [1612]" strokeweight=".25pt">
                    <v:textbox>
                      <w:txbxContent>
                        <w:p w14:paraId="4D20C5D1" w14:textId="77777777" w:rsidR="00AA352A" w:rsidRDefault="00AA352A" w:rsidP="00372F5F"/>
                      </w:txbxContent>
                    </v:textbox>
                  </v:rect>
                  <v:rect id="正方形/長方形 283922" o:spid="_x0000_s1441" style="position:absolute;left:2016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" fillcolor="#dbe5f1 [660]" strokecolor="#7f7f7f [1612]" strokeweight=".25pt">
                    <v:textbox>
                      <w:txbxContent>
                        <w:p w14:paraId="45C8E599" w14:textId="77777777" w:rsidR="00AA352A" w:rsidRDefault="00AA352A" w:rsidP="00372F5F"/>
                      </w:txbxContent>
                    </v:textbox>
                  </v:rect>
                  <v:rect id="正方形/長方形 4097" o:spid="_x0000_s1442" style="position:absolute;left:21602;top:12641;width:720;height:9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" fillcolor="#dbe5f1 [660]" strokecolor="#7f7f7f [1612]" strokeweight=".25pt">
                    <v:textbox>
                      <w:txbxContent>
                        <w:p w14:paraId="3B792FAB" w14:textId="77777777" w:rsidR="00AA352A" w:rsidRDefault="00AA352A" w:rsidP="00372F5F"/>
                      </w:txbxContent>
                    </v:textbox>
                  </v:rect>
                  <v:rect id="正方形/長方形 4099" o:spid="_x0000_s1443" style="position:absolute;left:14776;top:13709;width:1065;height:15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" fillcolor="#d8d8d8 [2732]" strokecolor="#7f7f7f [1612]" strokeweight=".25pt">
                    <v:textbox>
                      <w:txbxContent>
                        <w:p w14:paraId="685F5205" w14:textId="77777777" w:rsidR="00AA352A" w:rsidRDefault="00AA352A" w:rsidP="00372F5F"/>
                      </w:txbxContent>
                    </v:textbox>
                  </v:rect>
                  <v:shape id="台形 4100" o:spid="_x0000_s1444" style="position:absolute;left:7920;top:868;width:7201;height:2190;visibility:visible;mso-wrap-style:square;v-text-anchor:middle" coordsize="720080,21893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" adj="-11796480,,5400" path="m,218932l260930,,459150,,720080,218932,,218932xe" fillcolor="#d8d8d8 [2732]" strokecolor="#7f7f7f [1612]" strokeweight=".25pt">
                    <v:stroke joinstyle="miter"/>
                    <v:formulas/>
                    <v:path arrowok="t" o:connecttype="custom" o:connectlocs="0,218932;260930,0;459150,0;720080,218932;0,218932" o:connectangles="0,0,0,0,0" textboxrect="0,0,720080,218932"/>
                    <v:textbox>
                      <w:txbxContent>
                        <w:p w14:paraId="78B74174" w14:textId="77777777" w:rsidR="00AA352A" w:rsidRDefault="00AA352A" w:rsidP="00372F5F"/>
                      </w:txbxContent>
                    </v:textbox>
                  </v:shape>
                </v:group>
                <v:roundrect id="_x0000_s1445" style="position:absolute;top:4121;width:9417;height:265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" filled="f" stroked="f" strokeweight=".25pt">
                  <v:textbox inset="1.44pt,0,0,0">
                    <w:txbxContent>
                      <w:p w14:paraId="0732FFE1" w14:textId="77777777" w:rsidR="00AA352A" w:rsidRPr="003079CE" w:rsidRDefault="00AA352A" w:rsidP="00372F5F">
                        <w:pPr>
                          <w:snapToGrid w:val="0"/>
                          <w:jc w:val="center"/>
                          <w:rPr>
                            <w:rFonts w:ascii="HG丸ｺﾞｼｯｸM-PRO" w:eastAsia="HG丸ｺﾞｼｯｸM-PRO" w:hAnsi="HG丸ｺﾞｼｯｸM-PRO"/>
                            <w:bCs/>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国や府から</w:t>
                        </w:r>
                      </w:p>
                      <w:p w14:paraId="4A8F03CC" w14:textId="77777777" w:rsidR="00AA352A" w:rsidRPr="003079CE" w:rsidRDefault="00AA352A" w:rsidP="00372F5F">
                        <w:pPr>
                          <w:snapToGrid w:val="0"/>
                          <w:jc w:val="center"/>
                          <w:rPr>
                            <w:color w:val="000000" w:themeColor="text1"/>
                            <w:sz w:val="16"/>
                            <w:szCs w:val="16"/>
                          </w:rPr>
                        </w:pPr>
                        <w:r w:rsidRPr="003079CE">
                          <w:rPr>
                            <w:rFonts w:ascii="HG丸ｺﾞｼｯｸM-PRO" w:eastAsia="HG丸ｺﾞｼｯｸM-PRO" w:hAnsi="HG丸ｺﾞｼｯｸM-PRO" w:hint="eastAsia"/>
                            <w:bCs/>
                            <w:color w:val="000000" w:themeColor="text1"/>
                            <w:sz w:val="16"/>
                            <w:szCs w:val="16"/>
                          </w:rPr>
                          <w:t>交付</w:t>
                        </w:r>
                        <w:r>
                          <w:rPr>
                            <w:rFonts w:ascii="HG丸ｺﾞｼｯｸM-PRO" w:eastAsia="HG丸ｺﾞｼｯｸM-PRO" w:hAnsi="HG丸ｺﾞｼｯｸM-PRO" w:hint="eastAsia"/>
                            <w:bCs/>
                            <w:color w:val="000000" w:themeColor="text1"/>
                            <w:sz w:val="16"/>
                            <w:szCs w:val="16"/>
                          </w:rPr>
                          <w:t>されるお</w:t>
                        </w:r>
                        <w:r w:rsidRPr="003079CE">
                          <w:rPr>
                            <w:rFonts w:ascii="HG丸ｺﾞｼｯｸM-PRO" w:eastAsia="HG丸ｺﾞｼｯｸM-PRO" w:hAnsi="HG丸ｺﾞｼｯｸM-PRO" w:hint="eastAsia"/>
                            <w:bCs/>
                            <w:color w:val="000000" w:themeColor="text1"/>
                            <w:sz w:val="16"/>
                            <w:szCs w:val="16"/>
                          </w:rPr>
                          <w:t>金</w:t>
                        </w:r>
                      </w:p>
                    </w:txbxContent>
                  </v:textbox>
                </v:roundrect>
              </v:group>
            </w:pict>
          </mc:Fallback>
        </mc:AlternateContent>
      </w:r>
    </w:p>
    <w:p w14:paraId="367E45D9" w14:textId="77777777" w:rsidR="00AA352A" w:rsidRDefault="00AA352A" w:rsidP="00372F5F">
      <w:pPr>
        <w:ind w:firstLineChars="300" w:firstLine="630"/>
        <w:rPr>
          <w:rFonts w:ascii="HGｺﾞｼｯｸM" w:eastAsia="HGｺﾞｼｯｸM" w:hAnsiTheme="minorEastAsia"/>
          <w:sz w:val="22"/>
        </w:rPr>
      </w:pPr>
      <w:r>
        <w:rPr>
          <w:noProof/>
        </w:rPr>
        <mc:AlternateContent>
          <mc:Choice Requires="wpg">
            <w:drawing>
              <wp:anchor distT="0" distB="0" distL="114300" distR="114300" simplePos="0" relativeHeight="251762688" behindDoc="0" locked="0" layoutInCell="1" allowOverlap="1" wp14:anchorId="491A818A" wp14:editId="18E85F34">
                <wp:simplePos x="0" y="0"/>
                <wp:positionH relativeFrom="column">
                  <wp:posOffset>2738603</wp:posOffset>
                </wp:positionH>
                <wp:positionV relativeFrom="paragraph">
                  <wp:posOffset>6121</wp:posOffset>
                </wp:positionV>
                <wp:extent cx="752475" cy="350078"/>
                <wp:effectExtent l="0" t="0" r="28575" b="12065"/>
                <wp:wrapNone/>
                <wp:docPr id="1" name="グループ化 80"/>
                <wp:cNvGraphicFramePr/>
                <a:graphic xmlns:a="http://schemas.openxmlformats.org/drawingml/2006/main">
                  <a:graphicData uri="http://schemas.microsoft.com/office/word/2010/wordprocessingGroup">
                    <wpg:wgp>
                      <wpg:cNvGrpSpPr/>
                      <wpg:grpSpPr>
                        <a:xfrm>
                          <a:off x="0" y="0"/>
                          <a:ext cx="752475" cy="350078"/>
                          <a:chOff x="0" y="0"/>
                          <a:chExt cx="2101780" cy="1152128"/>
                        </a:xfrm>
                      </wpg:grpSpPr>
                      <wps:wsp>
                        <wps:cNvPr id="2" name="正方形/長方形 2"/>
                        <wps:cNvSpPr/>
                        <wps:spPr>
                          <a:xfrm>
                            <a:off x="0" y="0"/>
                            <a:ext cx="2101780" cy="1152128"/>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3" name="正方形/長方形 3"/>
                        <wps:cNvSpPr/>
                        <wps:spPr>
                          <a:xfrm>
                            <a:off x="348571" y="93498"/>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 name="正方形/長方形 5"/>
                        <wps:cNvSpPr/>
                        <wps:spPr>
                          <a:xfrm>
                            <a:off x="671701" y="102945"/>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 name="正方形/長方形 6"/>
                        <wps:cNvSpPr/>
                        <wps:spPr>
                          <a:xfrm>
                            <a:off x="290295" y="270371"/>
                            <a:ext cx="645808" cy="193515"/>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 name="正方形/長方形 7"/>
                        <wps:cNvSpPr/>
                        <wps:spPr>
                          <a:xfrm>
                            <a:off x="1252285" y="106940"/>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 name="正方形/長方形 8"/>
                        <wps:cNvSpPr/>
                        <wps:spPr>
                          <a:xfrm>
                            <a:off x="1548661" y="106940"/>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 name="正方形/長方形 9"/>
                        <wps:cNvSpPr/>
                        <wps:spPr>
                          <a:xfrm>
                            <a:off x="1167255" y="274366"/>
                            <a:ext cx="645808" cy="193515"/>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0" name="正方形/長方形 10"/>
                        <wps:cNvSpPr/>
                        <wps:spPr>
                          <a:xfrm>
                            <a:off x="1872207" y="103399"/>
                            <a:ext cx="149053" cy="184633"/>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3" name="正方形/長方形 13"/>
                        <wps:cNvSpPr/>
                        <wps:spPr>
                          <a:xfrm>
                            <a:off x="66970" y="103399"/>
                            <a:ext cx="149053" cy="184633"/>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 name="正方形/長方形 14"/>
                        <wps:cNvSpPr/>
                        <wps:spPr>
                          <a:xfrm>
                            <a:off x="348571" y="633729"/>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 name="正方形/長方形 16"/>
                        <wps:cNvSpPr/>
                        <wps:spPr>
                          <a:xfrm>
                            <a:off x="671701" y="643176"/>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 name="正方形/長方形 17"/>
                        <wps:cNvSpPr/>
                        <wps:spPr>
                          <a:xfrm>
                            <a:off x="290295" y="810602"/>
                            <a:ext cx="645808" cy="193515"/>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 name="正方形/長方形 18"/>
                        <wps:cNvSpPr/>
                        <wps:spPr>
                          <a:xfrm>
                            <a:off x="1252285" y="647171"/>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 name="正方形/長方形 19"/>
                        <wps:cNvSpPr/>
                        <wps:spPr>
                          <a:xfrm>
                            <a:off x="1548661" y="647171"/>
                            <a:ext cx="218826" cy="279604"/>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0" name="正方形/長方形 20"/>
                        <wps:cNvSpPr/>
                        <wps:spPr>
                          <a:xfrm>
                            <a:off x="1167255" y="814597"/>
                            <a:ext cx="645808" cy="193515"/>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1" name="正方形/長方形 21"/>
                        <wps:cNvSpPr/>
                        <wps:spPr>
                          <a:xfrm>
                            <a:off x="1872207" y="643630"/>
                            <a:ext cx="149053" cy="184633"/>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2" name="正方形/長方形 22"/>
                        <wps:cNvSpPr/>
                        <wps:spPr>
                          <a:xfrm>
                            <a:off x="66970" y="643630"/>
                            <a:ext cx="149053" cy="184633"/>
                          </a:xfrm>
                          <a:prstGeom prst="rect">
                            <a:avLst/>
                          </a:prstGeom>
                          <a:solidFill>
                            <a:schemeClr val="accent1">
                              <a:lumMod val="20000"/>
                              <a:lumOff val="80000"/>
                            </a:schemeClr>
                          </a:solidFill>
                          <a:ln w="15875">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2B80676" id="グループ化 80" o:spid="_x0000_s1026" style="position:absolute;margin-left:215.65pt;margin-top:.5pt;width:59.25pt;height:27.55pt;z-index:251762688;mso-width-relative:margin;mso-height-relative:margin" coordsize="21017,115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">
                <v:rect id="正方形/長方形 2" o:spid="_x0000_s1027" style="position:absolute;width:21017;height:11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" fillcolor="#bfbfbf [2412]" strokecolor="#7f7f7f [1612]" strokeweight="2pt"/>
                <v:rect id="正方形/長方形 3" o:spid="_x0000_s1028" style="position:absolute;left:3485;top:934;width:2188;height:27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" fillcolor="#dbe5f1 [660]" strokecolor="#7f7f7f [1612]" strokeweight="1.25pt"/>
                <v:rect id="正方形/長方形 5" o:spid="_x0000_s1029" style="position:absolute;left:6717;top:1029;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" fillcolor="#dbe5f1 [660]" strokecolor="#7f7f7f [1612]" strokeweight="1.25pt"/>
                <v:rect id="正方形/長方形 6" o:spid="_x0000_s1030" style="position:absolute;left:2902;top:2703;width:6459;height:1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" fillcolor="#bfbfbf [2412]" strokecolor="#7f7f7f [1612]" strokeweight="2pt"/>
                <v:rect id="正方形/長方形 7" o:spid="_x0000_s1031" style="position:absolute;left:12522;top:1069;width:2189;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" fillcolor="#dbe5f1 [660]" strokecolor="#7f7f7f [1612]" strokeweight="1.25pt"/>
                <v:rect id="正方形/長方形 8" o:spid="_x0000_s1032" style="position:absolute;left:15486;top:1069;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" fillcolor="#dbe5f1 [660]" strokecolor="#7f7f7f [1612]" strokeweight="1.25pt"/>
                <v:rect id="正方形/長方形 9" o:spid="_x0000_s1033" style="position:absolute;left:11672;top:2743;width:6458;height:1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" fillcolor="#bfbfbf [2412]" strokecolor="#7f7f7f [1612]" strokeweight="2pt"/>
                <v:rect id="正方形/長方形 10" o:spid="_x0000_s1034" style="position:absolute;left:18722;top:1033;width:1490;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" fillcolor="#dbe5f1 [660]" strokecolor="#7f7f7f [1612]" strokeweight="1.25pt"/>
                <v:rect id="正方形/長方形 13" o:spid="_x0000_s1035" style="position:absolute;left:669;top:1033;width:1491;height:1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" fillcolor="#dbe5f1 [660]" strokecolor="#7f7f7f [1612]" strokeweight="1.25pt"/>
                <v:rect id="正方形/長方形 14" o:spid="_x0000_s1036" style="position:absolute;left:3485;top:6337;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" fillcolor="#dbe5f1 [660]" strokecolor="#7f7f7f [1612]" strokeweight="1.25pt"/>
                <v:rect id="正方形/長方形 16" o:spid="_x0000_s1037" style="position:absolute;left:6717;top:6431;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" fillcolor="#dbe5f1 [660]" strokecolor="#7f7f7f [1612]" strokeweight="1.25pt"/>
                <v:rect id="正方形/長方形 17" o:spid="_x0000_s1038" style="position:absolute;left:2902;top:8106;width:6459;height:19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" fillcolor="#bfbfbf [2412]" strokecolor="#7f7f7f [1612]" strokeweight="2pt"/>
                <v:rect id="正方形/長方形 18" o:spid="_x0000_s1039" style="position:absolute;left:12522;top:6471;width:2189;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" fillcolor="#dbe5f1 [660]" strokecolor="#7f7f7f [1612]" strokeweight="1.25pt"/>
                <v:rect id="正方形/長方形 19" o:spid="_x0000_s1040" style="position:absolute;left:15486;top:6471;width:2188;height:27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" fillcolor="#dbe5f1 [660]" strokecolor="#7f7f7f [1612]" strokeweight="1.25pt"/>
                <v:rect id="正方形/長方形 20" o:spid="_x0000_s1041" style="position:absolute;left:11672;top:8145;width:6458;height:19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" fillcolor="#bfbfbf [2412]" strokecolor="#7f7f7f [1612]" strokeweight="2pt"/>
                <v:rect id="正方形/長方形 21" o:spid="_x0000_s1042" style="position:absolute;left:18722;top:6436;width:1490;height:1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" fillcolor="#dbe5f1 [660]" strokecolor="#7f7f7f [1612]" strokeweight="1.25pt"/>
                <v:rect id="正方形/長方形 22" o:spid="_x0000_s1043" style="position:absolute;left:669;top:6436;width:1491;height:18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" fillcolor="#dbe5f1 [660]" strokecolor="#7f7f7f [1612]" strokeweight="1.25pt"/>
              </v:group>
            </w:pict>
          </mc:Fallback>
        </mc:AlternateContent>
      </w:r>
    </w:p>
    <w:p w14:paraId="254A61F6" w14:textId="77777777" w:rsidR="00AA352A" w:rsidRDefault="00AA352A" w:rsidP="00372F5F">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757568" behindDoc="0" locked="0" layoutInCell="1" allowOverlap="1" wp14:anchorId="25992017" wp14:editId="7E70CFCB">
                <wp:simplePos x="0" y="0"/>
                <wp:positionH relativeFrom="column">
                  <wp:posOffset>2431364</wp:posOffset>
                </wp:positionH>
                <wp:positionV relativeFrom="paragraph">
                  <wp:posOffset>184232</wp:posOffset>
                </wp:positionV>
                <wp:extent cx="1309369" cy="299233"/>
                <wp:effectExtent l="0" t="0" r="5715" b="5715"/>
                <wp:wrapNone/>
                <wp:docPr id="287368" name="角丸四角形 113"/>
                <wp:cNvGraphicFramePr/>
                <a:graphic xmlns:a="http://schemas.openxmlformats.org/drawingml/2006/main">
                  <a:graphicData uri="http://schemas.microsoft.com/office/word/2010/wordprocessingShape">
                    <wps:wsp>
                      <wps:cNvSpPr/>
                      <wps:spPr bwMode="auto">
                        <a:xfrm>
                          <a:off x="0" y="0"/>
                          <a:ext cx="1309369" cy="299233"/>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B72D241" w14:textId="77777777" w:rsidR="00AA352A" w:rsidRPr="003079CE" w:rsidRDefault="00AA352A" w:rsidP="007B2B80">
                            <w:pPr>
                              <w:snapToGrid w:val="0"/>
                              <w:jc w:val="center"/>
                              <w:rPr>
                                <w:color w:val="000000" w:themeColor="text1"/>
                                <w:sz w:val="16"/>
                                <w:szCs w:val="16"/>
                              </w:rPr>
                            </w:pPr>
                            <w:r>
                              <w:rPr>
                                <w:rFonts w:ascii="HG丸ｺﾞｼｯｸM-PRO" w:eastAsia="HG丸ｺﾞｼｯｸM-PRO" w:hAnsi="HG丸ｺﾞｼｯｸM-PRO" w:hint="eastAsia"/>
                                <w:bCs/>
                                <w:color w:val="000000" w:themeColor="text1"/>
                                <w:sz w:val="16"/>
                                <w:szCs w:val="16"/>
                              </w:rPr>
                              <w:t>住宅使用料</w:t>
                            </w:r>
                          </w:p>
                        </w:txbxContent>
                      </wps:txbx>
                      <wps:bodyPr vertOverflow="clip" wrap="square" lIns="18288" tIns="0" rIns="0" bIns="0" rtlCol="0" anchor="ctr" upright="1">
                        <a:noAutofit/>
                      </wps:bodyPr>
                    </wps:wsp>
                  </a:graphicData>
                </a:graphic>
              </wp:anchor>
            </w:drawing>
          </mc:Choice>
          <mc:Fallback>
            <w:pict>
              <v:roundrect w14:anchorId="25992017" id="_x0000_s1446" style="position:absolute;left:0;text-align:left;margin-left:191.45pt;margin-top:14.5pt;width:103.1pt;height:23.55pt;z-index:2517575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" filled="f" stroked="f">
                <v:textbox inset="1.44pt,0,0,0">
                  <w:txbxContent>
                    <w:p w14:paraId="4B72D241" w14:textId="77777777" w:rsidR="00AA352A" w:rsidRPr="003079CE" w:rsidRDefault="00AA352A" w:rsidP="007B2B80">
                      <w:pPr>
                        <w:snapToGrid w:val="0"/>
                        <w:jc w:val="center"/>
                        <w:rPr>
                          <w:color w:val="000000" w:themeColor="text1"/>
                          <w:sz w:val="16"/>
                          <w:szCs w:val="16"/>
                        </w:rPr>
                      </w:pPr>
                      <w:r>
                        <w:rPr>
                          <w:rFonts w:ascii="HG丸ｺﾞｼｯｸM-PRO" w:eastAsia="HG丸ｺﾞｼｯｸM-PRO" w:hAnsi="HG丸ｺﾞｼｯｸM-PRO" w:hint="eastAsia"/>
                          <w:bCs/>
                          <w:color w:val="000000" w:themeColor="text1"/>
                          <w:sz w:val="16"/>
                          <w:szCs w:val="16"/>
                        </w:rPr>
                        <w:t>住宅使用料</w:t>
                      </w:r>
                    </w:p>
                  </w:txbxContent>
                </v:textbox>
              </v:roundrect>
            </w:pict>
          </mc:Fallback>
        </mc:AlternateContent>
      </w:r>
    </w:p>
    <w:p w14:paraId="319CE2D3" w14:textId="77777777" w:rsidR="00AA352A" w:rsidRDefault="00AA352A" w:rsidP="00372F5F">
      <w:pPr>
        <w:ind w:firstLineChars="300" w:firstLine="600"/>
        <w:rPr>
          <w:rFonts w:ascii="HGｺﾞｼｯｸM" w:eastAsia="HGｺﾞｼｯｸM" w:hAnsiTheme="minorEastAsia"/>
          <w:sz w:val="22"/>
        </w:rPr>
      </w:pPr>
      <w:r>
        <w:rPr>
          <w:rFonts w:ascii="HGｺﾞｼｯｸM" w:eastAsia="HGｺﾞｼｯｸM"/>
          <w:noProof/>
          <w:sz w:val="20"/>
          <w:szCs w:val="20"/>
        </w:rPr>
        <mc:AlternateContent>
          <mc:Choice Requires="wps">
            <w:drawing>
              <wp:anchor distT="0" distB="0" distL="114300" distR="114300" simplePos="0" relativeHeight="251761664" behindDoc="0" locked="0" layoutInCell="1" allowOverlap="1" wp14:anchorId="48E09CDA" wp14:editId="6BEE25A5">
                <wp:simplePos x="0" y="0"/>
                <wp:positionH relativeFrom="column">
                  <wp:posOffset>4606925</wp:posOffset>
                </wp:positionH>
                <wp:positionV relativeFrom="paragraph">
                  <wp:posOffset>96520</wp:posOffset>
                </wp:positionV>
                <wp:extent cx="596900" cy="325120"/>
                <wp:effectExtent l="0" t="0" r="0" b="0"/>
                <wp:wrapNone/>
                <wp:docPr id="287374" name="テキスト ボックス 287374"/>
                <wp:cNvGraphicFramePr/>
                <a:graphic xmlns:a="http://schemas.openxmlformats.org/drawingml/2006/main">
                  <a:graphicData uri="http://schemas.microsoft.com/office/word/2010/wordprocessingShape">
                    <wps:wsp>
                      <wps:cNvSpPr txBox="1"/>
                      <wps:spPr>
                        <a:xfrm>
                          <a:off x="0" y="0"/>
                          <a:ext cx="596900" cy="3251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E7DA0C" w14:textId="77777777" w:rsidR="00AA352A" w:rsidRPr="001D02F2" w:rsidRDefault="00AA352A" w:rsidP="00372F5F">
                            <w:pPr>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sz w:val="16"/>
                                <w:szCs w:val="16"/>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E09CDA" id="テキスト ボックス 287374" o:spid="_x0000_s1447" type="#_x0000_t202" style="position:absolute;left:0;text-align:left;margin-left:362.75pt;margin-top:7.6pt;width:47pt;height:25.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" filled="f" stroked="f" strokeweight=".5pt">
                <v:textbox>
                  <w:txbxContent>
                    <w:p w14:paraId="7EE7DA0C" w14:textId="77777777" w:rsidR="00AA352A" w:rsidRPr="001D02F2" w:rsidRDefault="00AA352A" w:rsidP="00372F5F">
                      <w:pPr>
                        <w:rPr>
                          <w:rFonts w:ascii="HG丸ｺﾞｼｯｸM-PRO" w:eastAsia="HG丸ｺﾞｼｯｸM-PRO" w:hAnsi="HG丸ｺﾞｼｯｸM-PRO"/>
                        </w:rPr>
                      </w:pPr>
                      <w:r>
                        <w:rPr>
                          <w:rFonts w:ascii="HG丸ｺﾞｼｯｸM-PRO" w:eastAsia="HG丸ｺﾞｼｯｸM-PRO" w:hAnsi="HG丸ｺﾞｼｯｸM-PRO" w:hint="eastAsia"/>
                          <w:color w:val="000000" w:themeColor="text1"/>
                          <w:sz w:val="16"/>
                          <w:szCs w:val="16"/>
                        </w:rPr>
                        <w:t>など</w:t>
                      </w:r>
                    </w:p>
                  </w:txbxContent>
                </v:textbox>
              </v:shape>
            </w:pict>
          </mc:Fallback>
        </mc:AlternateContent>
      </w:r>
    </w:p>
    <w:p w14:paraId="6AB684ED" w14:textId="77777777" w:rsidR="00AA352A" w:rsidRDefault="00AA352A" w:rsidP="00372F5F">
      <w:pPr>
        <w:ind w:firstLineChars="300" w:firstLine="660"/>
        <w:rPr>
          <w:rFonts w:ascii="HGｺﾞｼｯｸM" w:eastAsia="HGｺﾞｼｯｸM" w:hAnsiTheme="minorEastAsia"/>
          <w:sz w:val="22"/>
        </w:rPr>
      </w:pPr>
    </w:p>
    <w:p w14:paraId="771674DA" w14:textId="77777777" w:rsidR="00AA352A" w:rsidRDefault="00AA352A" w:rsidP="00372F5F">
      <w:pPr>
        <w:jc w:val="center"/>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749376" behindDoc="0" locked="0" layoutInCell="1" allowOverlap="1" wp14:anchorId="2A270B9A" wp14:editId="36F4D2B6">
                <wp:simplePos x="0" y="0"/>
                <wp:positionH relativeFrom="column">
                  <wp:posOffset>123190</wp:posOffset>
                </wp:positionH>
                <wp:positionV relativeFrom="paragraph">
                  <wp:posOffset>193040</wp:posOffset>
                </wp:positionV>
                <wp:extent cx="2038350" cy="701675"/>
                <wp:effectExtent l="0" t="0" r="19050" b="22225"/>
                <wp:wrapNone/>
                <wp:docPr id="283934" name="角丸四角形 113"/>
                <wp:cNvGraphicFramePr/>
                <a:graphic xmlns:a="http://schemas.openxmlformats.org/drawingml/2006/main">
                  <a:graphicData uri="http://schemas.microsoft.com/office/word/2010/wordprocessingShape">
                    <wps:wsp>
                      <wps:cNvSpPr/>
                      <wps:spPr bwMode="auto">
                        <a:xfrm>
                          <a:off x="0" y="0"/>
                          <a:ext cx="2038350" cy="70167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183F66A1" w14:textId="77777777" w:rsidR="00AA352A" w:rsidRPr="00F670A2" w:rsidRDefault="00AA352A" w:rsidP="00372F5F">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【その他の内訳】</w:t>
                            </w:r>
                          </w:p>
                          <w:p w14:paraId="5350FB37" w14:textId="77777777" w:rsidR="00AA352A" w:rsidRPr="00F670A2" w:rsidRDefault="00AA352A" w:rsidP="007B2B80">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・使用料・手数料</w:t>
                            </w:r>
                            <w:r w:rsidRPr="0084071F">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w:t>
                            </w:r>
                            <w:r w:rsidRPr="0084071F">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719</w:t>
                            </w:r>
                            <w:r w:rsidRPr="00F670A2">
                              <w:rPr>
                                <w:rFonts w:ascii="HG丸ｺﾞｼｯｸM-PRO" w:eastAsia="HG丸ｺﾞｼｯｸM-PRO" w:hAnsi="HG丸ｺﾞｼｯｸM-PRO" w:hint="eastAsia"/>
                                <w:sz w:val="18"/>
                                <w:szCs w:val="18"/>
                              </w:rPr>
                              <w:t>億円</w:t>
                            </w:r>
                          </w:p>
                          <w:p w14:paraId="64C246D1" w14:textId="77777777" w:rsidR="00AA352A" w:rsidRPr="0084071F" w:rsidRDefault="00AA352A" w:rsidP="007B2B80">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・繰入金（基金等）</w:t>
                            </w:r>
                            <w:r w:rsidRPr="0084071F">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164</w:t>
                            </w:r>
                            <w:r w:rsidRPr="0084071F">
                              <w:rPr>
                                <w:rFonts w:ascii="HG丸ｺﾞｼｯｸM-PRO" w:eastAsia="HG丸ｺﾞｼｯｸM-PRO" w:hAnsi="HG丸ｺﾞｼｯｸM-PRO" w:hint="eastAsia"/>
                                <w:sz w:val="18"/>
                                <w:szCs w:val="18"/>
                              </w:rPr>
                              <w:t>億円</w:t>
                            </w:r>
                          </w:p>
                          <w:p w14:paraId="0C23B7F7" w14:textId="77777777" w:rsidR="00AA352A" w:rsidRPr="00F670A2" w:rsidRDefault="00AA352A" w:rsidP="007B2B80">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・諸収入など</w:t>
                            </w:r>
                            <w:r>
                              <w:rPr>
                                <w:rFonts w:ascii="HG丸ｺﾞｼｯｸM-PRO" w:eastAsia="HG丸ｺﾞｼｯｸM-PRO" w:hAnsi="HG丸ｺﾞｼｯｸM-PRO" w:hint="eastAsia"/>
                                <w:sz w:val="18"/>
                                <w:szCs w:val="18"/>
                              </w:rPr>
                              <w:t>･･････</w:t>
                            </w:r>
                            <w:r w:rsidRPr="0084071F">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1,368億円</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2A270B9A" id="_x0000_s1448" style="position:absolute;left:0;text-align:left;margin-left:9.7pt;margin-top:15.2pt;width:160.5pt;height:55.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" fillcolor="white [3212]">
                <v:textbox inset="1.44pt,0,0,0">
                  <w:txbxContent>
                    <w:p w14:paraId="183F66A1" w14:textId="77777777" w:rsidR="00AA352A" w:rsidRPr="00F670A2" w:rsidRDefault="00AA352A" w:rsidP="00372F5F">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【その他の内訳】</w:t>
                      </w:r>
                    </w:p>
                    <w:p w14:paraId="5350FB37" w14:textId="77777777" w:rsidR="00AA352A" w:rsidRPr="00F670A2" w:rsidRDefault="00AA352A" w:rsidP="007B2B80">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・使用料・手数料</w:t>
                      </w:r>
                      <w:r w:rsidRPr="0084071F">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w:t>
                      </w:r>
                      <w:r w:rsidRPr="0084071F">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719</w:t>
                      </w:r>
                      <w:r w:rsidRPr="00F670A2">
                        <w:rPr>
                          <w:rFonts w:ascii="HG丸ｺﾞｼｯｸM-PRO" w:eastAsia="HG丸ｺﾞｼｯｸM-PRO" w:hAnsi="HG丸ｺﾞｼｯｸM-PRO" w:hint="eastAsia"/>
                          <w:sz w:val="18"/>
                          <w:szCs w:val="18"/>
                        </w:rPr>
                        <w:t>億円</w:t>
                      </w:r>
                    </w:p>
                    <w:p w14:paraId="64C246D1" w14:textId="77777777" w:rsidR="00AA352A" w:rsidRPr="0084071F" w:rsidRDefault="00AA352A" w:rsidP="007B2B80">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・繰入金（基金等）</w:t>
                      </w:r>
                      <w:r w:rsidRPr="0084071F">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164</w:t>
                      </w:r>
                      <w:r w:rsidRPr="0084071F">
                        <w:rPr>
                          <w:rFonts w:ascii="HG丸ｺﾞｼｯｸM-PRO" w:eastAsia="HG丸ｺﾞｼｯｸM-PRO" w:hAnsi="HG丸ｺﾞｼｯｸM-PRO" w:hint="eastAsia"/>
                          <w:sz w:val="18"/>
                          <w:szCs w:val="18"/>
                        </w:rPr>
                        <w:t>億円</w:t>
                      </w:r>
                    </w:p>
                    <w:p w14:paraId="0C23B7F7" w14:textId="77777777" w:rsidR="00AA352A" w:rsidRPr="00F670A2" w:rsidRDefault="00AA352A" w:rsidP="007B2B80">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・諸収入など</w:t>
                      </w:r>
                      <w:r>
                        <w:rPr>
                          <w:rFonts w:ascii="HG丸ｺﾞｼｯｸM-PRO" w:eastAsia="HG丸ｺﾞｼｯｸM-PRO" w:hAnsi="HG丸ｺﾞｼｯｸM-PRO" w:hint="eastAsia"/>
                          <w:sz w:val="18"/>
                          <w:szCs w:val="18"/>
                        </w:rPr>
                        <w:t>･･････</w:t>
                      </w:r>
                      <w:r w:rsidRPr="0084071F">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1,368億円</w:t>
                      </w:r>
                    </w:p>
                  </w:txbxContent>
                </v:textbox>
              </v:roundrect>
            </w:pict>
          </mc:Fallback>
        </mc:AlternateContent>
      </w:r>
    </w:p>
    <w:p w14:paraId="338DB998" w14:textId="77777777" w:rsidR="00AA352A" w:rsidRDefault="00AA352A" w:rsidP="00372F5F">
      <w:pPr>
        <w:jc w:val="center"/>
        <w:rPr>
          <w:rFonts w:ascii="HGｺﾞｼｯｸM" w:eastAsia="HGｺﾞｼｯｸM" w:hAnsiTheme="minorEastAsia"/>
          <w:sz w:val="22"/>
        </w:rPr>
      </w:pPr>
      <w:r>
        <w:rPr>
          <w:rFonts w:ascii="HGｺﾞｼｯｸM" w:eastAsia="HGｺﾞｼｯｸM" w:hAnsiTheme="minorEastAsia"/>
          <w:noProof/>
          <w:sz w:val="22"/>
        </w:rPr>
        <w:drawing>
          <wp:anchor distT="0" distB="0" distL="114300" distR="114300" simplePos="0" relativeHeight="251783168" behindDoc="1" locked="0" layoutInCell="1" allowOverlap="1" wp14:anchorId="694459B2" wp14:editId="7E31E9BC">
            <wp:simplePos x="0" y="0"/>
            <wp:positionH relativeFrom="column">
              <wp:posOffset>1543985</wp:posOffset>
            </wp:positionH>
            <wp:positionV relativeFrom="paragraph">
              <wp:posOffset>183515</wp:posOffset>
            </wp:positionV>
            <wp:extent cx="5182235" cy="3469005"/>
            <wp:effectExtent l="0" t="0" r="0" b="0"/>
            <wp:wrapTight wrapText="bothSides">
              <wp:wrapPolygon edited="0">
                <wp:start x="6590" y="1423"/>
                <wp:lineTo x="5796" y="1779"/>
                <wp:lineTo x="3573" y="3203"/>
                <wp:lineTo x="3494" y="3677"/>
                <wp:lineTo x="2461" y="5456"/>
                <wp:lineTo x="1906" y="7354"/>
                <wp:lineTo x="1588" y="9252"/>
                <wp:lineTo x="1667" y="11150"/>
                <wp:lineTo x="1985" y="13048"/>
                <wp:lineTo x="2620" y="14946"/>
                <wp:lineTo x="3970" y="16843"/>
                <wp:lineTo x="4050" y="17199"/>
                <wp:lineTo x="6273" y="18267"/>
                <wp:lineTo x="6987" y="18504"/>
                <wp:lineTo x="7623" y="18504"/>
                <wp:lineTo x="8337" y="18267"/>
                <wp:lineTo x="10560" y="17199"/>
                <wp:lineTo x="10640" y="16843"/>
                <wp:lineTo x="11990" y="14946"/>
                <wp:lineTo x="12625" y="13048"/>
                <wp:lineTo x="12943" y="11150"/>
                <wp:lineTo x="12943" y="9252"/>
                <wp:lineTo x="12704" y="7354"/>
                <wp:lineTo x="12149" y="5456"/>
                <wp:lineTo x="11037" y="3677"/>
                <wp:lineTo x="11037" y="3203"/>
                <wp:lineTo x="8814" y="1779"/>
                <wp:lineTo x="8020" y="1423"/>
                <wp:lineTo x="6590" y="1423"/>
              </wp:wrapPolygon>
            </wp:wrapTight>
            <wp:docPr id="174939776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2235" cy="3469005"/>
                    </a:xfrm>
                    <a:prstGeom prst="rect">
                      <a:avLst/>
                    </a:prstGeom>
                    <a:noFill/>
                    <a:ln>
                      <a:noFill/>
                    </a:ln>
                  </pic:spPr>
                </pic:pic>
              </a:graphicData>
            </a:graphic>
          </wp:anchor>
        </w:drawing>
      </w:r>
      <w:r>
        <w:rPr>
          <w:rFonts w:ascii="HGｺﾞｼｯｸM" w:eastAsia="HGｺﾞｼｯｸM" w:hAnsiTheme="minorEastAsia"/>
          <w:noProof/>
          <w:sz w:val="22"/>
        </w:rPr>
        <mc:AlternateContent>
          <mc:Choice Requires="wps">
            <w:drawing>
              <wp:anchor distT="0" distB="0" distL="114300" distR="114300" simplePos="0" relativeHeight="251729920" behindDoc="0" locked="0" layoutInCell="1" allowOverlap="1" wp14:anchorId="5BE0DCF6" wp14:editId="5C89B962">
                <wp:simplePos x="0" y="0"/>
                <wp:positionH relativeFrom="column">
                  <wp:posOffset>1761490</wp:posOffset>
                </wp:positionH>
                <wp:positionV relativeFrom="paragraph">
                  <wp:posOffset>183515</wp:posOffset>
                </wp:positionV>
                <wp:extent cx="3054985" cy="3088640"/>
                <wp:effectExtent l="0" t="0" r="0" b="0"/>
                <wp:wrapNone/>
                <wp:docPr id="286076" name="正方形/長方形 286076"/>
                <wp:cNvGraphicFramePr/>
                <a:graphic xmlns:a="http://schemas.openxmlformats.org/drawingml/2006/main">
                  <a:graphicData uri="http://schemas.microsoft.com/office/word/2010/wordprocessingShape">
                    <wps:wsp>
                      <wps:cNvSpPr/>
                      <wps:spPr>
                        <a:xfrm>
                          <a:off x="0" y="0"/>
                          <a:ext cx="3054985" cy="308864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62ADB4" w14:textId="77777777" w:rsidR="00AA352A" w:rsidRDefault="00AA352A" w:rsidP="00372F5F">
                            <w:pPr>
                              <w:jc w:val="center"/>
                            </w:pPr>
                          </w:p>
                        </w:txbxContent>
                      </wps:txbx>
                      <wps:bodyPr rot="0" spcFirstLastPara="0" vertOverflow="overflow" horzOverflow="overflow" vert="horz" wrap="none" lIns="91440" tIns="45720" rIns="91440" bIns="45720" numCol="1" spcCol="0" rtlCol="0" fromWordArt="0" anchor="ctr" anchorCtr="0" forceAA="0" compatLnSpc="1">
                        <a:prstTxWarp prst="textNoShape">
                          <a:avLst/>
                        </a:prstTxWarp>
                        <a:spAutoFit/>
                      </wps:bodyPr>
                    </wps:wsp>
                  </a:graphicData>
                </a:graphic>
              </wp:anchor>
            </w:drawing>
          </mc:Choice>
          <mc:Fallback>
            <w:pict>
              <v:rect w14:anchorId="5BE0DCF6" id="正方形/長方形 286076" o:spid="_x0000_s1449" style="position:absolute;left:0;text-align:left;margin-left:138.7pt;margin-top:14.45pt;width:240.55pt;height:243.2pt;z-index:25172992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" filled="f" stroked="f" strokeweight="2pt">
                <v:textbox style="mso-fit-shape-to-text:t">
                  <w:txbxContent>
                    <w:p w14:paraId="4C62ADB4" w14:textId="77777777" w:rsidR="00AA352A" w:rsidRDefault="00AA352A" w:rsidP="00372F5F">
                      <w:pPr>
                        <w:jc w:val="center"/>
                      </w:pPr>
                    </w:p>
                  </w:txbxContent>
                </v:textbox>
              </v:rect>
            </w:pict>
          </mc:Fallback>
        </mc:AlternateContent>
      </w:r>
    </w:p>
    <w:p w14:paraId="5F15D35C" w14:textId="77777777" w:rsidR="00AA352A" w:rsidRDefault="00AA352A" w:rsidP="00372F5F">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728896" behindDoc="0" locked="0" layoutInCell="1" allowOverlap="1" wp14:anchorId="2A99D3A6" wp14:editId="6A59421F">
                <wp:simplePos x="0" y="0"/>
                <wp:positionH relativeFrom="column">
                  <wp:posOffset>2122161</wp:posOffset>
                </wp:positionH>
                <wp:positionV relativeFrom="paragraph">
                  <wp:posOffset>70921</wp:posOffset>
                </wp:positionV>
                <wp:extent cx="600501" cy="313898"/>
                <wp:effectExtent l="0" t="0" r="66675" b="48260"/>
                <wp:wrapNone/>
                <wp:docPr id="53" name="直線矢印コネクタ 1"/>
                <wp:cNvGraphicFramePr/>
                <a:graphic xmlns:a="http://schemas.openxmlformats.org/drawingml/2006/main">
                  <a:graphicData uri="http://schemas.microsoft.com/office/word/2010/wordprocessingShape">
                    <wps:wsp>
                      <wps:cNvCnPr/>
                      <wps:spPr bwMode="auto">
                        <a:xfrm>
                          <a:off x="0" y="0"/>
                          <a:ext cx="600501" cy="313898"/>
                        </a:xfrm>
                        <a:prstGeom prst="straightConnector1">
                          <a:avLst/>
                        </a:prstGeom>
                        <a:solidFill>
                          <a:srgbClr val="CCFFCC"/>
                        </a:solidFill>
                        <a:ln w="25400" cap="flat" cmpd="sng" algn="ctr">
                          <a:solidFill>
                            <a:sysClr val="windowText" lastClr="000000">
                              <a:lumMod val="75000"/>
                              <a:lumOff val="25000"/>
                            </a:sysClr>
                          </a:solidFill>
                          <a:prstDash val="sysDash"/>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type w14:anchorId="26BBDFC3" id="_x0000_t32" coordsize="21600,21600" o:spt="32" o:oned="t" path="m,l21600,21600e" filled="f">
                <v:path arrowok="t" fillok="f" o:connecttype="none"/>
                <o:lock v:ext="edit" shapetype="t"/>
              </v:shapetype>
              <v:shape id="直線矢印コネクタ 1" o:spid="_x0000_s1026" type="#_x0000_t32" style="position:absolute;margin-left:167.1pt;margin-top:5.6pt;width:47.3pt;height:24.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" filled="t" fillcolor="#cfc" strokecolor="#404040" strokeweight="2pt">
                <v:stroke dashstyle="3 1" endarrow="block"/>
              </v:shape>
            </w:pict>
          </mc:Fallback>
        </mc:AlternateContent>
      </w:r>
    </w:p>
    <w:p w14:paraId="635A53C6" w14:textId="77777777" w:rsidR="00AA352A" w:rsidRDefault="00AA352A" w:rsidP="00372F5F">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758592" behindDoc="0" locked="0" layoutInCell="1" allowOverlap="1" wp14:anchorId="7D4A8FA7" wp14:editId="3075E531">
                <wp:simplePos x="0" y="0"/>
                <wp:positionH relativeFrom="column">
                  <wp:posOffset>2545439</wp:posOffset>
                </wp:positionH>
                <wp:positionV relativeFrom="paragraph">
                  <wp:posOffset>123190</wp:posOffset>
                </wp:positionV>
                <wp:extent cx="864425" cy="546100"/>
                <wp:effectExtent l="0" t="0" r="0" b="6350"/>
                <wp:wrapNone/>
                <wp:docPr id="268" name="角丸四角形 113"/>
                <wp:cNvGraphicFramePr/>
                <a:graphic xmlns:a="http://schemas.openxmlformats.org/drawingml/2006/main">
                  <a:graphicData uri="http://schemas.microsoft.com/office/word/2010/wordprocessingShape">
                    <wps:wsp>
                      <wps:cNvSpPr/>
                      <wps:spPr bwMode="auto">
                        <a:xfrm>
                          <a:off x="0" y="0"/>
                          <a:ext cx="864425" cy="54610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5F5BD6B" w14:textId="77777777" w:rsidR="00AA352A" w:rsidRPr="00091261" w:rsidRDefault="00AA352A" w:rsidP="00372F5F">
                            <w:pPr>
                              <w:snapToGrid w:val="0"/>
                              <w:jc w:val="center"/>
                              <w:rPr>
                                <w:rFonts w:ascii="HG丸ｺﾞｼｯｸM-PRO" w:eastAsia="HG丸ｺﾞｼｯｸM-PRO" w:hAnsi="HG丸ｺﾞｼｯｸM-PRO"/>
                                <w:bCs/>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その他</w:t>
                            </w:r>
                          </w:p>
                          <w:p w14:paraId="7F7092C0" w14:textId="77777777" w:rsidR="00AA352A" w:rsidRPr="00091261" w:rsidRDefault="00AA352A"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2,251</w:t>
                            </w:r>
                            <w:r w:rsidRPr="00091261">
                              <w:rPr>
                                <w:rFonts w:ascii="HG丸ｺﾞｼｯｸM-PRO" w:eastAsia="HG丸ｺﾞｼｯｸM-PRO" w:hAnsi="HG丸ｺﾞｼｯｸM-PRO" w:hint="eastAsia"/>
                                <w:bCs/>
                                <w:color w:val="FFFFFF" w:themeColor="background1"/>
                                <w:sz w:val="16"/>
                                <w:szCs w:val="16"/>
                              </w:rPr>
                              <w:t>億円</w:t>
                            </w:r>
                          </w:p>
                          <w:p w14:paraId="1CBAD619" w14:textId="77777777" w:rsidR="00AA352A" w:rsidRPr="00091261" w:rsidRDefault="00AA352A" w:rsidP="00372F5F">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hint="eastAsia"/>
                                <w:bCs/>
                                <w:color w:val="FFFFFF" w:themeColor="background1"/>
                                <w:sz w:val="16"/>
                                <w:szCs w:val="16"/>
                              </w:rPr>
                              <w:t>10.3</w:t>
                            </w:r>
                            <w:r w:rsidRPr="00091261">
                              <w:rPr>
                                <w:rFonts w:ascii="HG丸ｺﾞｼｯｸM-PRO" w:eastAsia="HG丸ｺﾞｼｯｸM-PRO" w:hAnsi="HG丸ｺﾞｼｯｸM-PRO"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7D4A8FA7" id="_x0000_s1450" style="position:absolute;left:0;text-align:left;margin-left:200.45pt;margin-top:9.7pt;width:68.05pt;height:4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" filled="f" stroked="f">
                <v:textbox inset="1.44pt,0,0,0">
                  <w:txbxContent>
                    <w:p w14:paraId="45F5BD6B" w14:textId="77777777" w:rsidR="00AA352A" w:rsidRPr="00091261" w:rsidRDefault="00AA352A" w:rsidP="00372F5F">
                      <w:pPr>
                        <w:snapToGrid w:val="0"/>
                        <w:jc w:val="center"/>
                        <w:rPr>
                          <w:rFonts w:ascii="HG丸ｺﾞｼｯｸM-PRO" w:eastAsia="HG丸ｺﾞｼｯｸM-PRO" w:hAnsi="HG丸ｺﾞｼｯｸM-PRO"/>
                          <w:bCs/>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その他</w:t>
                      </w:r>
                    </w:p>
                    <w:p w14:paraId="7F7092C0" w14:textId="77777777" w:rsidR="00AA352A" w:rsidRPr="00091261" w:rsidRDefault="00AA352A" w:rsidP="00372F5F">
                      <w:pPr>
                        <w:snapToGrid w:val="0"/>
                        <w:jc w:val="center"/>
                        <w:rPr>
                          <w:rFonts w:ascii="HG丸ｺﾞｼｯｸM-PRO" w:eastAsia="HG丸ｺﾞｼｯｸM-PRO" w:hAnsi="HG丸ｺﾞｼｯｸM-PRO"/>
                          <w:bCs/>
                          <w:color w:val="FFFFFF" w:themeColor="background1"/>
                          <w:sz w:val="16"/>
                          <w:szCs w:val="16"/>
                        </w:rPr>
                      </w:pPr>
                      <w:r>
                        <w:rPr>
                          <w:rFonts w:ascii="HG丸ｺﾞｼｯｸM-PRO" w:eastAsia="HG丸ｺﾞｼｯｸM-PRO" w:hAnsi="HG丸ｺﾞｼｯｸM-PRO" w:hint="eastAsia"/>
                          <w:bCs/>
                          <w:color w:val="FFFFFF" w:themeColor="background1"/>
                          <w:sz w:val="16"/>
                          <w:szCs w:val="16"/>
                        </w:rPr>
                        <w:t>2,251</w:t>
                      </w:r>
                      <w:r w:rsidRPr="00091261">
                        <w:rPr>
                          <w:rFonts w:ascii="HG丸ｺﾞｼｯｸM-PRO" w:eastAsia="HG丸ｺﾞｼｯｸM-PRO" w:hAnsi="HG丸ｺﾞｼｯｸM-PRO" w:hint="eastAsia"/>
                          <w:bCs/>
                          <w:color w:val="FFFFFF" w:themeColor="background1"/>
                          <w:sz w:val="16"/>
                          <w:szCs w:val="16"/>
                        </w:rPr>
                        <w:t>億円</w:t>
                      </w:r>
                    </w:p>
                    <w:p w14:paraId="1CBAD619" w14:textId="77777777" w:rsidR="00AA352A" w:rsidRPr="00091261" w:rsidRDefault="00AA352A" w:rsidP="00372F5F">
                      <w:pPr>
                        <w:snapToGrid w:val="0"/>
                        <w:jc w:val="center"/>
                        <w:rPr>
                          <w:color w:val="FFFFFF" w:themeColor="background1"/>
                          <w:sz w:val="16"/>
                          <w:szCs w:val="16"/>
                        </w:rPr>
                      </w:pPr>
                      <w:r w:rsidRPr="00091261">
                        <w:rPr>
                          <w:rFonts w:ascii="HG丸ｺﾞｼｯｸM-PRO" w:eastAsia="HG丸ｺﾞｼｯｸM-PRO" w:hAnsi="HG丸ｺﾞｼｯｸM-PRO" w:hint="eastAsia"/>
                          <w:bCs/>
                          <w:color w:val="FFFFFF" w:themeColor="background1"/>
                          <w:sz w:val="16"/>
                          <w:szCs w:val="16"/>
                        </w:rPr>
                        <w:t>（</w:t>
                      </w:r>
                      <w:r>
                        <w:rPr>
                          <w:rFonts w:ascii="HG丸ｺﾞｼｯｸM-PRO" w:eastAsia="HG丸ｺﾞｼｯｸM-PRO" w:hAnsi="HG丸ｺﾞｼｯｸM-PRO" w:hint="eastAsia"/>
                          <w:bCs/>
                          <w:color w:val="FFFFFF" w:themeColor="background1"/>
                          <w:sz w:val="16"/>
                          <w:szCs w:val="16"/>
                        </w:rPr>
                        <w:t>10.3</w:t>
                      </w:r>
                      <w:r w:rsidRPr="00091261">
                        <w:rPr>
                          <w:rFonts w:ascii="HG丸ｺﾞｼｯｸM-PRO" w:eastAsia="HG丸ｺﾞｼｯｸM-PRO" w:hAnsi="HG丸ｺﾞｼｯｸM-PRO" w:hint="eastAsia"/>
                          <w:bCs/>
                          <w:color w:val="FFFFFF" w:themeColor="background1"/>
                          <w:sz w:val="16"/>
                          <w:szCs w:val="16"/>
                        </w:rPr>
                        <w:t>%）</w:t>
                      </w:r>
                    </w:p>
                  </w:txbxContent>
                </v:textbox>
              </v:roundrect>
            </w:pict>
          </mc:Fallback>
        </mc:AlternateContent>
      </w:r>
    </w:p>
    <w:p w14:paraId="1B4CCD97" w14:textId="77777777" w:rsidR="00AA352A" w:rsidRDefault="00AA352A" w:rsidP="00372F5F">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768832" behindDoc="0" locked="0" layoutInCell="1" allowOverlap="1" wp14:anchorId="35E65574" wp14:editId="60691602">
                <wp:simplePos x="0" y="0"/>
                <wp:positionH relativeFrom="column">
                  <wp:posOffset>1199514</wp:posOffset>
                </wp:positionH>
                <wp:positionV relativeFrom="paragraph">
                  <wp:posOffset>97790</wp:posOffset>
                </wp:positionV>
                <wp:extent cx="1247775" cy="590550"/>
                <wp:effectExtent l="38100" t="0" r="28575" b="57150"/>
                <wp:wrapNone/>
                <wp:docPr id="283944" name="直線矢印コネクタ 1"/>
                <wp:cNvGraphicFramePr/>
                <a:graphic xmlns:a="http://schemas.openxmlformats.org/drawingml/2006/main">
                  <a:graphicData uri="http://schemas.microsoft.com/office/word/2010/wordprocessingShape">
                    <wps:wsp>
                      <wps:cNvCnPr/>
                      <wps:spPr bwMode="auto">
                        <a:xfrm flipV="1">
                          <a:off x="0" y="0"/>
                          <a:ext cx="1247775" cy="590550"/>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3665FB40" id="直線矢印コネクタ 1" o:spid="_x0000_s1026" type="#_x0000_t32" style="position:absolute;margin-left:94.45pt;margin-top:7.7pt;width:98.25pt;height:46.5pt;flip:y;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" filled="t" fillcolor="#cfc" strokecolor="#404040" strokeweight="2pt">
                <v:stroke dashstyle="3 1" startarrow="block"/>
              </v:shape>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776000" behindDoc="0" locked="0" layoutInCell="1" allowOverlap="1" wp14:anchorId="3A7E46E2" wp14:editId="1972251E">
                <wp:simplePos x="0" y="0"/>
                <wp:positionH relativeFrom="column">
                  <wp:posOffset>1247139</wp:posOffset>
                </wp:positionH>
                <wp:positionV relativeFrom="paragraph">
                  <wp:posOffset>59689</wp:posOffset>
                </wp:positionV>
                <wp:extent cx="1266825" cy="66675"/>
                <wp:effectExtent l="38100" t="19050" r="28575" b="85725"/>
                <wp:wrapNone/>
                <wp:docPr id="23" name="直線矢印コネクタ 1"/>
                <wp:cNvGraphicFramePr/>
                <a:graphic xmlns:a="http://schemas.openxmlformats.org/drawingml/2006/main">
                  <a:graphicData uri="http://schemas.microsoft.com/office/word/2010/wordprocessingShape">
                    <wps:wsp>
                      <wps:cNvCnPr/>
                      <wps:spPr bwMode="auto">
                        <a:xfrm flipV="1">
                          <a:off x="0" y="0"/>
                          <a:ext cx="1266825" cy="66675"/>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02E397FE" id="直線矢印コネクタ 1" o:spid="_x0000_s1026" type="#_x0000_t32" style="position:absolute;margin-left:98.2pt;margin-top:4.7pt;width:99.75pt;height:5.25pt;flip:y;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" filled="t" fillcolor="#cfc" strokecolor="#404040" strokeweight="2pt">
                <v:stroke dashstyle="3 1" startarrow="block"/>
              </v:shape>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760640" behindDoc="0" locked="0" layoutInCell="1" allowOverlap="1" wp14:anchorId="4B06C1A5" wp14:editId="5D3FB74C">
                <wp:simplePos x="0" y="0"/>
                <wp:positionH relativeFrom="column">
                  <wp:posOffset>4730115</wp:posOffset>
                </wp:positionH>
                <wp:positionV relativeFrom="paragraph">
                  <wp:posOffset>13335</wp:posOffset>
                </wp:positionV>
                <wp:extent cx="1804797" cy="1045845"/>
                <wp:effectExtent l="0" t="0" r="19050" b="20955"/>
                <wp:wrapNone/>
                <wp:docPr id="283940" name="角丸四角形 113"/>
                <wp:cNvGraphicFramePr/>
                <a:graphic xmlns:a="http://schemas.openxmlformats.org/drawingml/2006/main">
                  <a:graphicData uri="http://schemas.microsoft.com/office/word/2010/wordprocessingShape">
                    <wps:wsp>
                      <wps:cNvSpPr/>
                      <wps:spPr bwMode="auto">
                        <a:xfrm>
                          <a:off x="0" y="0"/>
                          <a:ext cx="1804797" cy="104584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0DA5C25C" w14:textId="77777777" w:rsidR="00AA352A" w:rsidRPr="00FB1322" w:rsidRDefault="00AA352A" w:rsidP="00372F5F">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【市税の内訳】</w:t>
                            </w:r>
                          </w:p>
                          <w:p w14:paraId="2B1E05E3" w14:textId="77777777" w:rsidR="00AA352A" w:rsidRPr="00F670A2" w:rsidRDefault="00AA352A" w:rsidP="00EA7F5A">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・個人市民税･･･</w:t>
                            </w:r>
                            <w:r>
                              <w:rPr>
                                <w:rFonts w:ascii="HG丸ｺﾞｼｯｸM-PRO" w:eastAsia="HG丸ｺﾞｼｯｸM-PRO" w:hAnsi="HG丸ｺﾞｼｯｸM-PRO" w:hint="eastAsia"/>
                                <w:sz w:val="18"/>
                                <w:szCs w:val="18"/>
                              </w:rPr>
                              <w:t>2,733</w:t>
                            </w:r>
                            <w:r w:rsidRPr="00F670A2">
                              <w:rPr>
                                <w:rFonts w:ascii="HG丸ｺﾞｼｯｸM-PRO" w:eastAsia="HG丸ｺﾞｼｯｸM-PRO" w:hAnsi="HG丸ｺﾞｼｯｸM-PRO" w:hint="eastAsia"/>
                                <w:sz w:val="18"/>
                                <w:szCs w:val="18"/>
                              </w:rPr>
                              <w:t>億円</w:t>
                            </w:r>
                            <w:r>
                              <w:rPr>
                                <w:rFonts w:ascii="HG丸ｺﾞｼｯｸM-PRO" w:eastAsia="HG丸ｺﾞｼｯｸM-PRO" w:hAnsi="HG丸ｺﾞｼｯｸM-PRO" w:hint="eastAsia"/>
                                <w:sz w:val="18"/>
                                <w:szCs w:val="18"/>
                              </w:rPr>
                              <w:t xml:space="preserve">　　　</w:t>
                            </w:r>
                          </w:p>
                          <w:p w14:paraId="39D48D5D" w14:textId="77777777" w:rsidR="00AA352A" w:rsidRPr="00F670A2" w:rsidRDefault="00AA352A" w:rsidP="00EA7F5A">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・法人市民税･･･</w:t>
                            </w:r>
                            <w:r>
                              <w:rPr>
                                <w:rFonts w:ascii="HG丸ｺﾞｼｯｸM-PRO" w:eastAsia="HG丸ｺﾞｼｯｸM-PRO" w:hAnsi="HG丸ｺﾞｼｯｸM-PRO" w:hint="eastAsia"/>
                                <w:sz w:val="18"/>
                                <w:szCs w:val="18"/>
                              </w:rPr>
                              <w:t>1,375</w:t>
                            </w:r>
                            <w:r w:rsidRPr="00F670A2">
                              <w:rPr>
                                <w:rFonts w:ascii="HG丸ｺﾞｼｯｸM-PRO" w:eastAsia="HG丸ｺﾞｼｯｸM-PRO" w:hAnsi="HG丸ｺﾞｼｯｸM-PRO" w:hint="eastAsia"/>
                                <w:sz w:val="18"/>
                                <w:szCs w:val="18"/>
                              </w:rPr>
                              <w:t>億円</w:t>
                            </w:r>
                          </w:p>
                          <w:p w14:paraId="2A3FEF98" w14:textId="77777777" w:rsidR="00AA352A" w:rsidRPr="00F670A2" w:rsidRDefault="00AA352A" w:rsidP="00EA7F5A">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・固定資産税・都市計画税</w:t>
                            </w:r>
                          </w:p>
                          <w:p w14:paraId="71D766A5" w14:textId="77777777" w:rsidR="00AA352A" w:rsidRPr="00F670A2" w:rsidRDefault="00AA352A" w:rsidP="00EA7F5A">
                            <w:pPr>
                              <w:pStyle w:val="Web"/>
                              <w:snapToGrid w:val="0"/>
                              <w:spacing w:before="0" w:beforeAutospacing="0" w:after="0" w:afterAutospacing="0"/>
                              <w:ind w:firstLineChars="700" w:firstLine="126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4,326</w:t>
                            </w:r>
                            <w:r w:rsidRPr="00F670A2">
                              <w:rPr>
                                <w:rFonts w:ascii="HG丸ｺﾞｼｯｸM-PRO" w:eastAsia="HG丸ｺﾞｼｯｸM-PRO" w:hAnsi="HG丸ｺﾞｼｯｸM-PRO" w:hint="eastAsia"/>
                                <w:sz w:val="18"/>
                                <w:szCs w:val="18"/>
                              </w:rPr>
                              <w:t>億円</w:t>
                            </w:r>
                          </w:p>
                          <w:p w14:paraId="6F89AC45" w14:textId="77777777" w:rsidR="00AA352A" w:rsidRPr="00F670A2" w:rsidRDefault="00AA352A" w:rsidP="00EA7F5A">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・その他の税･････</w:t>
                            </w:r>
                            <w:r>
                              <w:rPr>
                                <w:rFonts w:ascii="HG丸ｺﾞｼｯｸM-PRO" w:eastAsia="HG丸ｺﾞｼｯｸM-PRO" w:hAnsi="HG丸ｺﾞｼｯｸM-PRO"/>
                                <w:sz w:val="18"/>
                                <w:szCs w:val="18"/>
                              </w:rPr>
                              <w:t>6</w:t>
                            </w:r>
                            <w:r>
                              <w:rPr>
                                <w:rFonts w:ascii="HG丸ｺﾞｼｯｸM-PRO" w:eastAsia="HG丸ｺﾞｼｯｸM-PRO" w:hAnsi="HG丸ｺﾞｼｯｸM-PRO" w:hint="eastAsia"/>
                                <w:sz w:val="18"/>
                                <w:szCs w:val="18"/>
                              </w:rPr>
                              <w:t>71</w:t>
                            </w:r>
                            <w:r w:rsidRPr="00F670A2">
                              <w:rPr>
                                <w:rFonts w:ascii="HG丸ｺﾞｼｯｸM-PRO" w:eastAsia="HG丸ｺﾞｼｯｸM-PRO" w:hAnsi="HG丸ｺﾞｼｯｸM-PRO" w:hint="eastAsia"/>
                                <w:sz w:val="18"/>
                                <w:szCs w:val="18"/>
                              </w:rPr>
                              <w:t>億円</w:t>
                            </w:r>
                          </w:p>
                        </w:txbxContent>
                      </wps:txbx>
                      <wps:bodyPr vertOverflow="clip" wrap="square" lIns="18288" tIns="0" rIns="0" bIns="0" rtlCol="0" anchor="ctr" upright="1">
                        <a:noAutofit/>
                      </wps:bodyPr>
                    </wps:wsp>
                  </a:graphicData>
                </a:graphic>
                <wp14:sizeRelH relativeFrom="margin">
                  <wp14:pctWidth>0</wp14:pctWidth>
                </wp14:sizeRelH>
              </wp:anchor>
            </w:drawing>
          </mc:Choice>
          <mc:Fallback>
            <w:pict>
              <v:roundrect w14:anchorId="4B06C1A5" id="_x0000_s1451" style="position:absolute;left:0;text-align:left;margin-left:372.45pt;margin-top:1.05pt;width:142.1pt;height:82.35pt;z-index:2517606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" fillcolor="white [3212]">
                <v:textbox inset="1.44pt,0,0,0">
                  <w:txbxContent>
                    <w:p w14:paraId="0DA5C25C" w14:textId="77777777" w:rsidR="00AA352A" w:rsidRPr="00FB1322" w:rsidRDefault="00AA352A" w:rsidP="00372F5F">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【市税の内訳】</w:t>
                      </w:r>
                    </w:p>
                    <w:p w14:paraId="2B1E05E3" w14:textId="77777777" w:rsidR="00AA352A" w:rsidRPr="00F670A2" w:rsidRDefault="00AA352A" w:rsidP="00EA7F5A">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・個人市民税･･･</w:t>
                      </w:r>
                      <w:r>
                        <w:rPr>
                          <w:rFonts w:ascii="HG丸ｺﾞｼｯｸM-PRO" w:eastAsia="HG丸ｺﾞｼｯｸM-PRO" w:hAnsi="HG丸ｺﾞｼｯｸM-PRO" w:hint="eastAsia"/>
                          <w:sz w:val="18"/>
                          <w:szCs w:val="18"/>
                        </w:rPr>
                        <w:t>2,733</w:t>
                      </w:r>
                      <w:r w:rsidRPr="00F670A2">
                        <w:rPr>
                          <w:rFonts w:ascii="HG丸ｺﾞｼｯｸM-PRO" w:eastAsia="HG丸ｺﾞｼｯｸM-PRO" w:hAnsi="HG丸ｺﾞｼｯｸM-PRO" w:hint="eastAsia"/>
                          <w:sz w:val="18"/>
                          <w:szCs w:val="18"/>
                        </w:rPr>
                        <w:t>億円</w:t>
                      </w:r>
                      <w:r>
                        <w:rPr>
                          <w:rFonts w:ascii="HG丸ｺﾞｼｯｸM-PRO" w:eastAsia="HG丸ｺﾞｼｯｸM-PRO" w:hAnsi="HG丸ｺﾞｼｯｸM-PRO" w:hint="eastAsia"/>
                          <w:sz w:val="18"/>
                          <w:szCs w:val="18"/>
                        </w:rPr>
                        <w:t xml:space="preserve">　　　</w:t>
                      </w:r>
                    </w:p>
                    <w:p w14:paraId="39D48D5D" w14:textId="77777777" w:rsidR="00AA352A" w:rsidRPr="00F670A2" w:rsidRDefault="00AA352A" w:rsidP="00EA7F5A">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・法人市民税･･･</w:t>
                      </w:r>
                      <w:r>
                        <w:rPr>
                          <w:rFonts w:ascii="HG丸ｺﾞｼｯｸM-PRO" w:eastAsia="HG丸ｺﾞｼｯｸM-PRO" w:hAnsi="HG丸ｺﾞｼｯｸM-PRO" w:hint="eastAsia"/>
                          <w:sz w:val="18"/>
                          <w:szCs w:val="18"/>
                        </w:rPr>
                        <w:t>1,375</w:t>
                      </w:r>
                      <w:r w:rsidRPr="00F670A2">
                        <w:rPr>
                          <w:rFonts w:ascii="HG丸ｺﾞｼｯｸM-PRO" w:eastAsia="HG丸ｺﾞｼｯｸM-PRO" w:hAnsi="HG丸ｺﾞｼｯｸM-PRO" w:hint="eastAsia"/>
                          <w:sz w:val="18"/>
                          <w:szCs w:val="18"/>
                        </w:rPr>
                        <w:t>億円</w:t>
                      </w:r>
                    </w:p>
                    <w:p w14:paraId="2A3FEF98" w14:textId="77777777" w:rsidR="00AA352A" w:rsidRPr="00F670A2" w:rsidRDefault="00AA352A" w:rsidP="00EA7F5A">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・固定資産税・都市計画税</w:t>
                      </w:r>
                    </w:p>
                    <w:p w14:paraId="71D766A5" w14:textId="77777777" w:rsidR="00AA352A" w:rsidRPr="00F670A2" w:rsidRDefault="00AA352A" w:rsidP="00EA7F5A">
                      <w:pPr>
                        <w:pStyle w:val="Web"/>
                        <w:snapToGrid w:val="0"/>
                        <w:spacing w:before="0" w:beforeAutospacing="0" w:after="0" w:afterAutospacing="0"/>
                        <w:ind w:firstLineChars="700" w:firstLine="126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4,326</w:t>
                      </w:r>
                      <w:r w:rsidRPr="00F670A2">
                        <w:rPr>
                          <w:rFonts w:ascii="HG丸ｺﾞｼｯｸM-PRO" w:eastAsia="HG丸ｺﾞｼｯｸM-PRO" w:hAnsi="HG丸ｺﾞｼｯｸM-PRO" w:hint="eastAsia"/>
                          <w:sz w:val="18"/>
                          <w:szCs w:val="18"/>
                        </w:rPr>
                        <w:t>億円</w:t>
                      </w:r>
                    </w:p>
                    <w:p w14:paraId="6F89AC45" w14:textId="77777777" w:rsidR="00AA352A" w:rsidRPr="00F670A2" w:rsidRDefault="00AA352A" w:rsidP="00EA7F5A">
                      <w:pPr>
                        <w:pStyle w:val="Web"/>
                        <w:snapToGrid w:val="0"/>
                        <w:spacing w:before="0" w:beforeAutospacing="0" w:after="0" w:afterAutospacing="0"/>
                        <w:ind w:firstLineChars="100" w:firstLine="180"/>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・その他の税･････</w:t>
                      </w:r>
                      <w:r>
                        <w:rPr>
                          <w:rFonts w:ascii="HG丸ｺﾞｼｯｸM-PRO" w:eastAsia="HG丸ｺﾞｼｯｸM-PRO" w:hAnsi="HG丸ｺﾞｼｯｸM-PRO"/>
                          <w:sz w:val="18"/>
                          <w:szCs w:val="18"/>
                        </w:rPr>
                        <w:t>6</w:t>
                      </w:r>
                      <w:r>
                        <w:rPr>
                          <w:rFonts w:ascii="HG丸ｺﾞｼｯｸM-PRO" w:eastAsia="HG丸ｺﾞｼｯｸM-PRO" w:hAnsi="HG丸ｺﾞｼｯｸM-PRO" w:hint="eastAsia"/>
                          <w:sz w:val="18"/>
                          <w:szCs w:val="18"/>
                        </w:rPr>
                        <w:t>71</w:t>
                      </w:r>
                      <w:r w:rsidRPr="00F670A2">
                        <w:rPr>
                          <w:rFonts w:ascii="HG丸ｺﾞｼｯｸM-PRO" w:eastAsia="HG丸ｺﾞｼｯｸM-PRO" w:hAnsi="HG丸ｺﾞｼｯｸM-PRO" w:hint="eastAsia"/>
                          <w:sz w:val="18"/>
                          <w:szCs w:val="18"/>
                        </w:rPr>
                        <w:t>億円</w:t>
                      </w:r>
                    </w:p>
                  </w:txbxContent>
                </v:textbox>
              </v:roundrect>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741184" behindDoc="0" locked="0" layoutInCell="1" allowOverlap="1" wp14:anchorId="7067CF13" wp14:editId="597FFE64">
                <wp:simplePos x="0" y="0"/>
                <wp:positionH relativeFrom="column">
                  <wp:posOffset>265553</wp:posOffset>
                </wp:positionH>
                <wp:positionV relativeFrom="paragraph">
                  <wp:posOffset>12397</wp:posOffset>
                </wp:positionV>
                <wp:extent cx="1021715" cy="553720"/>
                <wp:effectExtent l="0" t="0" r="6985" b="0"/>
                <wp:wrapNone/>
                <wp:docPr id="275" name="角丸四角形 113"/>
                <wp:cNvGraphicFramePr/>
                <a:graphic xmlns:a="http://schemas.openxmlformats.org/drawingml/2006/main">
                  <a:graphicData uri="http://schemas.microsoft.com/office/word/2010/wordprocessingShape">
                    <wps:wsp>
                      <wps:cNvSpPr/>
                      <wps:spPr bwMode="auto">
                        <a:xfrm>
                          <a:off x="0" y="0"/>
                          <a:ext cx="1021715" cy="55372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7012038A" w14:textId="77777777" w:rsidR="00AA352A" w:rsidRPr="00091261" w:rsidRDefault="00AA352A" w:rsidP="00372F5F">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地方特例交付金</w:t>
                            </w:r>
                          </w:p>
                          <w:p w14:paraId="7E1ECAA7" w14:textId="77777777" w:rsidR="00AA352A" w:rsidRPr="00091261" w:rsidRDefault="00AA352A"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102</w:t>
                            </w:r>
                            <w:r w:rsidRPr="00091261">
                              <w:rPr>
                                <w:rFonts w:ascii="HG丸ｺﾞｼｯｸM-PRO" w:eastAsia="HG丸ｺﾞｼｯｸM-PRO" w:hAnsi="HG丸ｺﾞｼｯｸM-PRO" w:hint="eastAsia"/>
                                <w:bCs/>
                                <w:sz w:val="16"/>
                                <w:szCs w:val="16"/>
                              </w:rPr>
                              <w:t>億円</w:t>
                            </w:r>
                          </w:p>
                          <w:p w14:paraId="7E515CE1" w14:textId="77777777" w:rsidR="00AA352A" w:rsidRPr="00091261" w:rsidRDefault="00AA352A" w:rsidP="00372F5F">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hint="eastAsia"/>
                                <w:bCs/>
                                <w:sz w:val="16"/>
                                <w:szCs w:val="16"/>
                              </w:rPr>
                              <w:t>0.5</w:t>
                            </w:r>
                            <w:r w:rsidRPr="00091261">
                              <w:rPr>
                                <w:rFonts w:ascii="HG丸ｺﾞｼｯｸM-PRO" w:eastAsia="HG丸ｺﾞｼｯｸM-PRO" w:hAnsi="HG丸ｺﾞｼｯｸM-PRO" w:hint="eastAsia"/>
                                <w:bCs/>
                                <w:sz w:val="16"/>
                                <w:szCs w:val="16"/>
                              </w:rPr>
                              <w:t>%）</w:t>
                            </w:r>
                          </w:p>
                        </w:txbxContent>
                      </wps:txbx>
                      <wps:bodyPr vertOverflow="clip" wrap="square" lIns="18288" tIns="0" rIns="0" bIns="0" rtlCol="0" anchor="ctr" upright="1">
                        <a:noAutofit/>
                      </wps:bodyPr>
                    </wps:wsp>
                  </a:graphicData>
                </a:graphic>
              </wp:anchor>
            </w:drawing>
          </mc:Choice>
          <mc:Fallback>
            <w:pict>
              <v:roundrect w14:anchorId="7067CF13" id="_x0000_s1452" style="position:absolute;left:0;text-align:left;margin-left:20.9pt;margin-top:1pt;width:80.45pt;height:43.6pt;z-index:2517411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" filled="f" stroked="f">
                <v:textbox inset="1.44pt,0,0,0">
                  <w:txbxContent>
                    <w:p w14:paraId="7012038A" w14:textId="77777777" w:rsidR="00AA352A" w:rsidRPr="00091261" w:rsidRDefault="00AA352A" w:rsidP="00372F5F">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地方特例交付金</w:t>
                      </w:r>
                    </w:p>
                    <w:p w14:paraId="7E1ECAA7" w14:textId="77777777" w:rsidR="00AA352A" w:rsidRPr="00091261" w:rsidRDefault="00AA352A"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102</w:t>
                      </w:r>
                      <w:r w:rsidRPr="00091261">
                        <w:rPr>
                          <w:rFonts w:ascii="HG丸ｺﾞｼｯｸM-PRO" w:eastAsia="HG丸ｺﾞｼｯｸM-PRO" w:hAnsi="HG丸ｺﾞｼｯｸM-PRO" w:hint="eastAsia"/>
                          <w:bCs/>
                          <w:sz w:val="16"/>
                          <w:szCs w:val="16"/>
                        </w:rPr>
                        <w:t>億円</w:t>
                      </w:r>
                    </w:p>
                    <w:p w14:paraId="7E515CE1" w14:textId="77777777" w:rsidR="00AA352A" w:rsidRPr="00091261" w:rsidRDefault="00AA352A" w:rsidP="00372F5F">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hint="eastAsia"/>
                          <w:bCs/>
                          <w:sz w:val="16"/>
                          <w:szCs w:val="16"/>
                        </w:rPr>
                        <w:t>0.5</w:t>
                      </w:r>
                      <w:r w:rsidRPr="00091261">
                        <w:rPr>
                          <w:rFonts w:ascii="HG丸ｺﾞｼｯｸM-PRO" w:eastAsia="HG丸ｺﾞｼｯｸM-PRO" w:hAnsi="HG丸ｺﾞｼｯｸM-PRO" w:hint="eastAsia"/>
                          <w:bCs/>
                          <w:sz w:val="16"/>
                          <w:szCs w:val="16"/>
                        </w:rPr>
                        <w:t>%）</w:t>
                      </w:r>
                    </w:p>
                  </w:txbxContent>
                </v:textbox>
              </v:roundrect>
            </w:pict>
          </mc:Fallback>
        </mc:AlternateContent>
      </w:r>
    </w:p>
    <w:p w14:paraId="6C77DA97" w14:textId="77777777" w:rsidR="00AA352A" w:rsidRDefault="00AA352A" w:rsidP="00372F5F">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730944" behindDoc="0" locked="0" layoutInCell="1" allowOverlap="1" wp14:anchorId="1E4F3126" wp14:editId="5F1D4B15">
                <wp:simplePos x="0" y="0"/>
                <wp:positionH relativeFrom="column">
                  <wp:posOffset>999490</wp:posOffset>
                </wp:positionH>
                <wp:positionV relativeFrom="paragraph">
                  <wp:posOffset>107314</wp:posOffset>
                </wp:positionV>
                <wp:extent cx="1215650" cy="904875"/>
                <wp:effectExtent l="38100" t="0" r="22860" b="47625"/>
                <wp:wrapNone/>
                <wp:docPr id="283942" name="直線矢印コネクタ 1"/>
                <wp:cNvGraphicFramePr/>
                <a:graphic xmlns:a="http://schemas.openxmlformats.org/drawingml/2006/main">
                  <a:graphicData uri="http://schemas.microsoft.com/office/word/2010/wordprocessingShape">
                    <wps:wsp>
                      <wps:cNvCnPr/>
                      <wps:spPr bwMode="auto">
                        <a:xfrm flipV="1">
                          <a:off x="0" y="0"/>
                          <a:ext cx="1215650" cy="904875"/>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2414122F" id="直線矢印コネクタ 1" o:spid="_x0000_s1026" type="#_x0000_t32" style="position:absolute;margin-left:78.7pt;margin-top:8.45pt;width:95.7pt;height:71.25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" filled="t" fillcolor="#cfc" strokecolor="#404040" strokeweight="2pt">
                <v:stroke dashstyle="3 1" startarrow="block"/>
              </v:shape>
            </w:pict>
          </mc:Fallback>
        </mc:AlternateContent>
      </w:r>
      <w:r>
        <w:rPr>
          <w:rFonts w:ascii="HGｺﾞｼｯｸM" w:eastAsia="HGｺﾞｼｯｸM" w:hAnsiTheme="minorEastAsia" w:hint="eastAsia"/>
          <w:noProof/>
          <w:sz w:val="22"/>
        </w:rPr>
        <w:t xml:space="preserve"> </w:t>
      </w:r>
    </w:p>
    <w:p w14:paraId="4D09D0A9" w14:textId="77777777" w:rsidR="00AA352A" w:rsidRDefault="00AA352A" w:rsidP="007B2B80">
      <w:pPr>
        <w:tabs>
          <w:tab w:val="left" w:pos="7396"/>
        </w:tabs>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781120" behindDoc="0" locked="0" layoutInCell="1" allowOverlap="1" wp14:anchorId="01D63B06" wp14:editId="12A31938">
                <wp:simplePos x="0" y="0"/>
                <wp:positionH relativeFrom="column">
                  <wp:posOffset>4390391</wp:posOffset>
                </wp:positionH>
                <wp:positionV relativeFrom="paragraph">
                  <wp:posOffset>126365</wp:posOffset>
                </wp:positionV>
                <wp:extent cx="325120" cy="171450"/>
                <wp:effectExtent l="38100" t="0" r="36830" b="57150"/>
                <wp:wrapNone/>
                <wp:docPr id="24" name="直線矢印コネクタ 1"/>
                <wp:cNvGraphicFramePr/>
                <a:graphic xmlns:a="http://schemas.openxmlformats.org/drawingml/2006/main">
                  <a:graphicData uri="http://schemas.microsoft.com/office/word/2010/wordprocessingShape">
                    <wps:wsp>
                      <wps:cNvCnPr/>
                      <wps:spPr bwMode="auto">
                        <a:xfrm flipV="1">
                          <a:off x="0" y="0"/>
                          <a:ext cx="325120" cy="171450"/>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02A5C2E7" id="直線矢印コネクタ 1" o:spid="_x0000_s1026" type="#_x0000_t32" style="position:absolute;margin-left:345.7pt;margin-top:9.95pt;width:25.6pt;height:13.5p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" filled="t" fillcolor="#cfc" strokecolor="#404040" strokeweight="2pt">
                <v:stroke dashstyle="3 1" startarrow="block"/>
              </v:shape>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739136" behindDoc="0" locked="0" layoutInCell="1" allowOverlap="1" wp14:anchorId="160B2A21" wp14:editId="455BE19F">
                <wp:simplePos x="0" y="0"/>
                <wp:positionH relativeFrom="column">
                  <wp:posOffset>3769360</wp:posOffset>
                </wp:positionH>
                <wp:positionV relativeFrom="paragraph">
                  <wp:posOffset>131445</wp:posOffset>
                </wp:positionV>
                <wp:extent cx="818707" cy="628295"/>
                <wp:effectExtent l="0" t="0" r="635" b="635"/>
                <wp:wrapNone/>
                <wp:docPr id="283808" name="角丸四角形 113"/>
                <wp:cNvGraphicFramePr/>
                <a:graphic xmlns:a="http://schemas.openxmlformats.org/drawingml/2006/main">
                  <a:graphicData uri="http://schemas.microsoft.com/office/word/2010/wordprocessingShape">
                    <wps:wsp>
                      <wps:cNvSpPr/>
                      <wps:spPr bwMode="auto">
                        <a:xfrm>
                          <a:off x="0" y="0"/>
                          <a:ext cx="818707" cy="62829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B8E3867" w14:textId="77777777" w:rsidR="00AA352A" w:rsidRPr="00203C5C" w:rsidRDefault="00AA352A" w:rsidP="00372F5F">
                            <w:pPr>
                              <w:snapToGrid w:val="0"/>
                              <w:jc w:val="center"/>
                              <w:rPr>
                                <w:rFonts w:ascii="HG丸ｺﾞｼｯｸM-PRO" w:eastAsia="HG丸ｺﾞｼｯｸM-PRO" w:hAnsi="HG丸ｺﾞｼｯｸM-PRO"/>
                                <w:bCs/>
                                <w:color w:val="FFFFFF" w:themeColor="background1"/>
                                <w:sz w:val="18"/>
                                <w:szCs w:val="18"/>
                              </w:rPr>
                            </w:pPr>
                            <w:r w:rsidRPr="00203C5C">
                              <w:rPr>
                                <w:rFonts w:ascii="HG丸ｺﾞｼｯｸM-PRO" w:eastAsia="HG丸ｺﾞｼｯｸM-PRO" w:hAnsi="HG丸ｺﾞｼｯｸM-PRO" w:hint="eastAsia"/>
                                <w:bCs/>
                                <w:color w:val="FFFFFF" w:themeColor="background1"/>
                                <w:sz w:val="18"/>
                                <w:szCs w:val="18"/>
                              </w:rPr>
                              <w:t>市税</w:t>
                            </w:r>
                          </w:p>
                          <w:p w14:paraId="2A16A947" w14:textId="77777777" w:rsidR="00AA352A" w:rsidRPr="00203C5C" w:rsidRDefault="00AA352A" w:rsidP="00372F5F">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9,105</w:t>
                            </w:r>
                            <w:r w:rsidRPr="00203C5C">
                              <w:rPr>
                                <w:rFonts w:ascii="HG丸ｺﾞｼｯｸM-PRO" w:eastAsia="HG丸ｺﾞｼｯｸM-PRO" w:hAnsi="HG丸ｺﾞｼｯｸM-PRO" w:hint="eastAsia"/>
                                <w:bCs/>
                                <w:color w:val="FFFFFF" w:themeColor="background1"/>
                                <w:sz w:val="18"/>
                                <w:szCs w:val="18"/>
                              </w:rPr>
                              <w:t>億円</w:t>
                            </w:r>
                          </w:p>
                          <w:p w14:paraId="4268C4D0" w14:textId="77777777" w:rsidR="00AA352A" w:rsidRPr="00203C5C" w:rsidRDefault="00AA352A" w:rsidP="00372F5F">
                            <w:pPr>
                              <w:snapToGrid w:val="0"/>
                              <w:jc w:val="center"/>
                              <w:rPr>
                                <w:color w:val="FFFFFF" w:themeColor="background1"/>
                                <w:sz w:val="18"/>
                                <w:szCs w:val="18"/>
                              </w:rPr>
                            </w:pPr>
                            <w:r w:rsidRPr="00203C5C">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hint="eastAsia"/>
                                <w:bCs/>
                                <w:color w:val="FFFFFF" w:themeColor="background1"/>
                                <w:sz w:val="18"/>
                                <w:szCs w:val="18"/>
                              </w:rPr>
                              <w:t>41.6</w:t>
                            </w:r>
                            <w:r w:rsidRPr="00203C5C">
                              <w:rPr>
                                <w:rFonts w:ascii="HG丸ｺﾞｼｯｸM-PRO" w:eastAsia="HG丸ｺﾞｼｯｸM-PRO" w:hAnsi="HG丸ｺﾞｼｯｸM-PRO" w:hint="eastAsia"/>
                                <w:bCs/>
                                <w:color w:val="FFFFFF" w:themeColor="background1"/>
                                <w:sz w:val="18"/>
                                <w:szCs w:val="18"/>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160B2A21" id="_x0000_s1453" style="position:absolute;left:0;text-align:left;margin-left:296.8pt;margin-top:10.35pt;width:64.45pt;height:49.45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" filled="f" stroked="f">
                <v:textbox inset="1.44pt,0,0,0">
                  <w:txbxContent>
                    <w:p w14:paraId="4B8E3867" w14:textId="77777777" w:rsidR="00AA352A" w:rsidRPr="00203C5C" w:rsidRDefault="00AA352A" w:rsidP="00372F5F">
                      <w:pPr>
                        <w:snapToGrid w:val="0"/>
                        <w:jc w:val="center"/>
                        <w:rPr>
                          <w:rFonts w:ascii="HG丸ｺﾞｼｯｸM-PRO" w:eastAsia="HG丸ｺﾞｼｯｸM-PRO" w:hAnsi="HG丸ｺﾞｼｯｸM-PRO"/>
                          <w:bCs/>
                          <w:color w:val="FFFFFF" w:themeColor="background1"/>
                          <w:sz w:val="18"/>
                          <w:szCs w:val="18"/>
                        </w:rPr>
                      </w:pPr>
                      <w:r w:rsidRPr="00203C5C">
                        <w:rPr>
                          <w:rFonts w:ascii="HG丸ｺﾞｼｯｸM-PRO" w:eastAsia="HG丸ｺﾞｼｯｸM-PRO" w:hAnsi="HG丸ｺﾞｼｯｸM-PRO" w:hint="eastAsia"/>
                          <w:bCs/>
                          <w:color w:val="FFFFFF" w:themeColor="background1"/>
                          <w:sz w:val="18"/>
                          <w:szCs w:val="18"/>
                        </w:rPr>
                        <w:t>市税</w:t>
                      </w:r>
                    </w:p>
                    <w:p w14:paraId="2A16A947" w14:textId="77777777" w:rsidR="00AA352A" w:rsidRPr="00203C5C" w:rsidRDefault="00AA352A" w:rsidP="00372F5F">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9,105</w:t>
                      </w:r>
                      <w:r w:rsidRPr="00203C5C">
                        <w:rPr>
                          <w:rFonts w:ascii="HG丸ｺﾞｼｯｸM-PRO" w:eastAsia="HG丸ｺﾞｼｯｸM-PRO" w:hAnsi="HG丸ｺﾞｼｯｸM-PRO" w:hint="eastAsia"/>
                          <w:bCs/>
                          <w:color w:val="FFFFFF" w:themeColor="background1"/>
                          <w:sz w:val="18"/>
                          <w:szCs w:val="18"/>
                        </w:rPr>
                        <w:t>億円</w:t>
                      </w:r>
                    </w:p>
                    <w:p w14:paraId="4268C4D0" w14:textId="77777777" w:rsidR="00AA352A" w:rsidRPr="00203C5C" w:rsidRDefault="00AA352A" w:rsidP="00372F5F">
                      <w:pPr>
                        <w:snapToGrid w:val="0"/>
                        <w:jc w:val="center"/>
                        <w:rPr>
                          <w:color w:val="FFFFFF" w:themeColor="background1"/>
                          <w:sz w:val="18"/>
                          <w:szCs w:val="18"/>
                        </w:rPr>
                      </w:pPr>
                      <w:r w:rsidRPr="00203C5C">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hint="eastAsia"/>
                          <w:bCs/>
                          <w:color w:val="FFFFFF" w:themeColor="background1"/>
                          <w:sz w:val="18"/>
                          <w:szCs w:val="18"/>
                        </w:rPr>
                        <w:t>41.6</w:t>
                      </w:r>
                      <w:r w:rsidRPr="00203C5C">
                        <w:rPr>
                          <w:rFonts w:ascii="HG丸ｺﾞｼｯｸM-PRO" w:eastAsia="HG丸ｺﾞｼｯｸM-PRO" w:hAnsi="HG丸ｺﾞｼｯｸM-PRO" w:hint="eastAsia"/>
                          <w:bCs/>
                          <w:color w:val="FFFFFF" w:themeColor="background1"/>
                          <w:sz w:val="18"/>
                          <w:szCs w:val="18"/>
                        </w:rPr>
                        <w:t>%）</w:t>
                      </w:r>
                    </w:p>
                  </w:txbxContent>
                </v:textbox>
              </v:roundrect>
            </w:pict>
          </mc:Fallback>
        </mc:AlternateContent>
      </w:r>
      <w:r>
        <w:rPr>
          <w:rFonts w:ascii="HGｺﾞｼｯｸM" w:eastAsia="HGｺﾞｼｯｸM" w:hAnsiTheme="minorEastAsia"/>
          <w:noProof/>
          <w:sz w:val="22"/>
        </w:rPr>
        <mc:AlternateContent>
          <mc:Choice Requires="wps">
            <w:drawing>
              <wp:anchor distT="0" distB="0" distL="114300" distR="114300" simplePos="0" relativeHeight="251782144" behindDoc="0" locked="0" layoutInCell="1" allowOverlap="1" wp14:anchorId="70EB5BFD" wp14:editId="1034E0D7">
                <wp:simplePos x="0" y="0"/>
                <wp:positionH relativeFrom="column">
                  <wp:posOffset>1855166</wp:posOffset>
                </wp:positionH>
                <wp:positionV relativeFrom="paragraph">
                  <wp:posOffset>107784</wp:posOffset>
                </wp:positionV>
                <wp:extent cx="864425" cy="546100"/>
                <wp:effectExtent l="0" t="0" r="0" b="6350"/>
                <wp:wrapNone/>
                <wp:docPr id="1333024436" name="角丸四角形 113"/>
                <wp:cNvGraphicFramePr/>
                <a:graphic xmlns:a="http://schemas.openxmlformats.org/drawingml/2006/main">
                  <a:graphicData uri="http://schemas.microsoft.com/office/word/2010/wordprocessingShape">
                    <wps:wsp>
                      <wps:cNvSpPr/>
                      <wps:spPr bwMode="auto">
                        <a:xfrm>
                          <a:off x="0" y="0"/>
                          <a:ext cx="864425" cy="54610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8E57796" w14:textId="77777777" w:rsidR="00AA352A" w:rsidRPr="001778F1" w:rsidRDefault="00AA352A" w:rsidP="001778F1">
                            <w:pPr>
                              <w:snapToGrid w:val="0"/>
                              <w:jc w:val="center"/>
                              <w:rPr>
                                <w:rFonts w:ascii="HG丸ｺﾞｼｯｸM-PRO" w:eastAsia="HG丸ｺﾞｼｯｸM-PRO" w:hAnsi="HG丸ｺﾞｼｯｸM-PRO"/>
                                <w:bCs/>
                                <w:color w:val="FFFFFF" w:themeColor="background1"/>
                                <w:sz w:val="14"/>
                                <w:szCs w:val="14"/>
                              </w:rPr>
                            </w:pPr>
                            <w:r w:rsidRPr="001778F1">
                              <w:rPr>
                                <w:rFonts w:ascii="HG丸ｺﾞｼｯｸM-PRO" w:eastAsia="HG丸ｺﾞｼｯｸM-PRO" w:hAnsi="HG丸ｺﾞｼｯｸM-PRO" w:hint="eastAsia"/>
                                <w:bCs/>
                                <w:color w:val="FFFFFF" w:themeColor="background1"/>
                                <w:sz w:val="14"/>
                                <w:szCs w:val="14"/>
                              </w:rPr>
                              <w:t>市債</w:t>
                            </w:r>
                          </w:p>
                          <w:p w14:paraId="56298810" w14:textId="77777777" w:rsidR="00AA352A" w:rsidRPr="001778F1" w:rsidRDefault="00AA352A" w:rsidP="001778F1">
                            <w:pPr>
                              <w:snapToGrid w:val="0"/>
                              <w:jc w:val="center"/>
                              <w:rPr>
                                <w:rFonts w:ascii="HG丸ｺﾞｼｯｸM-PRO" w:eastAsia="HG丸ｺﾞｼｯｸM-PRO" w:hAnsi="HG丸ｺﾞｼｯｸM-PRO"/>
                                <w:bCs/>
                                <w:color w:val="FFFFFF" w:themeColor="background1"/>
                                <w:sz w:val="14"/>
                                <w:szCs w:val="14"/>
                              </w:rPr>
                            </w:pPr>
                            <w:r>
                              <w:rPr>
                                <w:rFonts w:ascii="HG丸ｺﾞｼｯｸM-PRO" w:eastAsia="HG丸ｺﾞｼｯｸM-PRO" w:hAnsi="HG丸ｺﾞｼｯｸM-PRO" w:hint="eastAsia"/>
                                <w:bCs/>
                                <w:color w:val="FFFFFF" w:themeColor="background1"/>
                                <w:sz w:val="14"/>
                                <w:szCs w:val="14"/>
                              </w:rPr>
                              <w:t>1,352</w:t>
                            </w:r>
                            <w:r w:rsidRPr="001778F1">
                              <w:rPr>
                                <w:rFonts w:ascii="HG丸ｺﾞｼｯｸM-PRO" w:eastAsia="HG丸ｺﾞｼｯｸM-PRO" w:hAnsi="HG丸ｺﾞｼｯｸM-PRO" w:hint="eastAsia"/>
                                <w:bCs/>
                                <w:color w:val="FFFFFF" w:themeColor="background1"/>
                                <w:sz w:val="14"/>
                                <w:szCs w:val="14"/>
                              </w:rPr>
                              <w:t>億円</w:t>
                            </w:r>
                          </w:p>
                          <w:p w14:paraId="1255AE19" w14:textId="77777777" w:rsidR="00AA352A" w:rsidRPr="00091261" w:rsidRDefault="00AA352A" w:rsidP="001778F1">
                            <w:pPr>
                              <w:snapToGrid w:val="0"/>
                              <w:jc w:val="center"/>
                              <w:rPr>
                                <w:color w:val="FFFFFF" w:themeColor="background1"/>
                                <w:sz w:val="16"/>
                                <w:szCs w:val="16"/>
                              </w:rPr>
                            </w:pPr>
                            <w:r w:rsidRPr="001778F1">
                              <w:rPr>
                                <w:rFonts w:ascii="HG丸ｺﾞｼｯｸM-PRO" w:eastAsia="HG丸ｺﾞｼｯｸM-PRO" w:hAnsi="HG丸ｺﾞｼｯｸM-PRO" w:hint="eastAsia"/>
                                <w:bCs/>
                                <w:color w:val="FFFFFF" w:themeColor="background1"/>
                                <w:sz w:val="14"/>
                                <w:szCs w:val="14"/>
                              </w:rPr>
                              <w:t>（</w:t>
                            </w:r>
                            <w:r>
                              <w:rPr>
                                <w:rFonts w:ascii="HG丸ｺﾞｼｯｸM-PRO" w:eastAsia="HG丸ｺﾞｼｯｸM-PRO" w:hAnsi="HG丸ｺﾞｼｯｸM-PRO" w:hint="eastAsia"/>
                                <w:bCs/>
                                <w:color w:val="FFFFFF" w:themeColor="background1"/>
                                <w:sz w:val="14"/>
                                <w:szCs w:val="14"/>
                              </w:rPr>
                              <w:t>6.2</w:t>
                            </w:r>
                            <w:r w:rsidRPr="001778F1">
                              <w:rPr>
                                <w:rFonts w:ascii="HG丸ｺﾞｼｯｸM-PRO" w:eastAsia="HG丸ｺﾞｼｯｸM-PRO" w:hAnsi="HG丸ｺﾞｼｯｸM-PRO" w:hint="eastAsia"/>
                                <w:bCs/>
                                <w:color w:val="FFFFFF" w:themeColor="background1"/>
                                <w:sz w:val="14"/>
                                <w:szCs w:val="14"/>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70EB5BFD" id="_x0000_s1454" style="position:absolute;left:0;text-align:left;margin-left:146.1pt;margin-top:8.5pt;width:68.05pt;height:43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" filled="f" stroked="f">
                <v:textbox inset="1.44pt,0,0,0">
                  <w:txbxContent>
                    <w:p w14:paraId="38E57796" w14:textId="77777777" w:rsidR="00AA352A" w:rsidRPr="001778F1" w:rsidRDefault="00AA352A" w:rsidP="001778F1">
                      <w:pPr>
                        <w:snapToGrid w:val="0"/>
                        <w:jc w:val="center"/>
                        <w:rPr>
                          <w:rFonts w:ascii="HG丸ｺﾞｼｯｸM-PRO" w:eastAsia="HG丸ｺﾞｼｯｸM-PRO" w:hAnsi="HG丸ｺﾞｼｯｸM-PRO"/>
                          <w:bCs/>
                          <w:color w:val="FFFFFF" w:themeColor="background1"/>
                          <w:sz w:val="14"/>
                          <w:szCs w:val="14"/>
                        </w:rPr>
                      </w:pPr>
                      <w:r w:rsidRPr="001778F1">
                        <w:rPr>
                          <w:rFonts w:ascii="HG丸ｺﾞｼｯｸM-PRO" w:eastAsia="HG丸ｺﾞｼｯｸM-PRO" w:hAnsi="HG丸ｺﾞｼｯｸM-PRO" w:hint="eastAsia"/>
                          <w:bCs/>
                          <w:color w:val="FFFFFF" w:themeColor="background1"/>
                          <w:sz w:val="14"/>
                          <w:szCs w:val="14"/>
                        </w:rPr>
                        <w:t>市債</w:t>
                      </w:r>
                    </w:p>
                    <w:p w14:paraId="56298810" w14:textId="77777777" w:rsidR="00AA352A" w:rsidRPr="001778F1" w:rsidRDefault="00AA352A" w:rsidP="001778F1">
                      <w:pPr>
                        <w:snapToGrid w:val="0"/>
                        <w:jc w:val="center"/>
                        <w:rPr>
                          <w:rFonts w:ascii="HG丸ｺﾞｼｯｸM-PRO" w:eastAsia="HG丸ｺﾞｼｯｸM-PRO" w:hAnsi="HG丸ｺﾞｼｯｸM-PRO"/>
                          <w:bCs/>
                          <w:color w:val="FFFFFF" w:themeColor="background1"/>
                          <w:sz w:val="14"/>
                          <w:szCs w:val="14"/>
                        </w:rPr>
                      </w:pPr>
                      <w:r>
                        <w:rPr>
                          <w:rFonts w:ascii="HG丸ｺﾞｼｯｸM-PRO" w:eastAsia="HG丸ｺﾞｼｯｸM-PRO" w:hAnsi="HG丸ｺﾞｼｯｸM-PRO" w:hint="eastAsia"/>
                          <w:bCs/>
                          <w:color w:val="FFFFFF" w:themeColor="background1"/>
                          <w:sz w:val="14"/>
                          <w:szCs w:val="14"/>
                        </w:rPr>
                        <w:t>1,352</w:t>
                      </w:r>
                      <w:r w:rsidRPr="001778F1">
                        <w:rPr>
                          <w:rFonts w:ascii="HG丸ｺﾞｼｯｸM-PRO" w:eastAsia="HG丸ｺﾞｼｯｸM-PRO" w:hAnsi="HG丸ｺﾞｼｯｸM-PRO" w:hint="eastAsia"/>
                          <w:bCs/>
                          <w:color w:val="FFFFFF" w:themeColor="background1"/>
                          <w:sz w:val="14"/>
                          <w:szCs w:val="14"/>
                        </w:rPr>
                        <w:t>億円</w:t>
                      </w:r>
                    </w:p>
                    <w:p w14:paraId="1255AE19" w14:textId="77777777" w:rsidR="00AA352A" w:rsidRPr="00091261" w:rsidRDefault="00AA352A" w:rsidP="001778F1">
                      <w:pPr>
                        <w:snapToGrid w:val="0"/>
                        <w:jc w:val="center"/>
                        <w:rPr>
                          <w:color w:val="FFFFFF" w:themeColor="background1"/>
                          <w:sz w:val="16"/>
                          <w:szCs w:val="16"/>
                        </w:rPr>
                      </w:pPr>
                      <w:r w:rsidRPr="001778F1">
                        <w:rPr>
                          <w:rFonts w:ascii="HG丸ｺﾞｼｯｸM-PRO" w:eastAsia="HG丸ｺﾞｼｯｸM-PRO" w:hAnsi="HG丸ｺﾞｼｯｸM-PRO" w:hint="eastAsia"/>
                          <w:bCs/>
                          <w:color w:val="FFFFFF" w:themeColor="background1"/>
                          <w:sz w:val="14"/>
                          <w:szCs w:val="14"/>
                        </w:rPr>
                        <w:t>（</w:t>
                      </w:r>
                      <w:r>
                        <w:rPr>
                          <w:rFonts w:ascii="HG丸ｺﾞｼｯｸM-PRO" w:eastAsia="HG丸ｺﾞｼｯｸM-PRO" w:hAnsi="HG丸ｺﾞｼｯｸM-PRO" w:hint="eastAsia"/>
                          <w:bCs/>
                          <w:color w:val="FFFFFF" w:themeColor="background1"/>
                          <w:sz w:val="14"/>
                          <w:szCs w:val="14"/>
                        </w:rPr>
                        <w:t>6.2</w:t>
                      </w:r>
                      <w:r w:rsidRPr="001778F1">
                        <w:rPr>
                          <w:rFonts w:ascii="HG丸ｺﾞｼｯｸM-PRO" w:eastAsia="HG丸ｺﾞｼｯｸM-PRO" w:hAnsi="HG丸ｺﾞｼｯｸM-PRO" w:hint="eastAsia"/>
                          <w:bCs/>
                          <w:color w:val="FFFFFF" w:themeColor="background1"/>
                          <w:sz w:val="14"/>
                          <w:szCs w:val="14"/>
                        </w:rPr>
                        <w:t>%）</w:t>
                      </w:r>
                    </w:p>
                  </w:txbxContent>
                </v:textbox>
              </v:roundrect>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779072" behindDoc="0" locked="0" layoutInCell="1" allowOverlap="1" wp14:anchorId="57A2492F" wp14:editId="07DE68F1">
                <wp:simplePos x="0" y="0"/>
                <wp:positionH relativeFrom="column">
                  <wp:posOffset>402519</wp:posOffset>
                </wp:positionH>
                <wp:positionV relativeFrom="paragraph">
                  <wp:posOffset>134752</wp:posOffset>
                </wp:positionV>
                <wp:extent cx="795020" cy="521970"/>
                <wp:effectExtent l="0" t="0" r="5080" b="0"/>
                <wp:wrapNone/>
                <wp:docPr id="277" name="角丸四角形 113"/>
                <wp:cNvGraphicFramePr/>
                <a:graphic xmlns:a="http://schemas.openxmlformats.org/drawingml/2006/main">
                  <a:graphicData uri="http://schemas.microsoft.com/office/word/2010/wordprocessingShape">
                    <wps:wsp>
                      <wps:cNvSpPr/>
                      <wps:spPr bwMode="auto">
                        <a:xfrm>
                          <a:off x="0" y="0"/>
                          <a:ext cx="795020" cy="52197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5C1C0C97" w14:textId="77777777" w:rsidR="00AA352A" w:rsidRPr="00091261" w:rsidRDefault="00AA352A" w:rsidP="00372F5F">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地方交付税</w:t>
                            </w:r>
                          </w:p>
                          <w:p w14:paraId="3B1BEB60" w14:textId="77777777" w:rsidR="00AA352A" w:rsidRPr="00091261" w:rsidRDefault="00AA352A"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190</w:t>
                            </w:r>
                            <w:r w:rsidRPr="00091261">
                              <w:rPr>
                                <w:rFonts w:ascii="HG丸ｺﾞｼｯｸM-PRO" w:eastAsia="HG丸ｺﾞｼｯｸM-PRO" w:hAnsi="HG丸ｺﾞｼｯｸM-PRO" w:hint="eastAsia"/>
                                <w:bCs/>
                                <w:sz w:val="16"/>
                                <w:szCs w:val="16"/>
                              </w:rPr>
                              <w:t>億円</w:t>
                            </w:r>
                          </w:p>
                          <w:p w14:paraId="392198A5" w14:textId="77777777" w:rsidR="00AA352A" w:rsidRPr="00091261" w:rsidRDefault="00AA352A" w:rsidP="00372F5F">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hint="eastAsia"/>
                                <w:bCs/>
                                <w:sz w:val="16"/>
                                <w:szCs w:val="16"/>
                              </w:rPr>
                              <w:t>0.9</w:t>
                            </w:r>
                            <w:r w:rsidRPr="00091261">
                              <w:rPr>
                                <w:rFonts w:ascii="HG丸ｺﾞｼｯｸM-PRO" w:eastAsia="HG丸ｺﾞｼｯｸM-PRO" w:hAnsi="HG丸ｺﾞｼｯｸM-PRO" w:hint="eastAsia"/>
                                <w:bCs/>
                                <w:sz w:val="16"/>
                                <w:szCs w:val="16"/>
                              </w:rPr>
                              <w:t>%）</w:t>
                            </w:r>
                          </w:p>
                        </w:txbxContent>
                      </wps:txbx>
                      <wps:bodyPr vertOverflow="clip" wrap="square" lIns="18288" tIns="0" rIns="0" bIns="0" rtlCol="0" anchor="ctr" upright="1">
                        <a:noAutofit/>
                      </wps:bodyPr>
                    </wps:wsp>
                  </a:graphicData>
                </a:graphic>
              </wp:anchor>
            </w:drawing>
          </mc:Choice>
          <mc:Fallback>
            <w:pict>
              <v:roundrect w14:anchorId="57A2492F" id="_x0000_s1455" style="position:absolute;left:0;text-align:left;margin-left:31.7pt;margin-top:10.6pt;width:62.6pt;height:41.1pt;z-index:25177907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" filled="f" stroked="f">
                <v:textbox inset="1.44pt,0,0,0">
                  <w:txbxContent>
                    <w:p w14:paraId="5C1C0C97" w14:textId="77777777" w:rsidR="00AA352A" w:rsidRPr="00091261" w:rsidRDefault="00AA352A" w:rsidP="00372F5F">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地方交付税</w:t>
                      </w:r>
                    </w:p>
                    <w:p w14:paraId="3B1BEB60" w14:textId="77777777" w:rsidR="00AA352A" w:rsidRPr="00091261" w:rsidRDefault="00AA352A"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190</w:t>
                      </w:r>
                      <w:r w:rsidRPr="00091261">
                        <w:rPr>
                          <w:rFonts w:ascii="HG丸ｺﾞｼｯｸM-PRO" w:eastAsia="HG丸ｺﾞｼｯｸM-PRO" w:hAnsi="HG丸ｺﾞｼｯｸM-PRO" w:hint="eastAsia"/>
                          <w:bCs/>
                          <w:sz w:val="16"/>
                          <w:szCs w:val="16"/>
                        </w:rPr>
                        <w:t>億円</w:t>
                      </w:r>
                    </w:p>
                    <w:p w14:paraId="392198A5" w14:textId="77777777" w:rsidR="00AA352A" w:rsidRPr="00091261" w:rsidRDefault="00AA352A" w:rsidP="00372F5F">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hint="eastAsia"/>
                          <w:bCs/>
                          <w:sz w:val="16"/>
                          <w:szCs w:val="16"/>
                        </w:rPr>
                        <w:t>0.9</w:t>
                      </w:r>
                      <w:r w:rsidRPr="00091261">
                        <w:rPr>
                          <w:rFonts w:ascii="HG丸ｺﾞｼｯｸM-PRO" w:eastAsia="HG丸ｺﾞｼｯｸM-PRO" w:hAnsi="HG丸ｺﾞｼｯｸM-PRO" w:hint="eastAsia"/>
                          <w:bCs/>
                          <w:sz w:val="16"/>
                          <w:szCs w:val="16"/>
                        </w:rPr>
                        <w:t>%）</w:t>
                      </w:r>
                    </w:p>
                  </w:txbxContent>
                </v:textbox>
              </v:roundrect>
            </w:pict>
          </mc:Fallback>
        </mc:AlternateContent>
      </w:r>
      <w:r>
        <w:rPr>
          <w:rFonts w:ascii="HGｺﾞｼｯｸM" w:eastAsia="HGｺﾞｼｯｸM" w:hAnsiTheme="minorEastAsia"/>
          <w:sz w:val="22"/>
        </w:rPr>
        <w:tab/>
      </w:r>
    </w:p>
    <w:p w14:paraId="0C96BC56" w14:textId="77777777" w:rsidR="00AA352A" w:rsidRDefault="00AA352A" w:rsidP="00372F5F">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756544" behindDoc="0" locked="0" layoutInCell="1" allowOverlap="1" wp14:anchorId="7A6CA95C" wp14:editId="35AA1706">
                <wp:simplePos x="0" y="0"/>
                <wp:positionH relativeFrom="column">
                  <wp:posOffset>1066164</wp:posOffset>
                </wp:positionH>
                <wp:positionV relativeFrom="paragraph">
                  <wp:posOffset>78739</wp:posOffset>
                </wp:positionV>
                <wp:extent cx="923925" cy="1400175"/>
                <wp:effectExtent l="0" t="38100" r="47625" b="28575"/>
                <wp:wrapNone/>
                <wp:docPr id="283936" name="直線矢印コネクタ 1"/>
                <wp:cNvGraphicFramePr/>
                <a:graphic xmlns:a="http://schemas.openxmlformats.org/drawingml/2006/main">
                  <a:graphicData uri="http://schemas.microsoft.com/office/word/2010/wordprocessingShape">
                    <wps:wsp>
                      <wps:cNvCnPr/>
                      <wps:spPr bwMode="auto">
                        <a:xfrm flipV="1">
                          <a:off x="0" y="0"/>
                          <a:ext cx="923925" cy="1400175"/>
                        </a:xfrm>
                        <a:prstGeom prst="straightConnector1">
                          <a:avLst/>
                        </a:prstGeom>
                        <a:solidFill>
                          <a:srgbClr val="CCFFCC"/>
                        </a:solidFill>
                        <a:ln w="25400" cap="flat" cmpd="sng" algn="ctr">
                          <a:solidFill>
                            <a:sysClr val="windowText" lastClr="000000">
                              <a:lumMod val="75000"/>
                              <a:lumOff val="25000"/>
                            </a:sysClr>
                          </a:solidFill>
                          <a:prstDash val="sysDash"/>
                          <a:round/>
                          <a:headEnd type="none" w="med" len="me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2D9CE84A" id="直線矢印コネクタ 1" o:spid="_x0000_s1026" type="#_x0000_t32" style="position:absolute;margin-left:83.95pt;margin-top:6.2pt;width:72.75pt;height:110.25pt;flip:y;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" filled="t" fillcolor="#cfc" strokecolor="#404040" strokeweight="2pt">
                <v:stroke dashstyle="3 1" endarrow="block"/>
              </v:shape>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753472" behindDoc="0" locked="0" layoutInCell="1" allowOverlap="1" wp14:anchorId="59420A89" wp14:editId="559AFCF0">
                <wp:simplePos x="0" y="0"/>
                <wp:positionH relativeFrom="column">
                  <wp:posOffset>2729865</wp:posOffset>
                </wp:positionH>
                <wp:positionV relativeFrom="paragraph">
                  <wp:posOffset>126365</wp:posOffset>
                </wp:positionV>
                <wp:extent cx="1146810" cy="628650"/>
                <wp:effectExtent l="0" t="0" r="0" b="0"/>
                <wp:wrapNone/>
                <wp:docPr id="287226" name="角丸四角形 113"/>
                <wp:cNvGraphicFramePr/>
                <a:graphic xmlns:a="http://schemas.openxmlformats.org/drawingml/2006/main">
                  <a:graphicData uri="http://schemas.microsoft.com/office/word/2010/wordprocessingShape">
                    <wps:wsp>
                      <wps:cNvSpPr/>
                      <wps:spPr bwMode="auto">
                        <a:xfrm>
                          <a:off x="0" y="0"/>
                          <a:ext cx="1146810" cy="62865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186FF50B" w14:textId="77777777" w:rsidR="00AA352A" w:rsidRDefault="00AA352A" w:rsidP="00372F5F">
                            <w:pPr>
                              <w:snapToGrid w:val="0"/>
                              <w:jc w:val="center"/>
                              <w:rPr>
                                <w:rFonts w:ascii="HG丸ｺﾞｼｯｸM-PRO" w:eastAsia="HG丸ｺﾞｼｯｸM-PRO" w:hAnsi="HG丸ｺﾞｼｯｸM-PRO"/>
                                <w:b/>
                                <w:bCs/>
                                <w:color w:val="000000" w:themeColor="text1"/>
                                <w:sz w:val="16"/>
                                <w:szCs w:val="16"/>
                              </w:rPr>
                            </w:pPr>
                            <w:r w:rsidRPr="006F5148">
                              <w:rPr>
                                <w:rFonts w:ascii="HG丸ｺﾞｼｯｸM-PRO" w:eastAsia="HG丸ｺﾞｼｯｸM-PRO" w:hAnsi="HG丸ｺﾞｼｯｸM-PRO" w:hint="eastAsia"/>
                                <w:b/>
                                <w:bCs/>
                                <w:color w:val="000000" w:themeColor="text1"/>
                                <w:sz w:val="16"/>
                                <w:szCs w:val="16"/>
                              </w:rPr>
                              <w:t>【 収入の内訳 】</w:t>
                            </w:r>
                          </w:p>
                          <w:p w14:paraId="1A1865DD" w14:textId="77777777" w:rsidR="00AA352A" w:rsidRDefault="00AA352A" w:rsidP="00372F5F">
                            <w:pPr>
                              <w:snapToGrid w:val="0"/>
                              <w:jc w:val="center"/>
                              <w:rPr>
                                <w:rFonts w:ascii="HG丸ｺﾞｼｯｸM-PRO" w:eastAsia="HG丸ｺﾞｼｯｸM-PRO" w:hAnsi="HG丸ｺﾞｼｯｸM-PRO"/>
                                <w:b/>
                                <w:bCs/>
                                <w:color w:val="000000" w:themeColor="text1"/>
                                <w:sz w:val="16"/>
                                <w:szCs w:val="16"/>
                              </w:rPr>
                            </w:pPr>
                            <w:r>
                              <w:rPr>
                                <w:rFonts w:ascii="HG丸ｺﾞｼｯｸM-PRO" w:eastAsia="HG丸ｺﾞｼｯｸM-PRO" w:hAnsi="HG丸ｺﾞｼｯｸM-PRO"/>
                                <w:b/>
                                <w:bCs/>
                                <w:color w:val="000000" w:themeColor="text1"/>
                                <w:sz w:val="16"/>
                                <w:szCs w:val="16"/>
                              </w:rPr>
                              <w:t>2</w:t>
                            </w:r>
                            <w:r w:rsidRPr="006F5148">
                              <w:rPr>
                                <w:rFonts w:ascii="HG丸ｺﾞｼｯｸM-PRO" w:eastAsia="HG丸ｺﾞｼｯｸM-PRO" w:hAnsi="HG丸ｺﾞｼｯｸM-PRO" w:hint="eastAsia"/>
                                <w:b/>
                                <w:bCs/>
                                <w:color w:val="000000" w:themeColor="text1"/>
                                <w:sz w:val="16"/>
                                <w:szCs w:val="16"/>
                              </w:rPr>
                              <w:t>兆</w:t>
                            </w:r>
                            <w:r>
                              <w:rPr>
                                <w:rFonts w:ascii="HG丸ｺﾞｼｯｸM-PRO" w:eastAsia="HG丸ｺﾞｼｯｸM-PRO" w:hAnsi="HG丸ｺﾞｼｯｸM-PRO" w:hint="eastAsia"/>
                                <w:b/>
                                <w:bCs/>
                                <w:color w:val="000000" w:themeColor="text1"/>
                                <w:sz w:val="16"/>
                                <w:szCs w:val="16"/>
                              </w:rPr>
                              <w:t>1,882</w:t>
                            </w:r>
                            <w:r w:rsidRPr="006F5148">
                              <w:rPr>
                                <w:rFonts w:ascii="HG丸ｺﾞｼｯｸM-PRO" w:eastAsia="HG丸ｺﾞｼｯｸM-PRO" w:hAnsi="HG丸ｺﾞｼｯｸM-PRO" w:hint="eastAsia"/>
                                <w:b/>
                                <w:bCs/>
                                <w:color w:val="000000" w:themeColor="text1"/>
                                <w:sz w:val="16"/>
                                <w:szCs w:val="16"/>
                              </w:rPr>
                              <w:t>億円</w:t>
                            </w:r>
                          </w:p>
                          <w:p w14:paraId="350891F9" w14:textId="77777777" w:rsidR="00AA352A" w:rsidRPr="006949AA" w:rsidRDefault="00AA352A" w:rsidP="00372F5F">
                            <w:pPr>
                              <w:snapToGrid w:val="0"/>
                              <w:jc w:val="center"/>
                              <w:rPr>
                                <w:rFonts w:ascii="HG丸ｺﾞｼｯｸM-PRO" w:eastAsia="HG丸ｺﾞｼｯｸM-PRO" w:hAnsi="HG丸ｺﾞｼｯｸM-PRO"/>
                                <w:b/>
                                <w:color w:val="000000" w:themeColor="text1"/>
                                <w:sz w:val="16"/>
                                <w:szCs w:val="16"/>
                              </w:rPr>
                            </w:pPr>
                            <w:r w:rsidRPr="006949AA">
                              <w:rPr>
                                <w:rFonts w:ascii="HG丸ｺﾞｼｯｸM-PRO" w:eastAsia="HG丸ｺﾞｼｯｸM-PRO" w:hAnsi="HG丸ｺﾞｼｯｸM-PRO" w:hint="eastAsia"/>
                                <w:b/>
                                <w:color w:val="000000" w:themeColor="text1"/>
                                <w:sz w:val="16"/>
                                <w:szCs w:val="16"/>
                              </w:rPr>
                              <w:t>［対前年度比］</w:t>
                            </w:r>
                          </w:p>
                          <w:p w14:paraId="24D4CA43" w14:textId="77777777" w:rsidR="00AA352A" w:rsidRPr="006949AA" w:rsidRDefault="00AA352A" w:rsidP="00372F5F">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b/>
                                <w:color w:val="000000" w:themeColor="text1"/>
                                <w:sz w:val="16"/>
                                <w:szCs w:val="16"/>
                              </w:rPr>
                              <w:t>＋</w:t>
                            </w:r>
                            <w:r>
                              <w:rPr>
                                <w:rFonts w:ascii="HG丸ｺﾞｼｯｸM-PRO" w:eastAsia="HG丸ｺﾞｼｯｸM-PRO" w:hAnsi="HG丸ｺﾞｼｯｸM-PRO" w:hint="eastAsia"/>
                                <w:b/>
                                <w:color w:val="000000" w:themeColor="text1"/>
                                <w:sz w:val="16"/>
                                <w:szCs w:val="16"/>
                              </w:rPr>
                              <w:t>7.7</w:t>
                            </w:r>
                            <w:r w:rsidRPr="006949AA">
                              <w:rPr>
                                <w:rFonts w:ascii="HG丸ｺﾞｼｯｸM-PRO" w:eastAsia="HG丸ｺﾞｼｯｸM-PRO" w:hAnsi="HG丸ｺﾞｼｯｸM-PRO" w:hint="eastAsia"/>
                                <w:b/>
                                <w:color w:val="000000" w:themeColor="text1"/>
                                <w:sz w:val="16"/>
                                <w:szCs w:val="16"/>
                              </w:rPr>
                              <w:t>%</w:t>
                            </w:r>
                          </w:p>
                          <w:p w14:paraId="126026C9" w14:textId="77777777" w:rsidR="00AA352A" w:rsidRPr="006949AA" w:rsidRDefault="00AA352A" w:rsidP="00372F5F">
                            <w:pPr>
                              <w:snapToGrid w:val="0"/>
                              <w:jc w:val="center"/>
                              <w:rPr>
                                <w:rFonts w:ascii="HG丸ｺﾞｼｯｸM-PRO" w:eastAsia="HG丸ｺﾞｼｯｸM-PRO" w:hAnsi="HG丸ｺﾞｼｯｸM-PRO"/>
                                <w:b/>
                                <w:bCs/>
                                <w:color w:val="000000" w:themeColor="text1"/>
                                <w:sz w:val="16"/>
                                <w:szCs w:val="16"/>
                              </w:rPr>
                            </w:pPr>
                          </w:p>
                        </w:txbxContent>
                      </wps:txbx>
                      <wps:bodyPr vertOverflow="clip" wrap="square" lIns="18288" tIns="0" rIns="0" bIns="0" rtlCol="0" anchor="ctr" upright="1">
                        <a:noAutofit/>
                      </wps:bodyPr>
                    </wps:wsp>
                  </a:graphicData>
                </a:graphic>
                <wp14:sizeRelV relativeFrom="margin">
                  <wp14:pctHeight>0</wp14:pctHeight>
                </wp14:sizeRelV>
              </wp:anchor>
            </w:drawing>
          </mc:Choice>
          <mc:Fallback>
            <w:pict>
              <v:roundrect w14:anchorId="59420A89" id="_x0000_s1456" style="position:absolute;left:0;text-align:left;margin-left:214.95pt;margin-top:9.95pt;width:90.3pt;height:49.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" filled="f" stroked="f">
                <v:textbox inset="1.44pt,0,0,0">
                  <w:txbxContent>
                    <w:p w14:paraId="186FF50B" w14:textId="77777777" w:rsidR="00AA352A" w:rsidRDefault="00AA352A" w:rsidP="00372F5F">
                      <w:pPr>
                        <w:snapToGrid w:val="0"/>
                        <w:jc w:val="center"/>
                        <w:rPr>
                          <w:rFonts w:ascii="HG丸ｺﾞｼｯｸM-PRO" w:eastAsia="HG丸ｺﾞｼｯｸM-PRO" w:hAnsi="HG丸ｺﾞｼｯｸM-PRO"/>
                          <w:b/>
                          <w:bCs/>
                          <w:color w:val="000000" w:themeColor="text1"/>
                          <w:sz w:val="16"/>
                          <w:szCs w:val="16"/>
                        </w:rPr>
                      </w:pPr>
                      <w:r w:rsidRPr="006F5148">
                        <w:rPr>
                          <w:rFonts w:ascii="HG丸ｺﾞｼｯｸM-PRO" w:eastAsia="HG丸ｺﾞｼｯｸM-PRO" w:hAnsi="HG丸ｺﾞｼｯｸM-PRO" w:hint="eastAsia"/>
                          <w:b/>
                          <w:bCs/>
                          <w:color w:val="000000" w:themeColor="text1"/>
                          <w:sz w:val="16"/>
                          <w:szCs w:val="16"/>
                        </w:rPr>
                        <w:t>【 収入の内訳 】</w:t>
                      </w:r>
                    </w:p>
                    <w:p w14:paraId="1A1865DD" w14:textId="77777777" w:rsidR="00AA352A" w:rsidRDefault="00AA352A" w:rsidP="00372F5F">
                      <w:pPr>
                        <w:snapToGrid w:val="0"/>
                        <w:jc w:val="center"/>
                        <w:rPr>
                          <w:rFonts w:ascii="HG丸ｺﾞｼｯｸM-PRO" w:eastAsia="HG丸ｺﾞｼｯｸM-PRO" w:hAnsi="HG丸ｺﾞｼｯｸM-PRO"/>
                          <w:b/>
                          <w:bCs/>
                          <w:color w:val="000000" w:themeColor="text1"/>
                          <w:sz w:val="16"/>
                          <w:szCs w:val="16"/>
                        </w:rPr>
                      </w:pPr>
                      <w:r>
                        <w:rPr>
                          <w:rFonts w:ascii="HG丸ｺﾞｼｯｸM-PRO" w:eastAsia="HG丸ｺﾞｼｯｸM-PRO" w:hAnsi="HG丸ｺﾞｼｯｸM-PRO"/>
                          <w:b/>
                          <w:bCs/>
                          <w:color w:val="000000" w:themeColor="text1"/>
                          <w:sz w:val="16"/>
                          <w:szCs w:val="16"/>
                        </w:rPr>
                        <w:t>2</w:t>
                      </w:r>
                      <w:r w:rsidRPr="006F5148">
                        <w:rPr>
                          <w:rFonts w:ascii="HG丸ｺﾞｼｯｸM-PRO" w:eastAsia="HG丸ｺﾞｼｯｸM-PRO" w:hAnsi="HG丸ｺﾞｼｯｸM-PRO" w:hint="eastAsia"/>
                          <w:b/>
                          <w:bCs/>
                          <w:color w:val="000000" w:themeColor="text1"/>
                          <w:sz w:val="16"/>
                          <w:szCs w:val="16"/>
                        </w:rPr>
                        <w:t>兆</w:t>
                      </w:r>
                      <w:r>
                        <w:rPr>
                          <w:rFonts w:ascii="HG丸ｺﾞｼｯｸM-PRO" w:eastAsia="HG丸ｺﾞｼｯｸM-PRO" w:hAnsi="HG丸ｺﾞｼｯｸM-PRO" w:hint="eastAsia"/>
                          <w:b/>
                          <w:bCs/>
                          <w:color w:val="000000" w:themeColor="text1"/>
                          <w:sz w:val="16"/>
                          <w:szCs w:val="16"/>
                        </w:rPr>
                        <w:t>1,882</w:t>
                      </w:r>
                      <w:r w:rsidRPr="006F5148">
                        <w:rPr>
                          <w:rFonts w:ascii="HG丸ｺﾞｼｯｸM-PRO" w:eastAsia="HG丸ｺﾞｼｯｸM-PRO" w:hAnsi="HG丸ｺﾞｼｯｸM-PRO" w:hint="eastAsia"/>
                          <w:b/>
                          <w:bCs/>
                          <w:color w:val="000000" w:themeColor="text1"/>
                          <w:sz w:val="16"/>
                          <w:szCs w:val="16"/>
                        </w:rPr>
                        <w:t>億円</w:t>
                      </w:r>
                    </w:p>
                    <w:p w14:paraId="350891F9" w14:textId="77777777" w:rsidR="00AA352A" w:rsidRPr="006949AA" w:rsidRDefault="00AA352A" w:rsidP="00372F5F">
                      <w:pPr>
                        <w:snapToGrid w:val="0"/>
                        <w:jc w:val="center"/>
                        <w:rPr>
                          <w:rFonts w:ascii="HG丸ｺﾞｼｯｸM-PRO" w:eastAsia="HG丸ｺﾞｼｯｸM-PRO" w:hAnsi="HG丸ｺﾞｼｯｸM-PRO"/>
                          <w:b/>
                          <w:color w:val="000000" w:themeColor="text1"/>
                          <w:sz w:val="16"/>
                          <w:szCs w:val="16"/>
                        </w:rPr>
                      </w:pPr>
                      <w:r w:rsidRPr="006949AA">
                        <w:rPr>
                          <w:rFonts w:ascii="HG丸ｺﾞｼｯｸM-PRO" w:eastAsia="HG丸ｺﾞｼｯｸM-PRO" w:hAnsi="HG丸ｺﾞｼｯｸM-PRO" w:hint="eastAsia"/>
                          <w:b/>
                          <w:color w:val="000000" w:themeColor="text1"/>
                          <w:sz w:val="16"/>
                          <w:szCs w:val="16"/>
                        </w:rPr>
                        <w:t>［対前年度比］</w:t>
                      </w:r>
                    </w:p>
                    <w:p w14:paraId="24D4CA43" w14:textId="77777777" w:rsidR="00AA352A" w:rsidRPr="006949AA" w:rsidRDefault="00AA352A" w:rsidP="00372F5F">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b/>
                          <w:color w:val="000000" w:themeColor="text1"/>
                          <w:sz w:val="16"/>
                          <w:szCs w:val="16"/>
                        </w:rPr>
                        <w:t>＋</w:t>
                      </w:r>
                      <w:r>
                        <w:rPr>
                          <w:rFonts w:ascii="HG丸ｺﾞｼｯｸM-PRO" w:eastAsia="HG丸ｺﾞｼｯｸM-PRO" w:hAnsi="HG丸ｺﾞｼｯｸM-PRO" w:hint="eastAsia"/>
                          <w:b/>
                          <w:color w:val="000000" w:themeColor="text1"/>
                          <w:sz w:val="16"/>
                          <w:szCs w:val="16"/>
                        </w:rPr>
                        <w:t>7.7</w:t>
                      </w:r>
                      <w:r w:rsidRPr="006949AA">
                        <w:rPr>
                          <w:rFonts w:ascii="HG丸ｺﾞｼｯｸM-PRO" w:eastAsia="HG丸ｺﾞｼｯｸM-PRO" w:hAnsi="HG丸ｺﾞｼｯｸM-PRO" w:hint="eastAsia"/>
                          <w:b/>
                          <w:color w:val="000000" w:themeColor="text1"/>
                          <w:sz w:val="16"/>
                          <w:szCs w:val="16"/>
                        </w:rPr>
                        <w:t>%</w:t>
                      </w:r>
                    </w:p>
                    <w:p w14:paraId="126026C9" w14:textId="77777777" w:rsidR="00AA352A" w:rsidRPr="006949AA" w:rsidRDefault="00AA352A" w:rsidP="00372F5F">
                      <w:pPr>
                        <w:snapToGrid w:val="0"/>
                        <w:jc w:val="center"/>
                        <w:rPr>
                          <w:rFonts w:ascii="HG丸ｺﾞｼｯｸM-PRO" w:eastAsia="HG丸ｺﾞｼｯｸM-PRO" w:hAnsi="HG丸ｺﾞｼｯｸM-PRO"/>
                          <w:b/>
                          <w:bCs/>
                          <w:color w:val="000000" w:themeColor="text1"/>
                          <w:sz w:val="16"/>
                          <w:szCs w:val="16"/>
                        </w:rPr>
                      </w:pPr>
                    </w:p>
                  </w:txbxContent>
                </v:textbox>
              </v:roundrect>
            </w:pict>
          </mc:Fallback>
        </mc:AlternateContent>
      </w:r>
    </w:p>
    <w:p w14:paraId="0DC3FA06" w14:textId="77777777" w:rsidR="00AA352A" w:rsidRDefault="00AA352A" w:rsidP="00372F5F">
      <w:pPr>
        <w:ind w:firstLineChars="300" w:firstLine="660"/>
        <w:rPr>
          <w:rFonts w:ascii="HGｺﾞｼｯｸM" w:eastAsia="HGｺﾞｼｯｸM" w:hAnsiTheme="minorEastAsia"/>
          <w:sz w:val="22"/>
        </w:rPr>
      </w:pPr>
    </w:p>
    <w:p w14:paraId="325B764C" w14:textId="77777777" w:rsidR="00AA352A" w:rsidRDefault="00AA352A" w:rsidP="00372F5F">
      <w:pPr>
        <w:ind w:firstLineChars="300" w:firstLine="660"/>
        <w:rPr>
          <w:rFonts w:ascii="HGｺﾞｼｯｸM" w:eastAsia="HGｺﾞｼｯｸM" w:hAnsiTheme="minorEastAsia"/>
          <w:sz w:val="22"/>
        </w:rPr>
      </w:pPr>
      <w:r>
        <w:rPr>
          <w:rFonts w:ascii="HGｺﾞｼｯｸM" w:eastAsia="HGｺﾞｼｯｸM" w:hAnsiTheme="minorEastAsia" w:hint="eastAsia"/>
          <w:noProof/>
          <w:sz w:val="22"/>
        </w:rPr>
        <mc:AlternateContent>
          <mc:Choice Requires="wps">
            <w:drawing>
              <wp:anchor distT="0" distB="0" distL="114300" distR="114300" simplePos="0" relativeHeight="251764736" behindDoc="0" locked="0" layoutInCell="1" allowOverlap="1" wp14:anchorId="35E674DB" wp14:editId="651DBE16">
                <wp:simplePos x="0" y="0"/>
                <wp:positionH relativeFrom="column">
                  <wp:posOffset>286888</wp:posOffset>
                </wp:positionH>
                <wp:positionV relativeFrom="paragraph">
                  <wp:posOffset>74295</wp:posOffset>
                </wp:positionV>
                <wp:extent cx="941705" cy="490220"/>
                <wp:effectExtent l="0" t="0" r="0" b="5080"/>
                <wp:wrapNone/>
                <wp:docPr id="279" name="角丸四角形 113"/>
                <wp:cNvGraphicFramePr/>
                <a:graphic xmlns:a="http://schemas.openxmlformats.org/drawingml/2006/main">
                  <a:graphicData uri="http://schemas.microsoft.com/office/word/2010/wordprocessingShape">
                    <wps:wsp>
                      <wps:cNvSpPr/>
                      <wps:spPr bwMode="auto">
                        <a:xfrm>
                          <a:off x="0" y="0"/>
                          <a:ext cx="941705" cy="49022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1C4E4CCE" w14:textId="77777777" w:rsidR="00AA352A" w:rsidRPr="00091261" w:rsidRDefault="00AA352A" w:rsidP="00372F5F">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譲与税・交付金</w:t>
                            </w:r>
                          </w:p>
                          <w:p w14:paraId="02E5458B" w14:textId="77777777" w:rsidR="00AA352A" w:rsidRPr="00091261" w:rsidRDefault="00AA352A"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1,403</w:t>
                            </w:r>
                            <w:r w:rsidRPr="00091261">
                              <w:rPr>
                                <w:rFonts w:ascii="HG丸ｺﾞｼｯｸM-PRO" w:eastAsia="HG丸ｺﾞｼｯｸM-PRO" w:hAnsi="HG丸ｺﾞｼｯｸM-PRO" w:hint="eastAsia"/>
                                <w:bCs/>
                                <w:sz w:val="16"/>
                                <w:szCs w:val="16"/>
                              </w:rPr>
                              <w:t>億円</w:t>
                            </w:r>
                          </w:p>
                          <w:p w14:paraId="30A99CA5" w14:textId="77777777" w:rsidR="00AA352A" w:rsidRPr="00091261" w:rsidRDefault="00AA352A" w:rsidP="00372F5F">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hint="eastAsia"/>
                                <w:bCs/>
                                <w:sz w:val="16"/>
                                <w:szCs w:val="16"/>
                              </w:rPr>
                              <w:t>6.4</w:t>
                            </w:r>
                            <w:r w:rsidRPr="00091261">
                              <w:rPr>
                                <w:rFonts w:ascii="HG丸ｺﾞｼｯｸM-PRO" w:eastAsia="HG丸ｺﾞｼｯｸM-PRO" w:hAnsi="HG丸ｺﾞｼｯｸM-PRO" w:hint="eastAsia"/>
                                <w:bCs/>
                                <w:sz w:val="16"/>
                                <w:szCs w:val="16"/>
                              </w:rPr>
                              <w:t>%）</w:t>
                            </w:r>
                          </w:p>
                        </w:txbxContent>
                      </wps:txbx>
                      <wps:bodyPr vertOverflow="clip" wrap="square" lIns="18288" tIns="0" rIns="0" bIns="0" rtlCol="0" anchor="ctr" upright="1">
                        <a:noAutofit/>
                      </wps:bodyPr>
                    </wps:wsp>
                  </a:graphicData>
                </a:graphic>
              </wp:anchor>
            </w:drawing>
          </mc:Choice>
          <mc:Fallback>
            <w:pict>
              <v:roundrect w14:anchorId="35E674DB" id="_x0000_s1457" style="position:absolute;left:0;text-align:left;margin-left:22.6pt;margin-top:5.85pt;width:74.15pt;height:38.6pt;z-index:2517647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" filled="f" stroked="f">
                <v:textbox inset="1.44pt,0,0,0">
                  <w:txbxContent>
                    <w:p w14:paraId="1C4E4CCE" w14:textId="77777777" w:rsidR="00AA352A" w:rsidRPr="00091261" w:rsidRDefault="00AA352A" w:rsidP="00372F5F">
                      <w:pPr>
                        <w:snapToGrid w:val="0"/>
                        <w:jc w:val="center"/>
                        <w:rPr>
                          <w:rFonts w:ascii="HG丸ｺﾞｼｯｸM-PRO" w:eastAsia="HG丸ｺﾞｼｯｸM-PRO" w:hAnsi="HG丸ｺﾞｼｯｸM-PRO"/>
                          <w:bCs/>
                          <w:sz w:val="16"/>
                          <w:szCs w:val="16"/>
                        </w:rPr>
                      </w:pPr>
                      <w:r w:rsidRPr="00091261">
                        <w:rPr>
                          <w:rFonts w:ascii="HG丸ｺﾞｼｯｸM-PRO" w:eastAsia="HG丸ｺﾞｼｯｸM-PRO" w:hAnsi="HG丸ｺﾞｼｯｸM-PRO" w:hint="eastAsia"/>
                          <w:bCs/>
                          <w:sz w:val="16"/>
                          <w:szCs w:val="16"/>
                        </w:rPr>
                        <w:t>譲与税・交付金</w:t>
                      </w:r>
                    </w:p>
                    <w:p w14:paraId="02E5458B" w14:textId="77777777" w:rsidR="00AA352A" w:rsidRPr="00091261" w:rsidRDefault="00AA352A" w:rsidP="00372F5F">
                      <w:pPr>
                        <w:snapToGrid w:val="0"/>
                        <w:jc w:val="center"/>
                        <w:rPr>
                          <w:rFonts w:ascii="HG丸ｺﾞｼｯｸM-PRO" w:eastAsia="HG丸ｺﾞｼｯｸM-PRO" w:hAnsi="HG丸ｺﾞｼｯｸM-PRO"/>
                          <w:bCs/>
                          <w:sz w:val="16"/>
                          <w:szCs w:val="16"/>
                        </w:rPr>
                      </w:pPr>
                      <w:r>
                        <w:rPr>
                          <w:rFonts w:ascii="HG丸ｺﾞｼｯｸM-PRO" w:eastAsia="HG丸ｺﾞｼｯｸM-PRO" w:hAnsi="HG丸ｺﾞｼｯｸM-PRO" w:hint="eastAsia"/>
                          <w:bCs/>
                          <w:sz w:val="16"/>
                          <w:szCs w:val="16"/>
                        </w:rPr>
                        <w:t>1,403</w:t>
                      </w:r>
                      <w:r w:rsidRPr="00091261">
                        <w:rPr>
                          <w:rFonts w:ascii="HG丸ｺﾞｼｯｸM-PRO" w:eastAsia="HG丸ｺﾞｼｯｸM-PRO" w:hAnsi="HG丸ｺﾞｼｯｸM-PRO" w:hint="eastAsia"/>
                          <w:bCs/>
                          <w:sz w:val="16"/>
                          <w:szCs w:val="16"/>
                        </w:rPr>
                        <w:t>億円</w:t>
                      </w:r>
                    </w:p>
                    <w:p w14:paraId="30A99CA5" w14:textId="77777777" w:rsidR="00AA352A" w:rsidRPr="00091261" w:rsidRDefault="00AA352A" w:rsidP="00372F5F">
                      <w:pPr>
                        <w:snapToGrid w:val="0"/>
                        <w:jc w:val="center"/>
                        <w:rPr>
                          <w:sz w:val="16"/>
                          <w:szCs w:val="16"/>
                        </w:rPr>
                      </w:pPr>
                      <w:r w:rsidRPr="00091261">
                        <w:rPr>
                          <w:rFonts w:ascii="HG丸ｺﾞｼｯｸM-PRO" w:eastAsia="HG丸ｺﾞｼｯｸM-PRO" w:hAnsi="HG丸ｺﾞｼｯｸM-PRO" w:hint="eastAsia"/>
                          <w:bCs/>
                          <w:sz w:val="16"/>
                          <w:szCs w:val="16"/>
                        </w:rPr>
                        <w:t>（</w:t>
                      </w:r>
                      <w:r>
                        <w:rPr>
                          <w:rFonts w:ascii="HG丸ｺﾞｼｯｸM-PRO" w:eastAsia="HG丸ｺﾞｼｯｸM-PRO" w:hAnsi="HG丸ｺﾞｼｯｸM-PRO" w:hint="eastAsia"/>
                          <w:bCs/>
                          <w:sz w:val="16"/>
                          <w:szCs w:val="16"/>
                        </w:rPr>
                        <w:t>6.4</w:t>
                      </w:r>
                      <w:r w:rsidRPr="00091261">
                        <w:rPr>
                          <w:rFonts w:ascii="HG丸ｺﾞｼｯｸM-PRO" w:eastAsia="HG丸ｺﾞｼｯｸM-PRO" w:hAnsi="HG丸ｺﾞｼｯｸM-PRO" w:hint="eastAsia"/>
                          <w:bCs/>
                          <w:sz w:val="16"/>
                          <w:szCs w:val="16"/>
                        </w:rPr>
                        <w:t>%）</w:t>
                      </w:r>
                    </w:p>
                  </w:txbxContent>
                </v:textbox>
              </v:roundrect>
            </w:pict>
          </mc:Fallback>
        </mc:AlternateContent>
      </w:r>
    </w:p>
    <w:p w14:paraId="79D60B56" w14:textId="77777777" w:rsidR="00AA352A" w:rsidRDefault="00AA352A" w:rsidP="00372F5F">
      <w:pPr>
        <w:ind w:firstLineChars="300" w:firstLine="540"/>
        <w:rPr>
          <w:rFonts w:ascii="HGｺﾞｼｯｸM" w:eastAsia="HGｺﾞｼｯｸM" w:hAnsiTheme="minorEastAsia"/>
          <w:sz w:val="22"/>
        </w:rPr>
      </w:pPr>
      <w:r>
        <w:rPr>
          <w:rFonts w:ascii="HGｺﾞｼｯｸM" w:eastAsia="HGｺﾞｼｯｸM" w:hAnsi="ＭＳ Ｐゴシック" w:hint="eastAsia"/>
          <w:noProof/>
          <w:color w:val="000000" w:themeColor="text1"/>
          <w:sz w:val="18"/>
          <w:szCs w:val="18"/>
        </w:rPr>
        <mc:AlternateContent>
          <mc:Choice Requires="wps">
            <w:drawing>
              <wp:anchor distT="0" distB="0" distL="114300" distR="114300" simplePos="0" relativeHeight="251734016" behindDoc="0" locked="0" layoutInCell="1" allowOverlap="1" wp14:anchorId="41124B9A" wp14:editId="75EB2537">
                <wp:simplePos x="0" y="0"/>
                <wp:positionH relativeFrom="column">
                  <wp:posOffset>4847590</wp:posOffset>
                </wp:positionH>
                <wp:positionV relativeFrom="paragraph">
                  <wp:posOffset>21590</wp:posOffset>
                </wp:positionV>
                <wp:extent cx="1877060" cy="2085975"/>
                <wp:effectExtent l="0" t="0" r="27940" b="28575"/>
                <wp:wrapNone/>
                <wp:docPr id="287377" name="フレーム 287377"/>
                <wp:cNvGraphicFramePr/>
                <a:graphic xmlns:a="http://schemas.openxmlformats.org/drawingml/2006/main">
                  <a:graphicData uri="http://schemas.microsoft.com/office/word/2010/wordprocessingShape">
                    <wps:wsp>
                      <wps:cNvSpPr/>
                      <wps:spPr>
                        <a:xfrm>
                          <a:off x="0" y="0"/>
                          <a:ext cx="1877060" cy="2085975"/>
                        </a:xfrm>
                        <a:prstGeom prst="frame">
                          <a:avLst>
                            <a:gd name="adj1" fmla="val 3708"/>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2ED906" w14:textId="77777777" w:rsidR="00AA352A" w:rsidRPr="00404789" w:rsidRDefault="00AA352A" w:rsidP="00372F5F">
                            <w:pPr>
                              <w:snapToGrid w:val="0"/>
                              <w:rPr>
                                <w:rFonts w:ascii="HG丸ｺﾞｼｯｸM-PRO" w:eastAsia="HG丸ｺﾞｼｯｸM-PRO" w:hAnsi="HG丸ｺﾞｼｯｸM-PRO"/>
                                <w:color w:val="000000" w:themeColor="text1"/>
                                <w:sz w:val="18"/>
                                <w:szCs w:val="18"/>
                              </w:rPr>
                            </w:pPr>
                            <w:r w:rsidRPr="00414E59">
                              <w:rPr>
                                <w:rFonts w:ascii="HG丸ｺﾞｼｯｸM-PRO" w:eastAsia="HG丸ｺﾞｼｯｸM-PRO" w:hAnsi="HG丸ｺﾞｼｯｸM-PRO" w:hint="eastAsia"/>
                                <w:b/>
                                <w:color w:val="000000" w:themeColor="text1"/>
                                <w:szCs w:val="21"/>
                              </w:rPr>
                              <w:t>令和</w:t>
                            </w:r>
                            <w:r>
                              <w:rPr>
                                <w:rFonts w:ascii="HG丸ｺﾞｼｯｸM-PRO" w:eastAsia="HG丸ｺﾞｼｯｸM-PRO" w:hAnsi="HG丸ｺﾞｼｯｸM-PRO" w:hint="eastAsia"/>
                                <w:b/>
                                <w:color w:val="000000" w:themeColor="text1"/>
                                <w:szCs w:val="21"/>
                              </w:rPr>
                              <w:t>8</w:t>
                            </w:r>
                            <w:r w:rsidRPr="00414E59">
                              <w:rPr>
                                <w:rFonts w:ascii="HG丸ｺﾞｼｯｸM-PRO" w:eastAsia="HG丸ｺﾞｼｯｸM-PRO" w:hAnsi="HG丸ｺﾞｼｯｸM-PRO" w:hint="eastAsia"/>
                                <w:b/>
                                <w:color w:val="000000" w:themeColor="text1"/>
                                <w:szCs w:val="21"/>
                              </w:rPr>
                              <w:t>年度の市税収入は、</w:t>
                            </w:r>
                            <w:r>
                              <w:rPr>
                                <w:rFonts w:ascii="HG丸ｺﾞｼｯｸM-PRO" w:eastAsia="HG丸ｺﾞｼｯｸM-PRO" w:hAnsi="HG丸ｺﾞｼｯｸM-PRO" w:hint="eastAsia"/>
                                <w:color w:val="000000" w:themeColor="text1"/>
                                <w:sz w:val="18"/>
                                <w:szCs w:val="18"/>
                              </w:rPr>
                              <w:t>一人当たり税額の増などによる個人市民税の増</w:t>
                            </w:r>
                            <w:r w:rsidRPr="00414E59">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hint="eastAsia"/>
                                <w:color w:val="000000" w:themeColor="text1"/>
                                <w:sz w:val="18"/>
                                <w:szCs w:val="18"/>
                              </w:rPr>
                              <w:t>家屋の新増築等や土地の負担調整措置などによる固定資産税・都市計画税の増が見込まれることなどから、</w:t>
                            </w:r>
                            <w:r w:rsidRPr="00414E59">
                              <w:rPr>
                                <w:rFonts w:ascii="HG丸ｺﾞｼｯｸM-PRO" w:eastAsia="HG丸ｺﾞｼｯｸM-PRO" w:hAnsi="HG丸ｺﾞｼｯｸM-PRO" w:hint="eastAsia"/>
                                <w:color w:val="000000" w:themeColor="text1"/>
                                <w:sz w:val="18"/>
                                <w:szCs w:val="18"/>
                              </w:rPr>
                              <w:t>前年度と比べると、</w:t>
                            </w:r>
                            <w:r>
                              <w:rPr>
                                <w:rFonts w:ascii="HG丸ｺﾞｼｯｸM-PRO" w:eastAsia="HG丸ｺﾞｼｯｸM-PRO" w:hAnsi="HG丸ｺﾞｼｯｸM-PRO" w:hint="eastAsia"/>
                                <w:b/>
                                <w:color w:val="000000" w:themeColor="text1"/>
                                <w:szCs w:val="21"/>
                              </w:rPr>
                              <w:t>574</w:t>
                            </w:r>
                            <w:r w:rsidRPr="00414E59">
                              <w:rPr>
                                <w:rFonts w:ascii="HG丸ｺﾞｼｯｸM-PRO" w:eastAsia="HG丸ｺﾞｼｯｸM-PRO" w:hAnsi="HG丸ｺﾞｼｯｸM-PRO" w:hint="eastAsia"/>
                                <w:b/>
                                <w:color w:val="000000" w:themeColor="text1"/>
                                <w:szCs w:val="21"/>
                              </w:rPr>
                              <w:t>億円の</w:t>
                            </w:r>
                            <w:r>
                              <w:rPr>
                                <w:rFonts w:ascii="HG丸ｺﾞｼｯｸM-PRO" w:eastAsia="HG丸ｺﾞｼｯｸM-PRO" w:hAnsi="HG丸ｺﾞｼｯｸM-PRO" w:hint="eastAsia"/>
                                <w:b/>
                                <w:color w:val="000000" w:themeColor="text1"/>
                                <w:szCs w:val="21"/>
                              </w:rPr>
                              <w:t>増</w:t>
                            </w:r>
                            <w:r w:rsidRPr="00414E59">
                              <w:rPr>
                                <w:rFonts w:ascii="HG丸ｺﾞｼｯｸM-PRO" w:eastAsia="HG丸ｺﾞｼｯｸM-PRO" w:hAnsi="HG丸ｺﾞｼｯｸM-PRO" w:hint="eastAsia"/>
                                <w:b/>
                                <w:color w:val="000000" w:themeColor="text1"/>
                                <w:szCs w:val="21"/>
                              </w:rPr>
                              <w:t>収</w:t>
                            </w:r>
                            <w:r w:rsidRPr="00414E59">
                              <w:rPr>
                                <w:rFonts w:ascii="HG丸ｺﾞｼｯｸM-PRO" w:eastAsia="HG丸ｺﾞｼｯｸM-PRO" w:hAnsi="HG丸ｺﾞｼｯｸM-PRO" w:hint="eastAsia"/>
                                <w:color w:val="000000" w:themeColor="text1"/>
                                <w:sz w:val="18"/>
                                <w:szCs w:val="18"/>
                              </w:rPr>
                              <w:t>となる</w:t>
                            </w:r>
                            <w:r>
                              <w:rPr>
                                <w:rFonts w:ascii="HG丸ｺﾞｼｯｸM-PRO" w:eastAsia="HG丸ｺﾞｼｯｸM-PRO" w:hAnsi="HG丸ｺﾞｼｯｸM-PRO" w:hint="eastAsia"/>
                                <w:b/>
                                <w:color w:val="000000" w:themeColor="text1"/>
                                <w:szCs w:val="21"/>
                              </w:rPr>
                              <w:t>9,105</w:t>
                            </w:r>
                            <w:r w:rsidRPr="00414E59">
                              <w:rPr>
                                <w:rFonts w:ascii="HG丸ｺﾞｼｯｸM-PRO" w:eastAsia="HG丸ｺﾞｼｯｸM-PRO" w:hAnsi="HG丸ｺﾞｼｯｸM-PRO" w:hint="eastAsia"/>
                                <w:b/>
                                <w:color w:val="000000" w:themeColor="text1"/>
                                <w:szCs w:val="21"/>
                              </w:rPr>
                              <w:t>億円</w:t>
                            </w:r>
                            <w:r>
                              <w:rPr>
                                <w:rFonts w:ascii="HG丸ｺﾞｼｯｸM-PRO" w:eastAsia="HG丸ｺﾞｼｯｸM-PRO" w:hAnsi="HG丸ｺﾞｼｯｸM-PRO" w:hint="eastAsia"/>
                                <w:color w:val="000000" w:themeColor="text1"/>
                                <w:sz w:val="18"/>
                                <w:szCs w:val="18"/>
                              </w:rPr>
                              <w:t>と見積もっています（過去最高）。</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124B9A" id="フレーム 287377" o:spid="_x0000_s1458" style="position:absolute;left:0;text-align:left;margin-left:381.7pt;margin-top:1.7pt;width:147.8pt;height:164.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877060,20859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" adj="-11796480,,5400" path="m,l1877060,r,2085975l,2085975,,xm69601,69601r,1946773l1807459,2016374r,-1946773l69601,69601xe" filled="f" strokecolor="black [3213]">
                <v:stroke joinstyle="miter"/>
                <v:formulas/>
                <v:path arrowok="t" o:connecttype="custom" o:connectlocs="0,0;1877060,0;1877060,2085975;0,2085975;0,0;69601,69601;69601,2016374;1807459,2016374;1807459,69601;69601,69601" o:connectangles="0,0,0,0,0,0,0,0,0,0" textboxrect="0,0,1877060,2085975"/>
                <v:textbox>
                  <w:txbxContent>
                    <w:p w14:paraId="5B2ED906" w14:textId="77777777" w:rsidR="00AA352A" w:rsidRPr="00404789" w:rsidRDefault="00AA352A" w:rsidP="00372F5F">
                      <w:pPr>
                        <w:snapToGrid w:val="0"/>
                        <w:rPr>
                          <w:rFonts w:ascii="HG丸ｺﾞｼｯｸM-PRO" w:eastAsia="HG丸ｺﾞｼｯｸM-PRO" w:hAnsi="HG丸ｺﾞｼｯｸM-PRO"/>
                          <w:color w:val="000000" w:themeColor="text1"/>
                          <w:sz w:val="18"/>
                          <w:szCs w:val="18"/>
                        </w:rPr>
                      </w:pPr>
                      <w:r w:rsidRPr="00414E59">
                        <w:rPr>
                          <w:rFonts w:ascii="HG丸ｺﾞｼｯｸM-PRO" w:eastAsia="HG丸ｺﾞｼｯｸM-PRO" w:hAnsi="HG丸ｺﾞｼｯｸM-PRO" w:hint="eastAsia"/>
                          <w:b/>
                          <w:color w:val="000000" w:themeColor="text1"/>
                          <w:szCs w:val="21"/>
                        </w:rPr>
                        <w:t>令和</w:t>
                      </w:r>
                      <w:r>
                        <w:rPr>
                          <w:rFonts w:ascii="HG丸ｺﾞｼｯｸM-PRO" w:eastAsia="HG丸ｺﾞｼｯｸM-PRO" w:hAnsi="HG丸ｺﾞｼｯｸM-PRO" w:hint="eastAsia"/>
                          <w:b/>
                          <w:color w:val="000000" w:themeColor="text1"/>
                          <w:szCs w:val="21"/>
                        </w:rPr>
                        <w:t>8</w:t>
                      </w:r>
                      <w:r w:rsidRPr="00414E59">
                        <w:rPr>
                          <w:rFonts w:ascii="HG丸ｺﾞｼｯｸM-PRO" w:eastAsia="HG丸ｺﾞｼｯｸM-PRO" w:hAnsi="HG丸ｺﾞｼｯｸM-PRO" w:hint="eastAsia"/>
                          <w:b/>
                          <w:color w:val="000000" w:themeColor="text1"/>
                          <w:szCs w:val="21"/>
                        </w:rPr>
                        <w:t>年度の市税収入は、</w:t>
                      </w:r>
                      <w:r>
                        <w:rPr>
                          <w:rFonts w:ascii="HG丸ｺﾞｼｯｸM-PRO" w:eastAsia="HG丸ｺﾞｼｯｸM-PRO" w:hAnsi="HG丸ｺﾞｼｯｸM-PRO" w:hint="eastAsia"/>
                          <w:color w:val="000000" w:themeColor="text1"/>
                          <w:sz w:val="18"/>
                          <w:szCs w:val="18"/>
                        </w:rPr>
                        <w:t>一人当たり税額の増などによる個人市民税の増</w:t>
                      </w:r>
                      <w:r w:rsidRPr="00414E59">
                        <w:rPr>
                          <w:rFonts w:ascii="HG丸ｺﾞｼｯｸM-PRO" w:eastAsia="HG丸ｺﾞｼｯｸM-PRO" w:hAnsi="HG丸ｺﾞｼｯｸM-PRO"/>
                          <w:color w:val="000000" w:themeColor="text1"/>
                          <w:sz w:val="18"/>
                          <w:szCs w:val="18"/>
                        </w:rPr>
                        <w:t>、</w:t>
                      </w:r>
                      <w:r>
                        <w:rPr>
                          <w:rFonts w:ascii="HG丸ｺﾞｼｯｸM-PRO" w:eastAsia="HG丸ｺﾞｼｯｸM-PRO" w:hAnsi="HG丸ｺﾞｼｯｸM-PRO" w:hint="eastAsia"/>
                          <w:color w:val="000000" w:themeColor="text1"/>
                          <w:sz w:val="18"/>
                          <w:szCs w:val="18"/>
                        </w:rPr>
                        <w:t>家屋の新増築等や土地の負担調整措置などによる固定資産税・都市計画税の増が見込まれることなどから、</w:t>
                      </w:r>
                      <w:r w:rsidRPr="00414E59">
                        <w:rPr>
                          <w:rFonts w:ascii="HG丸ｺﾞｼｯｸM-PRO" w:eastAsia="HG丸ｺﾞｼｯｸM-PRO" w:hAnsi="HG丸ｺﾞｼｯｸM-PRO" w:hint="eastAsia"/>
                          <w:color w:val="000000" w:themeColor="text1"/>
                          <w:sz w:val="18"/>
                          <w:szCs w:val="18"/>
                        </w:rPr>
                        <w:t>前年度と比べると、</w:t>
                      </w:r>
                      <w:r>
                        <w:rPr>
                          <w:rFonts w:ascii="HG丸ｺﾞｼｯｸM-PRO" w:eastAsia="HG丸ｺﾞｼｯｸM-PRO" w:hAnsi="HG丸ｺﾞｼｯｸM-PRO" w:hint="eastAsia"/>
                          <w:b/>
                          <w:color w:val="000000" w:themeColor="text1"/>
                          <w:szCs w:val="21"/>
                        </w:rPr>
                        <w:t>574</w:t>
                      </w:r>
                      <w:r w:rsidRPr="00414E59">
                        <w:rPr>
                          <w:rFonts w:ascii="HG丸ｺﾞｼｯｸM-PRO" w:eastAsia="HG丸ｺﾞｼｯｸM-PRO" w:hAnsi="HG丸ｺﾞｼｯｸM-PRO" w:hint="eastAsia"/>
                          <w:b/>
                          <w:color w:val="000000" w:themeColor="text1"/>
                          <w:szCs w:val="21"/>
                        </w:rPr>
                        <w:t>億円の</w:t>
                      </w:r>
                      <w:r>
                        <w:rPr>
                          <w:rFonts w:ascii="HG丸ｺﾞｼｯｸM-PRO" w:eastAsia="HG丸ｺﾞｼｯｸM-PRO" w:hAnsi="HG丸ｺﾞｼｯｸM-PRO" w:hint="eastAsia"/>
                          <w:b/>
                          <w:color w:val="000000" w:themeColor="text1"/>
                          <w:szCs w:val="21"/>
                        </w:rPr>
                        <w:t>増</w:t>
                      </w:r>
                      <w:r w:rsidRPr="00414E59">
                        <w:rPr>
                          <w:rFonts w:ascii="HG丸ｺﾞｼｯｸM-PRO" w:eastAsia="HG丸ｺﾞｼｯｸM-PRO" w:hAnsi="HG丸ｺﾞｼｯｸM-PRO" w:hint="eastAsia"/>
                          <w:b/>
                          <w:color w:val="000000" w:themeColor="text1"/>
                          <w:szCs w:val="21"/>
                        </w:rPr>
                        <w:t>収</w:t>
                      </w:r>
                      <w:r w:rsidRPr="00414E59">
                        <w:rPr>
                          <w:rFonts w:ascii="HG丸ｺﾞｼｯｸM-PRO" w:eastAsia="HG丸ｺﾞｼｯｸM-PRO" w:hAnsi="HG丸ｺﾞｼｯｸM-PRO" w:hint="eastAsia"/>
                          <w:color w:val="000000" w:themeColor="text1"/>
                          <w:sz w:val="18"/>
                          <w:szCs w:val="18"/>
                        </w:rPr>
                        <w:t>となる</w:t>
                      </w:r>
                      <w:r>
                        <w:rPr>
                          <w:rFonts w:ascii="HG丸ｺﾞｼｯｸM-PRO" w:eastAsia="HG丸ｺﾞｼｯｸM-PRO" w:hAnsi="HG丸ｺﾞｼｯｸM-PRO" w:hint="eastAsia"/>
                          <w:b/>
                          <w:color w:val="000000" w:themeColor="text1"/>
                          <w:szCs w:val="21"/>
                        </w:rPr>
                        <w:t>9,105</w:t>
                      </w:r>
                      <w:r w:rsidRPr="00414E59">
                        <w:rPr>
                          <w:rFonts w:ascii="HG丸ｺﾞｼｯｸM-PRO" w:eastAsia="HG丸ｺﾞｼｯｸM-PRO" w:hAnsi="HG丸ｺﾞｼｯｸM-PRO" w:hint="eastAsia"/>
                          <w:b/>
                          <w:color w:val="000000" w:themeColor="text1"/>
                          <w:szCs w:val="21"/>
                        </w:rPr>
                        <w:t>億円</w:t>
                      </w:r>
                      <w:r>
                        <w:rPr>
                          <w:rFonts w:ascii="HG丸ｺﾞｼｯｸM-PRO" w:eastAsia="HG丸ｺﾞｼｯｸM-PRO" w:hAnsi="HG丸ｺﾞｼｯｸM-PRO" w:hint="eastAsia"/>
                          <w:color w:val="000000" w:themeColor="text1"/>
                          <w:sz w:val="18"/>
                          <w:szCs w:val="18"/>
                        </w:rPr>
                        <w:t>と見積もっています（過去最高）。</w:t>
                      </w:r>
                    </w:p>
                  </w:txbxContent>
                </v:textbox>
              </v:shape>
            </w:pict>
          </mc:Fallback>
        </mc:AlternateContent>
      </w:r>
      <w:r>
        <w:rPr>
          <w:rFonts w:ascii="HGｺﾞｼｯｸM" w:eastAsia="HGｺﾞｼｯｸM" w:hAnsiTheme="minorEastAsia" w:hint="eastAsia"/>
          <w:noProof/>
          <w:sz w:val="22"/>
        </w:rPr>
        <mc:AlternateContent>
          <mc:Choice Requires="wps">
            <w:drawing>
              <wp:anchor distT="0" distB="0" distL="114300" distR="114300" simplePos="0" relativeHeight="251732992" behindDoc="0" locked="0" layoutInCell="1" allowOverlap="1" wp14:anchorId="58FF99C1" wp14:editId="60BA54CE">
                <wp:simplePos x="0" y="0"/>
                <wp:positionH relativeFrom="column">
                  <wp:posOffset>2327275</wp:posOffset>
                </wp:positionH>
                <wp:positionV relativeFrom="paragraph">
                  <wp:posOffset>162560</wp:posOffset>
                </wp:positionV>
                <wp:extent cx="818707" cy="628295"/>
                <wp:effectExtent l="0" t="0" r="635" b="635"/>
                <wp:wrapNone/>
                <wp:docPr id="29" name="角丸四角形 113"/>
                <wp:cNvGraphicFramePr/>
                <a:graphic xmlns:a="http://schemas.openxmlformats.org/drawingml/2006/main">
                  <a:graphicData uri="http://schemas.microsoft.com/office/word/2010/wordprocessingShape">
                    <wps:wsp>
                      <wps:cNvSpPr/>
                      <wps:spPr bwMode="auto">
                        <a:xfrm>
                          <a:off x="0" y="0"/>
                          <a:ext cx="818707" cy="62829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E33765F" w14:textId="77777777" w:rsidR="00AA352A" w:rsidRPr="00203C5C" w:rsidRDefault="00AA352A" w:rsidP="00A41D4A">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国</w:t>
                            </w:r>
                            <w:r>
                              <w:rPr>
                                <w:rFonts w:ascii="HG丸ｺﾞｼｯｸM-PRO" w:eastAsia="HG丸ｺﾞｼｯｸM-PRO" w:hAnsi="HG丸ｺﾞｼｯｸM-PRO"/>
                                <w:bCs/>
                                <w:color w:val="FFFFFF" w:themeColor="background1"/>
                                <w:sz w:val="18"/>
                                <w:szCs w:val="18"/>
                              </w:rPr>
                              <w:t>・府支出金</w:t>
                            </w:r>
                          </w:p>
                          <w:p w14:paraId="6750D614" w14:textId="77777777" w:rsidR="00AA352A" w:rsidRPr="00203C5C" w:rsidRDefault="00AA352A" w:rsidP="00A41D4A">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7,479</w:t>
                            </w:r>
                            <w:r w:rsidRPr="00203C5C">
                              <w:rPr>
                                <w:rFonts w:ascii="HG丸ｺﾞｼｯｸM-PRO" w:eastAsia="HG丸ｺﾞｼｯｸM-PRO" w:hAnsi="HG丸ｺﾞｼｯｸM-PRO" w:hint="eastAsia"/>
                                <w:bCs/>
                                <w:color w:val="FFFFFF" w:themeColor="background1"/>
                                <w:sz w:val="18"/>
                                <w:szCs w:val="18"/>
                              </w:rPr>
                              <w:t>億円</w:t>
                            </w:r>
                          </w:p>
                          <w:p w14:paraId="2331A69E" w14:textId="77777777" w:rsidR="00AA352A" w:rsidRPr="00203C5C" w:rsidRDefault="00AA352A" w:rsidP="00A41D4A">
                            <w:pPr>
                              <w:snapToGrid w:val="0"/>
                              <w:jc w:val="center"/>
                              <w:rPr>
                                <w:color w:val="FFFFFF" w:themeColor="background1"/>
                                <w:sz w:val="18"/>
                                <w:szCs w:val="18"/>
                              </w:rPr>
                            </w:pPr>
                            <w:r w:rsidRPr="00203C5C">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3</w:t>
                            </w:r>
                            <w:r>
                              <w:rPr>
                                <w:rFonts w:ascii="HG丸ｺﾞｼｯｸM-PRO" w:eastAsia="HG丸ｺﾞｼｯｸM-PRO" w:hAnsi="HG丸ｺﾞｼｯｸM-PRO" w:hint="eastAsia"/>
                                <w:bCs/>
                                <w:color w:val="FFFFFF" w:themeColor="background1"/>
                                <w:sz w:val="18"/>
                                <w:szCs w:val="18"/>
                              </w:rPr>
                              <w:t>4</w:t>
                            </w:r>
                            <w:r>
                              <w:rPr>
                                <w:rFonts w:ascii="HG丸ｺﾞｼｯｸM-PRO" w:eastAsia="HG丸ｺﾞｼｯｸM-PRO" w:hAnsi="HG丸ｺﾞｼｯｸM-PRO"/>
                                <w:bCs/>
                                <w:color w:val="FFFFFF" w:themeColor="background1"/>
                                <w:sz w:val="18"/>
                                <w:szCs w:val="18"/>
                              </w:rPr>
                              <w:t>.</w:t>
                            </w:r>
                            <w:r>
                              <w:rPr>
                                <w:rFonts w:ascii="HG丸ｺﾞｼｯｸM-PRO" w:eastAsia="HG丸ｺﾞｼｯｸM-PRO" w:hAnsi="HG丸ｺﾞｼｯｸM-PRO" w:hint="eastAsia"/>
                                <w:bCs/>
                                <w:color w:val="FFFFFF" w:themeColor="background1"/>
                                <w:sz w:val="18"/>
                                <w:szCs w:val="18"/>
                              </w:rPr>
                              <w:t>2</w:t>
                            </w:r>
                            <w:r w:rsidRPr="00203C5C">
                              <w:rPr>
                                <w:rFonts w:ascii="HG丸ｺﾞｼｯｸM-PRO" w:eastAsia="HG丸ｺﾞｼｯｸM-PRO" w:hAnsi="HG丸ｺﾞｼｯｸM-PRO" w:hint="eastAsia"/>
                                <w:bCs/>
                                <w:color w:val="FFFFFF" w:themeColor="background1"/>
                                <w:sz w:val="18"/>
                                <w:szCs w:val="18"/>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58FF99C1" id="_x0000_s1459" style="position:absolute;left:0;text-align:left;margin-left:183.25pt;margin-top:12.8pt;width:64.45pt;height:49.4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" filled="f" stroked="f">
                <v:textbox inset="1.44pt,0,0,0">
                  <w:txbxContent>
                    <w:p w14:paraId="0E33765F" w14:textId="77777777" w:rsidR="00AA352A" w:rsidRPr="00203C5C" w:rsidRDefault="00AA352A" w:rsidP="00A41D4A">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国</w:t>
                      </w:r>
                      <w:r>
                        <w:rPr>
                          <w:rFonts w:ascii="HG丸ｺﾞｼｯｸM-PRO" w:eastAsia="HG丸ｺﾞｼｯｸM-PRO" w:hAnsi="HG丸ｺﾞｼｯｸM-PRO"/>
                          <w:bCs/>
                          <w:color w:val="FFFFFF" w:themeColor="background1"/>
                          <w:sz w:val="18"/>
                          <w:szCs w:val="18"/>
                        </w:rPr>
                        <w:t>・府支出金</w:t>
                      </w:r>
                    </w:p>
                    <w:p w14:paraId="6750D614" w14:textId="77777777" w:rsidR="00AA352A" w:rsidRPr="00203C5C" w:rsidRDefault="00AA352A" w:rsidP="00A41D4A">
                      <w:pPr>
                        <w:snapToGrid w:val="0"/>
                        <w:jc w:val="center"/>
                        <w:rPr>
                          <w:rFonts w:ascii="HG丸ｺﾞｼｯｸM-PRO" w:eastAsia="HG丸ｺﾞｼｯｸM-PRO" w:hAnsi="HG丸ｺﾞｼｯｸM-PRO"/>
                          <w:bCs/>
                          <w:color w:val="FFFFFF" w:themeColor="background1"/>
                          <w:sz w:val="18"/>
                          <w:szCs w:val="18"/>
                        </w:rPr>
                      </w:pPr>
                      <w:r>
                        <w:rPr>
                          <w:rFonts w:ascii="HG丸ｺﾞｼｯｸM-PRO" w:eastAsia="HG丸ｺﾞｼｯｸM-PRO" w:hAnsi="HG丸ｺﾞｼｯｸM-PRO" w:hint="eastAsia"/>
                          <w:bCs/>
                          <w:color w:val="FFFFFF" w:themeColor="background1"/>
                          <w:sz w:val="18"/>
                          <w:szCs w:val="18"/>
                        </w:rPr>
                        <w:t>7,479</w:t>
                      </w:r>
                      <w:r w:rsidRPr="00203C5C">
                        <w:rPr>
                          <w:rFonts w:ascii="HG丸ｺﾞｼｯｸM-PRO" w:eastAsia="HG丸ｺﾞｼｯｸM-PRO" w:hAnsi="HG丸ｺﾞｼｯｸM-PRO" w:hint="eastAsia"/>
                          <w:bCs/>
                          <w:color w:val="FFFFFF" w:themeColor="background1"/>
                          <w:sz w:val="18"/>
                          <w:szCs w:val="18"/>
                        </w:rPr>
                        <w:t>億円</w:t>
                      </w:r>
                    </w:p>
                    <w:p w14:paraId="2331A69E" w14:textId="77777777" w:rsidR="00AA352A" w:rsidRPr="00203C5C" w:rsidRDefault="00AA352A" w:rsidP="00A41D4A">
                      <w:pPr>
                        <w:snapToGrid w:val="0"/>
                        <w:jc w:val="center"/>
                        <w:rPr>
                          <w:color w:val="FFFFFF" w:themeColor="background1"/>
                          <w:sz w:val="18"/>
                          <w:szCs w:val="18"/>
                        </w:rPr>
                      </w:pPr>
                      <w:r w:rsidRPr="00203C5C">
                        <w:rPr>
                          <w:rFonts w:ascii="HG丸ｺﾞｼｯｸM-PRO" w:eastAsia="HG丸ｺﾞｼｯｸM-PRO" w:hAnsi="HG丸ｺﾞｼｯｸM-PRO" w:hint="eastAsia"/>
                          <w:bCs/>
                          <w:color w:val="FFFFFF" w:themeColor="background1"/>
                          <w:sz w:val="18"/>
                          <w:szCs w:val="18"/>
                        </w:rPr>
                        <w:t>（</w:t>
                      </w:r>
                      <w:r>
                        <w:rPr>
                          <w:rFonts w:ascii="HG丸ｺﾞｼｯｸM-PRO" w:eastAsia="HG丸ｺﾞｼｯｸM-PRO" w:hAnsi="HG丸ｺﾞｼｯｸM-PRO"/>
                          <w:bCs/>
                          <w:color w:val="FFFFFF" w:themeColor="background1"/>
                          <w:sz w:val="18"/>
                          <w:szCs w:val="18"/>
                        </w:rPr>
                        <w:t>3</w:t>
                      </w:r>
                      <w:r>
                        <w:rPr>
                          <w:rFonts w:ascii="HG丸ｺﾞｼｯｸM-PRO" w:eastAsia="HG丸ｺﾞｼｯｸM-PRO" w:hAnsi="HG丸ｺﾞｼｯｸM-PRO" w:hint="eastAsia"/>
                          <w:bCs/>
                          <w:color w:val="FFFFFF" w:themeColor="background1"/>
                          <w:sz w:val="18"/>
                          <w:szCs w:val="18"/>
                        </w:rPr>
                        <w:t>4</w:t>
                      </w:r>
                      <w:r>
                        <w:rPr>
                          <w:rFonts w:ascii="HG丸ｺﾞｼｯｸM-PRO" w:eastAsia="HG丸ｺﾞｼｯｸM-PRO" w:hAnsi="HG丸ｺﾞｼｯｸM-PRO"/>
                          <w:bCs/>
                          <w:color w:val="FFFFFF" w:themeColor="background1"/>
                          <w:sz w:val="18"/>
                          <w:szCs w:val="18"/>
                        </w:rPr>
                        <w:t>.</w:t>
                      </w:r>
                      <w:r>
                        <w:rPr>
                          <w:rFonts w:ascii="HG丸ｺﾞｼｯｸM-PRO" w:eastAsia="HG丸ｺﾞｼｯｸM-PRO" w:hAnsi="HG丸ｺﾞｼｯｸM-PRO" w:hint="eastAsia"/>
                          <w:bCs/>
                          <w:color w:val="FFFFFF" w:themeColor="background1"/>
                          <w:sz w:val="18"/>
                          <w:szCs w:val="18"/>
                        </w:rPr>
                        <w:t>2</w:t>
                      </w:r>
                      <w:r w:rsidRPr="00203C5C">
                        <w:rPr>
                          <w:rFonts w:ascii="HG丸ｺﾞｼｯｸM-PRO" w:eastAsia="HG丸ｺﾞｼｯｸM-PRO" w:hAnsi="HG丸ｺﾞｼｯｸM-PRO" w:hint="eastAsia"/>
                          <w:bCs/>
                          <w:color w:val="FFFFFF" w:themeColor="background1"/>
                          <w:sz w:val="18"/>
                          <w:szCs w:val="18"/>
                        </w:rPr>
                        <w:t>%）</w:t>
                      </w:r>
                    </w:p>
                  </w:txbxContent>
                </v:textbox>
              </v:roundrect>
            </w:pict>
          </mc:Fallback>
        </mc:AlternateContent>
      </w:r>
    </w:p>
    <w:p w14:paraId="237DD842" w14:textId="77777777" w:rsidR="00AA352A" w:rsidRDefault="00AA352A" w:rsidP="00372F5F">
      <w:pPr>
        <w:ind w:firstLineChars="300" w:firstLine="660"/>
        <w:rPr>
          <w:rFonts w:ascii="HGｺﾞｼｯｸM" w:eastAsia="HGｺﾞｼｯｸM" w:hAnsiTheme="minorEastAsia"/>
          <w:sz w:val="22"/>
        </w:rPr>
      </w:pPr>
    </w:p>
    <w:p w14:paraId="2DDE12C0" w14:textId="77777777" w:rsidR="00AA352A" w:rsidRPr="008E42A9" w:rsidRDefault="00AA352A" w:rsidP="00372F5F">
      <w:pPr>
        <w:ind w:firstLineChars="300" w:firstLine="660"/>
        <w:rPr>
          <w:rFonts w:ascii="HGｺﾞｼｯｸM" w:eastAsia="HGｺﾞｼｯｸM" w:hAnsiTheme="minorEastAsia"/>
          <w:sz w:val="22"/>
        </w:rPr>
      </w:pPr>
    </w:p>
    <w:p w14:paraId="3B82211F" w14:textId="77777777" w:rsidR="00AA352A" w:rsidRDefault="00AA352A" w:rsidP="00372F5F">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771904" behindDoc="0" locked="0" layoutInCell="1" allowOverlap="1" wp14:anchorId="67545EEA" wp14:editId="2ACA2F6B">
                <wp:simplePos x="0" y="0"/>
                <wp:positionH relativeFrom="column">
                  <wp:posOffset>-124460</wp:posOffset>
                </wp:positionH>
                <wp:positionV relativeFrom="paragraph">
                  <wp:posOffset>135890</wp:posOffset>
                </wp:positionV>
                <wp:extent cx="2447925" cy="682625"/>
                <wp:effectExtent l="0" t="0" r="28575" b="22225"/>
                <wp:wrapNone/>
                <wp:docPr id="1283809599" name="角丸四角形 113"/>
                <wp:cNvGraphicFramePr/>
                <a:graphic xmlns:a="http://schemas.openxmlformats.org/drawingml/2006/main">
                  <a:graphicData uri="http://schemas.microsoft.com/office/word/2010/wordprocessingShape">
                    <wps:wsp>
                      <wps:cNvSpPr/>
                      <wps:spPr bwMode="auto">
                        <a:xfrm>
                          <a:off x="0" y="0"/>
                          <a:ext cx="2447925" cy="68262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0367BF72" w14:textId="77777777" w:rsidR="00AA352A" w:rsidRPr="00F670A2" w:rsidRDefault="00AA352A" w:rsidP="001778F1">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【市債の内訳】</w:t>
                            </w:r>
                          </w:p>
                          <w:p w14:paraId="3E28211A" w14:textId="77777777" w:rsidR="00AA352A" w:rsidRPr="00F670A2" w:rsidRDefault="00AA352A" w:rsidP="001778F1">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道路整備などの市債</w:t>
                            </w:r>
                            <w:r w:rsidRPr="0084071F">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w:t>
                            </w:r>
                            <w:r w:rsidRPr="0084071F">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1,352</w:t>
                            </w:r>
                            <w:r w:rsidRPr="00F670A2">
                              <w:rPr>
                                <w:rFonts w:ascii="HG丸ｺﾞｼｯｸM-PRO" w:eastAsia="HG丸ｺﾞｼｯｸM-PRO" w:hAnsi="HG丸ｺﾞｼｯｸM-PRO" w:hint="eastAsia"/>
                                <w:sz w:val="18"/>
                                <w:szCs w:val="18"/>
                              </w:rPr>
                              <w:t>億円</w:t>
                            </w:r>
                          </w:p>
                          <w:p w14:paraId="248AAE20" w14:textId="77777777" w:rsidR="00AA352A" w:rsidRPr="001778F1" w:rsidRDefault="00AA352A" w:rsidP="00EC6AAB">
                            <w:pPr>
                              <w:pStyle w:val="Web"/>
                              <w:snapToGrid w:val="0"/>
                              <w:spacing w:before="0" w:beforeAutospacing="0" w:after="0" w:afterAutospacing="0"/>
                              <w:ind w:leftChars="100" w:left="39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※臨時財政対策債は、令和7年度に引き続き、新規発行額ゼロ</w:t>
                            </w:r>
                          </w:p>
                          <w:p w14:paraId="7746C6A2" w14:textId="77777777" w:rsidR="00AA352A" w:rsidRPr="001778F1" w:rsidRDefault="00AA352A" w:rsidP="001778F1">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67545EEA" id="_x0000_s1460" style="position:absolute;left:0;text-align:left;margin-left:-9.8pt;margin-top:10.7pt;width:192.75pt;height:53.7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" fillcolor="white [3212]">
                <v:textbox inset="1.44pt,0,0,0">
                  <w:txbxContent>
                    <w:p w14:paraId="0367BF72" w14:textId="77777777" w:rsidR="00AA352A" w:rsidRPr="00F670A2" w:rsidRDefault="00AA352A" w:rsidP="001778F1">
                      <w:pPr>
                        <w:pStyle w:val="Web"/>
                        <w:snapToGrid w:val="0"/>
                        <w:spacing w:before="0" w:beforeAutospacing="0" w:after="0" w:afterAutospacing="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【市債の内訳】</w:t>
                      </w:r>
                    </w:p>
                    <w:p w14:paraId="3E28211A" w14:textId="77777777" w:rsidR="00AA352A" w:rsidRPr="00F670A2" w:rsidRDefault="00AA352A" w:rsidP="001778F1">
                      <w:pPr>
                        <w:pStyle w:val="Web"/>
                        <w:snapToGrid w:val="0"/>
                        <w:spacing w:before="0" w:beforeAutospacing="0" w:after="0" w:afterAutospacing="0"/>
                        <w:ind w:firstLineChars="100" w:firstLine="180"/>
                        <w:rPr>
                          <w:sz w:val="18"/>
                          <w:szCs w:val="18"/>
                        </w:rPr>
                      </w:pPr>
                      <w:r w:rsidRPr="00F670A2">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道路整備などの市債</w:t>
                      </w:r>
                      <w:r w:rsidRPr="0084071F">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w:t>
                      </w:r>
                      <w:r w:rsidRPr="0084071F">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1,352</w:t>
                      </w:r>
                      <w:r w:rsidRPr="00F670A2">
                        <w:rPr>
                          <w:rFonts w:ascii="HG丸ｺﾞｼｯｸM-PRO" w:eastAsia="HG丸ｺﾞｼｯｸM-PRO" w:hAnsi="HG丸ｺﾞｼｯｸM-PRO" w:hint="eastAsia"/>
                          <w:sz w:val="18"/>
                          <w:szCs w:val="18"/>
                        </w:rPr>
                        <w:t>億円</w:t>
                      </w:r>
                    </w:p>
                    <w:p w14:paraId="248AAE20" w14:textId="77777777" w:rsidR="00AA352A" w:rsidRPr="001778F1" w:rsidRDefault="00AA352A" w:rsidP="00EC6AAB">
                      <w:pPr>
                        <w:pStyle w:val="Web"/>
                        <w:snapToGrid w:val="0"/>
                        <w:spacing w:before="0" w:beforeAutospacing="0" w:after="0" w:afterAutospacing="0"/>
                        <w:ind w:leftChars="100" w:left="39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※臨時財政対策債は、令和7年度に引き続き、新規発行額ゼロ</w:t>
                      </w:r>
                    </w:p>
                    <w:p w14:paraId="7746C6A2" w14:textId="77777777" w:rsidR="00AA352A" w:rsidRPr="001778F1" w:rsidRDefault="00AA352A" w:rsidP="001778F1">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txbxContent>
                </v:textbox>
              </v:roundrect>
            </w:pict>
          </mc:Fallback>
        </mc:AlternateContent>
      </w:r>
    </w:p>
    <w:p w14:paraId="0A3D8625" w14:textId="77777777" w:rsidR="00AA352A" w:rsidRDefault="00AA352A" w:rsidP="00372F5F">
      <w:pPr>
        <w:ind w:firstLineChars="300" w:firstLine="660"/>
        <w:rPr>
          <w:rFonts w:ascii="HGｺﾞｼｯｸM" w:eastAsia="HGｺﾞｼｯｸM" w:hAnsiTheme="minorEastAsia"/>
          <w:sz w:val="22"/>
        </w:rPr>
      </w:pPr>
      <w:r>
        <w:rPr>
          <w:rFonts w:ascii="HGｺﾞｼｯｸM" w:eastAsia="HGｺﾞｼｯｸM" w:hAnsiTheme="minorEastAsia"/>
          <w:noProof/>
          <w:sz w:val="22"/>
        </w:rPr>
        <mc:AlternateContent>
          <mc:Choice Requires="wps">
            <w:drawing>
              <wp:anchor distT="0" distB="0" distL="114300" distR="114300" simplePos="0" relativeHeight="251731968" behindDoc="0" locked="0" layoutInCell="1" allowOverlap="1" wp14:anchorId="2989F1BE" wp14:editId="2C0BBFA5">
                <wp:simplePos x="0" y="0"/>
                <wp:positionH relativeFrom="column">
                  <wp:posOffset>3577590</wp:posOffset>
                </wp:positionH>
                <wp:positionV relativeFrom="paragraph">
                  <wp:posOffset>178435</wp:posOffset>
                </wp:positionV>
                <wp:extent cx="1097280" cy="315595"/>
                <wp:effectExtent l="0" t="0" r="0" b="0"/>
                <wp:wrapNone/>
                <wp:docPr id="286386" name="テキスト ボックス 286386"/>
                <wp:cNvGraphicFramePr/>
                <a:graphic xmlns:a="http://schemas.openxmlformats.org/drawingml/2006/main">
                  <a:graphicData uri="http://schemas.microsoft.com/office/word/2010/wordprocessingShape">
                    <wps:wsp>
                      <wps:cNvSpPr txBox="1"/>
                      <wps:spPr>
                        <a:xfrm>
                          <a:off x="0" y="0"/>
                          <a:ext cx="1097280"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CFBAB5" w14:textId="77777777" w:rsidR="00AA352A" w:rsidRPr="006949AA" w:rsidRDefault="00AA352A" w:rsidP="00372F5F">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89F1BE" id="テキスト ボックス 286386" o:spid="_x0000_s1461" type="#_x0000_t202" style="position:absolute;left:0;text-align:left;margin-left:281.7pt;margin-top:14.05pt;width:86.4pt;height:24.8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" filled="f" stroked="f" strokeweight=".5pt">
                <v:textbox>
                  <w:txbxContent>
                    <w:p w14:paraId="1CCFBAB5" w14:textId="77777777" w:rsidR="00AA352A" w:rsidRPr="006949AA" w:rsidRDefault="00AA352A" w:rsidP="00372F5F">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w:pict>
          </mc:Fallback>
        </mc:AlternateContent>
      </w:r>
    </w:p>
    <w:p w14:paraId="754FF1C9" w14:textId="77777777" w:rsidR="00AA352A" w:rsidRDefault="00AA352A" w:rsidP="00372F5F">
      <w:pPr>
        <w:ind w:firstLineChars="300" w:firstLine="660"/>
        <w:rPr>
          <w:rFonts w:ascii="HGｺﾞｼｯｸM" w:eastAsia="HGｺﾞｼｯｸM" w:hAnsiTheme="minorEastAsia"/>
          <w:sz w:val="22"/>
        </w:rPr>
      </w:pPr>
    </w:p>
    <w:p w14:paraId="16FB9CA4" w14:textId="77777777" w:rsidR="00AA352A" w:rsidRDefault="00AA352A" w:rsidP="00372F5F">
      <w:pPr>
        <w:ind w:firstLineChars="300" w:firstLine="660"/>
        <w:rPr>
          <w:rFonts w:ascii="HGｺﾞｼｯｸM" w:eastAsia="HGｺﾞｼｯｸM" w:hAnsiTheme="minorEastAsia"/>
          <w:sz w:val="22"/>
        </w:rPr>
      </w:pPr>
    </w:p>
    <w:p w14:paraId="4DB4F35A" w14:textId="77777777" w:rsidR="00AA352A" w:rsidRDefault="00AA352A" w:rsidP="00372F5F">
      <w:pPr>
        <w:ind w:firstLineChars="300" w:firstLine="660"/>
        <w:rPr>
          <w:rFonts w:ascii="HGｺﾞｼｯｸM" w:eastAsia="HGｺﾞｼｯｸM" w:hAnsiTheme="minorEastAsia"/>
          <w:sz w:val="22"/>
        </w:rPr>
      </w:pPr>
    </w:p>
    <w:p w14:paraId="31E8B13E" w14:textId="77777777" w:rsidR="00AA352A" w:rsidRDefault="00AA352A" w:rsidP="00372F5F">
      <w:pPr>
        <w:ind w:firstLineChars="300" w:firstLine="660"/>
        <w:rPr>
          <w:rFonts w:ascii="HGｺﾞｼｯｸM" w:eastAsia="HGｺﾞｼｯｸM" w:hAnsiTheme="minorEastAsia"/>
          <w:sz w:val="22"/>
        </w:rPr>
      </w:pPr>
    </w:p>
    <w:p w14:paraId="46E4606E" w14:textId="77777777" w:rsidR="00AA352A" w:rsidRDefault="00AA352A" w:rsidP="00372F5F">
      <w:pPr>
        <w:ind w:firstLineChars="300" w:firstLine="660"/>
        <w:rPr>
          <w:rFonts w:ascii="HGｺﾞｼｯｸM" w:eastAsia="HGｺﾞｼｯｸM" w:hAnsiTheme="minorEastAsia"/>
          <w:sz w:val="22"/>
        </w:rPr>
      </w:pPr>
    </w:p>
    <w:p w14:paraId="42542BAF" w14:textId="77777777" w:rsidR="00AA352A" w:rsidRDefault="00AA352A" w:rsidP="00372F5F">
      <w:pPr>
        <w:ind w:firstLineChars="300" w:firstLine="660"/>
        <w:rPr>
          <w:rFonts w:ascii="HGｺﾞｼｯｸM" w:eastAsia="HGｺﾞｼｯｸM" w:hAnsiTheme="minorEastAsia"/>
          <w:sz w:val="22"/>
        </w:rPr>
      </w:pPr>
      <w:r w:rsidRPr="00506B59">
        <w:rPr>
          <w:rFonts w:ascii="HGｺﾞｼｯｸM" w:eastAsia="HGｺﾞｼｯｸM" w:hAnsiTheme="minorEastAsia"/>
          <w:noProof/>
          <w:sz w:val="22"/>
        </w:rPr>
        <mc:AlternateContent>
          <mc:Choice Requires="wps">
            <w:drawing>
              <wp:anchor distT="0" distB="0" distL="114300" distR="114300" simplePos="0" relativeHeight="251766784" behindDoc="1" locked="0" layoutInCell="1" allowOverlap="1" wp14:anchorId="59C3EA91" wp14:editId="4C0A9D68">
                <wp:simplePos x="0" y="0"/>
                <wp:positionH relativeFrom="column">
                  <wp:posOffset>1508456</wp:posOffset>
                </wp:positionH>
                <wp:positionV relativeFrom="paragraph">
                  <wp:posOffset>123881</wp:posOffset>
                </wp:positionV>
                <wp:extent cx="4773930" cy="2305464"/>
                <wp:effectExtent l="0" t="0" r="26670" b="19050"/>
                <wp:wrapNone/>
                <wp:docPr id="287370" name="メモ 74"/>
                <wp:cNvGraphicFramePr/>
                <a:graphic xmlns:a="http://schemas.openxmlformats.org/drawingml/2006/main">
                  <a:graphicData uri="http://schemas.microsoft.com/office/word/2010/wordprocessingShape">
                    <wps:wsp>
                      <wps:cNvSpPr/>
                      <wps:spPr bwMode="auto">
                        <a:xfrm>
                          <a:off x="0" y="0"/>
                          <a:ext cx="4773930" cy="2305464"/>
                        </a:xfrm>
                        <a:prstGeom prst="foldedCorner">
                          <a:avLst>
                            <a:gd name="adj" fmla="val 9519"/>
                          </a:avLst>
                        </a:prstGeom>
                        <a:solidFill>
                          <a:srgbClr val="FFFFCC"/>
                        </a:solidFill>
                        <a:ln w="9525" cap="rnd" cmpd="sng" algn="ctr">
                          <a:solidFill>
                            <a:srgbClr val="000000"/>
                          </a:solidFill>
                          <a:prstDash val="solid"/>
                          <a:round/>
                          <a:headEnd type="none" w="med" len="med"/>
                          <a:tailEnd type="none" w="med" len="med"/>
                        </a:ln>
                        <a:effectLst/>
                      </wps:spPr>
                      <wps:txbx>
                        <w:txbxContent>
                          <w:p w14:paraId="23335B24" w14:textId="77777777" w:rsidR="00AA352A" w:rsidRDefault="00AA352A" w:rsidP="00372F5F">
                            <w:pPr>
                              <w:pStyle w:val="Web"/>
                              <w:snapToGrid w:val="0"/>
                              <w:spacing w:before="0" w:beforeAutospacing="0" w:after="0" w:afterAutospacing="0"/>
                              <w:rPr>
                                <w:rFonts w:ascii="HGｺﾞｼｯｸM" w:eastAsia="HGｺﾞｼｯｸM"/>
                                <w:b/>
                                <w:sz w:val="20"/>
                                <w:szCs w:val="20"/>
                                <w:u w:val="single"/>
                              </w:rPr>
                            </w:pPr>
                            <w:r w:rsidRPr="00DF6330">
                              <w:rPr>
                                <w:rFonts w:ascii="HGｺﾞｼｯｸM" w:eastAsia="HGｺﾞｼｯｸM" w:hint="eastAsia"/>
                                <w:b/>
                                <w:sz w:val="20"/>
                                <w:szCs w:val="20"/>
                                <w:u w:val="single"/>
                              </w:rPr>
                              <w:t>用　語　説　明</w:t>
                            </w:r>
                          </w:p>
                          <w:p w14:paraId="043C4814" w14:textId="77777777" w:rsidR="00AA352A" w:rsidRPr="00DF6330" w:rsidRDefault="00AA352A" w:rsidP="00372F5F">
                            <w:pPr>
                              <w:pStyle w:val="Web"/>
                              <w:snapToGrid w:val="0"/>
                              <w:spacing w:before="0" w:beforeAutospacing="0" w:after="0" w:afterAutospacing="0" w:line="60" w:lineRule="auto"/>
                              <w:rPr>
                                <w:rFonts w:ascii="HGｺﾞｼｯｸM" w:eastAsia="HGｺﾞｼｯｸM"/>
                                <w:b/>
                                <w:sz w:val="20"/>
                                <w:szCs w:val="20"/>
                              </w:rPr>
                            </w:pPr>
                          </w:p>
                          <w:p w14:paraId="17A5CC22" w14:textId="77777777" w:rsidR="00AA352A" w:rsidRPr="00F670A2" w:rsidRDefault="00AA352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F670A2">
                              <w:rPr>
                                <w:rFonts w:ascii="HG丸ｺﾞｼｯｸM-PRO" w:eastAsia="HG丸ｺﾞｼｯｸM-PRO" w:hAnsi="HG丸ｺﾞｼｯｸM-PRO" w:hint="eastAsia"/>
                                <w:b/>
                                <w:bCs/>
                                <w:sz w:val="18"/>
                                <w:szCs w:val="18"/>
                              </w:rPr>
                              <w:t>◆国・府支出金</w:t>
                            </w:r>
                          </w:p>
                          <w:p w14:paraId="4E94F5EA" w14:textId="77777777" w:rsidR="00AA352A" w:rsidRPr="008608C8" w:rsidRDefault="00AA352A"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府から大阪市に</w:t>
                            </w:r>
                            <w:r>
                              <w:rPr>
                                <w:rFonts w:ascii="HG丸ｺﾞｼｯｸM-PRO" w:eastAsia="HG丸ｺﾞｼｯｸM-PRO" w:hAnsi="HG丸ｺﾞｼｯｸM-PRO" w:hint="eastAsia"/>
                                <w:sz w:val="18"/>
                                <w:szCs w:val="18"/>
                              </w:rPr>
                              <w:t>交付</w:t>
                            </w:r>
                            <w:r w:rsidRPr="00F670A2">
                              <w:rPr>
                                <w:rFonts w:ascii="HG丸ｺﾞｼｯｸM-PRO" w:eastAsia="HG丸ｺﾞｼｯｸM-PRO" w:hAnsi="HG丸ｺﾞｼｯｸM-PRO" w:hint="eastAsia"/>
                                <w:sz w:val="18"/>
                                <w:szCs w:val="18"/>
                              </w:rPr>
                              <w:t>されるお金のうち、使い道が決められているお金です。</w:t>
                            </w:r>
                          </w:p>
                          <w:p w14:paraId="43AAE960" w14:textId="77777777" w:rsidR="00AA352A" w:rsidRPr="00F670A2" w:rsidRDefault="00AA352A"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臨時財政対策債</w:t>
                            </w:r>
                          </w:p>
                          <w:p w14:paraId="0EC7D9C6" w14:textId="77777777" w:rsidR="00AA352A" w:rsidRPr="00F670A2" w:rsidRDefault="00AA352A"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地方交付税で保障されるべきお金が足りない場合に、市が代わりに足りない分の借入れを行うお金のことです。</w:t>
                            </w:r>
                          </w:p>
                          <w:p w14:paraId="23FA48DD" w14:textId="77777777" w:rsidR="00AA352A" w:rsidRDefault="00AA352A" w:rsidP="0028478D">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借り入れたお金は、市の債務として返済していくことになりますが、その返済費用は</w:t>
                            </w:r>
                            <w:r w:rsidRPr="00F670A2">
                              <w:rPr>
                                <w:rFonts w:ascii="HG丸ｺﾞｼｯｸM-PRO" w:eastAsia="HG丸ｺﾞｼｯｸM-PRO" w:hAnsi="HG丸ｺﾞｼｯｸM-PRO" w:hint="eastAsia"/>
                                <w:sz w:val="18"/>
                                <w:szCs w:val="18"/>
                              </w:rPr>
                              <w:t>後年度の地方交付税額の算定に反映されること</w:t>
                            </w:r>
                            <w:r>
                              <w:rPr>
                                <w:rFonts w:ascii="HG丸ｺﾞｼｯｸM-PRO" w:eastAsia="HG丸ｺﾞｼｯｸM-PRO" w:hAnsi="HG丸ｺﾞｼｯｸM-PRO" w:hint="eastAsia"/>
                                <w:sz w:val="18"/>
                                <w:szCs w:val="18"/>
                              </w:rPr>
                              <w:t>に</w:t>
                            </w:r>
                            <w:r w:rsidRPr="00F670A2">
                              <w:rPr>
                                <w:rFonts w:ascii="HG丸ｺﾞｼｯｸM-PRO" w:eastAsia="HG丸ｺﾞｼｯｸM-PRO" w:hAnsi="HG丸ｺﾞｼｯｸM-PRO" w:hint="eastAsia"/>
                                <w:sz w:val="18"/>
                                <w:szCs w:val="18"/>
                              </w:rPr>
                              <w:t>なっています。</w:t>
                            </w:r>
                          </w:p>
                          <w:p w14:paraId="53CA0825" w14:textId="77777777" w:rsidR="00AA352A" w:rsidRPr="00F670A2" w:rsidRDefault="00AA352A"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譲与税・交付金</w:t>
                            </w:r>
                          </w:p>
                          <w:p w14:paraId="08A766AF" w14:textId="77777777" w:rsidR="00AA352A" w:rsidRDefault="00AA352A"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府が集めた税金の</w:t>
                            </w:r>
                            <w:r>
                              <w:rPr>
                                <w:rFonts w:ascii="HG丸ｺﾞｼｯｸM-PRO" w:eastAsia="HG丸ｺﾞｼｯｸM-PRO" w:hAnsi="HG丸ｺﾞｼｯｸM-PRO" w:hint="eastAsia"/>
                                <w:sz w:val="18"/>
                                <w:szCs w:val="18"/>
                              </w:rPr>
                              <w:t>うち、</w:t>
                            </w:r>
                            <w:r w:rsidRPr="00F670A2">
                              <w:rPr>
                                <w:rFonts w:ascii="HG丸ｺﾞｼｯｸM-PRO" w:eastAsia="HG丸ｺﾞｼｯｸM-PRO" w:hAnsi="HG丸ｺﾞｼｯｸM-PRO" w:hint="eastAsia"/>
                                <w:sz w:val="18"/>
                                <w:szCs w:val="18"/>
                              </w:rPr>
                              <w:t>一定割合が配分されるお金です。</w:t>
                            </w:r>
                          </w:p>
                          <w:p w14:paraId="191B08FD" w14:textId="77777777" w:rsidR="00AA352A" w:rsidRPr="00F670A2" w:rsidRDefault="00AA352A"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地方交付税</w:t>
                            </w:r>
                          </w:p>
                          <w:p w14:paraId="3D349B57" w14:textId="77777777" w:rsidR="00AA352A" w:rsidRPr="00052C11" w:rsidRDefault="00AA352A" w:rsidP="00052C11">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全て</w:t>
                            </w:r>
                            <w:r w:rsidRPr="00F670A2">
                              <w:rPr>
                                <w:rFonts w:ascii="HG丸ｺﾞｼｯｸM-PRO" w:eastAsia="HG丸ｺﾞｼｯｸM-PRO" w:hAnsi="HG丸ｺﾞｼｯｸM-PRO" w:hint="eastAsia"/>
                                <w:sz w:val="18"/>
                                <w:szCs w:val="18"/>
                              </w:rPr>
                              <w:t>の地方公共団体が一定の行政サービスを提供できるよう</w:t>
                            </w:r>
                            <w:r>
                              <w:rPr>
                                <w:rFonts w:ascii="HG丸ｺﾞｼｯｸM-PRO" w:eastAsia="HG丸ｺﾞｼｯｸM-PRO" w:hAnsi="HG丸ｺﾞｼｯｸM-PRO" w:hint="eastAsia"/>
                                <w:sz w:val="18"/>
                                <w:szCs w:val="18"/>
                              </w:rPr>
                              <w:t>に、所得税等の国税が</w:t>
                            </w:r>
                            <w:r w:rsidRPr="00F670A2">
                              <w:rPr>
                                <w:rFonts w:ascii="HG丸ｺﾞｼｯｸM-PRO" w:eastAsia="HG丸ｺﾞｼｯｸM-PRO" w:hAnsi="HG丸ｺﾞｼｯｸM-PRO" w:hint="eastAsia"/>
                                <w:sz w:val="18"/>
                                <w:szCs w:val="18"/>
                              </w:rPr>
                              <w:t>一定</w:t>
                            </w:r>
                            <w:r>
                              <w:rPr>
                                <w:rFonts w:ascii="HG丸ｺﾞｼｯｸM-PRO" w:eastAsia="HG丸ｺﾞｼｯｸM-PRO" w:hAnsi="HG丸ｺﾞｼｯｸM-PRO" w:hint="eastAsia"/>
                                <w:sz w:val="18"/>
                                <w:szCs w:val="18"/>
                              </w:rPr>
                              <w:t>の</w:t>
                            </w:r>
                            <w:r w:rsidRPr="00F670A2">
                              <w:rPr>
                                <w:rFonts w:ascii="HG丸ｺﾞｼｯｸM-PRO" w:eastAsia="HG丸ｺﾞｼｯｸM-PRO" w:hAnsi="HG丸ｺﾞｼｯｸM-PRO" w:hint="eastAsia"/>
                                <w:sz w:val="18"/>
                                <w:szCs w:val="18"/>
                              </w:rPr>
                              <w:t>割合等により</w:t>
                            </w:r>
                            <w:r>
                              <w:rPr>
                                <w:rFonts w:ascii="HG丸ｺﾞｼｯｸM-PRO" w:eastAsia="HG丸ｺﾞｼｯｸM-PRO" w:hAnsi="HG丸ｺﾞｼｯｸM-PRO" w:hint="eastAsia"/>
                                <w:sz w:val="18"/>
                                <w:szCs w:val="18"/>
                              </w:rPr>
                              <w:t>国から配分されるお金です。</w:t>
                            </w:r>
                          </w:p>
                        </w:txbxContent>
                      </wps:txbx>
                      <wps:bodyPr vertOverflow="clip" wrap="square" lIns="36000" tIns="72000" rIns="3600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9C3EA91" id="_x0000_s1462" type="#_x0000_t65" style="position:absolute;left:0;text-align:left;margin-left:118.8pt;margin-top:9.75pt;width:375.9pt;height:181.55pt;z-index:-25154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" adj="19544" fillcolor="#ffc">
                <v:stroke endcap="round"/>
                <v:textbox inset="1mm,2mm,1mm,0">
                  <w:txbxContent>
                    <w:p w14:paraId="23335B24" w14:textId="77777777" w:rsidR="00AA352A" w:rsidRDefault="00AA352A" w:rsidP="00372F5F">
                      <w:pPr>
                        <w:pStyle w:val="Web"/>
                        <w:snapToGrid w:val="0"/>
                        <w:spacing w:before="0" w:beforeAutospacing="0" w:after="0" w:afterAutospacing="0"/>
                        <w:rPr>
                          <w:rFonts w:ascii="HGｺﾞｼｯｸM" w:eastAsia="HGｺﾞｼｯｸM"/>
                          <w:b/>
                          <w:sz w:val="20"/>
                          <w:szCs w:val="20"/>
                          <w:u w:val="single"/>
                        </w:rPr>
                      </w:pPr>
                      <w:r w:rsidRPr="00DF6330">
                        <w:rPr>
                          <w:rFonts w:ascii="HGｺﾞｼｯｸM" w:eastAsia="HGｺﾞｼｯｸM" w:hint="eastAsia"/>
                          <w:b/>
                          <w:sz w:val="20"/>
                          <w:szCs w:val="20"/>
                          <w:u w:val="single"/>
                        </w:rPr>
                        <w:t>用　語　説　明</w:t>
                      </w:r>
                    </w:p>
                    <w:p w14:paraId="043C4814" w14:textId="77777777" w:rsidR="00AA352A" w:rsidRPr="00DF6330" w:rsidRDefault="00AA352A" w:rsidP="00372F5F">
                      <w:pPr>
                        <w:pStyle w:val="Web"/>
                        <w:snapToGrid w:val="0"/>
                        <w:spacing w:before="0" w:beforeAutospacing="0" w:after="0" w:afterAutospacing="0" w:line="60" w:lineRule="auto"/>
                        <w:rPr>
                          <w:rFonts w:ascii="HGｺﾞｼｯｸM" w:eastAsia="HGｺﾞｼｯｸM"/>
                          <w:b/>
                          <w:sz w:val="20"/>
                          <w:szCs w:val="20"/>
                        </w:rPr>
                      </w:pPr>
                    </w:p>
                    <w:p w14:paraId="17A5CC22" w14:textId="77777777" w:rsidR="00AA352A" w:rsidRPr="00F670A2" w:rsidRDefault="00AA352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F670A2">
                        <w:rPr>
                          <w:rFonts w:ascii="HG丸ｺﾞｼｯｸM-PRO" w:eastAsia="HG丸ｺﾞｼｯｸM-PRO" w:hAnsi="HG丸ｺﾞｼｯｸM-PRO" w:hint="eastAsia"/>
                          <w:b/>
                          <w:bCs/>
                          <w:sz w:val="18"/>
                          <w:szCs w:val="18"/>
                        </w:rPr>
                        <w:t>◆国・府支出金</w:t>
                      </w:r>
                    </w:p>
                    <w:p w14:paraId="4E94F5EA" w14:textId="77777777" w:rsidR="00AA352A" w:rsidRPr="008608C8" w:rsidRDefault="00AA352A"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府から大阪市に</w:t>
                      </w:r>
                      <w:r>
                        <w:rPr>
                          <w:rFonts w:ascii="HG丸ｺﾞｼｯｸM-PRO" w:eastAsia="HG丸ｺﾞｼｯｸM-PRO" w:hAnsi="HG丸ｺﾞｼｯｸM-PRO" w:hint="eastAsia"/>
                          <w:sz w:val="18"/>
                          <w:szCs w:val="18"/>
                        </w:rPr>
                        <w:t>交付</w:t>
                      </w:r>
                      <w:r w:rsidRPr="00F670A2">
                        <w:rPr>
                          <w:rFonts w:ascii="HG丸ｺﾞｼｯｸM-PRO" w:eastAsia="HG丸ｺﾞｼｯｸM-PRO" w:hAnsi="HG丸ｺﾞｼｯｸM-PRO" w:hint="eastAsia"/>
                          <w:sz w:val="18"/>
                          <w:szCs w:val="18"/>
                        </w:rPr>
                        <w:t>されるお金のうち、使い道が決められているお金です。</w:t>
                      </w:r>
                    </w:p>
                    <w:p w14:paraId="43AAE960" w14:textId="77777777" w:rsidR="00AA352A" w:rsidRPr="00F670A2" w:rsidRDefault="00AA352A"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臨時財政対策債</w:t>
                      </w:r>
                    </w:p>
                    <w:p w14:paraId="0EC7D9C6" w14:textId="77777777" w:rsidR="00AA352A" w:rsidRPr="00F670A2" w:rsidRDefault="00AA352A"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地方交付税で保障されるべきお金が足りない場合に、市が代わりに足りない分の借入れを行うお金のことです。</w:t>
                      </w:r>
                    </w:p>
                    <w:p w14:paraId="23FA48DD" w14:textId="77777777" w:rsidR="00AA352A" w:rsidRDefault="00AA352A" w:rsidP="0028478D">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借り入れたお金は、市の債務として返済していくことになりますが、その返済費用は</w:t>
                      </w:r>
                      <w:r w:rsidRPr="00F670A2">
                        <w:rPr>
                          <w:rFonts w:ascii="HG丸ｺﾞｼｯｸM-PRO" w:eastAsia="HG丸ｺﾞｼｯｸM-PRO" w:hAnsi="HG丸ｺﾞｼｯｸM-PRO" w:hint="eastAsia"/>
                          <w:sz w:val="18"/>
                          <w:szCs w:val="18"/>
                        </w:rPr>
                        <w:t>後年度の地方交付税額の算定に反映されること</w:t>
                      </w:r>
                      <w:r>
                        <w:rPr>
                          <w:rFonts w:ascii="HG丸ｺﾞｼｯｸM-PRO" w:eastAsia="HG丸ｺﾞｼｯｸM-PRO" w:hAnsi="HG丸ｺﾞｼｯｸM-PRO" w:hint="eastAsia"/>
                          <w:sz w:val="18"/>
                          <w:szCs w:val="18"/>
                        </w:rPr>
                        <w:t>に</w:t>
                      </w:r>
                      <w:r w:rsidRPr="00F670A2">
                        <w:rPr>
                          <w:rFonts w:ascii="HG丸ｺﾞｼｯｸM-PRO" w:eastAsia="HG丸ｺﾞｼｯｸM-PRO" w:hAnsi="HG丸ｺﾞｼｯｸM-PRO" w:hint="eastAsia"/>
                          <w:sz w:val="18"/>
                          <w:szCs w:val="18"/>
                        </w:rPr>
                        <w:t>なっています。</w:t>
                      </w:r>
                    </w:p>
                    <w:p w14:paraId="53CA0825" w14:textId="77777777" w:rsidR="00AA352A" w:rsidRPr="00F670A2" w:rsidRDefault="00AA352A"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譲与税・交付金</w:t>
                      </w:r>
                    </w:p>
                    <w:p w14:paraId="08A766AF" w14:textId="77777777" w:rsidR="00AA352A" w:rsidRDefault="00AA352A" w:rsidP="00372F5F">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sidRPr="00F670A2">
                        <w:rPr>
                          <w:rFonts w:ascii="HG丸ｺﾞｼｯｸM-PRO" w:eastAsia="HG丸ｺﾞｼｯｸM-PRO" w:hAnsi="HG丸ｺﾞｼｯｸM-PRO" w:hint="eastAsia"/>
                          <w:sz w:val="18"/>
                          <w:szCs w:val="18"/>
                        </w:rPr>
                        <w:t>国や</w:t>
                      </w:r>
                      <w:r>
                        <w:rPr>
                          <w:rFonts w:ascii="HG丸ｺﾞｼｯｸM-PRO" w:eastAsia="HG丸ｺﾞｼｯｸM-PRO" w:hAnsi="HG丸ｺﾞｼｯｸM-PRO" w:hint="eastAsia"/>
                          <w:sz w:val="18"/>
                          <w:szCs w:val="18"/>
                        </w:rPr>
                        <w:t>大阪</w:t>
                      </w:r>
                      <w:r w:rsidRPr="00F670A2">
                        <w:rPr>
                          <w:rFonts w:ascii="HG丸ｺﾞｼｯｸM-PRO" w:eastAsia="HG丸ｺﾞｼｯｸM-PRO" w:hAnsi="HG丸ｺﾞｼｯｸM-PRO" w:hint="eastAsia"/>
                          <w:sz w:val="18"/>
                          <w:szCs w:val="18"/>
                        </w:rPr>
                        <w:t>府が集めた税金の</w:t>
                      </w:r>
                      <w:r>
                        <w:rPr>
                          <w:rFonts w:ascii="HG丸ｺﾞｼｯｸM-PRO" w:eastAsia="HG丸ｺﾞｼｯｸM-PRO" w:hAnsi="HG丸ｺﾞｼｯｸM-PRO" w:hint="eastAsia"/>
                          <w:sz w:val="18"/>
                          <w:szCs w:val="18"/>
                        </w:rPr>
                        <w:t>うち、</w:t>
                      </w:r>
                      <w:r w:rsidRPr="00F670A2">
                        <w:rPr>
                          <w:rFonts w:ascii="HG丸ｺﾞｼｯｸM-PRO" w:eastAsia="HG丸ｺﾞｼｯｸM-PRO" w:hAnsi="HG丸ｺﾞｼｯｸM-PRO" w:hint="eastAsia"/>
                          <w:sz w:val="18"/>
                          <w:szCs w:val="18"/>
                        </w:rPr>
                        <w:t>一定割合が配分されるお金です。</w:t>
                      </w:r>
                    </w:p>
                    <w:p w14:paraId="191B08FD" w14:textId="77777777" w:rsidR="00AA352A" w:rsidRPr="00F670A2" w:rsidRDefault="00AA352A"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F670A2">
                        <w:rPr>
                          <w:rFonts w:ascii="HG丸ｺﾞｼｯｸM-PRO" w:eastAsia="HG丸ｺﾞｼｯｸM-PRO" w:hAnsi="HG丸ｺﾞｼｯｸM-PRO" w:hint="eastAsia"/>
                          <w:b/>
                          <w:sz w:val="18"/>
                          <w:szCs w:val="18"/>
                        </w:rPr>
                        <w:t>◆</w:t>
                      </w:r>
                      <w:r w:rsidRPr="00F670A2">
                        <w:rPr>
                          <w:rFonts w:ascii="HG丸ｺﾞｼｯｸM-PRO" w:eastAsia="HG丸ｺﾞｼｯｸM-PRO" w:hAnsi="HG丸ｺﾞｼｯｸM-PRO" w:hint="eastAsia"/>
                          <w:b/>
                          <w:bCs/>
                          <w:sz w:val="18"/>
                          <w:szCs w:val="18"/>
                        </w:rPr>
                        <w:t>地方交付税</w:t>
                      </w:r>
                    </w:p>
                    <w:p w14:paraId="3D349B57" w14:textId="77777777" w:rsidR="00AA352A" w:rsidRPr="00052C11" w:rsidRDefault="00AA352A" w:rsidP="00052C11">
                      <w:pPr>
                        <w:pStyle w:val="Web"/>
                        <w:snapToGrid w:val="0"/>
                        <w:spacing w:before="0" w:beforeAutospacing="0" w:after="0" w:afterAutospacing="0"/>
                        <w:ind w:leftChars="135" w:left="283"/>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全て</w:t>
                      </w:r>
                      <w:r w:rsidRPr="00F670A2">
                        <w:rPr>
                          <w:rFonts w:ascii="HG丸ｺﾞｼｯｸM-PRO" w:eastAsia="HG丸ｺﾞｼｯｸM-PRO" w:hAnsi="HG丸ｺﾞｼｯｸM-PRO" w:hint="eastAsia"/>
                          <w:sz w:val="18"/>
                          <w:szCs w:val="18"/>
                        </w:rPr>
                        <w:t>の地方公共団体が一定の行政サービスを提供できるよう</w:t>
                      </w:r>
                      <w:r>
                        <w:rPr>
                          <w:rFonts w:ascii="HG丸ｺﾞｼｯｸM-PRO" w:eastAsia="HG丸ｺﾞｼｯｸM-PRO" w:hAnsi="HG丸ｺﾞｼｯｸM-PRO" w:hint="eastAsia"/>
                          <w:sz w:val="18"/>
                          <w:szCs w:val="18"/>
                        </w:rPr>
                        <w:t>に、所得税等の国税が</w:t>
                      </w:r>
                      <w:r w:rsidRPr="00F670A2">
                        <w:rPr>
                          <w:rFonts w:ascii="HG丸ｺﾞｼｯｸM-PRO" w:eastAsia="HG丸ｺﾞｼｯｸM-PRO" w:hAnsi="HG丸ｺﾞｼｯｸM-PRO" w:hint="eastAsia"/>
                          <w:sz w:val="18"/>
                          <w:szCs w:val="18"/>
                        </w:rPr>
                        <w:t>一定</w:t>
                      </w:r>
                      <w:r>
                        <w:rPr>
                          <w:rFonts w:ascii="HG丸ｺﾞｼｯｸM-PRO" w:eastAsia="HG丸ｺﾞｼｯｸM-PRO" w:hAnsi="HG丸ｺﾞｼｯｸM-PRO" w:hint="eastAsia"/>
                          <w:sz w:val="18"/>
                          <w:szCs w:val="18"/>
                        </w:rPr>
                        <w:t>の</w:t>
                      </w:r>
                      <w:r w:rsidRPr="00F670A2">
                        <w:rPr>
                          <w:rFonts w:ascii="HG丸ｺﾞｼｯｸM-PRO" w:eastAsia="HG丸ｺﾞｼｯｸM-PRO" w:hAnsi="HG丸ｺﾞｼｯｸM-PRO" w:hint="eastAsia"/>
                          <w:sz w:val="18"/>
                          <w:szCs w:val="18"/>
                        </w:rPr>
                        <w:t>割合等により</w:t>
                      </w:r>
                      <w:r>
                        <w:rPr>
                          <w:rFonts w:ascii="HG丸ｺﾞｼｯｸM-PRO" w:eastAsia="HG丸ｺﾞｼｯｸM-PRO" w:hAnsi="HG丸ｺﾞｼｯｸM-PRO" w:hint="eastAsia"/>
                          <w:sz w:val="18"/>
                          <w:szCs w:val="18"/>
                        </w:rPr>
                        <w:t>国から配分されるお金です。</w:t>
                      </w:r>
                    </w:p>
                  </w:txbxContent>
                </v:textbox>
              </v:shape>
            </w:pict>
          </mc:Fallback>
        </mc:AlternateContent>
      </w:r>
      <w:r w:rsidRPr="00506B59">
        <w:rPr>
          <w:rFonts w:ascii="HGｺﾞｼｯｸM" w:eastAsia="HGｺﾞｼｯｸM" w:hAnsiTheme="minorEastAsia"/>
          <w:noProof/>
          <w:sz w:val="22"/>
        </w:rPr>
        <mc:AlternateContent>
          <mc:Choice Requires="wps">
            <w:drawing>
              <wp:anchor distT="0" distB="0" distL="114300" distR="114300" simplePos="0" relativeHeight="251770880" behindDoc="0" locked="0" layoutInCell="1" allowOverlap="1" wp14:anchorId="4E458BBA" wp14:editId="5D0E3C74">
                <wp:simplePos x="0" y="0"/>
                <wp:positionH relativeFrom="column">
                  <wp:posOffset>27940</wp:posOffset>
                </wp:positionH>
                <wp:positionV relativeFrom="paragraph">
                  <wp:posOffset>126365</wp:posOffset>
                </wp:positionV>
                <wp:extent cx="1472565" cy="2286000"/>
                <wp:effectExtent l="0" t="0" r="13335" b="19050"/>
                <wp:wrapNone/>
                <wp:docPr id="287371" name="メモ 74"/>
                <wp:cNvGraphicFramePr/>
                <a:graphic xmlns:a="http://schemas.openxmlformats.org/drawingml/2006/main">
                  <a:graphicData uri="http://schemas.microsoft.com/office/word/2010/wordprocessingShape">
                    <wps:wsp>
                      <wps:cNvSpPr/>
                      <wps:spPr bwMode="auto">
                        <a:xfrm>
                          <a:off x="0" y="0"/>
                          <a:ext cx="1472565" cy="2286000"/>
                        </a:xfrm>
                        <a:prstGeom prst="foldedCorner">
                          <a:avLst>
                            <a:gd name="adj" fmla="val 19363"/>
                          </a:avLst>
                        </a:prstGeom>
                        <a:solidFill>
                          <a:srgbClr val="FFFFCC"/>
                        </a:solidFill>
                        <a:ln w="9525" cap="rnd" cmpd="sng" algn="ctr">
                          <a:solidFill>
                            <a:srgbClr val="000000"/>
                          </a:solidFill>
                          <a:prstDash val="solid"/>
                          <a:round/>
                          <a:headEnd type="none" w="med" len="med"/>
                          <a:tailEnd type="none" w="med" len="med"/>
                        </a:ln>
                        <a:effectLst/>
                      </wps:spPr>
                      <wps:txbx>
                        <w:txbxContent>
                          <w:p w14:paraId="54FF9091" w14:textId="77777777" w:rsidR="00AA352A" w:rsidRDefault="00AA352A" w:rsidP="00372F5F">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市債</w:t>
                            </w:r>
                            <w:r w:rsidRPr="009D09F7">
                              <w:rPr>
                                <w:rFonts w:ascii="HGｺﾞｼｯｸM" w:eastAsia="HGｺﾞｼｯｸM" w:cstheme="minorBidi" w:hint="eastAsia"/>
                                <w:b/>
                                <w:sz w:val="20"/>
                                <w:szCs w:val="20"/>
                                <w:u w:val="single"/>
                              </w:rPr>
                              <w:t>って何？</w:t>
                            </w:r>
                          </w:p>
                          <w:p w14:paraId="6B59F9F1" w14:textId="77777777" w:rsidR="00AA352A" w:rsidRPr="00F34341" w:rsidRDefault="00AA352A" w:rsidP="00372F5F">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sidRPr="00F34341">
                              <w:rPr>
                                <w:rFonts w:ascii="HG丸ｺﾞｼｯｸM-PRO" w:eastAsia="HG丸ｺﾞｼｯｸM-PRO" w:hAnsi="HG丸ｺﾞｼｯｸM-PRO" w:cstheme="minorBidi" w:hint="eastAsia"/>
                                <w:sz w:val="18"/>
                                <w:szCs w:val="18"/>
                              </w:rPr>
                              <w:t>市債とは、たとえば大阪市が学校や道路・公園などを整備するのに必要なお金の一部を、将来の世代にも負担してもらうために発行する債券のことです。</w:t>
                            </w:r>
                          </w:p>
                          <w:p w14:paraId="75D688A3" w14:textId="77777777" w:rsidR="00AA352A" w:rsidRPr="00506B59" w:rsidRDefault="00AA352A" w:rsidP="00372F5F">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市債の発行で得た</w:t>
                            </w:r>
                            <w:r w:rsidRPr="00F34341">
                              <w:rPr>
                                <w:rFonts w:ascii="HG丸ｺﾞｼｯｸM-PRO" w:eastAsia="HG丸ｺﾞｼｯｸM-PRO" w:hAnsi="HG丸ｺﾞｼｯｸM-PRO" w:cstheme="minorBidi" w:hint="eastAsia"/>
                                <w:sz w:val="18"/>
                                <w:szCs w:val="18"/>
                              </w:rPr>
                              <w:t>収入は市の借金となるので、将来の返済額を</w:t>
                            </w:r>
                            <w:r>
                              <w:rPr>
                                <w:rFonts w:ascii="HG丸ｺﾞｼｯｸM-PRO" w:eastAsia="HG丸ｺﾞｼｯｸM-PRO" w:hAnsi="HG丸ｺﾞｼｯｸM-PRO" w:cstheme="minorBidi" w:hint="eastAsia"/>
                                <w:sz w:val="18"/>
                                <w:szCs w:val="18"/>
                              </w:rPr>
                              <w:t>考えながら発行しています</w:t>
                            </w:r>
                            <w:r w:rsidRPr="00F34341">
                              <w:rPr>
                                <w:rFonts w:ascii="HG丸ｺﾞｼｯｸM-PRO" w:eastAsia="HG丸ｺﾞｼｯｸM-PRO" w:hAnsi="HG丸ｺﾞｼｯｸM-PRO" w:cstheme="minorBidi" w:hint="eastAsia"/>
                                <w:sz w:val="18"/>
                                <w:szCs w:val="18"/>
                              </w:rPr>
                              <w:t>。</w:t>
                            </w:r>
                          </w:p>
                          <w:p w14:paraId="4244B93F" w14:textId="77777777" w:rsidR="00AA352A" w:rsidRPr="00DF6330" w:rsidRDefault="00AA352A" w:rsidP="00372F5F">
                            <w:pPr>
                              <w:pStyle w:val="Web"/>
                              <w:snapToGrid w:val="0"/>
                              <w:spacing w:before="0" w:beforeAutospacing="0" w:after="0" w:afterAutospacing="0"/>
                              <w:rPr>
                                <w:rFonts w:ascii="HG丸ｺﾞｼｯｸM-PRO" w:eastAsia="HG丸ｺﾞｼｯｸM-PRO" w:hAnsi="HG丸ｺﾞｼｯｸM-PRO" w:cstheme="minorBidi"/>
                                <w:sz w:val="10"/>
                                <w:szCs w:val="10"/>
                              </w:rPr>
                            </w:pPr>
                          </w:p>
                          <w:p w14:paraId="61836C3E" w14:textId="77777777" w:rsidR="00AA352A" w:rsidRPr="00DF6330" w:rsidRDefault="00AA352A" w:rsidP="00372F5F">
                            <w:pPr>
                              <w:pStyle w:val="Web"/>
                              <w:snapToGrid w:val="0"/>
                              <w:spacing w:before="0" w:beforeAutospacing="0" w:after="0" w:afterAutospacing="0"/>
                              <w:rPr>
                                <w:sz w:val="10"/>
                                <w:szCs w:val="10"/>
                              </w:rPr>
                            </w:pPr>
                          </w:p>
                        </w:txbxContent>
                      </wps:txbx>
                      <wps:bodyPr vertOverflow="clip" wrap="square" lIns="36000" tIns="72000" rIns="3600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458BBA" id="_x0000_s1463" type="#_x0000_t65" style="position:absolute;left:0;text-align:left;margin-left:2.2pt;margin-top:9.95pt;width:115.95pt;height:180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" adj="17418" fillcolor="#ffc">
                <v:stroke endcap="round"/>
                <v:textbox inset="1mm,2mm,1mm,0">
                  <w:txbxContent>
                    <w:p w14:paraId="54FF9091" w14:textId="77777777" w:rsidR="00AA352A" w:rsidRDefault="00AA352A" w:rsidP="00372F5F">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市債</w:t>
                      </w:r>
                      <w:r w:rsidRPr="009D09F7">
                        <w:rPr>
                          <w:rFonts w:ascii="HGｺﾞｼｯｸM" w:eastAsia="HGｺﾞｼｯｸM" w:cstheme="minorBidi" w:hint="eastAsia"/>
                          <w:b/>
                          <w:sz w:val="20"/>
                          <w:szCs w:val="20"/>
                          <w:u w:val="single"/>
                        </w:rPr>
                        <w:t>って何？</w:t>
                      </w:r>
                    </w:p>
                    <w:p w14:paraId="6B59F9F1" w14:textId="77777777" w:rsidR="00AA352A" w:rsidRPr="00F34341" w:rsidRDefault="00AA352A" w:rsidP="00372F5F">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sidRPr="00F34341">
                        <w:rPr>
                          <w:rFonts w:ascii="HG丸ｺﾞｼｯｸM-PRO" w:eastAsia="HG丸ｺﾞｼｯｸM-PRO" w:hAnsi="HG丸ｺﾞｼｯｸM-PRO" w:cstheme="minorBidi" w:hint="eastAsia"/>
                          <w:sz w:val="18"/>
                          <w:szCs w:val="18"/>
                        </w:rPr>
                        <w:t>市債とは、たとえば大阪市が学校や道路・公園などを整備するのに必要なお金の一部を、将来の世代にも負担してもらうために発行する債券のことです。</w:t>
                      </w:r>
                    </w:p>
                    <w:p w14:paraId="75D688A3" w14:textId="77777777" w:rsidR="00AA352A" w:rsidRPr="00506B59" w:rsidRDefault="00AA352A" w:rsidP="00372F5F">
                      <w:pPr>
                        <w:pStyle w:val="Web"/>
                        <w:snapToGrid w:val="0"/>
                        <w:spacing w:before="0" w:beforeAutospacing="0" w:after="0" w:afterAutospacing="0"/>
                        <w:ind w:firstLineChars="100" w:firstLine="18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市債の発行で得た</w:t>
                      </w:r>
                      <w:r w:rsidRPr="00F34341">
                        <w:rPr>
                          <w:rFonts w:ascii="HG丸ｺﾞｼｯｸM-PRO" w:eastAsia="HG丸ｺﾞｼｯｸM-PRO" w:hAnsi="HG丸ｺﾞｼｯｸM-PRO" w:cstheme="minorBidi" w:hint="eastAsia"/>
                          <w:sz w:val="18"/>
                          <w:szCs w:val="18"/>
                        </w:rPr>
                        <w:t>収入は市の借金となるので、将来の返済額を</w:t>
                      </w:r>
                      <w:r>
                        <w:rPr>
                          <w:rFonts w:ascii="HG丸ｺﾞｼｯｸM-PRO" w:eastAsia="HG丸ｺﾞｼｯｸM-PRO" w:hAnsi="HG丸ｺﾞｼｯｸM-PRO" w:cstheme="minorBidi" w:hint="eastAsia"/>
                          <w:sz w:val="18"/>
                          <w:szCs w:val="18"/>
                        </w:rPr>
                        <w:t>考えながら発行しています</w:t>
                      </w:r>
                      <w:r w:rsidRPr="00F34341">
                        <w:rPr>
                          <w:rFonts w:ascii="HG丸ｺﾞｼｯｸM-PRO" w:eastAsia="HG丸ｺﾞｼｯｸM-PRO" w:hAnsi="HG丸ｺﾞｼｯｸM-PRO" w:cstheme="minorBidi" w:hint="eastAsia"/>
                          <w:sz w:val="18"/>
                          <w:szCs w:val="18"/>
                        </w:rPr>
                        <w:t>。</w:t>
                      </w:r>
                    </w:p>
                    <w:p w14:paraId="4244B93F" w14:textId="77777777" w:rsidR="00AA352A" w:rsidRPr="00DF6330" w:rsidRDefault="00AA352A" w:rsidP="00372F5F">
                      <w:pPr>
                        <w:pStyle w:val="Web"/>
                        <w:snapToGrid w:val="0"/>
                        <w:spacing w:before="0" w:beforeAutospacing="0" w:after="0" w:afterAutospacing="0"/>
                        <w:rPr>
                          <w:rFonts w:ascii="HG丸ｺﾞｼｯｸM-PRO" w:eastAsia="HG丸ｺﾞｼｯｸM-PRO" w:hAnsi="HG丸ｺﾞｼｯｸM-PRO" w:cstheme="minorBidi"/>
                          <w:sz w:val="10"/>
                          <w:szCs w:val="10"/>
                        </w:rPr>
                      </w:pPr>
                    </w:p>
                    <w:p w14:paraId="61836C3E" w14:textId="77777777" w:rsidR="00AA352A" w:rsidRPr="00DF6330" w:rsidRDefault="00AA352A" w:rsidP="00372F5F">
                      <w:pPr>
                        <w:pStyle w:val="Web"/>
                        <w:snapToGrid w:val="0"/>
                        <w:spacing w:before="0" w:beforeAutospacing="0" w:after="0" w:afterAutospacing="0"/>
                        <w:rPr>
                          <w:sz w:val="10"/>
                          <w:szCs w:val="10"/>
                        </w:rPr>
                      </w:pPr>
                    </w:p>
                  </w:txbxContent>
                </v:textbox>
              </v:shape>
            </w:pict>
          </mc:Fallback>
        </mc:AlternateContent>
      </w:r>
      <w:r w:rsidRPr="00506B59">
        <w:rPr>
          <w:rFonts w:ascii="HGｺﾞｼｯｸM" w:eastAsia="HGｺﾞｼｯｸM" w:hAnsiTheme="minorEastAsia" w:hint="eastAsia"/>
          <w:noProof/>
          <w:sz w:val="22"/>
        </w:rPr>
        <mc:AlternateContent>
          <mc:Choice Requires="wps">
            <w:drawing>
              <wp:anchor distT="0" distB="0" distL="114300" distR="114300" simplePos="0" relativeHeight="251748352" behindDoc="0" locked="0" layoutInCell="1" allowOverlap="1" wp14:anchorId="06321ED6" wp14:editId="4BD5B269">
                <wp:simplePos x="0" y="0"/>
                <wp:positionH relativeFrom="column">
                  <wp:posOffset>-38735</wp:posOffset>
                </wp:positionH>
                <wp:positionV relativeFrom="paragraph">
                  <wp:posOffset>31116</wp:posOffset>
                </wp:positionV>
                <wp:extent cx="6409055" cy="2476500"/>
                <wp:effectExtent l="0" t="0" r="10795" b="19050"/>
                <wp:wrapNone/>
                <wp:docPr id="283951" name="正方形/長方形 283951"/>
                <wp:cNvGraphicFramePr/>
                <a:graphic xmlns:a="http://schemas.openxmlformats.org/drawingml/2006/main">
                  <a:graphicData uri="http://schemas.microsoft.com/office/word/2010/wordprocessingShape">
                    <wps:wsp>
                      <wps:cNvSpPr/>
                      <wps:spPr>
                        <a:xfrm>
                          <a:off x="0" y="0"/>
                          <a:ext cx="6409055" cy="24765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B39CFC" id="正方形/長方形 283951" o:spid="_x0000_s1026" style="position:absolute;margin-left:-3.05pt;margin-top:2.45pt;width:504.65pt;height:19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" filled="f" strokecolor="#f79646 [3209]" strokeweight="2pt"/>
            </w:pict>
          </mc:Fallback>
        </mc:AlternateContent>
      </w:r>
    </w:p>
    <w:p w14:paraId="321CBC9B" w14:textId="77777777" w:rsidR="00AA352A" w:rsidRDefault="00AA352A" w:rsidP="00372F5F">
      <w:pPr>
        <w:ind w:firstLineChars="300" w:firstLine="660"/>
        <w:rPr>
          <w:rFonts w:ascii="HGｺﾞｼｯｸM" w:eastAsia="HGｺﾞｼｯｸM" w:hAnsiTheme="minorEastAsia"/>
          <w:sz w:val="22"/>
        </w:rPr>
      </w:pPr>
    </w:p>
    <w:p w14:paraId="137C4C98" w14:textId="77777777" w:rsidR="00AA352A" w:rsidRDefault="00AA352A" w:rsidP="00372F5F">
      <w:pPr>
        <w:ind w:firstLineChars="300" w:firstLine="660"/>
        <w:rPr>
          <w:rFonts w:ascii="HGｺﾞｼｯｸM" w:eastAsia="HGｺﾞｼｯｸM" w:hAnsiTheme="minorEastAsia"/>
          <w:sz w:val="22"/>
        </w:rPr>
      </w:pPr>
    </w:p>
    <w:p w14:paraId="2293253C" w14:textId="77777777" w:rsidR="00AA352A" w:rsidRDefault="00AA352A" w:rsidP="00372F5F">
      <w:pPr>
        <w:ind w:firstLineChars="300" w:firstLine="660"/>
        <w:rPr>
          <w:rFonts w:ascii="HGｺﾞｼｯｸM" w:eastAsia="HGｺﾞｼｯｸM" w:hAnsiTheme="minorEastAsia"/>
          <w:sz w:val="22"/>
        </w:rPr>
      </w:pPr>
    </w:p>
    <w:p w14:paraId="02082340" w14:textId="77777777" w:rsidR="00AA352A" w:rsidRDefault="00AA352A" w:rsidP="00372F5F">
      <w:pPr>
        <w:ind w:firstLineChars="300" w:firstLine="660"/>
        <w:rPr>
          <w:rFonts w:ascii="HGｺﾞｼｯｸM" w:eastAsia="HGｺﾞｼｯｸM" w:hAnsiTheme="minorEastAsia"/>
          <w:sz w:val="22"/>
        </w:rPr>
      </w:pPr>
    </w:p>
    <w:p w14:paraId="0D3D076C" w14:textId="77777777" w:rsidR="00AA352A" w:rsidRDefault="00AA352A" w:rsidP="00052C11">
      <w:pPr>
        <w:tabs>
          <w:tab w:val="left" w:pos="2900"/>
        </w:tabs>
        <w:ind w:firstLineChars="300" w:firstLine="660"/>
        <w:rPr>
          <w:rFonts w:ascii="HGｺﾞｼｯｸM" w:eastAsia="HGｺﾞｼｯｸM" w:hAnsiTheme="minorEastAsia"/>
          <w:sz w:val="22"/>
        </w:rPr>
      </w:pPr>
      <w:r>
        <w:rPr>
          <w:rFonts w:ascii="HGｺﾞｼｯｸM" w:eastAsia="HGｺﾞｼｯｸM" w:hAnsiTheme="minorEastAsia"/>
          <w:sz w:val="22"/>
        </w:rPr>
        <w:tab/>
      </w:r>
    </w:p>
    <w:p w14:paraId="7952846A" w14:textId="77777777" w:rsidR="00AA352A" w:rsidRDefault="00AA352A" w:rsidP="00A41D4A">
      <w:pPr>
        <w:tabs>
          <w:tab w:val="left" w:pos="6610"/>
        </w:tabs>
        <w:ind w:firstLineChars="300" w:firstLine="660"/>
        <w:jc w:val="left"/>
        <w:rPr>
          <w:rFonts w:ascii="HGｺﾞｼｯｸM" w:eastAsia="HGｺﾞｼｯｸM" w:hAnsiTheme="minorEastAsia"/>
          <w:sz w:val="22"/>
        </w:rPr>
      </w:pPr>
      <w:r>
        <w:rPr>
          <w:rFonts w:ascii="HGｺﾞｼｯｸM" w:eastAsia="HGｺﾞｼｯｸM" w:hAnsiTheme="minorEastAsia"/>
          <w:sz w:val="22"/>
        </w:rPr>
        <w:tab/>
      </w:r>
    </w:p>
    <w:p w14:paraId="6DAEC098" w14:textId="77777777" w:rsidR="00AA352A" w:rsidRDefault="00AA352A" w:rsidP="00A41D4A">
      <w:pPr>
        <w:tabs>
          <w:tab w:val="left" w:pos="7013"/>
          <w:tab w:val="left" w:pos="8397"/>
        </w:tabs>
        <w:rPr>
          <w:rFonts w:ascii="HGｺﾞｼｯｸM" w:eastAsia="HGｺﾞｼｯｸM" w:hAnsiTheme="minorEastAsia"/>
          <w:sz w:val="22"/>
        </w:rPr>
      </w:pPr>
    </w:p>
    <w:p w14:paraId="641F8014" w14:textId="77777777" w:rsidR="00AA352A" w:rsidRDefault="00AA352A" w:rsidP="00A41D4A">
      <w:pPr>
        <w:tabs>
          <w:tab w:val="left" w:pos="7430"/>
        </w:tabs>
        <w:ind w:firstLineChars="300" w:firstLine="660"/>
        <w:rPr>
          <w:rFonts w:ascii="HGｺﾞｼｯｸM" w:eastAsia="HGｺﾞｼｯｸM" w:hAnsiTheme="minorEastAsia"/>
          <w:sz w:val="22"/>
        </w:rPr>
      </w:pPr>
      <w:r>
        <w:rPr>
          <w:rFonts w:ascii="HGｺﾞｼｯｸM" w:eastAsia="HGｺﾞｼｯｸM" w:hAnsiTheme="minorEastAsia"/>
          <w:sz w:val="22"/>
        </w:rPr>
        <w:tab/>
      </w:r>
    </w:p>
    <w:p w14:paraId="278158A8" w14:textId="77777777" w:rsidR="00AA352A" w:rsidRPr="002D3B6B" w:rsidRDefault="00AA352A" w:rsidP="002D3B6B">
      <w:pPr>
        <w:widowControl/>
        <w:tabs>
          <w:tab w:val="left" w:pos="7430"/>
        </w:tabs>
        <w:jc w:val="left"/>
        <w:rPr>
          <w:rFonts w:ascii="HGｺﾞｼｯｸM" w:eastAsia="HGｺﾞｼｯｸM" w:hAnsiTheme="minorEastAsia"/>
          <w:sz w:val="22"/>
        </w:rPr>
      </w:pPr>
      <w:r w:rsidRPr="004F1204">
        <w:rPr>
          <w:rFonts w:ascii="HGｺﾞｼｯｸM" w:eastAsia="HGｺﾞｼｯｸM" w:hAnsiTheme="minorEastAsia"/>
          <w:sz w:val="22"/>
        </w:rPr>
        <w:br w:type="page"/>
      </w:r>
      <w:r>
        <w:rPr>
          <w:rFonts w:ascii="HGｺﾞｼｯｸM" w:eastAsia="HGｺﾞｼｯｸM" w:hAnsiTheme="minorEastAsia"/>
          <w:sz w:val="22"/>
        </w:rPr>
        <w:tab/>
      </w:r>
      <w:r>
        <w:rPr>
          <w:rFonts w:ascii="HGｺﾞｼｯｸM" w:eastAsia="HGｺﾞｼｯｸM" w:hAnsiTheme="minorEastAsia" w:hint="eastAsia"/>
          <w:noProof/>
          <w:sz w:val="24"/>
          <w:szCs w:val="24"/>
        </w:rPr>
        <mc:AlternateContent>
          <mc:Choice Requires="wpg">
            <w:drawing>
              <wp:anchor distT="0" distB="0" distL="114300" distR="114300" simplePos="0" relativeHeight="251763712" behindDoc="0" locked="0" layoutInCell="1" allowOverlap="1" wp14:anchorId="602A4899" wp14:editId="51300958">
                <wp:simplePos x="0" y="0"/>
                <wp:positionH relativeFrom="column">
                  <wp:posOffset>162547</wp:posOffset>
                </wp:positionH>
                <wp:positionV relativeFrom="paragraph">
                  <wp:posOffset>-44486</wp:posOffset>
                </wp:positionV>
                <wp:extent cx="6098876" cy="428625"/>
                <wp:effectExtent l="57150" t="0" r="73660" b="104775"/>
                <wp:wrapNone/>
                <wp:docPr id="283954" name="グループ化 283954"/>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3955" name="角丸四角形 283955"/>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69A29C57" w14:textId="77777777" w:rsidR="00AA352A" w:rsidRPr="0043013F" w:rsidRDefault="00AA352A" w:rsidP="00372F5F">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3956" name="テキスト ボックス 283956"/>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F8AF9D" w14:textId="77777777" w:rsidR="00AA352A" w:rsidRPr="0043013F" w:rsidRDefault="00AA352A" w:rsidP="00372F5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w:t>
                              </w:r>
                              <w:r>
                                <w:rPr>
                                  <w:rFonts w:ascii="HG丸ｺﾞｼｯｸM-PRO" w:eastAsia="HG丸ｺﾞｼｯｸM-PRO" w:hAnsi="HG丸ｺﾞｼｯｸM-PRO" w:hint="eastAsia"/>
                                  <w:b/>
                                  <w:bCs/>
                                  <w:sz w:val="28"/>
                                  <w:szCs w:val="28"/>
                                </w:rPr>
                                <w:t>支出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02A4899" id="グループ化 283954" o:spid="_x0000_s1464" style="position:absolute;margin-left:12.8pt;margin-top:-3.5pt;width:480.25pt;height:33.75pt;z-index:251763712;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">
                <v:roundrect id="角丸四角形 283955" o:spid="_x0000_s1465"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" fillcolor="#b6dde8 [1304]" strokecolor="#4579b8 [3044]">
                  <v:shadow on="t" color="black" opacity="22937f" origin=",.5" offset="0,.63889mm"/>
                  <v:textbox inset="1.44pt,0,0,0">
                    <w:txbxContent>
                      <w:p w14:paraId="69A29C57" w14:textId="77777777" w:rsidR="00AA352A" w:rsidRPr="0043013F" w:rsidRDefault="00AA352A" w:rsidP="00372F5F">
                        <w:pPr>
                          <w:pStyle w:val="Web"/>
                          <w:spacing w:before="0" w:beforeAutospacing="0" w:after="0" w:afterAutospacing="0"/>
                          <w:ind w:firstLineChars="50" w:firstLine="140"/>
                          <w:rPr>
                            <w:sz w:val="28"/>
                            <w:szCs w:val="28"/>
                          </w:rPr>
                        </w:pPr>
                      </w:p>
                    </w:txbxContent>
                  </v:textbox>
                </v:roundrect>
                <v:shape id="テキスト ボックス 283956" o:spid="_x0000_s1466"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" filled="f" stroked="f" strokeweight=".5pt">
                  <v:textbox>
                    <w:txbxContent>
                      <w:p w14:paraId="2DF8AF9D" w14:textId="77777777" w:rsidR="00AA352A" w:rsidRPr="0043013F" w:rsidRDefault="00AA352A" w:rsidP="00372F5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一般</w:t>
                        </w:r>
                        <w:r>
                          <w:rPr>
                            <w:rFonts w:ascii="HG丸ｺﾞｼｯｸM-PRO" w:eastAsia="HG丸ｺﾞｼｯｸM-PRO" w:hAnsi="HG丸ｺﾞｼｯｸM-PRO"/>
                            <w:b/>
                            <w:bCs/>
                            <w:sz w:val="28"/>
                            <w:szCs w:val="28"/>
                          </w:rPr>
                          <w:t>会計の</w:t>
                        </w:r>
                        <w:r>
                          <w:rPr>
                            <w:rFonts w:ascii="HG丸ｺﾞｼｯｸM-PRO" w:eastAsia="HG丸ｺﾞｼｯｸM-PRO" w:hAnsi="HG丸ｺﾞｼｯｸM-PRO" w:hint="eastAsia"/>
                            <w:b/>
                            <w:bCs/>
                            <w:sz w:val="28"/>
                            <w:szCs w:val="28"/>
                          </w:rPr>
                          <w:t>支出</w:t>
                        </w:r>
                      </w:p>
                    </w:txbxContent>
                  </v:textbox>
                </v:shape>
              </v:group>
            </w:pict>
          </mc:Fallback>
        </mc:AlternateContent>
      </w:r>
    </w:p>
    <w:p w14:paraId="2832F342" w14:textId="77777777" w:rsidR="00AA352A" w:rsidRPr="00CF07DD" w:rsidRDefault="00AA352A" w:rsidP="00372F5F">
      <w:pPr>
        <w:rPr>
          <w:rFonts w:ascii="HGｺﾞｼｯｸM" w:eastAsia="HGｺﾞｼｯｸM" w:hAnsiTheme="minorEastAsia"/>
          <w:sz w:val="22"/>
        </w:rPr>
      </w:pPr>
    </w:p>
    <w:p w14:paraId="45AAF6BB" w14:textId="77777777" w:rsidR="00AA352A" w:rsidRDefault="00AA352A" w:rsidP="00372F5F">
      <w:pPr>
        <w:ind w:firstLineChars="108" w:firstLine="282"/>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性質別</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p>
    <w:p w14:paraId="4AC82FE9" w14:textId="77777777" w:rsidR="00AA352A" w:rsidRPr="001F3A64" w:rsidRDefault="00AA352A" w:rsidP="007970AA">
      <w:pPr>
        <w:ind w:leftChars="200" w:left="420" w:firstLineChars="100" w:firstLine="220"/>
        <w:rPr>
          <w:rFonts w:ascii="HGｺﾞｼｯｸM" w:eastAsia="HGｺﾞｼｯｸM" w:hAnsi="ＭＳ Ｐ明朝"/>
          <w:b/>
          <w:sz w:val="22"/>
        </w:rPr>
      </w:pPr>
      <w:r>
        <w:rPr>
          <w:rFonts w:ascii="HGｺﾞｼｯｸM" w:eastAsia="HGｺﾞｼｯｸM" w:hAnsi="ＭＳ Ｐ明朝" w:hint="eastAsia"/>
          <w:sz w:val="22"/>
        </w:rPr>
        <w:t>令和８年度の</w:t>
      </w:r>
      <w:r w:rsidRPr="005B1232">
        <w:rPr>
          <w:rFonts w:ascii="HGｺﾞｼｯｸM" w:eastAsia="HGｺﾞｼｯｸM" w:hAnsi="ＭＳ Ｐ明朝" w:hint="eastAsia"/>
          <w:b/>
          <w:sz w:val="22"/>
        </w:rPr>
        <w:t>一般会計の予算額は、</w:t>
      </w:r>
      <w:r>
        <w:rPr>
          <w:rFonts w:ascii="HGｺﾞｼｯｸM" w:eastAsia="HGｺﾞｼｯｸM" w:hAnsi="ＭＳ Ｐ明朝" w:hint="eastAsia"/>
          <w:bCs/>
          <w:sz w:val="22"/>
        </w:rPr>
        <w:t>「投資的経費」、</w:t>
      </w:r>
      <w:r>
        <w:rPr>
          <w:rFonts w:ascii="HGｺﾞｼｯｸM" w:eastAsia="HGｺﾞｼｯｸM" w:hAnsi="ＭＳ Ｐ明朝" w:hint="eastAsia"/>
          <w:sz w:val="22"/>
        </w:rPr>
        <w:t>「扶助費」や「人件費」の増</w:t>
      </w:r>
      <w:r w:rsidRPr="00F226E9">
        <w:rPr>
          <w:rFonts w:ascii="HGｺﾞｼｯｸM" w:eastAsia="HGｺﾞｼｯｸM" w:hAnsi="ＭＳ Ｐ明朝" w:hint="eastAsia"/>
          <w:sz w:val="22"/>
        </w:rPr>
        <w:t>など</w:t>
      </w:r>
      <w:r>
        <w:rPr>
          <w:rFonts w:ascii="HGｺﾞｼｯｸM" w:eastAsia="HGｺﾞｼｯｸM" w:hAnsi="ＭＳ Ｐ明朝" w:hint="eastAsia"/>
          <w:sz w:val="22"/>
        </w:rPr>
        <w:t>により</w:t>
      </w:r>
      <w:r w:rsidRPr="00F226E9">
        <w:rPr>
          <w:rFonts w:ascii="HGｺﾞｼｯｸM" w:eastAsia="HGｺﾞｼｯｸM" w:hAnsi="ＭＳ Ｐ明朝" w:hint="eastAsia"/>
          <w:sz w:val="22"/>
        </w:rPr>
        <w:t>、</w:t>
      </w:r>
      <w:r>
        <w:rPr>
          <w:rFonts w:ascii="HGｺﾞｼｯｸM" w:eastAsia="HGｺﾞｼｯｸM" w:hAnsi="ＭＳ Ｐ明朝" w:hint="eastAsia"/>
          <w:b/>
          <w:sz w:val="22"/>
        </w:rPr>
        <w:t>６年連続の増</w:t>
      </w:r>
      <w:r w:rsidRPr="00F226E9">
        <w:rPr>
          <w:rFonts w:ascii="HGｺﾞｼｯｸM" w:eastAsia="HGｺﾞｼｯｸM" w:hAnsi="ＭＳ Ｐ明朝" w:hint="eastAsia"/>
          <w:sz w:val="22"/>
        </w:rPr>
        <w:t>となる</w:t>
      </w:r>
      <w:r>
        <w:rPr>
          <w:rFonts w:ascii="HGｺﾞｼｯｸM" w:eastAsia="HGｺﾞｼｯｸM" w:hAnsi="ＭＳ Ｐ明朝" w:hint="eastAsia"/>
          <w:b/>
          <w:sz w:val="22"/>
        </w:rPr>
        <w:t>2</w:t>
      </w:r>
      <w:r w:rsidRPr="00D62B09">
        <w:rPr>
          <w:rFonts w:ascii="HGｺﾞｼｯｸM" w:eastAsia="HGｺﾞｼｯｸM" w:hAnsi="ＭＳ Ｐ明朝" w:hint="eastAsia"/>
          <w:b/>
          <w:sz w:val="22"/>
        </w:rPr>
        <w:t>兆</w:t>
      </w:r>
      <w:r>
        <w:rPr>
          <w:rFonts w:ascii="HGｺﾞｼｯｸM" w:eastAsia="HGｺﾞｼｯｸM" w:hAnsi="ＭＳ Ｐ明朝" w:hint="eastAsia"/>
          <w:b/>
          <w:sz w:val="22"/>
        </w:rPr>
        <w:t>1,882</w:t>
      </w:r>
      <w:r w:rsidRPr="00D62B09">
        <w:rPr>
          <w:rFonts w:ascii="HGｺﾞｼｯｸM" w:eastAsia="HGｺﾞｼｯｸM" w:hAnsi="ＭＳ Ｐ明朝" w:hint="eastAsia"/>
          <w:b/>
          <w:sz w:val="22"/>
        </w:rPr>
        <w:t>億円</w:t>
      </w:r>
      <w:r>
        <w:rPr>
          <w:rFonts w:ascii="HGｺﾞｼｯｸM" w:eastAsia="HGｺﾞｼｯｸM" w:hAnsi="ＭＳ Ｐ明朝" w:hint="eastAsia"/>
          <w:sz w:val="22"/>
        </w:rPr>
        <w:t>と見積もっています</w:t>
      </w:r>
      <w:r w:rsidRPr="00CF07DD">
        <w:rPr>
          <w:rFonts w:ascii="HGｺﾞｼｯｸM" w:eastAsia="HGｺﾞｼｯｸM" w:hAnsi="ＭＳ Ｐ明朝" w:hint="eastAsia"/>
          <w:sz w:val="22"/>
        </w:rPr>
        <w:t>。</w:t>
      </w:r>
    </w:p>
    <w:p w14:paraId="7CE2DE86" w14:textId="77777777" w:rsidR="00AA352A" w:rsidRDefault="00AA352A" w:rsidP="00372F5F">
      <w:pPr>
        <w:rPr>
          <w:rFonts w:ascii="HGｺﾞｼｯｸM" w:eastAsia="HGｺﾞｼｯｸM" w:hAnsi="ＭＳ Ｐ明朝"/>
          <w:sz w:val="22"/>
        </w:rPr>
      </w:pPr>
      <w:r>
        <w:rPr>
          <w:noProof/>
        </w:rPr>
        <mc:AlternateContent>
          <mc:Choice Requires="wpg">
            <w:drawing>
              <wp:anchor distT="0" distB="0" distL="114300" distR="114300" simplePos="0" relativeHeight="251736064" behindDoc="0" locked="0" layoutInCell="1" allowOverlap="1" wp14:anchorId="3AE36729" wp14:editId="40F962D7">
                <wp:simplePos x="0" y="0"/>
                <wp:positionH relativeFrom="column">
                  <wp:posOffset>-410210</wp:posOffset>
                </wp:positionH>
                <wp:positionV relativeFrom="paragraph">
                  <wp:posOffset>170815</wp:posOffset>
                </wp:positionV>
                <wp:extent cx="4888161" cy="3536409"/>
                <wp:effectExtent l="0" t="0" r="8255" b="6985"/>
                <wp:wrapNone/>
                <wp:docPr id="1776405391" name="グループ化 4"/>
                <wp:cNvGraphicFramePr/>
                <a:graphic xmlns:a="http://schemas.openxmlformats.org/drawingml/2006/main">
                  <a:graphicData uri="http://schemas.microsoft.com/office/word/2010/wordprocessingGroup">
                    <wpg:wgp>
                      <wpg:cNvGrpSpPr/>
                      <wpg:grpSpPr>
                        <a:xfrm>
                          <a:off x="0" y="0"/>
                          <a:ext cx="4888161" cy="3536409"/>
                          <a:chOff x="-144045" y="135443"/>
                          <a:chExt cx="3829184" cy="3052542"/>
                        </a:xfrm>
                      </wpg:grpSpPr>
                      <wpg:graphicFrame>
                        <wpg:cNvPr id="1303128594" name="グラフ 1303128594"/>
                        <wpg:cNvFrPr>
                          <a:graphicFrameLocks noChangeAspect="1"/>
                        </wpg:cNvFrPr>
                        <wpg:xfrm>
                          <a:off x="-144045" y="135443"/>
                          <a:ext cx="3829184" cy="3052542"/>
                        </wpg:xfrm>
                        <a:graphic>
                          <a:graphicData uri="http://schemas.openxmlformats.org/drawingml/2006/chart">
                            <c:chart xmlns:c="http://schemas.openxmlformats.org/drawingml/2006/chart" xmlns:r="http://schemas.openxmlformats.org/officeDocument/2006/relationships" r:id="rId16"/>
                          </a:graphicData>
                        </a:graphic>
                      </wpg:graphicFrame>
                      <wps:wsp>
                        <wps:cNvPr id="750258294" name="アーチ 750258294"/>
                        <wps:cNvSpPr>
                          <a:spLocks noChangeAspect="1"/>
                        </wps:cNvSpPr>
                        <wps:spPr bwMode="auto">
                          <a:xfrm rot="5061752">
                            <a:off x="911135" y="1037676"/>
                            <a:ext cx="1446415" cy="1293310"/>
                          </a:xfrm>
                          <a:prstGeom prst="blockArc">
                            <a:avLst>
                              <a:gd name="adj1" fmla="val 11142624"/>
                              <a:gd name="adj2" fmla="val 2466625"/>
                              <a:gd name="adj3" fmla="val 11366"/>
                            </a:avLst>
                          </a:prstGeom>
                          <a:blipFill dpi="0" rotWithShape="1">
                            <a:blip r:embed="rId17" cstate="print"/>
                            <a:srcRect/>
                            <a:tile tx="0" ty="0" sx="100000" sy="100000" flip="none" algn="tl"/>
                          </a:blipFill>
                          <a:ln w="9525" cap="flat" cmpd="sng" algn="ctr">
                            <a:solidFill>
                              <a:srgbClr val="000000"/>
                            </a:solidFill>
                            <a:prstDash val="solid"/>
                            <a:round/>
                            <a:headEnd type="none" w="med" len="med"/>
                            <a:tailEnd type="none" w="med" len="med"/>
                          </a:ln>
                          <a:effectLst/>
                        </wps:spPr>
                        <wps:bodyPr wrap="square" lIns="18288" tIns="0" rIns="0" bIns="0" rtlCol="0" anchor="ctr" upright="1">
                          <a:noAutofit/>
                        </wps:bodyPr>
                      </wps:wsp>
                    </wpg:wgp>
                  </a:graphicData>
                </a:graphic>
                <wp14:sizeRelH relativeFrom="margin">
                  <wp14:pctWidth>0</wp14:pctWidth>
                </wp14:sizeRelH>
                <wp14:sizeRelV relativeFrom="margin">
                  <wp14:pctHeight>0</wp14:pctHeight>
                </wp14:sizeRelV>
              </wp:anchor>
            </w:drawing>
          </mc:Choice>
          <mc:Fallback>
            <w:pict>
              <v:group w14:anchorId="0A231F02" id="グループ化 4" o:spid="_x0000_s1026" style="position:absolute;margin-left:-32.3pt;margin-top:13.45pt;width:384.9pt;height:278.45pt;z-index:251736064;mso-width-relative:margin;mso-height-relative:margin" coordorigin="-1440,1354" coordsize="38291,30525" o:gfxdata="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">
                <v:shape id="グラフ 1303128594" o:spid="_x0000_s1027" type="#_x0000_t75" style="position:absolute;left:-1440;top:1354;width:38297;height:3051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">
                  <v:imagedata r:id="rId18" o:title=""/>
                </v:shape>
                <v:shape id="アーチ 750258294" o:spid="_x0000_s1028" style="position:absolute;left:9111;top:10376;width:14464;height:12933;rotation:5528783fd;visibility:visible;mso-wrap-style:square;v-text-anchor:middle" coordsize="1446415,12933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" path="m4481,574785c39518,294652,273459,67087,582701,12322v287513,-50916,580965,58365,743057,276714c1514283,542992,1478873,880182,1240771,1098319r-111419,-97231c1326556,831168,1355728,563378,1198706,364442,1069172,200332,839739,118456,614518,155968,367370,197132,179621,372622,150791,589416l4481,574785xe">
                  <v:fill r:id="rId19" o:title="" recolor="t" rotate="t" type="tile"/>
                  <v:path arrowok="t" o:connecttype="custom" o:connectlocs="4481,574785;582701,12322;1325758,289036;1240771,1098319;1129352,1001088;1198706,364442;614518,155968;150791,589416;4481,574785" o:connectangles="0,0,0,0,0,0,0,0,0"/>
                  <o:lock v:ext="edit" aspectratio="t"/>
                </v:shape>
              </v:group>
            </w:pict>
          </mc:Fallback>
        </mc:AlternateContent>
      </w:r>
      <w:r w:rsidRPr="00045876">
        <w:rPr>
          <w:noProof/>
        </w:rPr>
        <mc:AlternateContent>
          <mc:Choice Requires="wps">
            <w:drawing>
              <wp:anchor distT="0" distB="0" distL="114300" distR="114300" simplePos="0" relativeHeight="251767808" behindDoc="0" locked="0" layoutInCell="1" allowOverlap="1" wp14:anchorId="3A51AEDE" wp14:editId="6AAE4F8A">
                <wp:simplePos x="0" y="0"/>
                <wp:positionH relativeFrom="column">
                  <wp:posOffset>3285490</wp:posOffset>
                </wp:positionH>
                <wp:positionV relativeFrom="paragraph">
                  <wp:posOffset>66040</wp:posOffset>
                </wp:positionV>
                <wp:extent cx="3088640" cy="855345"/>
                <wp:effectExtent l="0" t="0" r="16510" b="20955"/>
                <wp:wrapNone/>
                <wp:docPr id="283961" name="角丸四角形 113"/>
                <wp:cNvGraphicFramePr/>
                <a:graphic xmlns:a="http://schemas.openxmlformats.org/drawingml/2006/main">
                  <a:graphicData uri="http://schemas.microsoft.com/office/word/2010/wordprocessingShape">
                    <wps:wsp>
                      <wps:cNvSpPr/>
                      <wps:spPr bwMode="auto">
                        <a:xfrm>
                          <a:off x="0" y="0"/>
                          <a:ext cx="3088640" cy="85534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1C007941" w14:textId="77777777" w:rsidR="00AA352A" w:rsidRDefault="00AA352A" w:rsidP="00372F5F">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義務的経費</w:t>
                            </w:r>
                          </w:p>
                          <w:p w14:paraId="59386DA8" w14:textId="77777777" w:rsidR="00AA352A" w:rsidRDefault="00AA352A" w:rsidP="00372F5F">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・人件費</w:t>
                            </w:r>
                          </w:p>
                          <w:p w14:paraId="64D3A4F7" w14:textId="77777777" w:rsidR="00AA352A" w:rsidRPr="00F226E9" w:rsidRDefault="00AA352A" w:rsidP="00372F5F">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・生活保護費などの扶助費</w:t>
                            </w:r>
                          </w:p>
                          <w:p w14:paraId="266C76E4" w14:textId="77777777" w:rsidR="00AA352A" w:rsidRPr="00F226E9" w:rsidRDefault="00AA352A" w:rsidP="00372F5F">
                            <w:pPr>
                              <w:snapToGrid w:val="0"/>
                              <w:ind w:firstLineChars="100" w:firstLine="180"/>
                              <w:rPr>
                                <w:rFonts w:ascii="HG丸ｺﾞｼｯｸM-PRO" w:eastAsia="HG丸ｺﾞｼｯｸM-PRO" w:hAnsi="HG丸ｺﾞｼｯｸM-PRO" w:cs="ＭＳ Ｐゴシック"/>
                                <w:bCs/>
                                <w:kern w:val="0"/>
                                <w:sz w:val="18"/>
                                <w:szCs w:val="18"/>
                              </w:rPr>
                            </w:pPr>
                            <w:r>
                              <w:rPr>
                                <w:rFonts w:ascii="HG丸ｺﾞｼｯｸM-PRO" w:eastAsia="HG丸ｺﾞｼｯｸM-PRO" w:hAnsi="HG丸ｺﾞｼｯｸM-PRO" w:cs="ＭＳ Ｐゴシック" w:hint="eastAsia"/>
                                <w:bCs/>
                                <w:kern w:val="0"/>
                                <w:sz w:val="18"/>
                                <w:szCs w:val="18"/>
                              </w:rPr>
                              <w:t>・借金の返済</w:t>
                            </w:r>
                            <w:r w:rsidRPr="00F226E9">
                              <w:rPr>
                                <w:rFonts w:ascii="HG丸ｺﾞｼｯｸM-PRO" w:eastAsia="HG丸ｺﾞｼｯｸM-PRO" w:hAnsi="HG丸ｺﾞｼｯｸM-PRO" w:cs="ＭＳ Ｐゴシック" w:hint="eastAsia"/>
                                <w:bCs/>
                                <w:kern w:val="0"/>
                                <w:sz w:val="18"/>
                                <w:szCs w:val="18"/>
                              </w:rPr>
                              <w:t>のための公債費</w:t>
                            </w:r>
                          </w:p>
                          <w:p w14:paraId="2A19D688" w14:textId="77777777" w:rsidR="00AA352A" w:rsidRPr="00F226E9" w:rsidRDefault="00AA352A" w:rsidP="00372F5F">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の割合が全体の59.7</w:t>
                            </w:r>
                            <w:r>
                              <w:rPr>
                                <w:rFonts w:ascii="HG丸ｺﾞｼｯｸM-PRO" w:eastAsia="HG丸ｺﾞｼｯｸM-PRO" w:hAnsi="HG丸ｺﾞｼｯｸM-PRO"/>
                                <w:bCs/>
                                <w:sz w:val="18"/>
                                <w:szCs w:val="18"/>
                              </w:rPr>
                              <w:t>％</w:t>
                            </w:r>
                            <w:r>
                              <w:rPr>
                                <w:rFonts w:ascii="HG丸ｺﾞｼｯｸM-PRO" w:eastAsia="HG丸ｺﾞｼｯｸM-PRO" w:hAnsi="HG丸ｺﾞｼｯｸM-PRO" w:hint="eastAsia"/>
                                <w:bCs/>
                                <w:sz w:val="18"/>
                                <w:szCs w:val="18"/>
                              </w:rPr>
                              <w:t>を占める見積りとなりました。</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3A51AEDE" id="_x0000_s1467" style="position:absolute;left:0;text-align:left;margin-left:258.7pt;margin-top:5.2pt;width:243.2pt;height:67.3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" fillcolor="white [3212]">
                <v:textbox inset="1.44pt,0,0,0">
                  <w:txbxContent>
                    <w:p w14:paraId="1C007941" w14:textId="77777777" w:rsidR="00AA352A" w:rsidRDefault="00AA352A" w:rsidP="00372F5F">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義務的経費</w:t>
                      </w:r>
                    </w:p>
                    <w:p w14:paraId="59386DA8" w14:textId="77777777" w:rsidR="00AA352A" w:rsidRDefault="00AA352A" w:rsidP="00372F5F">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・人件費</w:t>
                      </w:r>
                    </w:p>
                    <w:p w14:paraId="64D3A4F7" w14:textId="77777777" w:rsidR="00AA352A" w:rsidRPr="00F226E9" w:rsidRDefault="00AA352A" w:rsidP="00372F5F">
                      <w:pPr>
                        <w:snapToGrid w:val="0"/>
                        <w:ind w:firstLineChars="100" w:firstLine="180"/>
                        <w:rPr>
                          <w:rFonts w:ascii="HG丸ｺﾞｼｯｸM-PRO" w:eastAsia="HG丸ｺﾞｼｯｸM-PRO" w:hAnsi="HG丸ｺﾞｼｯｸM-PRO" w:cs="ＭＳ Ｐゴシック"/>
                          <w:bCs/>
                          <w:kern w:val="0"/>
                          <w:sz w:val="18"/>
                          <w:szCs w:val="18"/>
                        </w:rPr>
                      </w:pPr>
                      <w:r w:rsidRPr="00F226E9">
                        <w:rPr>
                          <w:rFonts w:ascii="HG丸ｺﾞｼｯｸM-PRO" w:eastAsia="HG丸ｺﾞｼｯｸM-PRO" w:hAnsi="HG丸ｺﾞｼｯｸM-PRO" w:cs="ＭＳ Ｐゴシック" w:hint="eastAsia"/>
                          <w:bCs/>
                          <w:kern w:val="0"/>
                          <w:sz w:val="18"/>
                          <w:szCs w:val="18"/>
                        </w:rPr>
                        <w:t>・生活保護費などの扶助費</w:t>
                      </w:r>
                    </w:p>
                    <w:p w14:paraId="266C76E4" w14:textId="77777777" w:rsidR="00AA352A" w:rsidRPr="00F226E9" w:rsidRDefault="00AA352A" w:rsidP="00372F5F">
                      <w:pPr>
                        <w:snapToGrid w:val="0"/>
                        <w:ind w:firstLineChars="100" w:firstLine="180"/>
                        <w:rPr>
                          <w:rFonts w:ascii="HG丸ｺﾞｼｯｸM-PRO" w:eastAsia="HG丸ｺﾞｼｯｸM-PRO" w:hAnsi="HG丸ｺﾞｼｯｸM-PRO" w:cs="ＭＳ Ｐゴシック"/>
                          <w:bCs/>
                          <w:kern w:val="0"/>
                          <w:sz w:val="18"/>
                          <w:szCs w:val="18"/>
                        </w:rPr>
                      </w:pPr>
                      <w:r>
                        <w:rPr>
                          <w:rFonts w:ascii="HG丸ｺﾞｼｯｸM-PRO" w:eastAsia="HG丸ｺﾞｼｯｸM-PRO" w:hAnsi="HG丸ｺﾞｼｯｸM-PRO" w:cs="ＭＳ Ｐゴシック" w:hint="eastAsia"/>
                          <w:bCs/>
                          <w:kern w:val="0"/>
                          <w:sz w:val="18"/>
                          <w:szCs w:val="18"/>
                        </w:rPr>
                        <w:t>・借金の返済</w:t>
                      </w:r>
                      <w:r w:rsidRPr="00F226E9">
                        <w:rPr>
                          <w:rFonts w:ascii="HG丸ｺﾞｼｯｸM-PRO" w:eastAsia="HG丸ｺﾞｼｯｸM-PRO" w:hAnsi="HG丸ｺﾞｼｯｸM-PRO" w:cs="ＭＳ Ｐゴシック" w:hint="eastAsia"/>
                          <w:bCs/>
                          <w:kern w:val="0"/>
                          <w:sz w:val="18"/>
                          <w:szCs w:val="18"/>
                        </w:rPr>
                        <w:t>のための公債費</w:t>
                      </w:r>
                    </w:p>
                    <w:p w14:paraId="2A19D688" w14:textId="77777777" w:rsidR="00AA352A" w:rsidRPr="00F226E9" w:rsidRDefault="00AA352A" w:rsidP="00372F5F">
                      <w:pPr>
                        <w:pStyle w:val="Web"/>
                        <w:snapToGrid w:val="0"/>
                        <w:spacing w:before="0" w:beforeAutospacing="0" w:after="0" w:afterAutospacing="0"/>
                        <w:rPr>
                          <w:rFonts w:ascii="HG丸ｺﾞｼｯｸM-PRO" w:eastAsia="HG丸ｺﾞｼｯｸM-PRO" w:hAnsi="HG丸ｺﾞｼｯｸM-PRO"/>
                          <w:bCs/>
                          <w:sz w:val="18"/>
                          <w:szCs w:val="18"/>
                        </w:rPr>
                      </w:pPr>
                      <w:r>
                        <w:rPr>
                          <w:rFonts w:ascii="HG丸ｺﾞｼｯｸM-PRO" w:eastAsia="HG丸ｺﾞｼｯｸM-PRO" w:hAnsi="HG丸ｺﾞｼｯｸM-PRO" w:hint="eastAsia"/>
                          <w:bCs/>
                          <w:sz w:val="18"/>
                          <w:szCs w:val="18"/>
                        </w:rPr>
                        <w:t>の割合が全体の59.7</w:t>
                      </w:r>
                      <w:r>
                        <w:rPr>
                          <w:rFonts w:ascii="HG丸ｺﾞｼｯｸM-PRO" w:eastAsia="HG丸ｺﾞｼｯｸM-PRO" w:hAnsi="HG丸ｺﾞｼｯｸM-PRO"/>
                          <w:bCs/>
                          <w:sz w:val="18"/>
                          <w:szCs w:val="18"/>
                        </w:rPr>
                        <w:t>％</w:t>
                      </w:r>
                      <w:r>
                        <w:rPr>
                          <w:rFonts w:ascii="HG丸ｺﾞｼｯｸM-PRO" w:eastAsia="HG丸ｺﾞｼｯｸM-PRO" w:hAnsi="HG丸ｺﾞｼｯｸM-PRO" w:hint="eastAsia"/>
                          <w:bCs/>
                          <w:sz w:val="18"/>
                          <w:szCs w:val="18"/>
                        </w:rPr>
                        <w:t>を占める見積りとなりました。</w:t>
                      </w:r>
                    </w:p>
                  </w:txbxContent>
                </v:textbox>
              </v:roundrect>
            </w:pict>
          </mc:Fallback>
        </mc:AlternateContent>
      </w:r>
    </w:p>
    <w:p w14:paraId="267FB590" w14:textId="77777777" w:rsidR="00AA352A" w:rsidRPr="00F226E9" w:rsidRDefault="00AA352A" w:rsidP="00372F5F">
      <w:pPr>
        <w:rPr>
          <w:rFonts w:ascii="HGｺﾞｼｯｸM" w:eastAsia="HGｺﾞｼｯｸM" w:hAnsi="ＭＳ Ｐ明朝"/>
          <w:sz w:val="22"/>
        </w:rPr>
      </w:pPr>
      <w:r>
        <w:rPr>
          <w:noProof/>
        </w:rPr>
        <w:drawing>
          <wp:anchor distT="0" distB="0" distL="114300" distR="114300" simplePos="0" relativeHeight="251772928" behindDoc="1" locked="0" layoutInCell="1" allowOverlap="1" wp14:anchorId="3C2E599E" wp14:editId="5930DF3C">
            <wp:simplePos x="0" y="0"/>
            <wp:positionH relativeFrom="column">
              <wp:posOffset>-314960</wp:posOffset>
            </wp:positionH>
            <wp:positionV relativeFrom="paragraph">
              <wp:posOffset>123190</wp:posOffset>
            </wp:positionV>
            <wp:extent cx="4171950" cy="3328670"/>
            <wp:effectExtent l="0" t="0" r="0" b="5080"/>
            <wp:wrapNone/>
            <wp:docPr id="31" name="グラフ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14:paraId="0C652AF6" w14:textId="77777777" w:rsidR="00AA352A" w:rsidRDefault="00AA352A" w:rsidP="00372F5F">
      <w:pPr>
        <w:ind w:firstLineChars="300" w:firstLine="630"/>
        <w:rPr>
          <w:rFonts w:ascii="HGｺﾞｼｯｸM" w:eastAsia="HGｺﾞｼｯｸM" w:hAnsiTheme="minorEastAsia"/>
          <w:sz w:val="22"/>
        </w:rPr>
      </w:pPr>
      <w:r>
        <w:rPr>
          <w:noProof/>
        </w:rPr>
        <mc:AlternateContent>
          <mc:Choice Requires="wps">
            <w:drawing>
              <wp:anchor distT="0" distB="0" distL="114300" distR="114300" simplePos="0" relativeHeight="251778048" behindDoc="0" locked="0" layoutInCell="1" allowOverlap="1" wp14:anchorId="42F0DCA9" wp14:editId="2D4E0D65">
                <wp:simplePos x="0" y="0"/>
                <wp:positionH relativeFrom="column">
                  <wp:posOffset>1982028</wp:posOffset>
                </wp:positionH>
                <wp:positionV relativeFrom="paragraph">
                  <wp:posOffset>135006</wp:posOffset>
                </wp:positionV>
                <wp:extent cx="967740" cy="790575"/>
                <wp:effectExtent l="0" t="0" r="0" b="0"/>
                <wp:wrapNone/>
                <wp:docPr id="283966" name="テキスト ボックス 283966"/>
                <wp:cNvGraphicFramePr/>
                <a:graphic xmlns:a="http://schemas.openxmlformats.org/drawingml/2006/main">
                  <a:graphicData uri="http://schemas.microsoft.com/office/word/2010/wordprocessingShape">
                    <wps:wsp>
                      <wps:cNvSpPr txBox="1"/>
                      <wps:spPr>
                        <a:xfrm>
                          <a:off x="0" y="0"/>
                          <a:ext cx="967740" cy="790575"/>
                        </a:xfrm>
                        <a:prstGeom prst="rect">
                          <a:avLst/>
                        </a:prstGeom>
                        <a:noFill/>
                        <a:ln w="6350">
                          <a:noFill/>
                        </a:ln>
                        <a:effectLst/>
                      </wps:spPr>
                      <wps:txbx>
                        <w:txbxContent>
                          <w:p w14:paraId="2C85C1DA" w14:textId="77777777" w:rsidR="00AA352A" w:rsidRDefault="00AA352A" w:rsidP="00D27BC5">
                            <w:pPr>
                              <w:snapToGrid w:val="0"/>
                              <w:jc w:val="center"/>
                              <w:rPr>
                                <w:rFonts w:ascii="HG丸ｺﾞｼｯｸM-PRO" w:eastAsia="HG丸ｺﾞｼｯｸM-PRO" w:hAnsi="HG丸ｺﾞｼｯｸM-PRO"/>
                                <w:color w:val="FFFFFF" w:themeColor="background1"/>
                                <w:sz w:val="18"/>
                                <w:szCs w:val="20"/>
                              </w:rPr>
                            </w:pPr>
                            <w:r>
                              <w:rPr>
                                <w:rFonts w:ascii="HG丸ｺﾞｼｯｸM-PRO" w:eastAsia="HG丸ｺﾞｼｯｸM-PRO" w:hAnsi="HG丸ｺﾞｼｯｸM-PRO" w:hint="eastAsia"/>
                                <w:color w:val="FFFFFF" w:themeColor="background1"/>
                                <w:sz w:val="18"/>
                                <w:szCs w:val="20"/>
                              </w:rPr>
                              <w:t>人件費</w:t>
                            </w:r>
                          </w:p>
                          <w:p w14:paraId="226A8018" w14:textId="77777777" w:rsidR="00AA352A" w:rsidRPr="003E2199" w:rsidRDefault="00AA352A" w:rsidP="00D27BC5">
                            <w:pPr>
                              <w:snapToGrid w:val="0"/>
                              <w:jc w:val="center"/>
                              <w:rPr>
                                <w:rFonts w:ascii="HG丸ｺﾞｼｯｸM-PRO" w:eastAsia="HG丸ｺﾞｼｯｸM-PRO" w:hAnsi="HG丸ｺﾞｼｯｸM-PRO"/>
                                <w:color w:val="FFFFFF" w:themeColor="background1"/>
                                <w:sz w:val="18"/>
                                <w:szCs w:val="20"/>
                              </w:rPr>
                            </w:pPr>
                            <w:r>
                              <w:rPr>
                                <w:rFonts w:ascii="HG丸ｺﾞｼｯｸM-PRO" w:eastAsia="HG丸ｺﾞｼｯｸM-PRO" w:hAnsi="HG丸ｺﾞｼｯｸM-PRO" w:hint="eastAsia"/>
                                <w:color w:val="FFFFFF" w:themeColor="background1"/>
                                <w:sz w:val="18"/>
                                <w:szCs w:val="20"/>
                              </w:rPr>
                              <w:t>3,273</w:t>
                            </w:r>
                            <w:r w:rsidRPr="003E2199">
                              <w:rPr>
                                <w:rFonts w:ascii="HG丸ｺﾞｼｯｸM-PRO" w:eastAsia="HG丸ｺﾞｼｯｸM-PRO" w:hAnsi="HG丸ｺﾞｼｯｸM-PRO" w:hint="eastAsia"/>
                                <w:color w:val="FFFFFF" w:themeColor="background1"/>
                                <w:sz w:val="18"/>
                                <w:szCs w:val="20"/>
                              </w:rPr>
                              <w:t>億円</w:t>
                            </w:r>
                          </w:p>
                          <w:p w14:paraId="6AC0DF86" w14:textId="77777777" w:rsidR="00AA352A" w:rsidRPr="003E2199" w:rsidRDefault="00AA352A" w:rsidP="00AD78E6">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w:t>
                            </w:r>
                            <w:r>
                              <w:rPr>
                                <w:rFonts w:ascii="HG丸ｺﾞｼｯｸM-PRO" w:eastAsia="HG丸ｺﾞｼｯｸM-PRO" w:hAnsi="HG丸ｺﾞｼｯｸM-PRO" w:hint="eastAsia"/>
                                <w:color w:val="FFFFFF" w:themeColor="background1"/>
                                <w:sz w:val="18"/>
                                <w:szCs w:val="20"/>
                              </w:rPr>
                              <w:t>15.0</w:t>
                            </w:r>
                            <w:r w:rsidRPr="003E2199">
                              <w:rPr>
                                <w:rFonts w:ascii="HG丸ｺﾞｼｯｸM-PRO" w:eastAsia="HG丸ｺﾞｼｯｸM-PRO" w:hAnsi="HG丸ｺﾞｼｯｸM-PRO" w:hint="eastAsia"/>
                                <w:color w:val="FFFFFF" w:themeColor="background1"/>
                                <w:sz w:val="18"/>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0DCA9" id="テキスト ボックス 283966" o:spid="_x0000_s1468" type="#_x0000_t202" style="position:absolute;left:0;text-align:left;margin-left:156.05pt;margin-top:10.65pt;width:76.2pt;height:62.2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" filled="f" stroked="f" strokeweight=".5pt">
                <v:textbox>
                  <w:txbxContent>
                    <w:p w14:paraId="2C85C1DA" w14:textId="77777777" w:rsidR="00AA352A" w:rsidRDefault="00AA352A" w:rsidP="00D27BC5">
                      <w:pPr>
                        <w:snapToGrid w:val="0"/>
                        <w:jc w:val="center"/>
                        <w:rPr>
                          <w:rFonts w:ascii="HG丸ｺﾞｼｯｸM-PRO" w:eastAsia="HG丸ｺﾞｼｯｸM-PRO" w:hAnsi="HG丸ｺﾞｼｯｸM-PRO"/>
                          <w:color w:val="FFFFFF" w:themeColor="background1"/>
                          <w:sz w:val="18"/>
                          <w:szCs w:val="20"/>
                        </w:rPr>
                      </w:pPr>
                      <w:r>
                        <w:rPr>
                          <w:rFonts w:ascii="HG丸ｺﾞｼｯｸM-PRO" w:eastAsia="HG丸ｺﾞｼｯｸM-PRO" w:hAnsi="HG丸ｺﾞｼｯｸM-PRO" w:hint="eastAsia"/>
                          <w:color w:val="FFFFFF" w:themeColor="background1"/>
                          <w:sz w:val="18"/>
                          <w:szCs w:val="20"/>
                        </w:rPr>
                        <w:t>人件費</w:t>
                      </w:r>
                    </w:p>
                    <w:p w14:paraId="226A8018" w14:textId="77777777" w:rsidR="00AA352A" w:rsidRPr="003E2199" w:rsidRDefault="00AA352A" w:rsidP="00D27BC5">
                      <w:pPr>
                        <w:snapToGrid w:val="0"/>
                        <w:jc w:val="center"/>
                        <w:rPr>
                          <w:rFonts w:ascii="HG丸ｺﾞｼｯｸM-PRO" w:eastAsia="HG丸ｺﾞｼｯｸM-PRO" w:hAnsi="HG丸ｺﾞｼｯｸM-PRO"/>
                          <w:color w:val="FFFFFF" w:themeColor="background1"/>
                          <w:sz w:val="18"/>
                          <w:szCs w:val="20"/>
                        </w:rPr>
                      </w:pPr>
                      <w:r>
                        <w:rPr>
                          <w:rFonts w:ascii="HG丸ｺﾞｼｯｸM-PRO" w:eastAsia="HG丸ｺﾞｼｯｸM-PRO" w:hAnsi="HG丸ｺﾞｼｯｸM-PRO" w:hint="eastAsia"/>
                          <w:color w:val="FFFFFF" w:themeColor="background1"/>
                          <w:sz w:val="18"/>
                          <w:szCs w:val="20"/>
                        </w:rPr>
                        <w:t>3,273</w:t>
                      </w:r>
                      <w:r w:rsidRPr="003E2199">
                        <w:rPr>
                          <w:rFonts w:ascii="HG丸ｺﾞｼｯｸM-PRO" w:eastAsia="HG丸ｺﾞｼｯｸM-PRO" w:hAnsi="HG丸ｺﾞｼｯｸM-PRO" w:hint="eastAsia"/>
                          <w:color w:val="FFFFFF" w:themeColor="background1"/>
                          <w:sz w:val="18"/>
                          <w:szCs w:val="20"/>
                        </w:rPr>
                        <w:t>億円</w:t>
                      </w:r>
                    </w:p>
                    <w:p w14:paraId="6AC0DF86" w14:textId="77777777" w:rsidR="00AA352A" w:rsidRPr="003E2199" w:rsidRDefault="00AA352A" w:rsidP="00AD78E6">
                      <w:pPr>
                        <w:snapToGrid w:val="0"/>
                        <w:jc w:val="center"/>
                        <w:rPr>
                          <w:rFonts w:ascii="HG丸ｺﾞｼｯｸM-PRO" w:eastAsia="HG丸ｺﾞｼｯｸM-PRO" w:hAnsi="HG丸ｺﾞｼｯｸM-PRO"/>
                          <w:color w:val="FFFFFF" w:themeColor="background1"/>
                          <w:sz w:val="18"/>
                          <w:szCs w:val="20"/>
                        </w:rPr>
                      </w:pPr>
                      <w:r w:rsidRPr="003E2199">
                        <w:rPr>
                          <w:rFonts w:ascii="HG丸ｺﾞｼｯｸM-PRO" w:eastAsia="HG丸ｺﾞｼｯｸM-PRO" w:hAnsi="HG丸ｺﾞｼｯｸM-PRO" w:hint="eastAsia"/>
                          <w:color w:val="FFFFFF" w:themeColor="background1"/>
                          <w:sz w:val="18"/>
                          <w:szCs w:val="20"/>
                        </w:rPr>
                        <w:t>（</w:t>
                      </w:r>
                      <w:r>
                        <w:rPr>
                          <w:rFonts w:ascii="HG丸ｺﾞｼｯｸM-PRO" w:eastAsia="HG丸ｺﾞｼｯｸM-PRO" w:hAnsi="HG丸ｺﾞｼｯｸM-PRO" w:hint="eastAsia"/>
                          <w:color w:val="FFFFFF" w:themeColor="background1"/>
                          <w:sz w:val="18"/>
                          <w:szCs w:val="20"/>
                        </w:rPr>
                        <w:t>15.0</w:t>
                      </w:r>
                      <w:r w:rsidRPr="003E2199">
                        <w:rPr>
                          <w:rFonts w:ascii="HG丸ｺﾞｼｯｸM-PRO" w:eastAsia="HG丸ｺﾞｼｯｸM-PRO" w:hAnsi="HG丸ｺﾞｼｯｸM-PRO" w:hint="eastAsia"/>
                          <w:color w:val="FFFFFF" w:themeColor="background1"/>
                          <w:sz w:val="18"/>
                          <w:szCs w:val="20"/>
                        </w:rPr>
                        <w:t>%）</w:t>
                      </w: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2664B8E7" wp14:editId="01164E43">
                <wp:simplePos x="0" y="0"/>
                <wp:positionH relativeFrom="column">
                  <wp:posOffset>1009015</wp:posOffset>
                </wp:positionH>
                <wp:positionV relativeFrom="paragraph">
                  <wp:posOffset>46990</wp:posOffset>
                </wp:positionV>
                <wp:extent cx="885825" cy="752475"/>
                <wp:effectExtent l="0" t="0" r="0" b="0"/>
                <wp:wrapNone/>
                <wp:docPr id="1511319686" name="テキスト ボックス 1511319686"/>
                <wp:cNvGraphicFramePr/>
                <a:graphic xmlns:a="http://schemas.openxmlformats.org/drawingml/2006/main">
                  <a:graphicData uri="http://schemas.microsoft.com/office/word/2010/wordprocessingShape">
                    <wps:wsp>
                      <wps:cNvSpPr txBox="1"/>
                      <wps:spPr>
                        <a:xfrm>
                          <a:off x="0" y="0"/>
                          <a:ext cx="885825" cy="752475"/>
                        </a:xfrm>
                        <a:prstGeom prst="rect">
                          <a:avLst/>
                        </a:prstGeom>
                        <a:noFill/>
                        <a:ln w="6350">
                          <a:noFill/>
                        </a:ln>
                        <a:effectLst/>
                      </wps:spPr>
                      <wps:txbx>
                        <w:txbxContent>
                          <w:p w14:paraId="743A81EB" w14:textId="77777777" w:rsidR="00AA352A" w:rsidRPr="009B3AC6" w:rsidRDefault="00AA352A" w:rsidP="009B3AC6">
                            <w:pPr>
                              <w:snapToGrid w:val="0"/>
                              <w:jc w:val="center"/>
                              <w:rPr>
                                <w:rFonts w:ascii="HG丸ｺﾞｼｯｸM-PRO" w:eastAsia="HG丸ｺﾞｼｯｸM-PRO" w:hAnsi="HG丸ｺﾞｼｯｸM-PRO"/>
                                <w:color w:val="FFFFFF" w:themeColor="background1"/>
                                <w:sz w:val="18"/>
                                <w:szCs w:val="18"/>
                              </w:rPr>
                            </w:pPr>
                            <w:r w:rsidRPr="009B3AC6">
                              <w:rPr>
                                <w:rFonts w:ascii="HG丸ｺﾞｼｯｸM-PRO" w:eastAsia="HG丸ｺﾞｼｯｸM-PRO" w:hAnsi="HG丸ｺﾞｼｯｸM-PRO" w:hint="eastAsia"/>
                                <w:color w:val="FFFFFF" w:themeColor="background1"/>
                                <w:sz w:val="18"/>
                                <w:szCs w:val="18"/>
                              </w:rPr>
                              <w:t>特別会計</w:t>
                            </w:r>
                          </w:p>
                          <w:p w14:paraId="03971CE5" w14:textId="77777777" w:rsidR="00AA352A" w:rsidRPr="009B3AC6" w:rsidRDefault="00AA352A" w:rsidP="009B3AC6">
                            <w:pPr>
                              <w:snapToGrid w:val="0"/>
                              <w:jc w:val="center"/>
                              <w:rPr>
                                <w:rFonts w:ascii="HG丸ｺﾞｼｯｸM-PRO" w:eastAsia="HG丸ｺﾞｼｯｸM-PRO" w:hAnsi="HG丸ｺﾞｼｯｸM-PRO"/>
                                <w:color w:val="FFFFFF" w:themeColor="background1"/>
                                <w:sz w:val="18"/>
                                <w:szCs w:val="18"/>
                              </w:rPr>
                            </w:pPr>
                            <w:r w:rsidRPr="009B3AC6">
                              <w:rPr>
                                <w:rFonts w:ascii="HG丸ｺﾞｼｯｸM-PRO" w:eastAsia="HG丸ｺﾞｼｯｸM-PRO" w:hAnsi="HG丸ｺﾞｼｯｸM-PRO" w:hint="eastAsia"/>
                                <w:color w:val="FFFFFF" w:themeColor="background1"/>
                                <w:sz w:val="18"/>
                                <w:szCs w:val="18"/>
                              </w:rPr>
                              <w:t>繰出金等</w:t>
                            </w:r>
                          </w:p>
                          <w:p w14:paraId="573C2EDE" w14:textId="77777777" w:rsidR="00AA352A" w:rsidRPr="009B3AC6" w:rsidRDefault="00AA352A" w:rsidP="009B3AC6">
                            <w:pPr>
                              <w:snapToGrid w:val="0"/>
                              <w:jc w:val="center"/>
                              <w:rPr>
                                <w:rFonts w:ascii="HG丸ｺﾞｼｯｸM-PRO" w:eastAsia="HG丸ｺﾞｼｯｸM-PRO" w:hAnsi="HG丸ｺﾞｼｯｸM-PRO"/>
                                <w:color w:val="FFFFFF" w:themeColor="background1"/>
                                <w:sz w:val="18"/>
                                <w:szCs w:val="18"/>
                              </w:rPr>
                            </w:pPr>
                            <w:r w:rsidRPr="009B3AC6">
                              <w:rPr>
                                <w:rFonts w:ascii="HG丸ｺﾞｼｯｸM-PRO" w:eastAsia="HG丸ｺﾞｼｯｸM-PRO" w:hAnsi="HG丸ｺﾞｼｯｸM-PRO" w:hint="eastAsia"/>
                                <w:color w:val="FFFFFF" w:themeColor="background1"/>
                                <w:sz w:val="18"/>
                                <w:szCs w:val="18"/>
                              </w:rPr>
                              <w:t>2</w:t>
                            </w:r>
                            <w:r>
                              <w:rPr>
                                <w:rFonts w:ascii="HG丸ｺﾞｼｯｸM-PRO" w:eastAsia="HG丸ｺﾞｼｯｸM-PRO" w:hAnsi="HG丸ｺﾞｼｯｸM-PRO" w:hint="eastAsia"/>
                                <w:color w:val="FFFFFF" w:themeColor="background1"/>
                                <w:sz w:val="18"/>
                                <w:szCs w:val="18"/>
                              </w:rPr>
                              <w:t>,</w:t>
                            </w:r>
                            <w:r w:rsidRPr="009B3AC6">
                              <w:rPr>
                                <w:rFonts w:ascii="HG丸ｺﾞｼｯｸM-PRO" w:eastAsia="HG丸ｺﾞｼｯｸM-PRO" w:hAnsi="HG丸ｺﾞｼｯｸM-PRO" w:hint="eastAsia"/>
                                <w:color w:val="FFFFFF" w:themeColor="background1"/>
                                <w:sz w:val="18"/>
                                <w:szCs w:val="18"/>
                              </w:rPr>
                              <w:t>349億円</w:t>
                            </w:r>
                          </w:p>
                          <w:p w14:paraId="3ADEE4E6" w14:textId="77777777" w:rsidR="00AA352A" w:rsidRPr="00DD69DE" w:rsidRDefault="00AA352A" w:rsidP="009B3AC6">
                            <w:pPr>
                              <w:snapToGrid w:val="0"/>
                              <w:jc w:val="center"/>
                              <w:rPr>
                                <w:rFonts w:ascii="HG丸ｺﾞｼｯｸM-PRO" w:eastAsia="HG丸ｺﾞｼｯｸM-PRO" w:hAnsi="HG丸ｺﾞｼｯｸM-PRO"/>
                                <w:color w:val="FFFFFF" w:themeColor="background1"/>
                                <w:sz w:val="20"/>
                                <w:szCs w:val="20"/>
                              </w:rPr>
                            </w:pPr>
                            <w:r w:rsidRPr="009B3AC6">
                              <w:rPr>
                                <w:rFonts w:ascii="HG丸ｺﾞｼｯｸM-PRO" w:eastAsia="HG丸ｺﾞｼｯｸM-PRO" w:hAnsi="HG丸ｺﾞｼｯｸM-PRO" w:hint="eastAsia"/>
                                <w:color w:val="FFFFFF" w:themeColor="background1"/>
                                <w:sz w:val="18"/>
                                <w:szCs w:val="18"/>
                              </w:rPr>
                              <w:t>（10.7%）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64B8E7" id="テキスト ボックス 1511319686" o:spid="_x0000_s1469" type="#_x0000_t202" style="position:absolute;left:0;text-align:left;margin-left:79.45pt;margin-top:3.7pt;width:69.75pt;height:59.2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" filled="f" stroked="f" strokeweight=".5pt">
                <v:textbox>
                  <w:txbxContent>
                    <w:p w14:paraId="743A81EB" w14:textId="77777777" w:rsidR="00AA352A" w:rsidRPr="009B3AC6" w:rsidRDefault="00AA352A" w:rsidP="009B3AC6">
                      <w:pPr>
                        <w:snapToGrid w:val="0"/>
                        <w:jc w:val="center"/>
                        <w:rPr>
                          <w:rFonts w:ascii="HG丸ｺﾞｼｯｸM-PRO" w:eastAsia="HG丸ｺﾞｼｯｸM-PRO" w:hAnsi="HG丸ｺﾞｼｯｸM-PRO"/>
                          <w:color w:val="FFFFFF" w:themeColor="background1"/>
                          <w:sz w:val="18"/>
                          <w:szCs w:val="18"/>
                        </w:rPr>
                      </w:pPr>
                      <w:r w:rsidRPr="009B3AC6">
                        <w:rPr>
                          <w:rFonts w:ascii="HG丸ｺﾞｼｯｸM-PRO" w:eastAsia="HG丸ｺﾞｼｯｸM-PRO" w:hAnsi="HG丸ｺﾞｼｯｸM-PRO" w:hint="eastAsia"/>
                          <w:color w:val="FFFFFF" w:themeColor="background1"/>
                          <w:sz w:val="18"/>
                          <w:szCs w:val="18"/>
                        </w:rPr>
                        <w:t>特別会計</w:t>
                      </w:r>
                    </w:p>
                    <w:p w14:paraId="03971CE5" w14:textId="77777777" w:rsidR="00AA352A" w:rsidRPr="009B3AC6" w:rsidRDefault="00AA352A" w:rsidP="009B3AC6">
                      <w:pPr>
                        <w:snapToGrid w:val="0"/>
                        <w:jc w:val="center"/>
                        <w:rPr>
                          <w:rFonts w:ascii="HG丸ｺﾞｼｯｸM-PRO" w:eastAsia="HG丸ｺﾞｼｯｸM-PRO" w:hAnsi="HG丸ｺﾞｼｯｸM-PRO"/>
                          <w:color w:val="FFFFFF" w:themeColor="background1"/>
                          <w:sz w:val="18"/>
                          <w:szCs w:val="18"/>
                        </w:rPr>
                      </w:pPr>
                      <w:r w:rsidRPr="009B3AC6">
                        <w:rPr>
                          <w:rFonts w:ascii="HG丸ｺﾞｼｯｸM-PRO" w:eastAsia="HG丸ｺﾞｼｯｸM-PRO" w:hAnsi="HG丸ｺﾞｼｯｸM-PRO" w:hint="eastAsia"/>
                          <w:color w:val="FFFFFF" w:themeColor="background1"/>
                          <w:sz w:val="18"/>
                          <w:szCs w:val="18"/>
                        </w:rPr>
                        <w:t>繰出金等</w:t>
                      </w:r>
                    </w:p>
                    <w:p w14:paraId="573C2EDE" w14:textId="77777777" w:rsidR="00AA352A" w:rsidRPr="009B3AC6" w:rsidRDefault="00AA352A" w:rsidP="009B3AC6">
                      <w:pPr>
                        <w:snapToGrid w:val="0"/>
                        <w:jc w:val="center"/>
                        <w:rPr>
                          <w:rFonts w:ascii="HG丸ｺﾞｼｯｸM-PRO" w:eastAsia="HG丸ｺﾞｼｯｸM-PRO" w:hAnsi="HG丸ｺﾞｼｯｸM-PRO"/>
                          <w:color w:val="FFFFFF" w:themeColor="background1"/>
                          <w:sz w:val="18"/>
                          <w:szCs w:val="18"/>
                        </w:rPr>
                      </w:pPr>
                      <w:r w:rsidRPr="009B3AC6">
                        <w:rPr>
                          <w:rFonts w:ascii="HG丸ｺﾞｼｯｸM-PRO" w:eastAsia="HG丸ｺﾞｼｯｸM-PRO" w:hAnsi="HG丸ｺﾞｼｯｸM-PRO" w:hint="eastAsia"/>
                          <w:color w:val="FFFFFF" w:themeColor="background1"/>
                          <w:sz w:val="18"/>
                          <w:szCs w:val="18"/>
                        </w:rPr>
                        <w:t>2</w:t>
                      </w:r>
                      <w:r>
                        <w:rPr>
                          <w:rFonts w:ascii="HG丸ｺﾞｼｯｸM-PRO" w:eastAsia="HG丸ｺﾞｼｯｸM-PRO" w:hAnsi="HG丸ｺﾞｼｯｸM-PRO" w:hint="eastAsia"/>
                          <w:color w:val="FFFFFF" w:themeColor="background1"/>
                          <w:sz w:val="18"/>
                          <w:szCs w:val="18"/>
                        </w:rPr>
                        <w:t>,</w:t>
                      </w:r>
                      <w:r w:rsidRPr="009B3AC6">
                        <w:rPr>
                          <w:rFonts w:ascii="HG丸ｺﾞｼｯｸM-PRO" w:eastAsia="HG丸ｺﾞｼｯｸM-PRO" w:hAnsi="HG丸ｺﾞｼｯｸM-PRO" w:hint="eastAsia"/>
                          <w:color w:val="FFFFFF" w:themeColor="background1"/>
                          <w:sz w:val="18"/>
                          <w:szCs w:val="18"/>
                        </w:rPr>
                        <w:t>349億円</w:t>
                      </w:r>
                    </w:p>
                    <w:p w14:paraId="3ADEE4E6" w14:textId="77777777" w:rsidR="00AA352A" w:rsidRPr="00DD69DE" w:rsidRDefault="00AA352A" w:rsidP="009B3AC6">
                      <w:pPr>
                        <w:snapToGrid w:val="0"/>
                        <w:jc w:val="center"/>
                        <w:rPr>
                          <w:rFonts w:ascii="HG丸ｺﾞｼｯｸM-PRO" w:eastAsia="HG丸ｺﾞｼｯｸM-PRO" w:hAnsi="HG丸ｺﾞｼｯｸM-PRO"/>
                          <w:color w:val="FFFFFF" w:themeColor="background1"/>
                          <w:sz w:val="20"/>
                          <w:szCs w:val="20"/>
                        </w:rPr>
                      </w:pPr>
                      <w:r w:rsidRPr="009B3AC6">
                        <w:rPr>
                          <w:rFonts w:ascii="HG丸ｺﾞｼｯｸM-PRO" w:eastAsia="HG丸ｺﾞｼｯｸM-PRO" w:hAnsi="HG丸ｺﾞｼｯｸM-PRO" w:hint="eastAsia"/>
                          <w:color w:val="FFFFFF" w:themeColor="background1"/>
                          <w:sz w:val="18"/>
                          <w:szCs w:val="18"/>
                        </w:rPr>
                        <w:t>（10.7%）</w:t>
                      </w:r>
                    </w:p>
                  </w:txbxContent>
                </v:textbox>
              </v:shape>
            </w:pict>
          </mc:Fallback>
        </mc:AlternateContent>
      </w:r>
      <w:r>
        <w:rPr>
          <w:noProof/>
        </w:rPr>
        <mc:AlternateContent>
          <mc:Choice Requires="wps">
            <w:drawing>
              <wp:anchor distT="0" distB="0" distL="114300" distR="114300" simplePos="0" relativeHeight="251735040" behindDoc="0" locked="0" layoutInCell="1" allowOverlap="1" wp14:anchorId="4FC519BC" wp14:editId="57792062">
                <wp:simplePos x="0" y="0"/>
                <wp:positionH relativeFrom="column">
                  <wp:posOffset>1825625</wp:posOffset>
                </wp:positionH>
                <wp:positionV relativeFrom="paragraph">
                  <wp:posOffset>135890</wp:posOffset>
                </wp:positionV>
                <wp:extent cx="1139190" cy="712470"/>
                <wp:effectExtent l="0" t="0" r="0" b="0"/>
                <wp:wrapNone/>
                <wp:docPr id="283969" name="テキスト ボックス 283969"/>
                <wp:cNvGraphicFramePr/>
                <a:graphic xmlns:a="http://schemas.openxmlformats.org/drawingml/2006/main">
                  <a:graphicData uri="http://schemas.microsoft.com/office/word/2010/wordprocessingShape">
                    <wps:wsp>
                      <wps:cNvSpPr txBox="1"/>
                      <wps:spPr>
                        <a:xfrm>
                          <a:off x="0" y="0"/>
                          <a:ext cx="1139190" cy="712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294212" w14:textId="77777777" w:rsidR="00AA352A" w:rsidRPr="00DD69DE" w:rsidRDefault="00AA352A"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人件費</w:t>
                            </w:r>
                          </w:p>
                          <w:p w14:paraId="63D8A672" w14:textId="77777777" w:rsidR="00AA352A" w:rsidRPr="00DD69DE" w:rsidRDefault="00AA352A"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color w:val="FFFFFF" w:themeColor="background1"/>
                                <w:sz w:val="20"/>
                                <w:szCs w:val="20"/>
                              </w:rPr>
                              <w:t>3</w:t>
                            </w:r>
                            <w:r>
                              <w:rPr>
                                <w:rFonts w:ascii="HG丸ｺﾞｼｯｸM-PRO" w:eastAsia="HG丸ｺﾞｼｯｸM-PRO" w:hAnsi="HG丸ｺﾞｼｯｸM-PRO" w:hint="eastAsia"/>
                                <w:color w:val="FFFFFF" w:themeColor="background1"/>
                                <w:sz w:val="20"/>
                                <w:szCs w:val="20"/>
                              </w:rPr>
                              <w:t>273</w:t>
                            </w:r>
                            <w:r w:rsidRPr="00DD69DE">
                              <w:rPr>
                                <w:rFonts w:ascii="HG丸ｺﾞｼｯｸM-PRO" w:eastAsia="HG丸ｺﾞｼｯｸM-PRO" w:hAnsi="HG丸ｺﾞｼｯｸM-PRO" w:hint="eastAsia"/>
                                <w:color w:val="FFFFFF" w:themeColor="background1"/>
                                <w:sz w:val="20"/>
                                <w:szCs w:val="20"/>
                              </w:rPr>
                              <w:t>億円</w:t>
                            </w:r>
                          </w:p>
                          <w:p w14:paraId="09765190" w14:textId="77777777" w:rsidR="00AA352A" w:rsidRPr="00DD69DE" w:rsidRDefault="00AA352A" w:rsidP="00A41D4A">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hint="eastAsia"/>
                                <w:color w:val="FFFFFF" w:themeColor="background1"/>
                                <w:sz w:val="20"/>
                                <w:szCs w:val="20"/>
                              </w:rPr>
                              <w:t>15.0</w:t>
                            </w:r>
                            <w:r w:rsidRPr="00DD69DE">
                              <w:rPr>
                                <w:rFonts w:ascii="HG丸ｺﾞｼｯｸM-PRO" w:eastAsia="HG丸ｺﾞｼｯｸM-PRO" w:hAnsi="HG丸ｺﾞｼｯｸM-PRO" w:hint="eastAsi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519BC" id="テキスト ボックス 283969" o:spid="_x0000_s1470" type="#_x0000_t202" style="position:absolute;left:0;text-align:left;margin-left:143.75pt;margin-top:10.7pt;width:89.7pt;height:56.1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" filled="f" stroked="f" strokeweight=".5pt">
                <v:textbox>
                  <w:txbxContent>
                    <w:p w14:paraId="62294212" w14:textId="77777777" w:rsidR="00AA352A" w:rsidRPr="00DD69DE" w:rsidRDefault="00AA352A"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人件費</w:t>
                      </w:r>
                    </w:p>
                    <w:p w14:paraId="63D8A672" w14:textId="77777777" w:rsidR="00AA352A" w:rsidRPr="00DD69DE" w:rsidRDefault="00AA352A"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color w:val="FFFFFF" w:themeColor="background1"/>
                          <w:sz w:val="20"/>
                          <w:szCs w:val="20"/>
                        </w:rPr>
                        <w:t>3</w:t>
                      </w:r>
                      <w:r>
                        <w:rPr>
                          <w:rFonts w:ascii="HG丸ｺﾞｼｯｸM-PRO" w:eastAsia="HG丸ｺﾞｼｯｸM-PRO" w:hAnsi="HG丸ｺﾞｼｯｸM-PRO" w:hint="eastAsia"/>
                          <w:color w:val="FFFFFF" w:themeColor="background1"/>
                          <w:sz w:val="20"/>
                          <w:szCs w:val="20"/>
                        </w:rPr>
                        <w:t>273</w:t>
                      </w:r>
                      <w:r w:rsidRPr="00DD69DE">
                        <w:rPr>
                          <w:rFonts w:ascii="HG丸ｺﾞｼｯｸM-PRO" w:eastAsia="HG丸ｺﾞｼｯｸM-PRO" w:hAnsi="HG丸ｺﾞｼｯｸM-PRO" w:hint="eastAsia"/>
                          <w:color w:val="FFFFFF" w:themeColor="background1"/>
                          <w:sz w:val="20"/>
                          <w:szCs w:val="20"/>
                        </w:rPr>
                        <w:t>億円</w:t>
                      </w:r>
                    </w:p>
                    <w:p w14:paraId="09765190" w14:textId="77777777" w:rsidR="00AA352A" w:rsidRPr="00DD69DE" w:rsidRDefault="00AA352A" w:rsidP="00A41D4A">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hint="eastAsia"/>
                          <w:color w:val="FFFFFF" w:themeColor="background1"/>
                          <w:sz w:val="20"/>
                          <w:szCs w:val="20"/>
                        </w:rPr>
                        <w:t>15.0</w:t>
                      </w:r>
                      <w:r w:rsidRPr="00DD69DE">
                        <w:rPr>
                          <w:rFonts w:ascii="HG丸ｺﾞｼｯｸM-PRO" w:eastAsia="HG丸ｺﾞｼｯｸM-PRO" w:hAnsi="HG丸ｺﾞｼｯｸM-PRO" w:hint="eastAsia"/>
                          <w:color w:val="FFFFFF" w:themeColor="background1"/>
                          <w:sz w:val="20"/>
                          <w:szCs w:val="20"/>
                        </w:rPr>
                        <w:t>%）</w:t>
                      </w:r>
                    </w:p>
                  </w:txbxContent>
                </v:textbox>
              </v:shape>
            </w:pict>
          </mc:Fallback>
        </mc:AlternateContent>
      </w:r>
    </w:p>
    <w:p w14:paraId="202DC416" w14:textId="77777777" w:rsidR="00AA352A" w:rsidRDefault="00AA352A" w:rsidP="00372F5F">
      <w:pPr>
        <w:ind w:firstLineChars="300" w:firstLine="630"/>
        <w:rPr>
          <w:rFonts w:ascii="HGｺﾞｼｯｸM" w:eastAsia="HGｺﾞｼｯｸM" w:hAnsiTheme="minorEastAsia"/>
          <w:sz w:val="22"/>
        </w:rPr>
      </w:pPr>
      <w:r>
        <w:rPr>
          <w:noProof/>
        </w:rPr>
        <mc:AlternateContent>
          <mc:Choice Requires="wps">
            <w:drawing>
              <wp:anchor distT="0" distB="0" distL="114300" distR="114300" simplePos="0" relativeHeight="251742208" behindDoc="0" locked="0" layoutInCell="1" allowOverlap="1" wp14:anchorId="5CDC21CC" wp14:editId="040972EB">
                <wp:simplePos x="0" y="0"/>
                <wp:positionH relativeFrom="column">
                  <wp:posOffset>2456815</wp:posOffset>
                </wp:positionH>
                <wp:positionV relativeFrom="paragraph">
                  <wp:posOffset>74930</wp:posOffset>
                </wp:positionV>
                <wp:extent cx="819150" cy="600075"/>
                <wp:effectExtent l="38100" t="0" r="19050" b="47625"/>
                <wp:wrapSquare wrapText="bothSides"/>
                <wp:docPr id="146" name="直線矢印コネクタ 1"/>
                <wp:cNvGraphicFramePr/>
                <a:graphic xmlns:a="http://schemas.openxmlformats.org/drawingml/2006/main">
                  <a:graphicData uri="http://schemas.microsoft.com/office/word/2010/wordprocessingShape">
                    <wps:wsp>
                      <wps:cNvCnPr/>
                      <wps:spPr bwMode="auto">
                        <a:xfrm flipV="1">
                          <a:off x="0" y="0"/>
                          <a:ext cx="819150" cy="600075"/>
                        </a:xfrm>
                        <a:prstGeom prst="straightConnector1">
                          <a:avLst/>
                        </a:prstGeom>
                        <a:solidFill>
                          <a:srgbClr val="CCFFCC"/>
                        </a:solidFill>
                        <a:ln w="25400" cap="flat" cmpd="sng" algn="ctr">
                          <a:solidFill>
                            <a:schemeClr val="tx1"/>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5D00EE0E" id="直線矢印コネクタ 1" o:spid="_x0000_s1026" type="#_x0000_t32" style="position:absolute;margin-left:193.45pt;margin-top:5.9pt;width:64.5pt;height:47.25pt;flip:y;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" filled="t" fillcolor="#cfc" strokecolor="black [3213]" strokeweight="2pt">
                <v:stroke dashstyle="3 1" startarrow="block"/>
                <w10:wrap type="square"/>
              </v:shape>
            </w:pict>
          </mc:Fallback>
        </mc:AlternateContent>
      </w:r>
    </w:p>
    <w:p w14:paraId="16C8339F" w14:textId="77777777" w:rsidR="00AA352A" w:rsidRDefault="00AA352A" w:rsidP="00372F5F">
      <w:pPr>
        <w:snapToGrid w:val="0"/>
        <w:ind w:rightChars="91" w:right="191"/>
        <w:rPr>
          <w:rFonts w:ascii="メイリオ" w:eastAsia="メイリオ" w:hAnsi="メイリオ" w:cs="メイリオ"/>
          <w:b/>
          <w:color w:val="000000" w:themeColor="text1"/>
          <w:szCs w:val="21"/>
          <w:u w:val="single"/>
        </w:rPr>
      </w:pPr>
      <w:r>
        <w:rPr>
          <w:noProof/>
        </w:rPr>
        <mc:AlternateContent>
          <mc:Choice Requires="wps">
            <w:drawing>
              <wp:anchor distT="0" distB="0" distL="114300" distR="114300" simplePos="0" relativeHeight="251765760" behindDoc="0" locked="0" layoutInCell="1" allowOverlap="1" wp14:anchorId="798A52BF" wp14:editId="4A955E20">
                <wp:simplePos x="0" y="0"/>
                <wp:positionH relativeFrom="column">
                  <wp:posOffset>929868</wp:posOffset>
                </wp:positionH>
                <wp:positionV relativeFrom="paragraph">
                  <wp:posOffset>195580</wp:posOffset>
                </wp:positionV>
                <wp:extent cx="1866265" cy="1671320"/>
                <wp:effectExtent l="0" t="0" r="0" b="0"/>
                <wp:wrapNone/>
                <wp:docPr id="283967" name="Oval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265" cy="1671320"/>
                        </a:xfrm>
                        <a:prstGeom prst="ellipse">
                          <a:avLst/>
                        </a:prstGeom>
                        <a:noFill/>
                        <a:ln w="9525">
                          <a:noFill/>
                          <a:round/>
                          <a:headEnd/>
                          <a:tailEnd/>
                        </a:ln>
                      </wps:spPr>
                      <wps:txbx>
                        <w:txbxContent>
                          <w:p w14:paraId="43ECBA47" w14:textId="77777777" w:rsidR="00AA352A" w:rsidRPr="0085604A" w:rsidRDefault="00AA352A"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85604A">
                              <w:rPr>
                                <w:rFonts w:ascii="HG丸ｺﾞｼｯｸM-PRO" w:eastAsia="HG丸ｺﾞｼｯｸM-PRO" w:hAnsi="HG丸ｺﾞｼｯｸM-PRO" w:cstheme="minorBidi" w:hint="eastAsia"/>
                                <w:b/>
                                <w:color w:val="002060"/>
                                <w:sz w:val="20"/>
                                <w:szCs w:val="20"/>
                              </w:rPr>
                              <w:t>【性 質 別】</w:t>
                            </w:r>
                          </w:p>
                          <w:p w14:paraId="6BB31CD1" w14:textId="77777777" w:rsidR="00AA352A" w:rsidRPr="0085604A" w:rsidRDefault="00AA352A"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Pr>
                                <w:rFonts w:ascii="HG丸ｺﾞｼｯｸM-PRO" w:eastAsia="HG丸ｺﾞｼｯｸM-PRO" w:hAnsi="HG丸ｺﾞｼｯｸM-PRO" w:cstheme="minorBidi" w:hint="eastAsia"/>
                                <w:b/>
                                <w:color w:val="002060"/>
                                <w:sz w:val="20"/>
                                <w:szCs w:val="20"/>
                              </w:rPr>
                              <w:t>支出</w:t>
                            </w:r>
                            <w:r w:rsidRPr="0085604A">
                              <w:rPr>
                                <w:rFonts w:ascii="HG丸ｺﾞｼｯｸM-PRO" w:eastAsia="HG丸ｺﾞｼｯｸM-PRO" w:hAnsi="HG丸ｺﾞｼｯｸM-PRO" w:cstheme="minorBidi" w:hint="eastAsia"/>
                                <w:b/>
                                <w:color w:val="002060"/>
                                <w:sz w:val="20"/>
                                <w:szCs w:val="20"/>
                              </w:rPr>
                              <w:t>の内訳</w:t>
                            </w:r>
                          </w:p>
                          <w:p w14:paraId="516574C3" w14:textId="77777777" w:rsidR="00AA352A" w:rsidRDefault="00AA352A"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Pr>
                                <w:rFonts w:ascii="HG丸ｺﾞｼｯｸM-PRO" w:eastAsia="HG丸ｺﾞｼｯｸM-PRO" w:hAnsi="HG丸ｺﾞｼｯｸM-PRO" w:cstheme="minorBidi"/>
                                <w:b/>
                                <w:color w:val="002060"/>
                                <w:sz w:val="20"/>
                                <w:szCs w:val="20"/>
                              </w:rPr>
                              <w:t>2</w:t>
                            </w:r>
                            <w:r w:rsidRPr="0085604A">
                              <w:rPr>
                                <w:rFonts w:ascii="HG丸ｺﾞｼｯｸM-PRO" w:eastAsia="HG丸ｺﾞｼｯｸM-PRO" w:hAnsi="HG丸ｺﾞｼｯｸM-PRO" w:cstheme="minorBidi"/>
                                <w:b/>
                                <w:color w:val="002060"/>
                                <w:sz w:val="20"/>
                                <w:szCs w:val="20"/>
                              </w:rPr>
                              <w:t>兆</w:t>
                            </w:r>
                            <w:r>
                              <w:rPr>
                                <w:rFonts w:ascii="HG丸ｺﾞｼｯｸM-PRO" w:eastAsia="HG丸ｺﾞｼｯｸM-PRO" w:hAnsi="HG丸ｺﾞｼｯｸM-PRO" w:cstheme="minorBidi" w:hint="eastAsia"/>
                                <w:b/>
                                <w:color w:val="002060"/>
                                <w:sz w:val="20"/>
                                <w:szCs w:val="20"/>
                              </w:rPr>
                              <w:t>1,882</w:t>
                            </w:r>
                            <w:r w:rsidRPr="0085604A">
                              <w:rPr>
                                <w:rFonts w:ascii="HG丸ｺﾞｼｯｸM-PRO" w:eastAsia="HG丸ｺﾞｼｯｸM-PRO" w:hAnsi="HG丸ｺﾞｼｯｸM-PRO" w:cstheme="minorBidi"/>
                                <w:b/>
                                <w:color w:val="002060"/>
                                <w:sz w:val="20"/>
                                <w:szCs w:val="20"/>
                              </w:rPr>
                              <w:t>億円</w:t>
                            </w:r>
                          </w:p>
                          <w:p w14:paraId="3C3D39FA" w14:textId="77777777" w:rsidR="00AA352A" w:rsidRPr="006949AA" w:rsidRDefault="00AA352A"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6949AA">
                              <w:rPr>
                                <w:rFonts w:ascii="HG丸ｺﾞｼｯｸM-PRO" w:eastAsia="HG丸ｺﾞｼｯｸM-PRO" w:hAnsi="HG丸ｺﾞｼｯｸM-PRO" w:cstheme="minorBidi" w:hint="eastAsia"/>
                                <w:b/>
                                <w:color w:val="002060"/>
                                <w:sz w:val="20"/>
                                <w:szCs w:val="20"/>
                              </w:rPr>
                              <w:t>［対前年度比］</w:t>
                            </w:r>
                          </w:p>
                          <w:p w14:paraId="13E5FD32" w14:textId="77777777" w:rsidR="00AA352A" w:rsidRDefault="00AA352A" w:rsidP="0058162E">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Pr>
                                <w:rFonts w:ascii="HG丸ｺﾞｼｯｸM-PRO" w:eastAsia="HG丸ｺﾞｼｯｸM-PRO" w:hAnsi="HG丸ｺﾞｼｯｸM-PRO" w:cstheme="minorBidi" w:hint="eastAsia"/>
                                <w:b/>
                                <w:color w:val="002060"/>
                                <w:sz w:val="20"/>
                                <w:szCs w:val="20"/>
                              </w:rPr>
                              <w:t>＋7.7</w:t>
                            </w:r>
                            <w:r w:rsidRPr="006949AA">
                              <w:rPr>
                                <w:rFonts w:ascii="HG丸ｺﾞｼｯｸM-PRO" w:eastAsia="HG丸ｺﾞｼｯｸM-PRO" w:hAnsi="HG丸ｺﾞｼｯｸM-PRO" w:cstheme="minorBidi" w:hint="eastAsia"/>
                                <w:b/>
                                <w:color w:val="002060"/>
                                <w:sz w:val="20"/>
                                <w:szCs w:val="20"/>
                              </w:rPr>
                              <w:t>%</w:t>
                            </w:r>
                          </w:p>
                        </w:txbxContent>
                      </wps:txbx>
                      <wps:bodyPr wrap="square" lIns="36576" tIns="18288" rIns="36576" bIns="18288" anchor="ctr" upright="1">
                        <a:noAutofit/>
                      </wps:bodyPr>
                    </wps:wsp>
                  </a:graphicData>
                </a:graphic>
                <wp14:sizeRelH relativeFrom="margin">
                  <wp14:pctWidth>0</wp14:pctWidth>
                </wp14:sizeRelH>
                <wp14:sizeRelV relativeFrom="margin">
                  <wp14:pctHeight>0</wp14:pctHeight>
                </wp14:sizeRelV>
              </wp:anchor>
            </w:drawing>
          </mc:Choice>
          <mc:Fallback>
            <w:pict>
              <v:oval w14:anchorId="798A52BF" id="Oval 1" o:spid="_x0000_s1471" style="position:absolute;left:0;text-align:left;margin-left:73.2pt;margin-top:15.4pt;width:146.95pt;height:131.6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" filled="f" stroked="f">
                <v:textbox inset="2.88pt,1.44pt,2.88pt,1.44pt">
                  <w:txbxContent>
                    <w:p w14:paraId="43ECBA47" w14:textId="77777777" w:rsidR="00AA352A" w:rsidRPr="0085604A" w:rsidRDefault="00AA352A"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85604A">
                        <w:rPr>
                          <w:rFonts w:ascii="HG丸ｺﾞｼｯｸM-PRO" w:eastAsia="HG丸ｺﾞｼｯｸM-PRO" w:hAnsi="HG丸ｺﾞｼｯｸM-PRO" w:cstheme="minorBidi" w:hint="eastAsia"/>
                          <w:b/>
                          <w:color w:val="002060"/>
                          <w:sz w:val="20"/>
                          <w:szCs w:val="20"/>
                        </w:rPr>
                        <w:t>【性 質 別】</w:t>
                      </w:r>
                    </w:p>
                    <w:p w14:paraId="6BB31CD1" w14:textId="77777777" w:rsidR="00AA352A" w:rsidRPr="0085604A" w:rsidRDefault="00AA352A"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Pr>
                          <w:rFonts w:ascii="HG丸ｺﾞｼｯｸM-PRO" w:eastAsia="HG丸ｺﾞｼｯｸM-PRO" w:hAnsi="HG丸ｺﾞｼｯｸM-PRO" w:cstheme="minorBidi" w:hint="eastAsia"/>
                          <w:b/>
                          <w:color w:val="002060"/>
                          <w:sz w:val="20"/>
                          <w:szCs w:val="20"/>
                        </w:rPr>
                        <w:t>支出</w:t>
                      </w:r>
                      <w:r w:rsidRPr="0085604A">
                        <w:rPr>
                          <w:rFonts w:ascii="HG丸ｺﾞｼｯｸM-PRO" w:eastAsia="HG丸ｺﾞｼｯｸM-PRO" w:hAnsi="HG丸ｺﾞｼｯｸM-PRO" w:cstheme="minorBidi" w:hint="eastAsia"/>
                          <w:b/>
                          <w:color w:val="002060"/>
                          <w:sz w:val="20"/>
                          <w:szCs w:val="20"/>
                        </w:rPr>
                        <w:t>の内訳</w:t>
                      </w:r>
                    </w:p>
                    <w:p w14:paraId="516574C3" w14:textId="77777777" w:rsidR="00AA352A" w:rsidRDefault="00AA352A"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Pr>
                          <w:rFonts w:ascii="HG丸ｺﾞｼｯｸM-PRO" w:eastAsia="HG丸ｺﾞｼｯｸM-PRO" w:hAnsi="HG丸ｺﾞｼｯｸM-PRO" w:cstheme="minorBidi"/>
                          <w:b/>
                          <w:color w:val="002060"/>
                          <w:sz w:val="20"/>
                          <w:szCs w:val="20"/>
                        </w:rPr>
                        <w:t>2</w:t>
                      </w:r>
                      <w:r w:rsidRPr="0085604A">
                        <w:rPr>
                          <w:rFonts w:ascii="HG丸ｺﾞｼｯｸM-PRO" w:eastAsia="HG丸ｺﾞｼｯｸM-PRO" w:hAnsi="HG丸ｺﾞｼｯｸM-PRO" w:cstheme="minorBidi"/>
                          <w:b/>
                          <w:color w:val="002060"/>
                          <w:sz w:val="20"/>
                          <w:szCs w:val="20"/>
                        </w:rPr>
                        <w:t>兆</w:t>
                      </w:r>
                      <w:r>
                        <w:rPr>
                          <w:rFonts w:ascii="HG丸ｺﾞｼｯｸM-PRO" w:eastAsia="HG丸ｺﾞｼｯｸM-PRO" w:hAnsi="HG丸ｺﾞｼｯｸM-PRO" w:cstheme="minorBidi" w:hint="eastAsia"/>
                          <w:b/>
                          <w:color w:val="002060"/>
                          <w:sz w:val="20"/>
                          <w:szCs w:val="20"/>
                        </w:rPr>
                        <w:t>1,882</w:t>
                      </w:r>
                      <w:r w:rsidRPr="0085604A">
                        <w:rPr>
                          <w:rFonts w:ascii="HG丸ｺﾞｼｯｸM-PRO" w:eastAsia="HG丸ｺﾞｼｯｸM-PRO" w:hAnsi="HG丸ｺﾞｼｯｸM-PRO" w:cstheme="minorBidi"/>
                          <w:b/>
                          <w:color w:val="002060"/>
                          <w:sz w:val="20"/>
                          <w:szCs w:val="20"/>
                        </w:rPr>
                        <w:t>億円</w:t>
                      </w:r>
                    </w:p>
                    <w:p w14:paraId="3C3D39FA" w14:textId="77777777" w:rsidR="00AA352A" w:rsidRPr="006949AA" w:rsidRDefault="00AA352A" w:rsidP="00372F5F">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sidRPr="006949AA">
                        <w:rPr>
                          <w:rFonts w:ascii="HG丸ｺﾞｼｯｸM-PRO" w:eastAsia="HG丸ｺﾞｼｯｸM-PRO" w:hAnsi="HG丸ｺﾞｼｯｸM-PRO" w:cstheme="minorBidi" w:hint="eastAsia"/>
                          <w:b/>
                          <w:color w:val="002060"/>
                          <w:sz w:val="20"/>
                          <w:szCs w:val="20"/>
                        </w:rPr>
                        <w:t>［対前年度比］</w:t>
                      </w:r>
                    </w:p>
                    <w:p w14:paraId="13E5FD32" w14:textId="77777777" w:rsidR="00AA352A" w:rsidRDefault="00AA352A" w:rsidP="0058162E">
                      <w:pPr>
                        <w:pStyle w:val="Web"/>
                        <w:snapToGrid w:val="0"/>
                        <w:spacing w:before="0" w:beforeAutospacing="0" w:after="0" w:afterAutospacing="0"/>
                        <w:jc w:val="center"/>
                        <w:rPr>
                          <w:rFonts w:ascii="HG丸ｺﾞｼｯｸM-PRO" w:eastAsia="HG丸ｺﾞｼｯｸM-PRO" w:hAnsi="HG丸ｺﾞｼｯｸM-PRO" w:cstheme="minorBidi"/>
                          <w:b/>
                          <w:color w:val="002060"/>
                          <w:sz w:val="20"/>
                          <w:szCs w:val="20"/>
                        </w:rPr>
                      </w:pPr>
                      <w:r>
                        <w:rPr>
                          <w:rFonts w:ascii="HG丸ｺﾞｼｯｸM-PRO" w:eastAsia="HG丸ｺﾞｼｯｸM-PRO" w:hAnsi="HG丸ｺﾞｼｯｸM-PRO" w:cstheme="minorBidi" w:hint="eastAsia"/>
                          <w:b/>
                          <w:color w:val="002060"/>
                          <w:sz w:val="20"/>
                          <w:szCs w:val="20"/>
                        </w:rPr>
                        <w:t>＋7.7</w:t>
                      </w:r>
                      <w:r w:rsidRPr="006949AA">
                        <w:rPr>
                          <w:rFonts w:ascii="HG丸ｺﾞｼｯｸM-PRO" w:eastAsia="HG丸ｺﾞｼｯｸM-PRO" w:hAnsi="HG丸ｺﾞｼｯｸM-PRO" w:cstheme="minorBidi" w:hint="eastAsia"/>
                          <w:b/>
                          <w:color w:val="002060"/>
                          <w:sz w:val="20"/>
                          <w:szCs w:val="20"/>
                        </w:rPr>
                        <w:t>%</w:t>
                      </w:r>
                    </w:p>
                  </w:txbxContent>
                </v:textbox>
              </v:oval>
            </w:pict>
          </mc:Fallback>
        </mc:AlternateContent>
      </w:r>
      <w:r w:rsidRPr="003372C0">
        <w:rPr>
          <w:rFonts w:ascii="HGｺﾞｼｯｸM" w:eastAsia="HGｺﾞｼｯｸM" w:hAnsiTheme="minorEastAsia" w:hint="eastAsia"/>
          <w:noProof/>
          <w:sz w:val="22"/>
        </w:rPr>
        <mc:AlternateContent>
          <mc:Choice Requires="wps">
            <w:drawing>
              <wp:anchor distT="0" distB="0" distL="114300" distR="114300" simplePos="0" relativeHeight="251737088" behindDoc="0" locked="0" layoutInCell="1" allowOverlap="1" wp14:anchorId="5F48CB76" wp14:editId="06B265E8">
                <wp:simplePos x="0" y="0"/>
                <wp:positionH relativeFrom="column">
                  <wp:posOffset>3638372</wp:posOffset>
                </wp:positionH>
                <wp:positionV relativeFrom="paragraph">
                  <wp:posOffset>103303</wp:posOffset>
                </wp:positionV>
                <wp:extent cx="2738120" cy="3364560"/>
                <wp:effectExtent l="0" t="0" r="24130" b="26670"/>
                <wp:wrapNone/>
                <wp:docPr id="283958" name="正方形/長方形 283958"/>
                <wp:cNvGraphicFramePr/>
                <a:graphic xmlns:a="http://schemas.openxmlformats.org/drawingml/2006/main">
                  <a:graphicData uri="http://schemas.microsoft.com/office/word/2010/wordprocessingShape">
                    <wps:wsp>
                      <wps:cNvSpPr/>
                      <wps:spPr>
                        <a:xfrm>
                          <a:off x="0" y="0"/>
                          <a:ext cx="2738120" cy="336456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35A601" id="正方形/長方形 283958" o:spid="_x0000_s1026" style="position:absolute;margin-left:286.5pt;margin-top:8.15pt;width:215.6pt;height:264.9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" filled="f" strokecolor="#f79646 [3209]" strokeweight="2pt"/>
            </w:pict>
          </mc:Fallback>
        </mc:AlternateContent>
      </w:r>
      <w:r w:rsidRPr="003372C0">
        <w:rPr>
          <w:rFonts w:ascii="HGｺﾞｼｯｸM" w:eastAsia="HGｺﾞｼｯｸM" w:hAnsiTheme="minorEastAsia"/>
          <w:noProof/>
          <w:sz w:val="22"/>
        </w:rPr>
        <mc:AlternateContent>
          <mc:Choice Requires="wps">
            <w:drawing>
              <wp:anchor distT="0" distB="0" distL="114300" distR="114300" simplePos="0" relativeHeight="251738112" behindDoc="0" locked="0" layoutInCell="1" allowOverlap="1" wp14:anchorId="04FC2850" wp14:editId="58A32CEC">
                <wp:simplePos x="0" y="0"/>
                <wp:positionH relativeFrom="column">
                  <wp:posOffset>3701028</wp:posOffset>
                </wp:positionH>
                <wp:positionV relativeFrom="paragraph">
                  <wp:posOffset>156735</wp:posOffset>
                </wp:positionV>
                <wp:extent cx="2607613" cy="3260034"/>
                <wp:effectExtent l="0" t="0" r="21590" b="17145"/>
                <wp:wrapNone/>
                <wp:docPr id="283957" name="メモ 74"/>
                <wp:cNvGraphicFramePr/>
                <a:graphic xmlns:a="http://schemas.openxmlformats.org/drawingml/2006/main">
                  <a:graphicData uri="http://schemas.microsoft.com/office/word/2010/wordprocessingShape">
                    <wps:wsp>
                      <wps:cNvSpPr/>
                      <wps:spPr bwMode="auto">
                        <a:xfrm>
                          <a:off x="0" y="0"/>
                          <a:ext cx="2607613" cy="3260034"/>
                        </a:xfrm>
                        <a:prstGeom prst="foldedCorner">
                          <a:avLst>
                            <a:gd name="adj" fmla="val 6398"/>
                          </a:avLst>
                        </a:prstGeom>
                        <a:solidFill>
                          <a:srgbClr val="FFFFCC"/>
                        </a:solidFill>
                        <a:ln w="9525" cap="rnd" cmpd="sng" algn="ctr">
                          <a:solidFill>
                            <a:srgbClr val="000000"/>
                          </a:solidFill>
                          <a:prstDash val="solid"/>
                          <a:round/>
                          <a:headEnd type="none" w="med" len="med"/>
                          <a:tailEnd type="none" w="med" len="med"/>
                        </a:ln>
                        <a:effectLst/>
                      </wps:spPr>
                      <wps:txbx>
                        <w:txbxContent>
                          <w:p w14:paraId="209F05EC" w14:textId="77777777" w:rsidR="00AA352A" w:rsidRPr="008922B2" w:rsidRDefault="00AA352A" w:rsidP="00372F5F">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0FB2F8FE" w14:textId="77777777" w:rsidR="00AA352A" w:rsidRPr="008922B2" w:rsidRDefault="00AA352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8922B2">
                              <w:rPr>
                                <w:rFonts w:ascii="HG丸ｺﾞｼｯｸM-PRO" w:eastAsia="HG丸ｺﾞｼｯｸM-PRO" w:hAnsi="HG丸ｺﾞｼｯｸM-PRO" w:hint="eastAsia"/>
                                <w:b/>
                                <w:bCs/>
                                <w:sz w:val="18"/>
                                <w:szCs w:val="18"/>
                              </w:rPr>
                              <w:t>◆義務的経費</w:t>
                            </w:r>
                          </w:p>
                          <w:p w14:paraId="6006DBF9" w14:textId="77777777" w:rsidR="00AA352A" w:rsidRDefault="00AA352A"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支出が法令などで義務付けられている費用です。（</w:t>
                            </w:r>
                            <w:r w:rsidRPr="008922B2">
                              <w:rPr>
                                <w:rFonts w:ascii="HG丸ｺﾞｼｯｸM-PRO" w:eastAsia="HG丸ｺﾞｼｯｸM-PRO" w:hAnsi="HG丸ｺﾞｼｯｸM-PRO" w:hint="eastAsia"/>
                                <w:sz w:val="18"/>
                                <w:szCs w:val="18"/>
                              </w:rPr>
                              <w:t>人件費</w:t>
                            </w:r>
                            <w:r>
                              <w:rPr>
                                <w:rFonts w:ascii="HG丸ｺﾞｼｯｸM-PRO" w:eastAsia="HG丸ｺﾞｼｯｸM-PRO" w:hAnsi="HG丸ｺﾞｼｯｸM-PRO" w:hint="eastAsia"/>
                                <w:sz w:val="18"/>
                                <w:szCs w:val="18"/>
                              </w:rPr>
                              <w:t>、扶助費、</w:t>
                            </w:r>
                            <w:r w:rsidRPr="008922B2">
                              <w:rPr>
                                <w:rFonts w:ascii="HG丸ｺﾞｼｯｸM-PRO" w:eastAsia="HG丸ｺﾞｼｯｸM-PRO" w:hAnsi="HG丸ｺﾞｼｯｸM-PRO" w:hint="eastAsia"/>
                                <w:sz w:val="18"/>
                                <w:szCs w:val="18"/>
                              </w:rPr>
                              <w:t>公債費の合計）</w:t>
                            </w:r>
                          </w:p>
                          <w:p w14:paraId="0231C60A" w14:textId="77777777" w:rsidR="00AA352A" w:rsidRPr="008922B2" w:rsidRDefault="00AA352A"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◆人件費</w:t>
                            </w:r>
                          </w:p>
                          <w:p w14:paraId="4A87144C" w14:textId="77777777" w:rsidR="00AA352A" w:rsidRPr="00C46359" w:rsidRDefault="00AA352A"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職員の給料や退職手当などの費用です。</w:t>
                            </w:r>
                          </w:p>
                          <w:p w14:paraId="3B2276F6" w14:textId="77777777" w:rsidR="00AA352A" w:rsidRPr="008922B2" w:rsidRDefault="00AA352A"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◆扶助費</w:t>
                            </w:r>
                          </w:p>
                          <w:p w14:paraId="343A938F" w14:textId="77777777" w:rsidR="00AA352A" w:rsidRPr="008922B2" w:rsidRDefault="00AA352A"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生活保護など、主に福祉・保健・医療に必要な費用です。</w:t>
                            </w:r>
                          </w:p>
                          <w:p w14:paraId="463BA6C5" w14:textId="77777777" w:rsidR="00AA352A" w:rsidRPr="008922B2" w:rsidRDefault="00AA352A"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◆公債費</w:t>
                            </w:r>
                          </w:p>
                          <w:p w14:paraId="7979BAE4" w14:textId="77777777" w:rsidR="00AA352A" w:rsidRPr="008922B2" w:rsidRDefault="00AA352A"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借金の返済</w:t>
                            </w:r>
                            <w:r w:rsidRPr="008922B2">
                              <w:rPr>
                                <w:rFonts w:ascii="HG丸ｺﾞｼｯｸM-PRO" w:eastAsia="HG丸ｺﾞｼｯｸM-PRO" w:hAnsi="HG丸ｺﾞｼｯｸM-PRO" w:hint="eastAsia"/>
                                <w:sz w:val="18"/>
                                <w:szCs w:val="18"/>
                              </w:rPr>
                              <w:t>に必要な費用です。</w:t>
                            </w:r>
                          </w:p>
                          <w:p w14:paraId="4E03A92D" w14:textId="77777777" w:rsidR="00AA352A" w:rsidRPr="008922B2" w:rsidRDefault="00AA352A"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w:t>
                            </w:r>
                            <w:r>
                              <w:rPr>
                                <w:rFonts w:ascii="HG丸ｺﾞｼｯｸM-PRO" w:eastAsia="HG丸ｺﾞｼｯｸM-PRO" w:hAnsi="HG丸ｺﾞｼｯｸM-PRO" w:hint="eastAsia"/>
                                <w:b/>
                                <w:sz w:val="18"/>
                                <w:szCs w:val="18"/>
                              </w:rPr>
                              <w:t>行政施策経</w:t>
                            </w:r>
                            <w:r w:rsidRPr="008922B2">
                              <w:rPr>
                                <w:rFonts w:ascii="HG丸ｺﾞｼｯｸM-PRO" w:eastAsia="HG丸ｺﾞｼｯｸM-PRO" w:hAnsi="HG丸ｺﾞｼｯｸM-PRO" w:hint="eastAsia"/>
                                <w:b/>
                                <w:sz w:val="18"/>
                                <w:szCs w:val="18"/>
                              </w:rPr>
                              <w:t>費</w:t>
                            </w:r>
                          </w:p>
                          <w:p w14:paraId="7D7DEFFF" w14:textId="77777777" w:rsidR="00AA352A" w:rsidRPr="008922B2" w:rsidRDefault="00AA352A"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施設の管理運営や事務</w:t>
                            </w:r>
                            <w:r>
                              <w:rPr>
                                <w:rFonts w:ascii="HG丸ｺﾞｼｯｸM-PRO" w:eastAsia="HG丸ｺﾞｼｯｸM-PRO" w:hAnsi="HG丸ｺﾞｼｯｸM-PRO" w:hint="eastAsia"/>
                                <w:sz w:val="18"/>
                                <w:szCs w:val="18"/>
                              </w:rPr>
                              <w:t>など</w:t>
                            </w:r>
                            <w:r w:rsidRPr="008922B2">
                              <w:rPr>
                                <w:rFonts w:ascii="HG丸ｺﾞｼｯｸM-PRO" w:eastAsia="HG丸ｺﾞｼｯｸM-PRO" w:hAnsi="HG丸ｺﾞｼｯｸM-PRO" w:hint="eastAsia"/>
                                <w:sz w:val="18"/>
                                <w:szCs w:val="18"/>
                              </w:rPr>
                              <w:t>に必要な費用です。</w:t>
                            </w:r>
                          </w:p>
                          <w:p w14:paraId="636D02DE" w14:textId="77777777" w:rsidR="00AA352A" w:rsidRPr="008922B2" w:rsidRDefault="00AA352A"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◆投資的経費</w:t>
                            </w:r>
                          </w:p>
                          <w:p w14:paraId="6813FAF4" w14:textId="77777777" w:rsidR="00AA352A" w:rsidRPr="0085604A" w:rsidRDefault="00AA352A" w:rsidP="00372F5F">
                            <w:pPr>
                              <w:pStyle w:val="Web"/>
                              <w:snapToGrid w:val="0"/>
                              <w:spacing w:before="0" w:beforeAutospacing="0" w:after="0" w:afterAutospacing="0"/>
                              <w:ind w:leftChars="200" w:left="420"/>
                              <w:rPr>
                                <w:sz w:val="20"/>
                                <w:szCs w:val="20"/>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施設や学校・道路などの整備に必要な費用です。</w:t>
                            </w:r>
                          </w:p>
                          <w:p w14:paraId="618F4997" w14:textId="77777777" w:rsidR="00AA352A" w:rsidRPr="008922B2" w:rsidRDefault="00AA352A"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◆特別会計繰出金等</w:t>
                            </w:r>
                          </w:p>
                          <w:p w14:paraId="510715B9" w14:textId="77777777" w:rsidR="00AA352A" w:rsidRPr="008922B2" w:rsidRDefault="00AA352A"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一般会計から特別会計</w:t>
                            </w:r>
                            <w:r w:rsidRPr="008922B2">
                              <w:rPr>
                                <w:rFonts w:ascii="HG丸ｺﾞｼｯｸM-PRO" w:eastAsia="HG丸ｺﾞｼｯｸM-PRO" w:hAnsi="HG丸ｺﾞｼｯｸM-PRO" w:hint="eastAsia"/>
                                <w:sz w:val="18"/>
                                <w:szCs w:val="18"/>
                              </w:rPr>
                              <w:t>に対して</w:t>
                            </w:r>
                            <w:r>
                              <w:rPr>
                                <w:rFonts w:ascii="HG丸ｺﾞｼｯｸM-PRO" w:eastAsia="HG丸ｺﾞｼｯｸM-PRO" w:hAnsi="HG丸ｺﾞｼｯｸM-PRO" w:hint="eastAsia"/>
                                <w:sz w:val="18"/>
                                <w:szCs w:val="18"/>
                              </w:rPr>
                              <w:t>、事業費の補助などのために</w:t>
                            </w:r>
                            <w:r w:rsidRPr="008922B2">
                              <w:rPr>
                                <w:rFonts w:ascii="HG丸ｺﾞｼｯｸM-PRO" w:eastAsia="HG丸ｺﾞｼｯｸM-PRO" w:hAnsi="HG丸ｺﾞｼｯｸM-PRO" w:hint="eastAsia"/>
                                <w:sz w:val="18"/>
                                <w:szCs w:val="18"/>
                              </w:rPr>
                              <w:t>支出する費用です。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04FC2850" id="_x0000_s1472" type="#_x0000_t65" style="position:absolute;left:0;text-align:left;margin-left:291.4pt;margin-top:12.35pt;width:205.3pt;height:256.7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" adj="20218" fillcolor="#ffc">
                <v:stroke endcap="round"/>
                <v:textbox inset="1.44pt,2mm,0,0">
                  <w:txbxContent>
                    <w:p w14:paraId="209F05EC" w14:textId="77777777" w:rsidR="00AA352A" w:rsidRPr="008922B2" w:rsidRDefault="00AA352A" w:rsidP="00372F5F">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0FB2F8FE" w14:textId="77777777" w:rsidR="00AA352A" w:rsidRPr="008922B2" w:rsidRDefault="00AA352A" w:rsidP="00372F5F">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sidRPr="008922B2">
                        <w:rPr>
                          <w:rFonts w:ascii="HG丸ｺﾞｼｯｸM-PRO" w:eastAsia="HG丸ｺﾞｼｯｸM-PRO" w:hAnsi="HG丸ｺﾞｼｯｸM-PRO" w:hint="eastAsia"/>
                          <w:b/>
                          <w:bCs/>
                          <w:sz w:val="18"/>
                          <w:szCs w:val="18"/>
                        </w:rPr>
                        <w:t>◆義務的経費</w:t>
                      </w:r>
                    </w:p>
                    <w:p w14:paraId="6006DBF9" w14:textId="77777777" w:rsidR="00AA352A" w:rsidRDefault="00AA352A"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支出が法令などで義務付けられている費用です。（</w:t>
                      </w:r>
                      <w:r w:rsidRPr="008922B2">
                        <w:rPr>
                          <w:rFonts w:ascii="HG丸ｺﾞｼｯｸM-PRO" w:eastAsia="HG丸ｺﾞｼｯｸM-PRO" w:hAnsi="HG丸ｺﾞｼｯｸM-PRO" w:hint="eastAsia"/>
                          <w:sz w:val="18"/>
                          <w:szCs w:val="18"/>
                        </w:rPr>
                        <w:t>人件費</w:t>
                      </w:r>
                      <w:r>
                        <w:rPr>
                          <w:rFonts w:ascii="HG丸ｺﾞｼｯｸM-PRO" w:eastAsia="HG丸ｺﾞｼｯｸM-PRO" w:hAnsi="HG丸ｺﾞｼｯｸM-PRO" w:hint="eastAsia"/>
                          <w:sz w:val="18"/>
                          <w:szCs w:val="18"/>
                        </w:rPr>
                        <w:t>、扶助費、</w:t>
                      </w:r>
                      <w:r w:rsidRPr="008922B2">
                        <w:rPr>
                          <w:rFonts w:ascii="HG丸ｺﾞｼｯｸM-PRO" w:eastAsia="HG丸ｺﾞｼｯｸM-PRO" w:hAnsi="HG丸ｺﾞｼｯｸM-PRO" w:hint="eastAsia"/>
                          <w:sz w:val="18"/>
                          <w:szCs w:val="18"/>
                        </w:rPr>
                        <w:t>公債費の合計）</w:t>
                      </w:r>
                    </w:p>
                    <w:p w14:paraId="0231C60A" w14:textId="77777777" w:rsidR="00AA352A" w:rsidRPr="008922B2" w:rsidRDefault="00AA352A"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◆人件費</w:t>
                      </w:r>
                    </w:p>
                    <w:p w14:paraId="4A87144C" w14:textId="77777777" w:rsidR="00AA352A" w:rsidRPr="00C46359" w:rsidRDefault="00AA352A"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職員の給料や退職手当などの費用です。</w:t>
                      </w:r>
                    </w:p>
                    <w:p w14:paraId="3B2276F6" w14:textId="77777777" w:rsidR="00AA352A" w:rsidRPr="008922B2" w:rsidRDefault="00AA352A"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◆扶助費</w:t>
                      </w:r>
                    </w:p>
                    <w:p w14:paraId="343A938F" w14:textId="77777777" w:rsidR="00AA352A" w:rsidRPr="008922B2" w:rsidRDefault="00AA352A"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生活保護など、主に福祉・保健・医療に必要な費用です。</w:t>
                      </w:r>
                    </w:p>
                    <w:p w14:paraId="463BA6C5" w14:textId="77777777" w:rsidR="00AA352A" w:rsidRPr="008922B2" w:rsidRDefault="00AA352A"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◆公債費</w:t>
                      </w:r>
                    </w:p>
                    <w:p w14:paraId="7979BAE4" w14:textId="77777777" w:rsidR="00AA352A" w:rsidRPr="008922B2" w:rsidRDefault="00AA352A"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借金の返済</w:t>
                      </w:r>
                      <w:r w:rsidRPr="008922B2">
                        <w:rPr>
                          <w:rFonts w:ascii="HG丸ｺﾞｼｯｸM-PRO" w:eastAsia="HG丸ｺﾞｼｯｸM-PRO" w:hAnsi="HG丸ｺﾞｼｯｸM-PRO" w:hint="eastAsia"/>
                          <w:sz w:val="18"/>
                          <w:szCs w:val="18"/>
                        </w:rPr>
                        <w:t>に必要な費用です。</w:t>
                      </w:r>
                    </w:p>
                    <w:p w14:paraId="4E03A92D" w14:textId="77777777" w:rsidR="00AA352A" w:rsidRPr="008922B2" w:rsidRDefault="00AA352A"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w:t>
                      </w:r>
                      <w:r>
                        <w:rPr>
                          <w:rFonts w:ascii="HG丸ｺﾞｼｯｸM-PRO" w:eastAsia="HG丸ｺﾞｼｯｸM-PRO" w:hAnsi="HG丸ｺﾞｼｯｸM-PRO" w:hint="eastAsia"/>
                          <w:b/>
                          <w:sz w:val="18"/>
                          <w:szCs w:val="18"/>
                        </w:rPr>
                        <w:t>行政施策経</w:t>
                      </w:r>
                      <w:r w:rsidRPr="008922B2">
                        <w:rPr>
                          <w:rFonts w:ascii="HG丸ｺﾞｼｯｸM-PRO" w:eastAsia="HG丸ｺﾞｼｯｸM-PRO" w:hAnsi="HG丸ｺﾞｼｯｸM-PRO" w:hint="eastAsia"/>
                          <w:b/>
                          <w:sz w:val="18"/>
                          <w:szCs w:val="18"/>
                        </w:rPr>
                        <w:t>費</w:t>
                      </w:r>
                    </w:p>
                    <w:p w14:paraId="7D7DEFFF" w14:textId="77777777" w:rsidR="00AA352A" w:rsidRPr="008922B2" w:rsidRDefault="00AA352A"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施設の管理運営や事務</w:t>
                      </w:r>
                      <w:r>
                        <w:rPr>
                          <w:rFonts w:ascii="HG丸ｺﾞｼｯｸM-PRO" w:eastAsia="HG丸ｺﾞｼｯｸM-PRO" w:hAnsi="HG丸ｺﾞｼｯｸM-PRO" w:hint="eastAsia"/>
                          <w:sz w:val="18"/>
                          <w:szCs w:val="18"/>
                        </w:rPr>
                        <w:t>など</w:t>
                      </w:r>
                      <w:r w:rsidRPr="008922B2">
                        <w:rPr>
                          <w:rFonts w:ascii="HG丸ｺﾞｼｯｸM-PRO" w:eastAsia="HG丸ｺﾞｼｯｸM-PRO" w:hAnsi="HG丸ｺﾞｼｯｸM-PRO" w:hint="eastAsia"/>
                          <w:sz w:val="18"/>
                          <w:szCs w:val="18"/>
                        </w:rPr>
                        <w:t>に必要な費用です。</w:t>
                      </w:r>
                    </w:p>
                    <w:p w14:paraId="636D02DE" w14:textId="77777777" w:rsidR="00AA352A" w:rsidRPr="008922B2" w:rsidRDefault="00AA352A"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◆投資的経費</w:t>
                      </w:r>
                    </w:p>
                    <w:p w14:paraId="6813FAF4" w14:textId="77777777" w:rsidR="00AA352A" w:rsidRPr="0085604A" w:rsidRDefault="00AA352A" w:rsidP="00372F5F">
                      <w:pPr>
                        <w:pStyle w:val="Web"/>
                        <w:snapToGrid w:val="0"/>
                        <w:spacing w:before="0" w:beforeAutospacing="0" w:after="0" w:afterAutospacing="0"/>
                        <w:ind w:leftChars="200" w:left="420"/>
                        <w:rPr>
                          <w:sz w:val="20"/>
                          <w:szCs w:val="20"/>
                        </w:rPr>
                      </w:pPr>
                      <w:r w:rsidRPr="008922B2">
                        <w:rPr>
                          <w:rFonts w:ascii="HG丸ｺﾞｼｯｸM-PRO" w:eastAsia="HG丸ｺﾞｼｯｸM-PRO" w:hAnsi="HG丸ｺﾞｼｯｸM-PRO" w:hint="eastAsia"/>
                          <w:sz w:val="18"/>
                          <w:szCs w:val="18"/>
                        </w:rPr>
                        <w:t>区民センターなど市民</w:t>
                      </w:r>
                      <w:r>
                        <w:rPr>
                          <w:rFonts w:ascii="HG丸ｺﾞｼｯｸM-PRO" w:eastAsia="HG丸ｺﾞｼｯｸM-PRO" w:hAnsi="HG丸ｺﾞｼｯｸM-PRO" w:hint="eastAsia"/>
                          <w:sz w:val="18"/>
                          <w:szCs w:val="18"/>
                        </w:rPr>
                        <w:t>が</w:t>
                      </w:r>
                      <w:r w:rsidRPr="008922B2">
                        <w:rPr>
                          <w:rFonts w:ascii="HG丸ｺﾞｼｯｸM-PRO" w:eastAsia="HG丸ｺﾞｼｯｸM-PRO" w:hAnsi="HG丸ｺﾞｼｯｸM-PRO" w:hint="eastAsia"/>
                          <w:sz w:val="18"/>
                          <w:szCs w:val="18"/>
                        </w:rPr>
                        <w:t>利用</w:t>
                      </w:r>
                      <w:r>
                        <w:rPr>
                          <w:rFonts w:ascii="HG丸ｺﾞｼｯｸM-PRO" w:eastAsia="HG丸ｺﾞｼｯｸM-PRO" w:hAnsi="HG丸ｺﾞｼｯｸM-PRO" w:hint="eastAsia"/>
                          <w:sz w:val="18"/>
                          <w:szCs w:val="18"/>
                        </w:rPr>
                        <w:t>する</w:t>
                      </w:r>
                      <w:r w:rsidRPr="008922B2">
                        <w:rPr>
                          <w:rFonts w:ascii="HG丸ｺﾞｼｯｸM-PRO" w:eastAsia="HG丸ｺﾞｼｯｸM-PRO" w:hAnsi="HG丸ｺﾞｼｯｸM-PRO" w:hint="eastAsia"/>
                          <w:sz w:val="18"/>
                          <w:szCs w:val="18"/>
                        </w:rPr>
                        <w:t>施設や学校・道路などの整備に必要な費用です。</w:t>
                      </w:r>
                    </w:p>
                    <w:p w14:paraId="618F4997" w14:textId="77777777" w:rsidR="00AA352A" w:rsidRPr="008922B2" w:rsidRDefault="00AA352A" w:rsidP="00372F5F">
                      <w:pPr>
                        <w:pStyle w:val="Web"/>
                        <w:snapToGrid w:val="0"/>
                        <w:spacing w:before="0" w:beforeAutospacing="0" w:after="0" w:afterAutospacing="0"/>
                        <w:ind w:firstLineChars="50" w:firstLine="90"/>
                        <w:rPr>
                          <w:rFonts w:ascii="HG丸ｺﾞｼｯｸM-PRO" w:eastAsia="HG丸ｺﾞｼｯｸM-PRO" w:hAnsi="HG丸ｺﾞｼｯｸM-PRO"/>
                          <w:b/>
                          <w:sz w:val="18"/>
                          <w:szCs w:val="18"/>
                        </w:rPr>
                      </w:pPr>
                      <w:r w:rsidRPr="008922B2">
                        <w:rPr>
                          <w:rFonts w:ascii="HG丸ｺﾞｼｯｸM-PRO" w:eastAsia="HG丸ｺﾞｼｯｸM-PRO" w:hAnsi="HG丸ｺﾞｼｯｸM-PRO" w:hint="eastAsia"/>
                          <w:b/>
                          <w:sz w:val="18"/>
                          <w:szCs w:val="18"/>
                        </w:rPr>
                        <w:t>◆特別会計繰出金等</w:t>
                      </w:r>
                    </w:p>
                    <w:p w14:paraId="510715B9" w14:textId="77777777" w:rsidR="00AA352A" w:rsidRPr="008922B2" w:rsidRDefault="00AA352A" w:rsidP="00372F5F">
                      <w:pPr>
                        <w:pStyle w:val="Web"/>
                        <w:snapToGrid w:val="0"/>
                        <w:spacing w:before="0" w:beforeAutospacing="0" w:after="0" w:afterAutospacing="0"/>
                        <w:ind w:leftChars="200" w:left="42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一般会計から特別会計</w:t>
                      </w:r>
                      <w:r w:rsidRPr="008922B2">
                        <w:rPr>
                          <w:rFonts w:ascii="HG丸ｺﾞｼｯｸM-PRO" w:eastAsia="HG丸ｺﾞｼｯｸM-PRO" w:hAnsi="HG丸ｺﾞｼｯｸM-PRO" w:hint="eastAsia"/>
                          <w:sz w:val="18"/>
                          <w:szCs w:val="18"/>
                        </w:rPr>
                        <w:t>に対して</w:t>
                      </w:r>
                      <w:r>
                        <w:rPr>
                          <w:rFonts w:ascii="HG丸ｺﾞｼｯｸM-PRO" w:eastAsia="HG丸ｺﾞｼｯｸM-PRO" w:hAnsi="HG丸ｺﾞｼｯｸM-PRO" w:hint="eastAsia"/>
                          <w:sz w:val="18"/>
                          <w:szCs w:val="18"/>
                        </w:rPr>
                        <w:t>、事業費の補助などのために</w:t>
                      </w:r>
                      <w:r w:rsidRPr="008922B2">
                        <w:rPr>
                          <w:rFonts w:ascii="HG丸ｺﾞｼｯｸM-PRO" w:eastAsia="HG丸ｺﾞｼｯｸM-PRO" w:hAnsi="HG丸ｺﾞｼｯｸM-PRO" w:hint="eastAsia"/>
                          <w:sz w:val="18"/>
                          <w:szCs w:val="18"/>
                        </w:rPr>
                        <w:t>支出する費用です。</w:t>
                      </w:r>
                    </w:p>
                  </w:txbxContent>
                </v:textbox>
              </v:shape>
            </w:pict>
          </mc:Fallback>
        </mc:AlternateContent>
      </w:r>
    </w:p>
    <w:p w14:paraId="19711402" w14:textId="77777777" w:rsidR="00AA352A" w:rsidRDefault="00AA352A" w:rsidP="00372F5F">
      <w:pPr>
        <w:widowControl/>
        <w:jc w:val="left"/>
        <w:rPr>
          <w:rFonts w:ascii="メイリオ" w:eastAsia="メイリオ" w:hAnsi="メイリオ" w:cs="メイリオ"/>
          <w:b/>
          <w:color w:val="000000" w:themeColor="text1"/>
          <w:szCs w:val="21"/>
          <w:u w:val="single"/>
        </w:rPr>
      </w:pPr>
      <w:r>
        <w:rPr>
          <w:noProof/>
        </w:rPr>
        <mc:AlternateContent>
          <mc:Choice Requires="wps">
            <w:drawing>
              <wp:anchor distT="0" distB="0" distL="114300" distR="114300" simplePos="0" relativeHeight="251740160" behindDoc="0" locked="0" layoutInCell="1" allowOverlap="1" wp14:anchorId="06FF4BDB" wp14:editId="0B0DB62D">
                <wp:simplePos x="0" y="0"/>
                <wp:positionH relativeFrom="column">
                  <wp:posOffset>62865</wp:posOffset>
                </wp:positionH>
                <wp:positionV relativeFrom="paragraph">
                  <wp:posOffset>44450</wp:posOffset>
                </wp:positionV>
                <wp:extent cx="1504950" cy="629107"/>
                <wp:effectExtent l="0" t="0" r="0" b="0"/>
                <wp:wrapNone/>
                <wp:docPr id="26" name="テキスト ボックス 26"/>
                <wp:cNvGraphicFramePr/>
                <a:graphic xmlns:a="http://schemas.openxmlformats.org/drawingml/2006/main">
                  <a:graphicData uri="http://schemas.microsoft.com/office/word/2010/wordprocessingShape">
                    <wps:wsp>
                      <wps:cNvSpPr txBox="1"/>
                      <wps:spPr>
                        <a:xfrm>
                          <a:off x="0" y="0"/>
                          <a:ext cx="1504950" cy="62910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C5557E" w14:textId="77777777" w:rsidR="00AA352A" w:rsidRPr="00800631" w:rsidRDefault="00AA352A" w:rsidP="00FF5308">
                            <w:pPr>
                              <w:snapToGrid w:val="0"/>
                              <w:jc w:val="center"/>
                              <w:rPr>
                                <w:rFonts w:ascii="HG丸ｺﾞｼｯｸM-PRO" w:eastAsia="HG丸ｺﾞｼｯｸM-PRO" w:hAnsi="HG丸ｺﾞｼｯｸM-PRO"/>
                                <w:color w:val="FFFFFF" w:themeColor="background1"/>
                                <w:sz w:val="20"/>
                                <w:szCs w:val="20"/>
                              </w:rPr>
                            </w:pPr>
                            <w:r w:rsidRPr="00800631">
                              <w:rPr>
                                <w:rFonts w:ascii="HG丸ｺﾞｼｯｸM-PRO" w:eastAsia="HG丸ｺﾞｼｯｸM-PRO" w:hAnsi="HG丸ｺﾞｼｯｸM-PRO" w:hint="eastAsia"/>
                                <w:color w:val="FFFFFF" w:themeColor="background1"/>
                                <w:sz w:val="20"/>
                                <w:szCs w:val="20"/>
                              </w:rPr>
                              <w:t>投資的経費</w:t>
                            </w:r>
                          </w:p>
                          <w:p w14:paraId="446D65B1" w14:textId="77777777" w:rsidR="00AA352A" w:rsidRPr="00800631" w:rsidRDefault="00AA352A" w:rsidP="00FF5308">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2,847</w:t>
                            </w:r>
                            <w:r w:rsidRPr="00800631">
                              <w:rPr>
                                <w:rFonts w:ascii="HG丸ｺﾞｼｯｸM-PRO" w:eastAsia="HG丸ｺﾞｼｯｸM-PRO" w:hAnsi="HG丸ｺﾞｼｯｸM-PRO" w:hint="eastAsia"/>
                                <w:color w:val="FFFFFF" w:themeColor="background1"/>
                                <w:sz w:val="20"/>
                                <w:szCs w:val="20"/>
                              </w:rPr>
                              <w:t>億円</w:t>
                            </w:r>
                          </w:p>
                          <w:p w14:paraId="33E30381" w14:textId="77777777" w:rsidR="00AA352A" w:rsidRPr="00800631" w:rsidRDefault="00AA352A" w:rsidP="00FF5308">
                            <w:pPr>
                              <w:snapToGrid w:val="0"/>
                              <w:jc w:val="center"/>
                              <w:rPr>
                                <w:rFonts w:ascii="HG丸ｺﾞｼｯｸM-PRO" w:eastAsia="HG丸ｺﾞｼｯｸM-PRO" w:hAnsi="HG丸ｺﾞｼｯｸM-PRO"/>
                                <w:color w:val="FFFFFF" w:themeColor="background1"/>
                                <w:sz w:val="20"/>
                                <w:szCs w:val="20"/>
                              </w:rPr>
                            </w:pPr>
                            <w:r w:rsidRPr="00800631">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color w:val="FFFFFF" w:themeColor="background1"/>
                                <w:sz w:val="20"/>
                                <w:szCs w:val="20"/>
                              </w:rPr>
                              <w:t>1</w:t>
                            </w:r>
                            <w:r>
                              <w:rPr>
                                <w:rFonts w:ascii="HG丸ｺﾞｼｯｸM-PRO" w:eastAsia="HG丸ｺﾞｼｯｸM-PRO" w:hAnsi="HG丸ｺﾞｼｯｸM-PRO" w:hint="eastAsia"/>
                                <w:color w:val="FFFFFF" w:themeColor="background1"/>
                                <w:sz w:val="20"/>
                                <w:szCs w:val="20"/>
                              </w:rPr>
                              <w:t>3.0</w:t>
                            </w:r>
                            <w:r w:rsidRPr="00800631">
                              <w:rPr>
                                <w:rFonts w:ascii="HG丸ｺﾞｼｯｸM-PRO" w:eastAsia="HG丸ｺﾞｼｯｸM-PRO" w:hAnsi="HG丸ｺﾞｼｯｸM-PRO" w:hint="eastAsi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F4BDB" id="テキスト ボックス 26" o:spid="_x0000_s1473" type="#_x0000_t202" style="position:absolute;margin-left:4.95pt;margin-top:3.5pt;width:118.5pt;height:49.5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" filled="f" stroked="f" strokeweight=".5pt">
                <v:textbox>
                  <w:txbxContent>
                    <w:p w14:paraId="03C5557E" w14:textId="77777777" w:rsidR="00AA352A" w:rsidRPr="00800631" w:rsidRDefault="00AA352A" w:rsidP="00FF5308">
                      <w:pPr>
                        <w:snapToGrid w:val="0"/>
                        <w:jc w:val="center"/>
                        <w:rPr>
                          <w:rFonts w:ascii="HG丸ｺﾞｼｯｸM-PRO" w:eastAsia="HG丸ｺﾞｼｯｸM-PRO" w:hAnsi="HG丸ｺﾞｼｯｸM-PRO"/>
                          <w:color w:val="FFFFFF" w:themeColor="background1"/>
                          <w:sz w:val="20"/>
                          <w:szCs w:val="20"/>
                        </w:rPr>
                      </w:pPr>
                      <w:r w:rsidRPr="00800631">
                        <w:rPr>
                          <w:rFonts w:ascii="HG丸ｺﾞｼｯｸM-PRO" w:eastAsia="HG丸ｺﾞｼｯｸM-PRO" w:hAnsi="HG丸ｺﾞｼｯｸM-PRO" w:hint="eastAsia"/>
                          <w:color w:val="FFFFFF" w:themeColor="background1"/>
                          <w:sz w:val="20"/>
                          <w:szCs w:val="20"/>
                        </w:rPr>
                        <w:t>投資的経費</w:t>
                      </w:r>
                    </w:p>
                    <w:p w14:paraId="446D65B1" w14:textId="77777777" w:rsidR="00AA352A" w:rsidRPr="00800631" w:rsidRDefault="00AA352A" w:rsidP="00FF5308">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2,847</w:t>
                      </w:r>
                      <w:r w:rsidRPr="00800631">
                        <w:rPr>
                          <w:rFonts w:ascii="HG丸ｺﾞｼｯｸM-PRO" w:eastAsia="HG丸ｺﾞｼｯｸM-PRO" w:hAnsi="HG丸ｺﾞｼｯｸM-PRO" w:hint="eastAsia"/>
                          <w:color w:val="FFFFFF" w:themeColor="background1"/>
                          <w:sz w:val="20"/>
                          <w:szCs w:val="20"/>
                        </w:rPr>
                        <w:t>億円</w:t>
                      </w:r>
                    </w:p>
                    <w:p w14:paraId="33E30381" w14:textId="77777777" w:rsidR="00AA352A" w:rsidRPr="00800631" w:rsidRDefault="00AA352A" w:rsidP="00FF5308">
                      <w:pPr>
                        <w:snapToGrid w:val="0"/>
                        <w:jc w:val="center"/>
                        <w:rPr>
                          <w:rFonts w:ascii="HG丸ｺﾞｼｯｸM-PRO" w:eastAsia="HG丸ｺﾞｼｯｸM-PRO" w:hAnsi="HG丸ｺﾞｼｯｸM-PRO"/>
                          <w:color w:val="FFFFFF" w:themeColor="background1"/>
                          <w:sz w:val="20"/>
                          <w:szCs w:val="20"/>
                        </w:rPr>
                      </w:pPr>
                      <w:r w:rsidRPr="00800631">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color w:val="FFFFFF" w:themeColor="background1"/>
                          <w:sz w:val="20"/>
                          <w:szCs w:val="20"/>
                        </w:rPr>
                        <w:t>1</w:t>
                      </w:r>
                      <w:r>
                        <w:rPr>
                          <w:rFonts w:ascii="HG丸ｺﾞｼｯｸM-PRO" w:eastAsia="HG丸ｺﾞｼｯｸM-PRO" w:hAnsi="HG丸ｺﾞｼｯｸM-PRO" w:hint="eastAsia"/>
                          <w:color w:val="FFFFFF" w:themeColor="background1"/>
                          <w:sz w:val="20"/>
                          <w:szCs w:val="20"/>
                        </w:rPr>
                        <w:t>3.0</w:t>
                      </w:r>
                      <w:r w:rsidRPr="00800631">
                        <w:rPr>
                          <w:rFonts w:ascii="HG丸ｺﾞｼｯｸM-PRO" w:eastAsia="HG丸ｺﾞｼｯｸM-PRO" w:hAnsi="HG丸ｺﾞｼｯｸM-PRO" w:hint="eastAsia"/>
                          <w:color w:val="FFFFFF" w:themeColor="background1"/>
                          <w:sz w:val="20"/>
                          <w:szCs w:val="20"/>
                        </w:rPr>
                        <w:t>%）</w:t>
                      </w:r>
                    </w:p>
                  </w:txbxContent>
                </v:textbox>
              </v:shape>
            </w:pict>
          </mc:Fallback>
        </mc:AlternateContent>
      </w:r>
    </w:p>
    <w:p w14:paraId="221961E0" w14:textId="77777777" w:rsidR="00AA352A" w:rsidRDefault="00AA352A" w:rsidP="00372F5F">
      <w:pPr>
        <w:snapToGrid w:val="0"/>
        <w:ind w:rightChars="91" w:right="191"/>
        <w:rPr>
          <w:rFonts w:ascii="メイリオ" w:eastAsia="メイリオ" w:hAnsi="メイリオ" w:cs="メイリオ"/>
          <w:b/>
          <w:color w:val="000000" w:themeColor="text1"/>
          <w:szCs w:val="21"/>
          <w:u w:val="single"/>
        </w:rPr>
      </w:pPr>
    </w:p>
    <w:p w14:paraId="42CC9D59" w14:textId="77777777" w:rsidR="00AA352A" w:rsidRDefault="00AA352A" w:rsidP="007B2B80">
      <w:pPr>
        <w:tabs>
          <w:tab w:val="center" w:pos="4836"/>
        </w:tabs>
        <w:snapToGrid w:val="0"/>
        <w:ind w:rightChars="91" w:right="191"/>
        <w:rPr>
          <w:rFonts w:ascii="メイリオ" w:eastAsia="メイリオ" w:hAnsi="メイリオ" w:cs="メイリオ"/>
          <w:b/>
          <w:color w:val="000000" w:themeColor="text1"/>
          <w:szCs w:val="21"/>
          <w:u w:val="single"/>
        </w:rPr>
      </w:pPr>
      <w:r>
        <w:rPr>
          <w:noProof/>
        </w:rPr>
        <w:t xml:space="preserve"> </w:t>
      </w:r>
      <w:r>
        <w:rPr>
          <w:noProof/>
        </w:rPr>
        <w:tab/>
      </w:r>
    </w:p>
    <w:p w14:paraId="3EBD4A68" w14:textId="77777777" w:rsidR="00AA352A" w:rsidRDefault="00AA352A" w:rsidP="00372F5F">
      <w:pPr>
        <w:snapToGrid w:val="0"/>
        <w:ind w:rightChars="91" w:right="191"/>
        <w:rPr>
          <w:rFonts w:ascii="メイリオ" w:eastAsia="メイリオ" w:hAnsi="メイリオ" w:cs="メイリオ"/>
          <w:b/>
          <w:color w:val="000000" w:themeColor="text1"/>
          <w:szCs w:val="21"/>
          <w:u w:val="single"/>
        </w:rPr>
      </w:pPr>
      <w:r>
        <w:rPr>
          <w:noProof/>
        </w:rPr>
        <mc:AlternateContent>
          <mc:Choice Requires="wps">
            <w:drawing>
              <wp:anchor distT="0" distB="0" distL="114300" distR="114300" simplePos="0" relativeHeight="251743232" behindDoc="0" locked="0" layoutInCell="1" allowOverlap="1" wp14:anchorId="281296DE" wp14:editId="6C32972A">
                <wp:simplePos x="0" y="0"/>
                <wp:positionH relativeFrom="column">
                  <wp:posOffset>2362200</wp:posOffset>
                </wp:positionH>
                <wp:positionV relativeFrom="paragraph">
                  <wp:posOffset>64770</wp:posOffset>
                </wp:positionV>
                <wp:extent cx="1139190" cy="800100"/>
                <wp:effectExtent l="0" t="0" r="0" b="0"/>
                <wp:wrapNone/>
                <wp:docPr id="283960" name="テキスト ボックス 283960"/>
                <wp:cNvGraphicFramePr/>
                <a:graphic xmlns:a="http://schemas.openxmlformats.org/drawingml/2006/main">
                  <a:graphicData uri="http://schemas.microsoft.com/office/word/2010/wordprocessingShape">
                    <wps:wsp>
                      <wps:cNvSpPr txBox="1"/>
                      <wps:spPr>
                        <a:xfrm>
                          <a:off x="0" y="0"/>
                          <a:ext cx="113919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914E0A" w14:textId="77777777" w:rsidR="00AA352A" w:rsidRPr="00DD69DE" w:rsidRDefault="00AA352A"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扶助費</w:t>
                            </w:r>
                          </w:p>
                          <w:p w14:paraId="376BAC67" w14:textId="77777777" w:rsidR="00AA352A" w:rsidRPr="00DD69DE" w:rsidRDefault="00AA352A"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8,295</w:t>
                            </w:r>
                            <w:r w:rsidRPr="00DD69DE">
                              <w:rPr>
                                <w:rFonts w:ascii="HG丸ｺﾞｼｯｸM-PRO" w:eastAsia="HG丸ｺﾞｼｯｸM-PRO" w:hAnsi="HG丸ｺﾞｼｯｸM-PRO" w:hint="eastAsia"/>
                                <w:color w:val="FFFFFF" w:themeColor="background1"/>
                                <w:sz w:val="20"/>
                                <w:szCs w:val="20"/>
                              </w:rPr>
                              <w:t>億円</w:t>
                            </w:r>
                          </w:p>
                          <w:p w14:paraId="38C1ABEF" w14:textId="77777777" w:rsidR="00AA352A" w:rsidRPr="00DD69DE" w:rsidRDefault="00AA352A"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（3</w:t>
                            </w:r>
                            <w:r>
                              <w:rPr>
                                <w:rFonts w:ascii="HG丸ｺﾞｼｯｸM-PRO" w:eastAsia="HG丸ｺﾞｼｯｸM-PRO" w:hAnsi="HG丸ｺﾞｼｯｸM-PRO" w:hint="eastAsia"/>
                                <w:color w:val="FFFFFF" w:themeColor="background1"/>
                                <w:sz w:val="20"/>
                                <w:szCs w:val="20"/>
                              </w:rPr>
                              <w:t>7.9</w:t>
                            </w:r>
                            <w:r w:rsidRPr="00DD69DE">
                              <w:rPr>
                                <w:rFonts w:ascii="HG丸ｺﾞｼｯｸM-PRO" w:eastAsia="HG丸ｺﾞｼｯｸM-PRO" w:hAnsi="HG丸ｺﾞｼｯｸM-PRO" w:hint="eastAsi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1296DE" id="テキスト ボックス 283960" o:spid="_x0000_s1474" type="#_x0000_t202" style="position:absolute;left:0;text-align:left;margin-left:186pt;margin-top:5.1pt;width:89.7pt;height:63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" filled="f" stroked="f" strokeweight=".5pt">
                <v:textbox>
                  <w:txbxContent>
                    <w:p w14:paraId="4E914E0A" w14:textId="77777777" w:rsidR="00AA352A" w:rsidRPr="00DD69DE" w:rsidRDefault="00AA352A"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扶助費</w:t>
                      </w:r>
                    </w:p>
                    <w:p w14:paraId="376BAC67" w14:textId="77777777" w:rsidR="00AA352A" w:rsidRPr="00DD69DE" w:rsidRDefault="00AA352A"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8,295</w:t>
                      </w:r>
                      <w:r w:rsidRPr="00DD69DE">
                        <w:rPr>
                          <w:rFonts w:ascii="HG丸ｺﾞｼｯｸM-PRO" w:eastAsia="HG丸ｺﾞｼｯｸM-PRO" w:hAnsi="HG丸ｺﾞｼｯｸM-PRO" w:hint="eastAsia"/>
                          <w:color w:val="FFFFFF" w:themeColor="background1"/>
                          <w:sz w:val="20"/>
                          <w:szCs w:val="20"/>
                        </w:rPr>
                        <w:t>億円</w:t>
                      </w:r>
                    </w:p>
                    <w:p w14:paraId="38C1ABEF" w14:textId="77777777" w:rsidR="00AA352A" w:rsidRPr="00DD69DE" w:rsidRDefault="00AA352A"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（3</w:t>
                      </w:r>
                      <w:r>
                        <w:rPr>
                          <w:rFonts w:ascii="HG丸ｺﾞｼｯｸM-PRO" w:eastAsia="HG丸ｺﾞｼｯｸM-PRO" w:hAnsi="HG丸ｺﾞｼｯｸM-PRO" w:hint="eastAsia"/>
                          <w:color w:val="FFFFFF" w:themeColor="background1"/>
                          <w:sz w:val="20"/>
                          <w:szCs w:val="20"/>
                        </w:rPr>
                        <w:t>7.9</w:t>
                      </w:r>
                      <w:r w:rsidRPr="00DD69DE">
                        <w:rPr>
                          <w:rFonts w:ascii="HG丸ｺﾞｼｯｸM-PRO" w:eastAsia="HG丸ｺﾞｼｯｸM-PRO" w:hAnsi="HG丸ｺﾞｼｯｸM-PRO" w:hint="eastAsia"/>
                          <w:color w:val="FFFFFF" w:themeColor="background1"/>
                          <w:sz w:val="20"/>
                          <w:szCs w:val="20"/>
                        </w:rPr>
                        <w:t>%）</w:t>
                      </w:r>
                    </w:p>
                  </w:txbxContent>
                </v:textbox>
              </v:shape>
            </w:pict>
          </mc:Fallback>
        </mc:AlternateContent>
      </w:r>
      <w:r>
        <w:rPr>
          <w:noProof/>
        </w:rPr>
        <mc:AlternateContent>
          <mc:Choice Requires="wps">
            <w:drawing>
              <wp:anchor distT="0" distB="0" distL="114300" distR="114300" simplePos="0" relativeHeight="251746304" behindDoc="0" locked="0" layoutInCell="1" allowOverlap="1" wp14:anchorId="6BDE2243" wp14:editId="43D555DB">
                <wp:simplePos x="0" y="0"/>
                <wp:positionH relativeFrom="column">
                  <wp:posOffset>240030</wp:posOffset>
                </wp:positionH>
                <wp:positionV relativeFrom="paragraph">
                  <wp:posOffset>8890</wp:posOffset>
                </wp:positionV>
                <wp:extent cx="1139190" cy="800100"/>
                <wp:effectExtent l="0" t="0" r="0" b="0"/>
                <wp:wrapNone/>
                <wp:docPr id="145" name="テキスト ボックス 145"/>
                <wp:cNvGraphicFramePr/>
                <a:graphic xmlns:a="http://schemas.openxmlformats.org/drawingml/2006/main">
                  <a:graphicData uri="http://schemas.microsoft.com/office/word/2010/wordprocessingShape">
                    <wps:wsp>
                      <wps:cNvSpPr txBox="1"/>
                      <wps:spPr>
                        <a:xfrm>
                          <a:off x="0" y="0"/>
                          <a:ext cx="1139190" cy="8001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1E058A6" w14:textId="77777777" w:rsidR="00AA352A" w:rsidRPr="00DD69DE" w:rsidRDefault="00AA352A"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行政施策</w:t>
                            </w:r>
                            <w:r w:rsidRPr="00DD69DE">
                              <w:rPr>
                                <w:rFonts w:ascii="HG丸ｺﾞｼｯｸM-PRO" w:eastAsia="HG丸ｺﾞｼｯｸM-PRO" w:hAnsi="HG丸ｺﾞｼｯｸM-PRO" w:hint="eastAsia"/>
                                <w:color w:val="FFFFFF" w:themeColor="background1"/>
                                <w:sz w:val="20"/>
                                <w:szCs w:val="20"/>
                              </w:rPr>
                              <w:t>経費</w:t>
                            </w:r>
                          </w:p>
                          <w:p w14:paraId="26B5C16E" w14:textId="77777777" w:rsidR="00AA352A" w:rsidRPr="00DD69DE" w:rsidRDefault="00AA352A"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3,629</w:t>
                            </w:r>
                            <w:r w:rsidRPr="00DD69DE">
                              <w:rPr>
                                <w:rFonts w:ascii="HG丸ｺﾞｼｯｸM-PRO" w:eastAsia="HG丸ｺﾞｼｯｸM-PRO" w:hAnsi="HG丸ｺﾞｼｯｸM-PRO" w:hint="eastAsia"/>
                                <w:color w:val="FFFFFF" w:themeColor="background1"/>
                                <w:sz w:val="20"/>
                                <w:szCs w:val="20"/>
                              </w:rPr>
                              <w:t>億円</w:t>
                            </w:r>
                          </w:p>
                          <w:p w14:paraId="25CA6CBC" w14:textId="77777777" w:rsidR="00AA352A" w:rsidRPr="00DD69DE" w:rsidRDefault="00AA352A"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hint="eastAsia"/>
                                <w:color w:val="FFFFFF" w:themeColor="background1"/>
                                <w:sz w:val="20"/>
                                <w:szCs w:val="20"/>
                              </w:rPr>
                              <w:t>16.6</w:t>
                            </w:r>
                            <w:r w:rsidRPr="00DD69DE">
                              <w:rPr>
                                <w:rFonts w:ascii="HG丸ｺﾞｼｯｸM-PRO" w:eastAsia="HG丸ｺﾞｼｯｸM-PRO" w:hAnsi="HG丸ｺﾞｼｯｸM-PRO" w:hint="eastAsia"/>
                                <w:color w:val="FFFFFF" w:themeColor="background1"/>
                                <w:sz w:val="20"/>
                                <w:szCs w:val="20"/>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E2243" id="テキスト ボックス 145" o:spid="_x0000_s1475" type="#_x0000_t202" style="position:absolute;left:0;text-align:left;margin-left:18.9pt;margin-top:.7pt;width:89.7pt;height:63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" filled="f" stroked="f" strokeweight=".5pt">
                <v:textbox>
                  <w:txbxContent>
                    <w:p w14:paraId="51E058A6" w14:textId="77777777" w:rsidR="00AA352A" w:rsidRPr="00DD69DE" w:rsidRDefault="00AA352A"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行政施策</w:t>
                      </w:r>
                      <w:r w:rsidRPr="00DD69DE">
                        <w:rPr>
                          <w:rFonts w:ascii="HG丸ｺﾞｼｯｸM-PRO" w:eastAsia="HG丸ｺﾞｼｯｸM-PRO" w:hAnsi="HG丸ｺﾞｼｯｸM-PRO" w:hint="eastAsia"/>
                          <w:color w:val="FFFFFF" w:themeColor="background1"/>
                          <w:sz w:val="20"/>
                          <w:szCs w:val="20"/>
                        </w:rPr>
                        <w:t>経費</w:t>
                      </w:r>
                    </w:p>
                    <w:p w14:paraId="26B5C16E" w14:textId="77777777" w:rsidR="00AA352A" w:rsidRPr="00DD69DE" w:rsidRDefault="00AA352A" w:rsidP="00372F5F">
                      <w:pPr>
                        <w:snapToGrid w:val="0"/>
                        <w:jc w:val="center"/>
                        <w:rPr>
                          <w:rFonts w:ascii="HG丸ｺﾞｼｯｸM-PRO" w:eastAsia="HG丸ｺﾞｼｯｸM-PRO" w:hAnsi="HG丸ｺﾞｼｯｸM-PRO"/>
                          <w:color w:val="FFFFFF" w:themeColor="background1"/>
                          <w:sz w:val="20"/>
                          <w:szCs w:val="20"/>
                        </w:rPr>
                      </w:pPr>
                      <w:r>
                        <w:rPr>
                          <w:rFonts w:ascii="HG丸ｺﾞｼｯｸM-PRO" w:eastAsia="HG丸ｺﾞｼｯｸM-PRO" w:hAnsi="HG丸ｺﾞｼｯｸM-PRO" w:hint="eastAsia"/>
                          <w:color w:val="FFFFFF" w:themeColor="background1"/>
                          <w:sz w:val="20"/>
                          <w:szCs w:val="20"/>
                        </w:rPr>
                        <w:t>3,629</w:t>
                      </w:r>
                      <w:r w:rsidRPr="00DD69DE">
                        <w:rPr>
                          <w:rFonts w:ascii="HG丸ｺﾞｼｯｸM-PRO" w:eastAsia="HG丸ｺﾞｼｯｸM-PRO" w:hAnsi="HG丸ｺﾞｼｯｸM-PRO" w:hint="eastAsia"/>
                          <w:color w:val="FFFFFF" w:themeColor="background1"/>
                          <w:sz w:val="20"/>
                          <w:szCs w:val="20"/>
                        </w:rPr>
                        <w:t>億円</w:t>
                      </w:r>
                    </w:p>
                    <w:p w14:paraId="25CA6CBC" w14:textId="77777777" w:rsidR="00AA352A" w:rsidRPr="00DD69DE" w:rsidRDefault="00AA352A" w:rsidP="00372F5F">
                      <w:pPr>
                        <w:snapToGrid w:val="0"/>
                        <w:jc w:val="center"/>
                        <w:rPr>
                          <w:rFonts w:ascii="HG丸ｺﾞｼｯｸM-PRO" w:eastAsia="HG丸ｺﾞｼｯｸM-PRO" w:hAnsi="HG丸ｺﾞｼｯｸM-PRO"/>
                          <w:color w:val="FFFFFF" w:themeColor="background1"/>
                          <w:sz w:val="20"/>
                          <w:szCs w:val="20"/>
                        </w:rPr>
                      </w:pPr>
                      <w:r w:rsidRPr="00DD69DE">
                        <w:rPr>
                          <w:rFonts w:ascii="HG丸ｺﾞｼｯｸM-PRO" w:eastAsia="HG丸ｺﾞｼｯｸM-PRO" w:hAnsi="HG丸ｺﾞｼｯｸM-PRO" w:hint="eastAsia"/>
                          <w:color w:val="FFFFFF" w:themeColor="background1"/>
                          <w:sz w:val="20"/>
                          <w:szCs w:val="20"/>
                        </w:rPr>
                        <w:t>（</w:t>
                      </w:r>
                      <w:r>
                        <w:rPr>
                          <w:rFonts w:ascii="HG丸ｺﾞｼｯｸM-PRO" w:eastAsia="HG丸ｺﾞｼｯｸM-PRO" w:hAnsi="HG丸ｺﾞｼｯｸM-PRO" w:hint="eastAsia"/>
                          <w:color w:val="FFFFFF" w:themeColor="background1"/>
                          <w:sz w:val="20"/>
                          <w:szCs w:val="20"/>
                        </w:rPr>
                        <w:t>16.6</w:t>
                      </w:r>
                      <w:r w:rsidRPr="00DD69DE">
                        <w:rPr>
                          <w:rFonts w:ascii="HG丸ｺﾞｼｯｸM-PRO" w:eastAsia="HG丸ｺﾞｼｯｸM-PRO" w:hAnsi="HG丸ｺﾞｼｯｸM-PRO" w:hint="eastAsia"/>
                          <w:color w:val="FFFFFF" w:themeColor="background1"/>
                          <w:sz w:val="20"/>
                          <w:szCs w:val="20"/>
                        </w:rPr>
                        <w:t>%）</w:t>
                      </w:r>
                    </w:p>
                  </w:txbxContent>
                </v:textbox>
              </v:shape>
            </w:pict>
          </mc:Fallback>
        </mc:AlternateContent>
      </w:r>
    </w:p>
    <w:p w14:paraId="7EDC40E8" w14:textId="77777777" w:rsidR="00AA352A" w:rsidRDefault="00AA352A" w:rsidP="00372F5F">
      <w:pPr>
        <w:snapToGrid w:val="0"/>
        <w:ind w:rightChars="91" w:right="191"/>
        <w:rPr>
          <w:rFonts w:ascii="メイリオ" w:eastAsia="メイリオ" w:hAnsi="メイリオ" w:cs="メイリオ"/>
          <w:b/>
          <w:color w:val="000000" w:themeColor="text1"/>
          <w:szCs w:val="21"/>
          <w:u w:val="single"/>
        </w:rPr>
      </w:pPr>
    </w:p>
    <w:p w14:paraId="62B30F45" w14:textId="77777777" w:rsidR="00AA352A" w:rsidRDefault="00AA352A" w:rsidP="00372F5F">
      <w:pPr>
        <w:snapToGrid w:val="0"/>
        <w:ind w:rightChars="91" w:right="191"/>
        <w:rPr>
          <w:rFonts w:ascii="メイリオ" w:eastAsia="メイリオ" w:hAnsi="メイリオ" w:cs="メイリオ"/>
          <w:b/>
          <w:color w:val="000000" w:themeColor="text1"/>
          <w:szCs w:val="21"/>
          <w:u w:val="single"/>
        </w:rPr>
      </w:pPr>
      <w:r>
        <w:rPr>
          <w:noProof/>
        </w:rPr>
        <mc:AlternateContent>
          <mc:Choice Requires="wps">
            <w:drawing>
              <wp:anchor distT="0" distB="0" distL="114300" distR="114300" simplePos="0" relativeHeight="251744256" behindDoc="0" locked="0" layoutInCell="1" allowOverlap="1" wp14:anchorId="6A4B9397" wp14:editId="7069EA4F">
                <wp:simplePos x="0" y="0"/>
                <wp:positionH relativeFrom="column">
                  <wp:posOffset>913765</wp:posOffset>
                </wp:positionH>
                <wp:positionV relativeFrom="paragraph">
                  <wp:posOffset>188595</wp:posOffset>
                </wp:positionV>
                <wp:extent cx="838200" cy="619125"/>
                <wp:effectExtent l="0" t="0" r="0" b="0"/>
                <wp:wrapNone/>
                <wp:docPr id="283972" name="テキスト ボックス 283972"/>
                <wp:cNvGraphicFramePr/>
                <a:graphic xmlns:a="http://schemas.openxmlformats.org/drawingml/2006/main">
                  <a:graphicData uri="http://schemas.microsoft.com/office/word/2010/wordprocessingShape">
                    <wps:wsp>
                      <wps:cNvSpPr txBox="1"/>
                      <wps:spPr>
                        <a:xfrm>
                          <a:off x="0" y="0"/>
                          <a:ext cx="838200" cy="6191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3587B0" w14:textId="77777777" w:rsidR="00AA352A" w:rsidRPr="00BA5F86" w:rsidRDefault="00AA352A" w:rsidP="00372F5F">
                            <w:pPr>
                              <w:snapToGrid w:val="0"/>
                              <w:jc w:val="center"/>
                              <w:rPr>
                                <w:rFonts w:ascii="HG丸ｺﾞｼｯｸM-PRO" w:eastAsia="HG丸ｺﾞｼｯｸM-PRO" w:hAnsi="HG丸ｺﾞｼｯｸM-PRO"/>
                                <w:color w:val="FFFFFF" w:themeColor="background1"/>
                                <w:sz w:val="19"/>
                                <w:szCs w:val="19"/>
                              </w:rPr>
                            </w:pPr>
                            <w:r w:rsidRPr="00BA5F86">
                              <w:rPr>
                                <w:rFonts w:ascii="HG丸ｺﾞｼｯｸM-PRO" w:eastAsia="HG丸ｺﾞｼｯｸM-PRO" w:hAnsi="HG丸ｺﾞｼｯｸM-PRO" w:hint="eastAsia"/>
                                <w:color w:val="FFFFFF" w:themeColor="background1"/>
                                <w:sz w:val="19"/>
                                <w:szCs w:val="19"/>
                              </w:rPr>
                              <w:t>公債費</w:t>
                            </w:r>
                          </w:p>
                          <w:p w14:paraId="6CA3412D" w14:textId="77777777" w:rsidR="00AA352A" w:rsidRPr="00BA5F86" w:rsidRDefault="00AA352A" w:rsidP="007B2B80">
                            <w:pPr>
                              <w:snapToGrid w:val="0"/>
                              <w:jc w:val="center"/>
                              <w:rPr>
                                <w:rFonts w:ascii="HG丸ｺﾞｼｯｸM-PRO" w:eastAsia="HG丸ｺﾞｼｯｸM-PRO" w:hAnsi="HG丸ｺﾞｼｯｸM-PRO"/>
                                <w:color w:val="FFFFFF" w:themeColor="background1"/>
                                <w:sz w:val="19"/>
                                <w:szCs w:val="19"/>
                              </w:rPr>
                            </w:pPr>
                            <w:r w:rsidRPr="00BA5F86">
                              <w:rPr>
                                <w:rFonts w:ascii="HG丸ｺﾞｼｯｸM-PRO" w:eastAsia="HG丸ｺﾞｼｯｸM-PRO" w:hAnsi="HG丸ｺﾞｼｯｸM-PRO" w:hint="eastAsia"/>
                                <w:color w:val="FFFFFF" w:themeColor="background1"/>
                                <w:sz w:val="19"/>
                                <w:szCs w:val="19"/>
                              </w:rPr>
                              <w:t>1,4</w:t>
                            </w:r>
                            <w:r>
                              <w:rPr>
                                <w:rFonts w:ascii="HG丸ｺﾞｼｯｸM-PRO" w:eastAsia="HG丸ｺﾞｼｯｸM-PRO" w:hAnsi="HG丸ｺﾞｼｯｸM-PRO" w:hint="eastAsia"/>
                                <w:color w:val="FFFFFF" w:themeColor="background1"/>
                                <w:sz w:val="19"/>
                                <w:szCs w:val="19"/>
                              </w:rPr>
                              <w:t>89</w:t>
                            </w:r>
                            <w:r w:rsidRPr="00BA5F86">
                              <w:rPr>
                                <w:rFonts w:ascii="HG丸ｺﾞｼｯｸM-PRO" w:eastAsia="HG丸ｺﾞｼｯｸM-PRO" w:hAnsi="HG丸ｺﾞｼｯｸM-PRO" w:hint="eastAsia"/>
                                <w:color w:val="FFFFFF" w:themeColor="background1"/>
                                <w:sz w:val="19"/>
                                <w:szCs w:val="19"/>
                              </w:rPr>
                              <w:t>億円</w:t>
                            </w:r>
                          </w:p>
                          <w:p w14:paraId="4E085E2C" w14:textId="77777777" w:rsidR="00AA352A" w:rsidRPr="00DD69DE" w:rsidRDefault="00AA352A" w:rsidP="00372F5F">
                            <w:pPr>
                              <w:snapToGrid w:val="0"/>
                              <w:jc w:val="center"/>
                              <w:rPr>
                                <w:rFonts w:ascii="HG丸ｺﾞｼｯｸM-PRO" w:eastAsia="HG丸ｺﾞｼｯｸM-PRO" w:hAnsi="HG丸ｺﾞｼｯｸM-PRO"/>
                                <w:color w:val="FFFFFF" w:themeColor="background1"/>
                                <w:sz w:val="20"/>
                                <w:szCs w:val="20"/>
                              </w:rPr>
                            </w:pPr>
                            <w:r w:rsidRPr="00BA5F86">
                              <w:rPr>
                                <w:rFonts w:ascii="HG丸ｺﾞｼｯｸM-PRO" w:eastAsia="HG丸ｺﾞｼｯｸM-PRO" w:hAnsi="HG丸ｺﾞｼｯｸM-PRO" w:hint="eastAsia"/>
                                <w:color w:val="FFFFFF" w:themeColor="background1"/>
                                <w:sz w:val="19"/>
                                <w:szCs w:val="19"/>
                              </w:rPr>
                              <w:t>（</w:t>
                            </w:r>
                            <w:r>
                              <w:rPr>
                                <w:rFonts w:ascii="HG丸ｺﾞｼｯｸM-PRO" w:eastAsia="HG丸ｺﾞｼｯｸM-PRO" w:hAnsi="HG丸ｺﾞｼｯｸM-PRO" w:hint="eastAsia"/>
                                <w:color w:val="FFFFFF" w:themeColor="background1"/>
                                <w:sz w:val="19"/>
                                <w:szCs w:val="19"/>
                              </w:rPr>
                              <w:t>6.8</w:t>
                            </w:r>
                            <w:r w:rsidRPr="00BA5F86">
                              <w:rPr>
                                <w:rFonts w:ascii="HG丸ｺﾞｼｯｸM-PRO" w:eastAsia="HG丸ｺﾞｼｯｸM-PRO" w:hAnsi="HG丸ｺﾞｼｯｸM-PRO" w:hint="eastAsia"/>
                                <w:color w:val="FFFFFF" w:themeColor="background1"/>
                                <w:sz w:val="19"/>
                                <w:szCs w:val="19"/>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4B9397" id="テキスト ボックス 283972" o:spid="_x0000_s1476" type="#_x0000_t202" style="position:absolute;left:0;text-align:left;margin-left:71.95pt;margin-top:14.85pt;width:66pt;height:48.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" filled="f" stroked="f" strokeweight=".5pt">
                <v:textbox>
                  <w:txbxContent>
                    <w:p w14:paraId="3C3587B0" w14:textId="77777777" w:rsidR="00AA352A" w:rsidRPr="00BA5F86" w:rsidRDefault="00AA352A" w:rsidP="00372F5F">
                      <w:pPr>
                        <w:snapToGrid w:val="0"/>
                        <w:jc w:val="center"/>
                        <w:rPr>
                          <w:rFonts w:ascii="HG丸ｺﾞｼｯｸM-PRO" w:eastAsia="HG丸ｺﾞｼｯｸM-PRO" w:hAnsi="HG丸ｺﾞｼｯｸM-PRO"/>
                          <w:color w:val="FFFFFF" w:themeColor="background1"/>
                          <w:sz w:val="19"/>
                          <w:szCs w:val="19"/>
                        </w:rPr>
                      </w:pPr>
                      <w:r w:rsidRPr="00BA5F86">
                        <w:rPr>
                          <w:rFonts w:ascii="HG丸ｺﾞｼｯｸM-PRO" w:eastAsia="HG丸ｺﾞｼｯｸM-PRO" w:hAnsi="HG丸ｺﾞｼｯｸM-PRO" w:hint="eastAsia"/>
                          <w:color w:val="FFFFFF" w:themeColor="background1"/>
                          <w:sz w:val="19"/>
                          <w:szCs w:val="19"/>
                        </w:rPr>
                        <w:t>公債費</w:t>
                      </w:r>
                    </w:p>
                    <w:p w14:paraId="6CA3412D" w14:textId="77777777" w:rsidR="00AA352A" w:rsidRPr="00BA5F86" w:rsidRDefault="00AA352A" w:rsidP="007B2B80">
                      <w:pPr>
                        <w:snapToGrid w:val="0"/>
                        <w:jc w:val="center"/>
                        <w:rPr>
                          <w:rFonts w:ascii="HG丸ｺﾞｼｯｸM-PRO" w:eastAsia="HG丸ｺﾞｼｯｸM-PRO" w:hAnsi="HG丸ｺﾞｼｯｸM-PRO"/>
                          <w:color w:val="FFFFFF" w:themeColor="background1"/>
                          <w:sz w:val="19"/>
                          <w:szCs w:val="19"/>
                        </w:rPr>
                      </w:pPr>
                      <w:r w:rsidRPr="00BA5F86">
                        <w:rPr>
                          <w:rFonts w:ascii="HG丸ｺﾞｼｯｸM-PRO" w:eastAsia="HG丸ｺﾞｼｯｸM-PRO" w:hAnsi="HG丸ｺﾞｼｯｸM-PRO" w:hint="eastAsia"/>
                          <w:color w:val="FFFFFF" w:themeColor="background1"/>
                          <w:sz w:val="19"/>
                          <w:szCs w:val="19"/>
                        </w:rPr>
                        <w:t>1,4</w:t>
                      </w:r>
                      <w:r>
                        <w:rPr>
                          <w:rFonts w:ascii="HG丸ｺﾞｼｯｸM-PRO" w:eastAsia="HG丸ｺﾞｼｯｸM-PRO" w:hAnsi="HG丸ｺﾞｼｯｸM-PRO" w:hint="eastAsia"/>
                          <w:color w:val="FFFFFF" w:themeColor="background1"/>
                          <w:sz w:val="19"/>
                          <w:szCs w:val="19"/>
                        </w:rPr>
                        <w:t>89</w:t>
                      </w:r>
                      <w:r w:rsidRPr="00BA5F86">
                        <w:rPr>
                          <w:rFonts w:ascii="HG丸ｺﾞｼｯｸM-PRO" w:eastAsia="HG丸ｺﾞｼｯｸM-PRO" w:hAnsi="HG丸ｺﾞｼｯｸM-PRO" w:hint="eastAsia"/>
                          <w:color w:val="FFFFFF" w:themeColor="background1"/>
                          <w:sz w:val="19"/>
                          <w:szCs w:val="19"/>
                        </w:rPr>
                        <w:t>億円</w:t>
                      </w:r>
                    </w:p>
                    <w:p w14:paraId="4E085E2C" w14:textId="77777777" w:rsidR="00AA352A" w:rsidRPr="00DD69DE" w:rsidRDefault="00AA352A" w:rsidP="00372F5F">
                      <w:pPr>
                        <w:snapToGrid w:val="0"/>
                        <w:jc w:val="center"/>
                        <w:rPr>
                          <w:rFonts w:ascii="HG丸ｺﾞｼｯｸM-PRO" w:eastAsia="HG丸ｺﾞｼｯｸM-PRO" w:hAnsi="HG丸ｺﾞｼｯｸM-PRO"/>
                          <w:color w:val="FFFFFF" w:themeColor="background1"/>
                          <w:sz w:val="20"/>
                          <w:szCs w:val="20"/>
                        </w:rPr>
                      </w:pPr>
                      <w:r w:rsidRPr="00BA5F86">
                        <w:rPr>
                          <w:rFonts w:ascii="HG丸ｺﾞｼｯｸM-PRO" w:eastAsia="HG丸ｺﾞｼｯｸM-PRO" w:hAnsi="HG丸ｺﾞｼｯｸM-PRO" w:hint="eastAsia"/>
                          <w:color w:val="FFFFFF" w:themeColor="background1"/>
                          <w:sz w:val="19"/>
                          <w:szCs w:val="19"/>
                        </w:rPr>
                        <w:t>（</w:t>
                      </w:r>
                      <w:r>
                        <w:rPr>
                          <w:rFonts w:ascii="HG丸ｺﾞｼｯｸM-PRO" w:eastAsia="HG丸ｺﾞｼｯｸM-PRO" w:hAnsi="HG丸ｺﾞｼｯｸM-PRO" w:hint="eastAsia"/>
                          <w:color w:val="FFFFFF" w:themeColor="background1"/>
                          <w:sz w:val="19"/>
                          <w:szCs w:val="19"/>
                        </w:rPr>
                        <w:t>6.8</w:t>
                      </w:r>
                      <w:r w:rsidRPr="00BA5F86">
                        <w:rPr>
                          <w:rFonts w:ascii="HG丸ｺﾞｼｯｸM-PRO" w:eastAsia="HG丸ｺﾞｼｯｸM-PRO" w:hAnsi="HG丸ｺﾞｼｯｸM-PRO" w:hint="eastAsia"/>
                          <w:color w:val="FFFFFF" w:themeColor="background1"/>
                          <w:sz w:val="19"/>
                          <w:szCs w:val="19"/>
                        </w:rPr>
                        <w:t>%）</w:t>
                      </w:r>
                    </w:p>
                  </w:txbxContent>
                </v:textbox>
              </v:shape>
            </w:pict>
          </mc:Fallback>
        </mc:AlternateContent>
      </w:r>
      <w:r>
        <w:rPr>
          <w:noProof/>
        </w:rPr>
        <mc:AlternateContent>
          <mc:Choice Requires="wps">
            <w:drawing>
              <wp:anchor distT="0" distB="0" distL="114300" distR="114300" simplePos="0" relativeHeight="251745280" behindDoc="0" locked="0" layoutInCell="1" allowOverlap="1" wp14:anchorId="2A4ECC77" wp14:editId="2C06BD22">
                <wp:simplePos x="0" y="0"/>
                <wp:positionH relativeFrom="column">
                  <wp:posOffset>2533015</wp:posOffset>
                </wp:positionH>
                <wp:positionV relativeFrom="paragraph">
                  <wp:posOffset>89535</wp:posOffset>
                </wp:positionV>
                <wp:extent cx="304800" cy="944245"/>
                <wp:effectExtent l="0" t="38100" r="57150" b="27305"/>
                <wp:wrapNone/>
                <wp:docPr id="50" name="直線矢印コネクタ 1"/>
                <wp:cNvGraphicFramePr/>
                <a:graphic xmlns:a="http://schemas.openxmlformats.org/drawingml/2006/main">
                  <a:graphicData uri="http://schemas.microsoft.com/office/word/2010/wordprocessingShape">
                    <wps:wsp>
                      <wps:cNvCnPr/>
                      <wps:spPr bwMode="auto">
                        <a:xfrm flipH="1">
                          <a:off x="0" y="0"/>
                          <a:ext cx="304800" cy="944245"/>
                        </a:xfrm>
                        <a:prstGeom prst="straightConnector1">
                          <a:avLst/>
                        </a:prstGeom>
                        <a:solidFill>
                          <a:srgbClr val="CCFFCC"/>
                        </a:solidFill>
                        <a:ln w="25400" cap="flat" cmpd="sng" algn="ctr">
                          <a:solidFill>
                            <a:schemeClr val="tx1"/>
                          </a:solidFill>
                          <a:prstDash val="sysDash"/>
                          <a:round/>
                          <a:headEnd type="triangle" w="med" len="med"/>
                          <a:tailEnd type="none"/>
                        </a:ln>
                        <a:effectLst/>
                      </wps:spPr>
                      <wps:bodyPr/>
                    </wps:wsp>
                  </a:graphicData>
                </a:graphic>
                <wp14:sizeRelH relativeFrom="margin">
                  <wp14:pctWidth>0</wp14:pctWidth>
                </wp14:sizeRelH>
                <wp14:sizeRelV relativeFrom="margin">
                  <wp14:pctHeight>0</wp14:pctHeight>
                </wp14:sizeRelV>
              </wp:anchor>
            </w:drawing>
          </mc:Choice>
          <mc:Fallback>
            <w:pict>
              <v:shape w14:anchorId="3884A9E1" id="直線矢印コネクタ 1" o:spid="_x0000_s1026" type="#_x0000_t32" style="position:absolute;margin-left:199.45pt;margin-top:7.05pt;width:24pt;height:74.35pt;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" filled="t" fillcolor="#cfc" strokecolor="black [3213]" strokeweight="2pt">
                <v:stroke dashstyle="3 1" startarrow="block"/>
              </v:shape>
            </w:pict>
          </mc:Fallback>
        </mc:AlternateContent>
      </w:r>
    </w:p>
    <w:p w14:paraId="0A5DC82D" w14:textId="77777777" w:rsidR="00AA352A" w:rsidRDefault="00AA352A" w:rsidP="00372F5F">
      <w:pPr>
        <w:snapToGrid w:val="0"/>
        <w:ind w:rightChars="91" w:right="191"/>
        <w:rPr>
          <w:rFonts w:ascii="メイリオ" w:eastAsia="メイリオ" w:hAnsi="メイリオ" w:cs="メイリオ"/>
          <w:b/>
          <w:color w:val="000000" w:themeColor="text1"/>
          <w:szCs w:val="21"/>
          <w:u w:val="single"/>
        </w:rPr>
      </w:pPr>
    </w:p>
    <w:p w14:paraId="4AD50E5C" w14:textId="77777777" w:rsidR="00AA352A" w:rsidRDefault="00AA352A" w:rsidP="00372F5F">
      <w:pPr>
        <w:snapToGrid w:val="0"/>
        <w:ind w:rightChars="91" w:right="191"/>
        <w:rPr>
          <w:rFonts w:ascii="メイリオ" w:eastAsia="メイリオ" w:hAnsi="メイリオ" w:cs="メイリオ"/>
          <w:b/>
          <w:color w:val="000000" w:themeColor="text1"/>
          <w:szCs w:val="21"/>
          <w:u w:val="single"/>
        </w:rPr>
      </w:pPr>
      <w:r>
        <w:rPr>
          <w:rFonts w:ascii="HGｺﾞｼｯｸM" w:eastAsia="HGｺﾞｼｯｸM" w:hAnsiTheme="minorEastAsia"/>
          <w:noProof/>
          <w:sz w:val="22"/>
        </w:rPr>
        <mc:AlternateContent>
          <mc:Choice Requires="wps">
            <w:drawing>
              <wp:anchor distT="0" distB="0" distL="114300" distR="114300" simplePos="0" relativeHeight="251773952" behindDoc="0" locked="0" layoutInCell="1" allowOverlap="1" wp14:anchorId="19929B45" wp14:editId="285B5858">
                <wp:simplePos x="0" y="0"/>
                <wp:positionH relativeFrom="column">
                  <wp:posOffset>2652395</wp:posOffset>
                </wp:positionH>
                <wp:positionV relativeFrom="paragraph">
                  <wp:posOffset>197485</wp:posOffset>
                </wp:positionV>
                <wp:extent cx="1097280" cy="315595"/>
                <wp:effectExtent l="0" t="0" r="0" b="0"/>
                <wp:wrapNone/>
                <wp:docPr id="286388" name="テキスト ボックス 286388"/>
                <wp:cNvGraphicFramePr/>
                <a:graphic xmlns:a="http://schemas.openxmlformats.org/drawingml/2006/main">
                  <a:graphicData uri="http://schemas.microsoft.com/office/word/2010/wordprocessingShape">
                    <wps:wsp>
                      <wps:cNvSpPr txBox="1"/>
                      <wps:spPr>
                        <a:xfrm>
                          <a:off x="0" y="0"/>
                          <a:ext cx="1097280"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D4C17E" w14:textId="77777777" w:rsidR="00AA352A" w:rsidRPr="006949AA" w:rsidRDefault="00AA352A" w:rsidP="00372F5F">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929B45" id="テキスト ボックス 286388" o:spid="_x0000_s1477" type="#_x0000_t202" style="position:absolute;left:0;text-align:left;margin-left:208.85pt;margin-top:15.55pt;width:86.4pt;height:24.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" filled="f" stroked="f" strokeweight=".5pt">
                <v:textbox>
                  <w:txbxContent>
                    <w:p w14:paraId="68D4C17E" w14:textId="77777777" w:rsidR="00AA352A" w:rsidRPr="006949AA" w:rsidRDefault="00AA352A" w:rsidP="00372F5F">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w:pict>
          </mc:Fallback>
        </mc:AlternateContent>
      </w:r>
    </w:p>
    <w:p w14:paraId="6A94B91C" w14:textId="77777777" w:rsidR="00AA352A" w:rsidRDefault="00AA352A" w:rsidP="00372F5F">
      <w:pPr>
        <w:snapToGrid w:val="0"/>
        <w:ind w:rightChars="91" w:right="191"/>
        <w:rPr>
          <w:rFonts w:ascii="メイリオ" w:eastAsia="メイリオ" w:hAnsi="メイリオ" w:cs="メイリオ"/>
          <w:b/>
          <w:color w:val="000000" w:themeColor="text1"/>
          <w:szCs w:val="21"/>
          <w:u w:val="single"/>
        </w:rPr>
      </w:pPr>
    </w:p>
    <w:p w14:paraId="668E5145" w14:textId="77777777" w:rsidR="00AA352A" w:rsidRDefault="00AA352A" w:rsidP="00372F5F">
      <w:pPr>
        <w:snapToGrid w:val="0"/>
        <w:ind w:rightChars="91" w:right="191"/>
        <w:rPr>
          <w:rFonts w:ascii="メイリオ" w:eastAsia="メイリオ" w:hAnsi="メイリオ" w:cs="メイリオ"/>
          <w:b/>
          <w:color w:val="000000" w:themeColor="text1"/>
          <w:szCs w:val="21"/>
          <w:u w:val="single"/>
        </w:rPr>
      </w:pPr>
      <w:r w:rsidRPr="00045876">
        <w:rPr>
          <w:noProof/>
        </w:rPr>
        <mc:AlternateContent>
          <mc:Choice Requires="wps">
            <w:drawing>
              <wp:anchor distT="0" distB="0" distL="114300" distR="114300" simplePos="0" relativeHeight="251769856" behindDoc="0" locked="0" layoutInCell="1" allowOverlap="1" wp14:anchorId="5358FD3C" wp14:editId="17F7DBC3">
                <wp:simplePos x="0" y="0"/>
                <wp:positionH relativeFrom="column">
                  <wp:posOffset>621030</wp:posOffset>
                </wp:positionH>
                <wp:positionV relativeFrom="paragraph">
                  <wp:posOffset>6985</wp:posOffset>
                </wp:positionV>
                <wp:extent cx="2469515" cy="409575"/>
                <wp:effectExtent l="0" t="0" r="26035" b="28575"/>
                <wp:wrapNone/>
                <wp:docPr id="283963" name="角丸四角形 113"/>
                <wp:cNvGraphicFramePr/>
                <a:graphic xmlns:a="http://schemas.openxmlformats.org/drawingml/2006/main">
                  <a:graphicData uri="http://schemas.microsoft.com/office/word/2010/wordprocessingShape">
                    <wps:wsp>
                      <wps:cNvSpPr/>
                      <wps:spPr bwMode="auto">
                        <a:xfrm>
                          <a:off x="0" y="0"/>
                          <a:ext cx="2469515" cy="409575"/>
                        </a:xfrm>
                        <a:prstGeom prst="roundRect">
                          <a:avLst/>
                        </a:prstGeom>
                        <a:solidFill>
                          <a:schemeClr val="bg1"/>
                        </a:solidFill>
                        <a:ln w="9525" cap="flat" cmpd="sng" algn="ctr">
                          <a:solidFill>
                            <a:srgbClr val="000000"/>
                          </a:solidFill>
                          <a:prstDash val="solid"/>
                          <a:round/>
                          <a:headEnd type="none" w="med" len="med"/>
                          <a:tailEnd type="none" w="med" len="med"/>
                        </a:ln>
                        <a:effectLst>
                          <a:innerShdw>
                            <a:prstClr val="black">
                              <a:alpha val="50000"/>
                            </a:prstClr>
                          </a:innerShdw>
                        </a:effectLst>
                      </wps:spPr>
                      <wps:txbx>
                        <w:txbxContent>
                          <w:p w14:paraId="10B2DA22" w14:textId="77777777" w:rsidR="00AA352A" w:rsidRPr="00F226E9" w:rsidRDefault="00AA352A" w:rsidP="00372F5F">
                            <w:pPr>
                              <w:pStyle w:val="Web"/>
                              <w:snapToGrid w:val="0"/>
                              <w:spacing w:before="0" w:beforeAutospacing="0" w:after="0" w:afterAutospacing="0"/>
                              <w:rPr>
                                <w:rFonts w:ascii="HG丸ｺﾞｼｯｸM-PRO" w:eastAsia="HG丸ｺﾞｼｯｸM-PRO" w:hAnsi="HG丸ｺﾞｼｯｸM-PRO"/>
                                <w:bCs/>
                                <w:sz w:val="18"/>
                                <w:szCs w:val="18"/>
                              </w:rPr>
                            </w:pPr>
                            <w:r w:rsidRPr="007F4970">
                              <w:rPr>
                                <w:rFonts w:ascii="HG丸ｺﾞｼｯｸM-PRO" w:eastAsia="HG丸ｺﾞｼｯｸM-PRO" w:hAnsi="HG丸ｺﾞｼｯｸM-PRO" w:hint="eastAsia"/>
                                <w:bCs/>
                                <w:sz w:val="18"/>
                                <w:szCs w:val="18"/>
                              </w:rPr>
                              <w:t>うち</w:t>
                            </w:r>
                            <w:r w:rsidRPr="00F226E9">
                              <w:rPr>
                                <w:rFonts w:ascii="HG丸ｺﾞｼｯｸM-PRO" w:eastAsia="HG丸ｺﾞｼｯｸM-PRO" w:hAnsi="HG丸ｺﾞｼｯｸM-PRO" w:hint="eastAsia"/>
                                <w:bCs/>
                                <w:sz w:val="18"/>
                                <w:szCs w:val="18"/>
                              </w:rPr>
                              <w:t>生活保護費は2,</w:t>
                            </w:r>
                            <w:r>
                              <w:rPr>
                                <w:rFonts w:ascii="HG丸ｺﾞｼｯｸM-PRO" w:eastAsia="HG丸ｺﾞｼｯｸM-PRO" w:hAnsi="HG丸ｺﾞｼｯｸM-PRO" w:hint="eastAsia"/>
                                <w:bCs/>
                                <w:sz w:val="18"/>
                                <w:szCs w:val="18"/>
                              </w:rPr>
                              <w:t>743億円となっており、扶助費全体の</w:t>
                            </w:r>
                            <w:r>
                              <w:rPr>
                                <w:rFonts w:ascii="HG丸ｺﾞｼｯｸM-PRO" w:eastAsia="HG丸ｺﾞｼｯｸM-PRO" w:hAnsi="HG丸ｺﾞｼｯｸM-PRO"/>
                                <w:bCs/>
                                <w:sz w:val="18"/>
                                <w:szCs w:val="18"/>
                              </w:rPr>
                              <w:t>3</w:t>
                            </w:r>
                            <w:r>
                              <w:rPr>
                                <w:rFonts w:ascii="HG丸ｺﾞｼｯｸM-PRO" w:eastAsia="HG丸ｺﾞｼｯｸM-PRO" w:hAnsi="HG丸ｺﾞｼｯｸM-PRO" w:hint="eastAsia"/>
                                <w:bCs/>
                                <w:sz w:val="18"/>
                                <w:szCs w:val="18"/>
                              </w:rPr>
                              <w:t>3.1</w:t>
                            </w:r>
                            <w:r w:rsidRPr="00F226E9">
                              <w:rPr>
                                <w:rFonts w:ascii="HG丸ｺﾞｼｯｸM-PRO" w:eastAsia="HG丸ｺﾞｼｯｸM-PRO" w:hAnsi="HG丸ｺﾞｼｯｸM-PRO" w:hint="eastAsia"/>
                                <w:bCs/>
                                <w:sz w:val="18"/>
                                <w:szCs w:val="18"/>
                              </w:rPr>
                              <w:t>%を占めています。</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5358FD3C" id="_x0000_s1478" style="position:absolute;left:0;text-align:left;margin-left:48.9pt;margin-top:.55pt;width:194.45pt;height:32.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" fillcolor="white [3212]">
                <v:textbox inset="1.44pt,0,0,0">
                  <w:txbxContent>
                    <w:p w14:paraId="10B2DA22" w14:textId="77777777" w:rsidR="00AA352A" w:rsidRPr="00F226E9" w:rsidRDefault="00AA352A" w:rsidP="00372F5F">
                      <w:pPr>
                        <w:pStyle w:val="Web"/>
                        <w:snapToGrid w:val="0"/>
                        <w:spacing w:before="0" w:beforeAutospacing="0" w:after="0" w:afterAutospacing="0"/>
                        <w:rPr>
                          <w:rFonts w:ascii="HG丸ｺﾞｼｯｸM-PRO" w:eastAsia="HG丸ｺﾞｼｯｸM-PRO" w:hAnsi="HG丸ｺﾞｼｯｸM-PRO"/>
                          <w:bCs/>
                          <w:sz w:val="18"/>
                          <w:szCs w:val="18"/>
                        </w:rPr>
                      </w:pPr>
                      <w:r w:rsidRPr="007F4970">
                        <w:rPr>
                          <w:rFonts w:ascii="HG丸ｺﾞｼｯｸM-PRO" w:eastAsia="HG丸ｺﾞｼｯｸM-PRO" w:hAnsi="HG丸ｺﾞｼｯｸM-PRO" w:hint="eastAsia"/>
                          <w:bCs/>
                          <w:sz w:val="18"/>
                          <w:szCs w:val="18"/>
                        </w:rPr>
                        <w:t>うち</w:t>
                      </w:r>
                      <w:r w:rsidRPr="00F226E9">
                        <w:rPr>
                          <w:rFonts w:ascii="HG丸ｺﾞｼｯｸM-PRO" w:eastAsia="HG丸ｺﾞｼｯｸM-PRO" w:hAnsi="HG丸ｺﾞｼｯｸM-PRO" w:hint="eastAsia"/>
                          <w:bCs/>
                          <w:sz w:val="18"/>
                          <w:szCs w:val="18"/>
                        </w:rPr>
                        <w:t>生活保護費は2,</w:t>
                      </w:r>
                      <w:r>
                        <w:rPr>
                          <w:rFonts w:ascii="HG丸ｺﾞｼｯｸM-PRO" w:eastAsia="HG丸ｺﾞｼｯｸM-PRO" w:hAnsi="HG丸ｺﾞｼｯｸM-PRO" w:hint="eastAsia"/>
                          <w:bCs/>
                          <w:sz w:val="18"/>
                          <w:szCs w:val="18"/>
                        </w:rPr>
                        <w:t>743億円となっており、扶助費全体の</w:t>
                      </w:r>
                      <w:r>
                        <w:rPr>
                          <w:rFonts w:ascii="HG丸ｺﾞｼｯｸM-PRO" w:eastAsia="HG丸ｺﾞｼｯｸM-PRO" w:hAnsi="HG丸ｺﾞｼｯｸM-PRO"/>
                          <w:bCs/>
                          <w:sz w:val="18"/>
                          <w:szCs w:val="18"/>
                        </w:rPr>
                        <w:t>3</w:t>
                      </w:r>
                      <w:r>
                        <w:rPr>
                          <w:rFonts w:ascii="HG丸ｺﾞｼｯｸM-PRO" w:eastAsia="HG丸ｺﾞｼｯｸM-PRO" w:hAnsi="HG丸ｺﾞｼｯｸM-PRO" w:hint="eastAsia"/>
                          <w:bCs/>
                          <w:sz w:val="18"/>
                          <w:szCs w:val="18"/>
                        </w:rPr>
                        <w:t>3.1</w:t>
                      </w:r>
                      <w:r w:rsidRPr="00F226E9">
                        <w:rPr>
                          <w:rFonts w:ascii="HG丸ｺﾞｼｯｸM-PRO" w:eastAsia="HG丸ｺﾞｼｯｸM-PRO" w:hAnsi="HG丸ｺﾞｼｯｸM-PRO" w:hint="eastAsia"/>
                          <w:bCs/>
                          <w:sz w:val="18"/>
                          <w:szCs w:val="18"/>
                        </w:rPr>
                        <w:t>%を占めています。</w:t>
                      </w:r>
                    </w:p>
                  </w:txbxContent>
                </v:textbox>
              </v:roundrect>
            </w:pict>
          </mc:Fallback>
        </mc:AlternateContent>
      </w:r>
    </w:p>
    <w:p w14:paraId="7CD0A5B2" w14:textId="77777777" w:rsidR="00AA352A" w:rsidRDefault="00AA352A" w:rsidP="00372F5F">
      <w:pPr>
        <w:snapToGrid w:val="0"/>
        <w:ind w:rightChars="91" w:right="191"/>
        <w:rPr>
          <w:rFonts w:ascii="メイリオ" w:eastAsia="メイリオ" w:hAnsi="メイリオ" w:cs="メイリオ"/>
          <w:b/>
          <w:color w:val="000000" w:themeColor="text1"/>
          <w:szCs w:val="21"/>
          <w:u w:val="single"/>
        </w:rPr>
      </w:pPr>
    </w:p>
    <w:p w14:paraId="6B719180" w14:textId="77777777" w:rsidR="00AA352A" w:rsidRDefault="00AA352A" w:rsidP="00372F5F">
      <w:pPr>
        <w:snapToGrid w:val="0"/>
        <w:ind w:rightChars="91" w:right="191"/>
        <w:rPr>
          <w:rFonts w:ascii="メイリオ" w:eastAsia="メイリオ" w:hAnsi="メイリオ" w:cs="メイリオ"/>
          <w:b/>
          <w:color w:val="000000" w:themeColor="text1"/>
          <w:sz w:val="12"/>
          <w:szCs w:val="12"/>
          <w:u w:val="single"/>
        </w:rPr>
      </w:pPr>
    </w:p>
    <w:p w14:paraId="7EE7D4CE" w14:textId="77777777" w:rsidR="00AA352A" w:rsidRDefault="00AA352A" w:rsidP="00372F5F">
      <w:pPr>
        <w:snapToGrid w:val="0"/>
        <w:ind w:rightChars="91" w:right="191"/>
        <w:rPr>
          <w:rFonts w:ascii="メイリオ" w:eastAsia="メイリオ" w:hAnsi="メイリオ" w:cs="メイリオ"/>
          <w:b/>
          <w:color w:val="000000" w:themeColor="text1"/>
          <w:szCs w:val="21"/>
          <w:u w:val="single"/>
        </w:rPr>
      </w:pPr>
    </w:p>
    <w:p w14:paraId="1EDBE60A" w14:textId="77777777" w:rsidR="00AA352A" w:rsidRPr="0035587E" w:rsidRDefault="00AA352A" w:rsidP="00372F5F">
      <w:pPr>
        <w:snapToGrid w:val="0"/>
        <w:ind w:rightChars="91" w:right="191"/>
        <w:rPr>
          <w:rFonts w:ascii="HG丸ｺﾞｼｯｸM-PRO" w:eastAsia="HG丸ｺﾞｼｯｸM-PRO" w:hAnsi="HG丸ｺﾞｼｯｸM-PRO"/>
          <w:color w:val="000000" w:themeColor="text1"/>
          <w:sz w:val="16"/>
          <w:szCs w:val="16"/>
        </w:rPr>
      </w:pPr>
      <w:r w:rsidRPr="0035587E">
        <w:rPr>
          <w:rFonts w:ascii="メイリオ" w:eastAsia="メイリオ" w:hAnsi="メイリオ" w:cs="メイリオ" w:hint="eastAsia"/>
          <w:b/>
          <w:color w:val="000000" w:themeColor="text1"/>
          <w:szCs w:val="21"/>
          <w:u w:val="single"/>
        </w:rPr>
        <w:t xml:space="preserve">◎義務的経費の推移　</w:t>
      </w:r>
    </w:p>
    <w:p w14:paraId="7514C334" w14:textId="77777777" w:rsidR="00AA352A" w:rsidRDefault="00AA352A" w:rsidP="0018480C">
      <w:pPr>
        <w:ind w:firstLineChars="100" w:firstLine="201"/>
        <w:rPr>
          <w:rFonts w:ascii="HG丸ｺﾞｼｯｸM-PRO" w:eastAsia="HG丸ｺﾞｼｯｸM-PRO" w:hAnsi="HG丸ｺﾞｼｯｸM-PRO"/>
          <w:b/>
          <w:bCs/>
          <w:color w:val="000000" w:themeColor="text1"/>
          <w:sz w:val="20"/>
          <w:szCs w:val="20"/>
        </w:rPr>
      </w:pPr>
      <w:r w:rsidRPr="005B1232">
        <w:rPr>
          <w:rFonts w:ascii="HG丸ｺﾞｼｯｸM-PRO" w:eastAsia="HG丸ｺﾞｼｯｸM-PRO" w:hAnsi="HG丸ｺﾞｼｯｸM-PRO" w:hint="eastAsia"/>
          <w:b/>
          <w:bCs/>
          <w:color w:val="000000" w:themeColor="text1"/>
          <w:sz w:val="20"/>
          <w:szCs w:val="20"/>
        </w:rPr>
        <w:t>高齢化</w:t>
      </w:r>
      <w:r>
        <w:rPr>
          <w:rFonts w:ascii="HG丸ｺﾞｼｯｸM-PRO" w:eastAsia="HG丸ｺﾞｼｯｸM-PRO" w:hAnsi="HG丸ｺﾞｼｯｸM-PRO" w:hint="eastAsia"/>
          <w:b/>
          <w:bCs/>
          <w:color w:val="000000" w:themeColor="text1"/>
          <w:sz w:val="20"/>
          <w:szCs w:val="20"/>
        </w:rPr>
        <w:t>の進展</w:t>
      </w:r>
      <w:r w:rsidRPr="005B1232">
        <w:rPr>
          <w:rFonts w:ascii="HG丸ｺﾞｼｯｸM-PRO" w:eastAsia="HG丸ｺﾞｼｯｸM-PRO" w:hAnsi="HG丸ｺﾞｼｯｸM-PRO" w:hint="eastAsia"/>
          <w:b/>
          <w:bCs/>
          <w:color w:val="000000" w:themeColor="text1"/>
          <w:sz w:val="20"/>
          <w:szCs w:val="20"/>
        </w:rPr>
        <w:t>等による扶助費の増</w:t>
      </w:r>
      <w:r w:rsidRPr="00F226E9">
        <w:rPr>
          <w:rFonts w:ascii="HG丸ｺﾞｼｯｸM-PRO" w:eastAsia="HG丸ｺﾞｼｯｸM-PRO" w:hAnsi="HG丸ｺﾞｼｯｸM-PRO" w:hint="eastAsia"/>
          <w:bCs/>
          <w:color w:val="000000" w:themeColor="text1"/>
          <w:sz w:val="20"/>
          <w:szCs w:val="20"/>
        </w:rPr>
        <w:t>や過去に発行した</w:t>
      </w:r>
      <w:r>
        <w:rPr>
          <w:rFonts w:ascii="HG丸ｺﾞｼｯｸM-PRO" w:eastAsia="HG丸ｺﾞｼｯｸM-PRO" w:hAnsi="HG丸ｺﾞｼｯｸM-PRO" w:hint="eastAsia"/>
          <w:b/>
          <w:bCs/>
          <w:color w:val="000000" w:themeColor="text1"/>
          <w:sz w:val="20"/>
          <w:szCs w:val="20"/>
        </w:rPr>
        <w:t>借金の返済のための</w:t>
      </w:r>
      <w:r w:rsidRPr="005B1232">
        <w:rPr>
          <w:rFonts w:ascii="HG丸ｺﾞｼｯｸM-PRO" w:eastAsia="HG丸ｺﾞｼｯｸM-PRO" w:hAnsi="HG丸ｺﾞｼｯｸM-PRO" w:hint="eastAsia"/>
          <w:b/>
          <w:bCs/>
          <w:color w:val="000000" w:themeColor="text1"/>
          <w:sz w:val="20"/>
          <w:szCs w:val="20"/>
        </w:rPr>
        <w:t>公債費</w:t>
      </w:r>
      <w:r>
        <w:rPr>
          <w:rFonts w:ascii="HG丸ｺﾞｼｯｸM-PRO" w:eastAsia="HG丸ｺﾞｼｯｸM-PRO" w:hAnsi="HG丸ｺﾞｼｯｸM-PRO" w:hint="eastAsia"/>
          <w:b/>
          <w:bCs/>
          <w:color w:val="000000" w:themeColor="text1"/>
          <w:sz w:val="20"/>
          <w:szCs w:val="20"/>
        </w:rPr>
        <w:t>が高水準</w:t>
      </w:r>
      <w:r w:rsidRPr="00647262">
        <w:rPr>
          <w:rFonts w:ascii="HG丸ｺﾞｼｯｸM-PRO" w:eastAsia="HG丸ｺﾞｼｯｸM-PRO" w:hAnsi="HG丸ｺﾞｼｯｸM-PRO" w:hint="eastAsia"/>
          <w:bCs/>
          <w:color w:val="000000" w:themeColor="text1"/>
          <w:sz w:val="20"/>
          <w:szCs w:val="20"/>
        </w:rPr>
        <w:t>となっていること</w:t>
      </w:r>
      <w:r w:rsidRPr="00F226E9">
        <w:rPr>
          <w:rFonts w:ascii="HG丸ｺﾞｼｯｸM-PRO" w:eastAsia="HG丸ｺﾞｼｯｸM-PRO" w:hAnsi="HG丸ｺﾞｼｯｸM-PRO" w:hint="eastAsia"/>
          <w:bCs/>
          <w:color w:val="000000" w:themeColor="text1"/>
          <w:sz w:val="20"/>
          <w:szCs w:val="20"/>
        </w:rPr>
        <w:t>により、</w:t>
      </w:r>
      <w:r w:rsidRPr="00647262">
        <w:rPr>
          <w:rFonts w:ascii="HG丸ｺﾞｼｯｸM-PRO" w:eastAsia="HG丸ｺﾞｼｯｸM-PRO" w:hAnsi="HG丸ｺﾞｼｯｸM-PRO" w:hint="eastAsia"/>
          <w:b/>
          <w:bCs/>
          <w:color w:val="000000" w:themeColor="text1"/>
          <w:sz w:val="20"/>
          <w:szCs w:val="20"/>
        </w:rPr>
        <w:t>非常に大きな金額</w:t>
      </w:r>
      <w:r w:rsidRPr="005B1232">
        <w:rPr>
          <w:rFonts w:ascii="HG丸ｺﾞｼｯｸM-PRO" w:eastAsia="HG丸ｺﾞｼｯｸM-PRO" w:hAnsi="HG丸ｺﾞｼｯｸM-PRO" w:hint="eastAsia"/>
          <w:b/>
          <w:bCs/>
          <w:color w:val="000000" w:themeColor="text1"/>
          <w:sz w:val="20"/>
          <w:szCs w:val="20"/>
        </w:rPr>
        <w:t>で推移</w:t>
      </w:r>
      <w:r w:rsidRPr="00EA595E">
        <w:rPr>
          <w:rFonts w:ascii="HG丸ｺﾞｼｯｸM-PRO" w:eastAsia="HG丸ｺﾞｼｯｸM-PRO" w:hAnsi="HG丸ｺﾞｼｯｸM-PRO" w:hint="eastAsia"/>
          <w:b/>
          <w:bCs/>
          <w:color w:val="000000" w:themeColor="text1"/>
          <w:sz w:val="20"/>
          <w:szCs w:val="20"/>
        </w:rPr>
        <w:t>しています。</w:t>
      </w:r>
    </w:p>
    <w:p w14:paraId="38919D39" w14:textId="77777777" w:rsidR="00AA352A" w:rsidRDefault="00AA352A" w:rsidP="0018480C">
      <w:pPr>
        <w:ind w:firstLineChars="100" w:firstLine="210"/>
        <w:rPr>
          <w:rFonts w:ascii="HG丸ｺﾞｼｯｸM-PRO" w:eastAsia="HG丸ｺﾞｼｯｸM-PRO" w:hAnsi="HG丸ｺﾞｼｯｸM-PRO"/>
          <w:b/>
          <w:bCs/>
          <w:color w:val="000000" w:themeColor="text1"/>
          <w:sz w:val="20"/>
          <w:szCs w:val="20"/>
        </w:rPr>
      </w:pPr>
      <w:r>
        <w:rPr>
          <w:noProof/>
        </w:rPr>
        <w:drawing>
          <wp:anchor distT="0" distB="0" distL="114300" distR="114300" simplePos="0" relativeHeight="251774976" behindDoc="1" locked="0" layoutInCell="1" allowOverlap="1" wp14:anchorId="1AB69013" wp14:editId="68C1E046">
            <wp:simplePos x="0" y="0"/>
            <wp:positionH relativeFrom="column">
              <wp:posOffset>-635</wp:posOffset>
            </wp:positionH>
            <wp:positionV relativeFrom="paragraph">
              <wp:posOffset>51435</wp:posOffset>
            </wp:positionV>
            <wp:extent cx="5472430" cy="3067050"/>
            <wp:effectExtent l="0" t="0" r="0" b="0"/>
            <wp:wrapTight wrapText="bothSides">
              <wp:wrapPolygon edited="0">
                <wp:start x="0" y="0"/>
                <wp:lineTo x="0" y="21466"/>
                <wp:lineTo x="21505" y="21466"/>
                <wp:lineTo x="21505" y="0"/>
                <wp:lineTo x="0" y="0"/>
              </wp:wrapPolygon>
            </wp:wrapTight>
            <wp:docPr id="107555391" name="グラフ 1">
              <a:extLst xmlns:a="http://schemas.openxmlformats.org/drawingml/2006/main">
                <a:ext uri="{FF2B5EF4-FFF2-40B4-BE49-F238E27FC236}">
                  <a16:creationId xmlns:a16="http://schemas.microsoft.com/office/drawing/2014/main" id="{00000000-0008-0000-0000-000008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p>
    <w:p w14:paraId="45496CF2" w14:textId="77777777" w:rsidR="00AA352A" w:rsidRPr="00611CD3" w:rsidRDefault="00AA352A" w:rsidP="00611CD3">
      <w:pPr>
        <w:widowControl/>
        <w:jc w:val="left"/>
        <w:rPr>
          <w:rFonts w:ascii="HGｺﾞｼｯｸM" w:eastAsia="HGｺﾞｼｯｸM" w:hAnsiTheme="minorEastAsia"/>
          <w:sz w:val="24"/>
          <w:szCs w:val="24"/>
        </w:rPr>
      </w:pPr>
    </w:p>
    <w:p w14:paraId="6C678E1B" w14:textId="34EE7870" w:rsidR="00AA352A" w:rsidRDefault="00AA352A">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5E671FEC" w14:textId="77777777" w:rsidR="00AA352A" w:rsidRDefault="00AA352A" w:rsidP="00487F6E">
      <w:pPr>
        <w:ind w:firstLineChars="108" w:firstLine="282"/>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目的別</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p>
    <w:p w14:paraId="35408118" w14:textId="77777777" w:rsidR="00AA352A" w:rsidRPr="00105D90" w:rsidRDefault="00AA352A" w:rsidP="00487F6E">
      <w:pPr>
        <w:ind w:leftChars="200" w:left="420" w:firstLineChars="100" w:firstLine="210"/>
        <w:rPr>
          <w:rFonts w:ascii="HGｺﾞｼｯｸM" w:eastAsia="HGｺﾞｼｯｸM" w:hAnsi="ＭＳ Ｐ明朝"/>
          <w:sz w:val="22"/>
        </w:rPr>
      </w:pPr>
      <w:r w:rsidRPr="00045876">
        <w:rPr>
          <w:noProof/>
        </w:rPr>
        <mc:AlternateContent>
          <mc:Choice Requires="wps">
            <w:drawing>
              <wp:anchor distT="0" distB="0" distL="114300" distR="114300" simplePos="0" relativeHeight="251803648" behindDoc="0" locked="0" layoutInCell="1" allowOverlap="1" wp14:anchorId="446E9D6C" wp14:editId="629A09AE">
                <wp:simplePos x="0" y="0"/>
                <wp:positionH relativeFrom="column">
                  <wp:posOffset>3023870</wp:posOffset>
                </wp:positionH>
                <wp:positionV relativeFrom="paragraph">
                  <wp:posOffset>225425</wp:posOffset>
                </wp:positionV>
                <wp:extent cx="733425" cy="480695"/>
                <wp:effectExtent l="0" t="0" r="9525" b="0"/>
                <wp:wrapNone/>
                <wp:docPr id="286994" name="角丸四角形 113"/>
                <wp:cNvGraphicFramePr/>
                <a:graphic xmlns:a="http://schemas.openxmlformats.org/drawingml/2006/main">
                  <a:graphicData uri="http://schemas.microsoft.com/office/word/2010/wordprocessingShape">
                    <wps:wsp>
                      <wps:cNvSpPr/>
                      <wps:spPr bwMode="auto">
                        <a:xfrm>
                          <a:off x="0" y="0"/>
                          <a:ext cx="733425" cy="48069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2128126" w14:textId="77777777" w:rsidR="00AA352A" w:rsidRPr="00167F0B" w:rsidRDefault="00AA352A"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⑮その他</w:t>
                            </w:r>
                          </w:p>
                          <w:p w14:paraId="0AF16ECB" w14:textId="77777777" w:rsidR="00AA352A" w:rsidRPr="00167F0B" w:rsidRDefault="00AA352A"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sz w:val="16"/>
                                <w:szCs w:val="16"/>
                              </w:rPr>
                              <w:t>20</w:t>
                            </w:r>
                            <w:r w:rsidRPr="00167F0B">
                              <w:rPr>
                                <w:rFonts w:ascii="HG丸ｺﾞｼｯｸM-PRO" w:eastAsia="HG丸ｺﾞｼｯｸM-PRO" w:hAnsi="HG丸ｺﾞｼｯｸM-PRO" w:cstheme="minorBidi" w:hint="eastAsia"/>
                                <w:bCs/>
                                <w:sz w:val="16"/>
                                <w:szCs w:val="16"/>
                              </w:rPr>
                              <w:t>億円</w:t>
                            </w:r>
                          </w:p>
                          <w:p w14:paraId="6B340902" w14:textId="77777777" w:rsidR="00AA352A" w:rsidRPr="00167F0B" w:rsidRDefault="00AA352A" w:rsidP="00487F6E">
                            <w:pPr>
                              <w:pStyle w:val="Web"/>
                              <w:snapToGrid w:val="0"/>
                              <w:spacing w:before="0" w:beforeAutospacing="0" w:after="0" w:afterAutospacing="0"/>
                              <w:jc w:val="center"/>
                              <w:rPr>
                                <w:sz w:val="16"/>
                                <w:szCs w:val="16"/>
                              </w:rPr>
                            </w:pPr>
                            <w:r w:rsidRPr="00167F0B">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0.1</w:t>
                            </w:r>
                            <w:r w:rsidRPr="00167F0B">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446E9D6C" id="_x0000_s1479" style="position:absolute;left:0;text-align:left;margin-left:238.1pt;margin-top:17.75pt;width:57.75pt;height:37.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" filled="f" stroked="f">
                <v:textbox inset="1.44pt,0,0,0">
                  <w:txbxContent>
                    <w:p w14:paraId="32128126" w14:textId="77777777" w:rsidR="00AA352A" w:rsidRPr="00167F0B" w:rsidRDefault="00AA352A"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⑮その他</w:t>
                      </w:r>
                    </w:p>
                    <w:p w14:paraId="0AF16ECB" w14:textId="77777777" w:rsidR="00AA352A" w:rsidRPr="00167F0B" w:rsidRDefault="00AA352A"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bCs/>
                          <w:sz w:val="16"/>
                          <w:szCs w:val="16"/>
                        </w:rPr>
                        <w:t>20</w:t>
                      </w:r>
                      <w:r w:rsidRPr="00167F0B">
                        <w:rPr>
                          <w:rFonts w:ascii="HG丸ｺﾞｼｯｸM-PRO" w:eastAsia="HG丸ｺﾞｼｯｸM-PRO" w:hAnsi="HG丸ｺﾞｼｯｸM-PRO" w:cstheme="minorBidi" w:hint="eastAsia"/>
                          <w:bCs/>
                          <w:sz w:val="16"/>
                          <w:szCs w:val="16"/>
                        </w:rPr>
                        <w:t>億円</w:t>
                      </w:r>
                    </w:p>
                    <w:p w14:paraId="6B340902" w14:textId="77777777" w:rsidR="00AA352A" w:rsidRPr="00167F0B" w:rsidRDefault="00AA352A" w:rsidP="00487F6E">
                      <w:pPr>
                        <w:pStyle w:val="Web"/>
                        <w:snapToGrid w:val="0"/>
                        <w:spacing w:before="0" w:beforeAutospacing="0" w:after="0" w:afterAutospacing="0"/>
                        <w:jc w:val="center"/>
                        <w:rPr>
                          <w:sz w:val="16"/>
                          <w:szCs w:val="16"/>
                        </w:rPr>
                      </w:pPr>
                      <w:r w:rsidRPr="00167F0B">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0.1</w:t>
                      </w:r>
                      <w:r w:rsidRPr="00167F0B">
                        <w:rPr>
                          <w:rFonts w:ascii="HG丸ｺﾞｼｯｸM-PRO" w:eastAsia="HG丸ｺﾞｼｯｸM-PRO" w:hAnsi="HG丸ｺﾞｼｯｸM-PRO" w:cstheme="minorBidi" w:hint="eastAsia"/>
                          <w:bCs/>
                          <w:sz w:val="16"/>
                          <w:szCs w:val="16"/>
                        </w:rPr>
                        <w:t>%）</w:t>
                      </w:r>
                    </w:p>
                  </w:txbxContent>
                </v:textbox>
              </v:roundrect>
            </w:pict>
          </mc:Fallback>
        </mc:AlternateContent>
      </w:r>
      <w:r>
        <w:rPr>
          <w:rFonts w:hint="eastAsia"/>
          <w:noProof/>
        </w:rPr>
        <mc:AlternateContent>
          <mc:Choice Requires="wpg">
            <w:drawing>
              <wp:anchor distT="0" distB="0" distL="114300" distR="114300" simplePos="0" relativeHeight="251808768" behindDoc="0" locked="0" layoutInCell="1" allowOverlap="1" wp14:anchorId="4A72430F" wp14:editId="1C83710A">
                <wp:simplePos x="0" y="0"/>
                <wp:positionH relativeFrom="column">
                  <wp:posOffset>2384425</wp:posOffset>
                </wp:positionH>
                <wp:positionV relativeFrom="paragraph">
                  <wp:posOffset>437515</wp:posOffset>
                </wp:positionV>
                <wp:extent cx="4165600" cy="3052445"/>
                <wp:effectExtent l="38100" t="57150" r="0" b="0"/>
                <wp:wrapNone/>
                <wp:docPr id="283920" name="グループ化 283920"/>
                <wp:cNvGraphicFramePr/>
                <a:graphic xmlns:a="http://schemas.openxmlformats.org/drawingml/2006/main">
                  <a:graphicData uri="http://schemas.microsoft.com/office/word/2010/wordprocessingGroup">
                    <wpg:wgp>
                      <wpg:cNvGrpSpPr/>
                      <wpg:grpSpPr>
                        <a:xfrm>
                          <a:off x="0" y="0"/>
                          <a:ext cx="4165600" cy="3052445"/>
                          <a:chOff x="-28575" y="254823"/>
                          <a:chExt cx="4165600" cy="3052883"/>
                        </a:xfrm>
                      </wpg:grpSpPr>
                      <wps:wsp>
                        <wps:cNvPr id="283924" name="テキスト ボックス 283924"/>
                        <wps:cNvSpPr txBox="1"/>
                        <wps:spPr>
                          <a:xfrm>
                            <a:off x="3168650" y="2992111"/>
                            <a:ext cx="968375"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15DF87" w14:textId="77777777" w:rsidR="00AA352A" w:rsidRPr="006949AA" w:rsidRDefault="00AA352A" w:rsidP="00487F6E">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108" name="直線矢印コネクタ 1"/>
                        <wps:cNvCnPr/>
                        <wps:spPr bwMode="auto">
                          <a:xfrm flipV="1">
                            <a:off x="1138555" y="2396637"/>
                            <a:ext cx="443457" cy="439831"/>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wps:wsp>
                        <wps:cNvPr id="283945" name="直線矢印コネクタ 1"/>
                        <wps:cNvCnPr/>
                        <wps:spPr bwMode="auto">
                          <a:xfrm>
                            <a:off x="-28575" y="1131240"/>
                            <a:ext cx="1368005" cy="488190"/>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wps:wsp>
                        <wps:cNvPr id="283947" name="図形 62"/>
                        <wps:cNvCnPr>
                          <a:cxnSpLocks noChangeShapeType="1"/>
                        </wps:cNvCnPr>
                        <wps:spPr bwMode="auto">
                          <a:xfrm>
                            <a:off x="902766" y="668998"/>
                            <a:ext cx="678815" cy="304844"/>
                          </a:xfrm>
                          <a:prstGeom prst="bentConnector3">
                            <a:avLst>
                              <a:gd name="adj1" fmla="val 100515"/>
                            </a:avLst>
                          </a:prstGeom>
                          <a:noFill/>
                          <a:ln w="25400" algn="ctr">
                            <a:solidFill>
                              <a:schemeClr val="tx1">
                                <a:lumMod val="75000"/>
                                <a:lumOff val="25000"/>
                              </a:schemeClr>
                            </a:solidFill>
                            <a:prstDash val="sysDash"/>
                            <a:round/>
                            <a:headEnd type="triangle" w="med" len="med"/>
                            <a:tailEnd/>
                          </a:ln>
                        </wps:spPr>
                        <wps:bodyPr/>
                      </wps:wsp>
                      <wps:wsp>
                        <wps:cNvPr id="283950" name="直線矢印コネクタ 1"/>
                        <wps:cNvCnPr/>
                        <wps:spPr bwMode="auto">
                          <a:xfrm>
                            <a:off x="1229029" y="254823"/>
                            <a:ext cx="1216356" cy="146071"/>
                          </a:xfrm>
                          <a:prstGeom prst="straightConnector1">
                            <a:avLst/>
                          </a:prstGeom>
                          <a:solidFill>
                            <a:srgbClr val="CCFFCC"/>
                          </a:solidFill>
                          <a:ln w="25400" cap="flat" cmpd="sng" algn="ctr">
                            <a:solidFill>
                              <a:sysClr val="windowText" lastClr="000000">
                                <a:lumMod val="75000"/>
                                <a:lumOff val="25000"/>
                              </a:sysClr>
                            </a:solidFill>
                            <a:prstDash val="sysDash"/>
                            <a:round/>
                            <a:headEnd type="triangle" w="med" len="med"/>
                            <a:tailEnd type="none"/>
                          </a:ln>
                          <a:effectLst/>
                        </wps:spPr>
                        <wps:bodyPr/>
                      </wps:wsp>
                    </wpg:wgp>
                  </a:graphicData>
                </a:graphic>
                <wp14:sizeRelH relativeFrom="margin">
                  <wp14:pctWidth>0</wp14:pctWidth>
                </wp14:sizeRelH>
                <wp14:sizeRelV relativeFrom="margin">
                  <wp14:pctHeight>0</wp14:pctHeight>
                </wp14:sizeRelV>
              </wp:anchor>
            </w:drawing>
          </mc:Choice>
          <mc:Fallback>
            <w:pict>
              <v:group w14:anchorId="4A72430F" id="グループ化 283920" o:spid="_x0000_s1480" style="position:absolute;left:0;text-align:left;margin-left:187.75pt;margin-top:34.45pt;width:328pt;height:240.35pt;z-index:251808768;mso-width-relative:margin;mso-height-relative:margin" coordorigin="-285,2548" coordsize="41656,305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">
                <v:shape id="テキスト ボックス 283924" o:spid="_x0000_s1481" type="#_x0000_t202" style="position:absolute;left:31686;top:29921;width:9684;height:3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" filled="f" stroked="f" strokeweight=".5pt">
                  <v:textbox>
                    <w:txbxContent>
                      <w:p w14:paraId="3115DF87" w14:textId="77777777" w:rsidR="00AA352A" w:rsidRPr="006949AA" w:rsidRDefault="00AA352A" w:rsidP="00487F6E">
                        <w:pPr>
                          <w:rPr>
                            <w:rFonts w:ascii="HG丸ｺﾞｼｯｸM-PRO" w:eastAsia="HG丸ｺﾞｼｯｸM-PRO" w:hAnsi="HG丸ｺﾞｼｯｸM-PRO"/>
                            <w:sz w:val="16"/>
                          </w:rPr>
                        </w:pPr>
                        <w:r w:rsidRPr="006949AA">
                          <w:rPr>
                            <w:rFonts w:ascii="HG丸ｺﾞｼｯｸM-PRO" w:eastAsia="HG丸ｺﾞｼｯｸM-PRO" w:hAnsi="HG丸ｺﾞｼｯｸM-PRO" w:hint="eastAsia"/>
                            <w:sz w:val="16"/>
                          </w:rPr>
                          <w:t>（</w:t>
                        </w:r>
                        <w:r>
                          <w:rPr>
                            <w:rFonts w:ascii="HG丸ｺﾞｼｯｸM-PRO" w:eastAsia="HG丸ｺﾞｼｯｸM-PRO" w:hAnsi="HG丸ｺﾞｼｯｸM-PRO" w:hint="eastAsia"/>
                            <w:sz w:val="16"/>
                          </w:rPr>
                          <w:t xml:space="preserve"> ）内は構成比</w:t>
                        </w:r>
                      </w:p>
                    </w:txbxContent>
                  </v:textbox>
                </v:shape>
                <v:shape id="直線矢印コネクタ 1" o:spid="_x0000_s1482" type="#_x0000_t32" style="position:absolute;left:11385;top:23966;width:4435;height:43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" filled="t" fillcolor="#cfc" strokecolor="#404040" strokeweight="2pt">
                  <v:stroke dashstyle="3 1" startarrow="block"/>
                </v:shape>
                <v:shape id="直線矢印コネクタ 1" o:spid="_x0000_s1483" type="#_x0000_t32" style="position:absolute;left:-285;top:11312;width:13679;height:488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" filled="t" fillcolor="#cfc" strokecolor="#404040" strokeweight="2pt">
                  <v:stroke dashstyle="3 1" startarrow="block"/>
                </v:shape>
                <v:shape id="図形 62" o:spid="_x0000_s1484" type="#_x0000_t34" style="position:absolute;left:9027;top:6689;width:6788;height:304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" adj="21711" strokecolor="#404040 [2429]" strokeweight="2pt">
                  <v:stroke dashstyle="3 1" startarrow="block" joinstyle="round"/>
                </v:shape>
                <v:shape id="直線矢印コネクタ 1" o:spid="_x0000_s1485" type="#_x0000_t32" style="position:absolute;left:12290;top:2548;width:12163;height:14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" filled="t" fillcolor="#cfc" strokecolor="#404040" strokeweight="2pt">
                  <v:stroke dashstyle="3 1" startarrow="block"/>
                </v:shape>
              </v:group>
            </w:pict>
          </mc:Fallback>
        </mc:AlternateContent>
      </w:r>
      <w:r>
        <w:rPr>
          <w:noProof/>
        </w:rPr>
        <w:drawing>
          <wp:anchor distT="0" distB="0" distL="114300" distR="114300" simplePos="0" relativeHeight="251812864" behindDoc="1" locked="0" layoutInCell="1" allowOverlap="1" wp14:anchorId="79945742" wp14:editId="4AE47BE2">
            <wp:simplePos x="0" y="0"/>
            <wp:positionH relativeFrom="column">
              <wp:posOffset>3192145</wp:posOffset>
            </wp:positionH>
            <wp:positionV relativeFrom="paragraph">
              <wp:posOffset>410845</wp:posOffset>
            </wp:positionV>
            <wp:extent cx="3604260" cy="3177540"/>
            <wp:effectExtent l="0" t="0" r="0" b="3810"/>
            <wp:wrapNone/>
            <wp:docPr id="1788448590" name="グラフ 1">
              <a:extLst xmlns:a="http://schemas.openxmlformats.org/drawingml/2006/main">
                <a:ext uri="{FF2B5EF4-FFF2-40B4-BE49-F238E27FC236}">
                  <a16:creationId xmlns:a16="http://schemas.microsoft.com/office/drawing/2014/main" id="{0008E284-9EA8-4443-9D07-B44856740F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06720" behindDoc="0" locked="0" layoutInCell="1" allowOverlap="1" wp14:anchorId="3A715F26" wp14:editId="2A5C0AAD">
                <wp:simplePos x="0" y="0"/>
                <wp:positionH relativeFrom="column">
                  <wp:posOffset>-314380</wp:posOffset>
                </wp:positionH>
                <wp:positionV relativeFrom="paragraph">
                  <wp:posOffset>379370</wp:posOffset>
                </wp:positionV>
                <wp:extent cx="2705100" cy="1995777"/>
                <wp:effectExtent l="0" t="0" r="0" b="0"/>
                <wp:wrapNone/>
                <wp:docPr id="287003" name="正方形/長方形 287003"/>
                <wp:cNvGraphicFramePr/>
                <a:graphic xmlns:a="http://schemas.openxmlformats.org/drawingml/2006/main">
                  <a:graphicData uri="http://schemas.microsoft.com/office/word/2010/wordprocessingShape">
                    <wps:wsp>
                      <wps:cNvSpPr/>
                      <wps:spPr>
                        <a:xfrm>
                          <a:off x="0" y="0"/>
                          <a:ext cx="2705100" cy="19957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W w:w="3543" w:type="dxa"/>
                              <w:tblInd w:w="52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99" w:type="dxa"/>
                                <w:right w:w="99" w:type="dxa"/>
                              </w:tblCellMar>
                              <w:tblLook w:val="0000" w:firstRow="0" w:lastRow="0" w:firstColumn="0" w:lastColumn="0" w:noHBand="0" w:noVBand="0"/>
                            </w:tblPr>
                            <w:tblGrid>
                              <w:gridCol w:w="1559"/>
                              <w:gridCol w:w="1134"/>
                              <w:gridCol w:w="850"/>
                            </w:tblGrid>
                            <w:tr w:rsidR="00AA352A" w14:paraId="72ADAA85" w14:textId="77777777" w:rsidTr="00FC234C">
                              <w:trPr>
                                <w:trHeight w:hRule="exact" w:val="267"/>
                              </w:trPr>
                              <w:tc>
                                <w:tcPr>
                                  <w:tcW w:w="1559" w:type="dxa"/>
                                  <w:tcBorders>
                                    <w:top w:val="single" w:sz="12" w:space="0" w:color="auto"/>
                                    <w:left w:val="single" w:sz="12" w:space="0" w:color="auto"/>
                                    <w:bottom w:val="single" w:sz="12" w:space="0" w:color="auto"/>
                                    <w:right w:val="dotted" w:sz="4" w:space="0" w:color="auto"/>
                                  </w:tcBorders>
                                  <w:vAlign w:val="center"/>
                                </w:tcPr>
                                <w:p w14:paraId="6BE0D9FA" w14:textId="77777777" w:rsidR="00AA352A" w:rsidRPr="00DB2B29" w:rsidRDefault="00AA352A" w:rsidP="002F4DCE">
                                  <w:pPr>
                                    <w:snapToGrid w:val="0"/>
                                    <w:jc w:val="center"/>
                                    <w:rPr>
                                      <w:rFonts w:ascii="HG丸ｺﾞｼｯｸM-PRO" w:eastAsia="HG丸ｺﾞｼｯｸM-PRO" w:hAnsi="HG丸ｺﾞｼｯｸM-PRO"/>
                                      <w:color w:val="000000" w:themeColor="text1"/>
                                      <w:sz w:val="16"/>
                                      <w:szCs w:val="16"/>
                                    </w:rPr>
                                  </w:pPr>
                                </w:p>
                              </w:tc>
                              <w:tc>
                                <w:tcPr>
                                  <w:tcW w:w="1134" w:type="dxa"/>
                                  <w:tcBorders>
                                    <w:top w:val="single" w:sz="12" w:space="0" w:color="auto"/>
                                    <w:left w:val="dotted" w:sz="4" w:space="0" w:color="auto"/>
                                    <w:bottom w:val="single" w:sz="12" w:space="0" w:color="auto"/>
                                    <w:right w:val="dotted" w:sz="4" w:space="0" w:color="auto"/>
                                  </w:tcBorders>
                                  <w:vAlign w:val="center"/>
                                </w:tcPr>
                                <w:p w14:paraId="2C172D3B" w14:textId="77777777" w:rsidR="00AA352A" w:rsidRPr="00DB2B29" w:rsidRDefault="00AA352A" w:rsidP="002F4DCE">
                                  <w:pPr>
                                    <w:snapToGrid w:val="0"/>
                                    <w:jc w:val="center"/>
                                    <w:rPr>
                                      <w:rFonts w:ascii="HG丸ｺﾞｼｯｸM-PRO" w:eastAsia="HG丸ｺﾞｼｯｸM-PRO" w:hAnsi="HG丸ｺﾞｼｯｸM-PRO"/>
                                      <w:color w:val="000000" w:themeColor="text1"/>
                                      <w:sz w:val="16"/>
                                      <w:szCs w:val="16"/>
                                    </w:rPr>
                                  </w:pPr>
                                  <w:r w:rsidRPr="00DB2B29">
                                    <w:rPr>
                                      <w:rFonts w:ascii="HG丸ｺﾞｼｯｸM-PRO" w:eastAsia="HG丸ｺﾞｼｯｸM-PRO" w:hAnsi="HG丸ｺﾞｼｯｸM-PRO" w:hint="eastAsia"/>
                                      <w:color w:val="000000" w:themeColor="text1"/>
                                      <w:sz w:val="16"/>
                                      <w:szCs w:val="16"/>
                                    </w:rPr>
                                    <w:t>予算額</w:t>
                                  </w:r>
                                </w:p>
                              </w:tc>
                              <w:tc>
                                <w:tcPr>
                                  <w:tcW w:w="850" w:type="dxa"/>
                                  <w:tcBorders>
                                    <w:top w:val="single" w:sz="12" w:space="0" w:color="auto"/>
                                    <w:left w:val="dotted" w:sz="4" w:space="0" w:color="auto"/>
                                    <w:bottom w:val="single" w:sz="12" w:space="0" w:color="auto"/>
                                    <w:right w:val="single" w:sz="12" w:space="0" w:color="auto"/>
                                  </w:tcBorders>
                                  <w:vAlign w:val="center"/>
                                </w:tcPr>
                                <w:p w14:paraId="102EE902" w14:textId="77777777" w:rsidR="00AA352A" w:rsidRPr="00DB2B29" w:rsidRDefault="00AA352A" w:rsidP="002F4DCE">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構成比</w:t>
                                  </w:r>
                                </w:p>
                              </w:tc>
                            </w:tr>
                            <w:tr w:rsidR="00AA352A" w14:paraId="02F23F3F" w14:textId="77777777" w:rsidTr="00FC234C">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0B73A462" w14:textId="77777777" w:rsidR="00AA352A" w:rsidRPr="00DB2B29" w:rsidRDefault="00AA352A" w:rsidP="00FC234C">
                                  <w:pPr>
                                    <w:snapToGrid w:val="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 xml:space="preserve">　　⑤健康費</w:t>
                                  </w:r>
                                </w:p>
                              </w:tc>
                              <w:tc>
                                <w:tcPr>
                                  <w:tcW w:w="1134" w:type="dxa"/>
                                  <w:tcBorders>
                                    <w:top w:val="single" w:sz="4" w:space="0" w:color="auto"/>
                                    <w:left w:val="dotted" w:sz="4" w:space="0" w:color="auto"/>
                                    <w:bottom w:val="single" w:sz="4" w:space="0" w:color="auto"/>
                                    <w:right w:val="dotted" w:sz="4" w:space="0" w:color="auto"/>
                                  </w:tcBorders>
                                  <w:vAlign w:val="center"/>
                                </w:tcPr>
                                <w:p w14:paraId="6E760503" w14:textId="77777777" w:rsidR="00AA352A" w:rsidRPr="00DB2B29" w:rsidRDefault="00AA352A" w:rsidP="00FC234C">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857億円</w:t>
                                  </w:r>
                                </w:p>
                              </w:tc>
                              <w:tc>
                                <w:tcPr>
                                  <w:tcW w:w="850" w:type="dxa"/>
                                  <w:tcBorders>
                                    <w:top w:val="single" w:sz="4" w:space="0" w:color="auto"/>
                                    <w:left w:val="dotted" w:sz="4" w:space="0" w:color="auto"/>
                                    <w:bottom w:val="single" w:sz="4" w:space="0" w:color="auto"/>
                                    <w:right w:val="single" w:sz="12" w:space="0" w:color="auto"/>
                                  </w:tcBorders>
                                  <w:vAlign w:val="center"/>
                                </w:tcPr>
                                <w:p w14:paraId="40AB33E2" w14:textId="77777777" w:rsidR="00AA352A" w:rsidRDefault="00AA352A" w:rsidP="00FC234C">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3.9％</w:t>
                                  </w:r>
                                </w:p>
                              </w:tc>
                            </w:tr>
                            <w:tr w:rsidR="00AA352A" w14:paraId="0C027E3A" w14:textId="77777777" w:rsidTr="00FC234C">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2270F4B5" w14:textId="77777777" w:rsidR="00AA352A" w:rsidRPr="00DB2B29" w:rsidRDefault="00AA352A"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⑥住宅費</w:t>
                                  </w:r>
                                </w:p>
                              </w:tc>
                              <w:tc>
                                <w:tcPr>
                                  <w:tcW w:w="1134" w:type="dxa"/>
                                  <w:tcBorders>
                                    <w:top w:val="single" w:sz="4" w:space="0" w:color="auto"/>
                                    <w:left w:val="dotted" w:sz="4" w:space="0" w:color="auto"/>
                                    <w:bottom w:val="single" w:sz="4" w:space="0" w:color="auto"/>
                                    <w:right w:val="dotted" w:sz="4" w:space="0" w:color="auto"/>
                                  </w:tcBorders>
                                  <w:vAlign w:val="center"/>
                                </w:tcPr>
                                <w:p w14:paraId="62688CA9" w14:textId="77777777" w:rsidR="00AA352A" w:rsidRPr="00DB2B29" w:rsidRDefault="00AA352A" w:rsidP="00F23012">
                                  <w:pPr>
                                    <w:wordWrap w:val="0"/>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738億円</w:t>
                                  </w:r>
                                </w:p>
                              </w:tc>
                              <w:tc>
                                <w:tcPr>
                                  <w:tcW w:w="850" w:type="dxa"/>
                                  <w:tcBorders>
                                    <w:top w:val="single" w:sz="4" w:space="0" w:color="auto"/>
                                    <w:left w:val="dotted" w:sz="4" w:space="0" w:color="auto"/>
                                    <w:bottom w:val="single" w:sz="4" w:space="0" w:color="auto"/>
                                    <w:right w:val="single" w:sz="12" w:space="0" w:color="auto"/>
                                  </w:tcBorders>
                                  <w:vAlign w:val="center"/>
                                </w:tcPr>
                                <w:p w14:paraId="5FE9161F" w14:textId="77777777" w:rsidR="00AA352A" w:rsidRPr="00DB2B29" w:rsidRDefault="00AA352A"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3.4％</w:t>
                                  </w:r>
                                </w:p>
                              </w:tc>
                            </w:tr>
                            <w:tr w:rsidR="00AA352A" w14:paraId="725E8575" w14:textId="77777777" w:rsidTr="00FC234C">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56B13E2D" w14:textId="77777777" w:rsidR="00AA352A" w:rsidRDefault="00AA352A"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⑦経済戦略費</w:t>
                                  </w:r>
                                </w:p>
                              </w:tc>
                              <w:tc>
                                <w:tcPr>
                                  <w:tcW w:w="1134" w:type="dxa"/>
                                  <w:tcBorders>
                                    <w:top w:val="single" w:sz="4" w:space="0" w:color="auto"/>
                                    <w:left w:val="dotted" w:sz="4" w:space="0" w:color="auto"/>
                                    <w:bottom w:val="single" w:sz="4" w:space="0" w:color="auto"/>
                                    <w:right w:val="dotted" w:sz="4" w:space="0" w:color="auto"/>
                                  </w:tcBorders>
                                  <w:vAlign w:val="center"/>
                                </w:tcPr>
                                <w:p w14:paraId="68AB2CA5" w14:textId="77777777" w:rsidR="00AA352A" w:rsidRDefault="00AA352A" w:rsidP="00F3678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676億円</w:t>
                                  </w:r>
                                </w:p>
                              </w:tc>
                              <w:tc>
                                <w:tcPr>
                                  <w:tcW w:w="850" w:type="dxa"/>
                                  <w:tcBorders>
                                    <w:top w:val="single" w:sz="4" w:space="0" w:color="auto"/>
                                    <w:left w:val="dotted" w:sz="4" w:space="0" w:color="auto"/>
                                    <w:bottom w:val="single" w:sz="4" w:space="0" w:color="auto"/>
                                    <w:right w:val="single" w:sz="12" w:space="0" w:color="auto"/>
                                  </w:tcBorders>
                                  <w:vAlign w:val="center"/>
                                </w:tcPr>
                                <w:p w14:paraId="09DCB027" w14:textId="77777777" w:rsidR="00AA352A" w:rsidRDefault="00AA352A"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w:t>
                                  </w:r>
                                  <w:r>
                                    <w:rPr>
                                      <w:rFonts w:ascii="HG丸ｺﾞｼｯｸM-PRO" w:eastAsia="HG丸ｺﾞｼｯｸM-PRO" w:hAnsi="HG丸ｺﾞｼｯｸM-PRO" w:hint="eastAsia"/>
                                      <w:color w:val="000000" w:themeColor="text1"/>
                                      <w:sz w:val="16"/>
                                      <w:szCs w:val="16"/>
                                    </w:rPr>
                                    <w:t>.1％</w:t>
                                  </w:r>
                                </w:p>
                              </w:tc>
                            </w:tr>
                            <w:tr w:rsidR="00AA352A" w14:paraId="14EB42A3" w14:textId="77777777" w:rsidTr="00FC234C">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2F32C9AC" w14:textId="77777777" w:rsidR="00AA352A" w:rsidRDefault="00AA352A"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⑧環境費</w:t>
                                  </w:r>
                                </w:p>
                              </w:tc>
                              <w:tc>
                                <w:tcPr>
                                  <w:tcW w:w="1134" w:type="dxa"/>
                                  <w:tcBorders>
                                    <w:top w:val="single" w:sz="4" w:space="0" w:color="auto"/>
                                    <w:left w:val="dotted" w:sz="4" w:space="0" w:color="auto"/>
                                    <w:bottom w:val="single" w:sz="4" w:space="0" w:color="auto"/>
                                    <w:right w:val="dotted" w:sz="4" w:space="0" w:color="auto"/>
                                  </w:tcBorders>
                                  <w:vAlign w:val="center"/>
                                </w:tcPr>
                                <w:p w14:paraId="4A6FA22D" w14:textId="77777777" w:rsidR="00AA352A" w:rsidRDefault="00AA352A"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482億円</w:t>
                                  </w:r>
                                </w:p>
                              </w:tc>
                              <w:tc>
                                <w:tcPr>
                                  <w:tcW w:w="850" w:type="dxa"/>
                                  <w:tcBorders>
                                    <w:top w:val="single" w:sz="4" w:space="0" w:color="auto"/>
                                    <w:left w:val="dotted" w:sz="4" w:space="0" w:color="auto"/>
                                    <w:bottom w:val="single" w:sz="4" w:space="0" w:color="auto"/>
                                    <w:right w:val="single" w:sz="12" w:space="0" w:color="auto"/>
                                  </w:tcBorders>
                                  <w:vAlign w:val="center"/>
                                </w:tcPr>
                                <w:p w14:paraId="37AD7842" w14:textId="77777777" w:rsidR="00AA352A" w:rsidRDefault="00AA352A"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2.2％</w:t>
                                  </w:r>
                                </w:p>
                              </w:tc>
                            </w:tr>
                            <w:tr w:rsidR="00AA352A" w14:paraId="7DC516DC" w14:textId="77777777" w:rsidTr="00FC234C">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206825B5" w14:textId="77777777" w:rsidR="00AA352A" w:rsidRPr="00DB2B29" w:rsidRDefault="00AA352A" w:rsidP="00E54F9C">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⑨消防費</w:t>
                                  </w:r>
                                </w:p>
                              </w:tc>
                              <w:tc>
                                <w:tcPr>
                                  <w:tcW w:w="1134" w:type="dxa"/>
                                  <w:tcBorders>
                                    <w:top w:val="single" w:sz="4" w:space="0" w:color="auto"/>
                                    <w:left w:val="dotted" w:sz="4" w:space="0" w:color="auto"/>
                                    <w:bottom w:val="single" w:sz="4" w:space="0" w:color="auto"/>
                                    <w:right w:val="dotted" w:sz="4" w:space="0" w:color="auto"/>
                                  </w:tcBorders>
                                  <w:vAlign w:val="center"/>
                                </w:tcPr>
                                <w:p w14:paraId="567B56F6" w14:textId="77777777" w:rsidR="00AA352A" w:rsidRPr="00DB2B29" w:rsidRDefault="00AA352A"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459億円</w:t>
                                  </w:r>
                                </w:p>
                              </w:tc>
                              <w:tc>
                                <w:tcPr>
                                  <w:tcW w:w="850" w:type="dxa"/>
                                  <w:tcBorders>
                                    <w:top w:val="single" w:sz="4" w:space="0" w:color="auto"/>
                                    <w:left w:val="dotted" w:sz="4" w:space="0" w:color="auto"/>
                                    <w:bottom w:val="single" w:sz="4" w:space="0" w:color="auto"/>
                                    <w:right w:val="single" w:sz="12" w:space="0" w:color="auto"/>
                                  </w:tcBorders>
                                  <w:vAlign w:val="center"/>
                                </w:tcPr>
                                <w:p w14:paraId="54C3FCC6" w14:textId="77777777" w:rsidR="00AA352A" w:rsidRPr="00DB2B29" w:rsidRDefault="00AA352A"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w:t>
                                  </w:r>
                                </w:p>
                              </w:tc>
                            </w:tr>
                            <w:tr w:rsidR="00AA352A" w14:paraId="4AC41C8D" w14:textId="77777777" w:rsidTr="00FC234C">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0D0AFB73" w14:textId="77777777" w:rsidR="00AA352A" w:rsidRDefault="00AA352A"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⑩港湾費</w:t>
                                  </w:r>
                                </w:p>
                              </w:tc>
                              <w:tc>
                                <w:tcPr>
                                  <w:tcW w:w="1134" w:type="dxa"/>
                                  <w:tcBorders>
                                    <w:top w:val="single" w:sz="4" w:space="0" w:color="auto"/>
                                    <w:left w:val="dotted" w:sz="4" w:space="0" w:color="auto"/>
                                    <w:bottom w:val="single" w:sz="4" w:space="0" w:color="auto"/>
                                    <w:right w:val="dotted" w:sz="4" w:space="0" w:color="auto"/>
                                  </w:tcBorders>
                                  <w:vAlign w:val="center"/>
                                </w:tcPr>
                                <w:p w14:paraId="795D1243" w14:textId="77777777" w:rsidR="00AA352A" w:rsidRDefault="00AA352A"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253億円</w:t>
                                  </w:r>
                                </w:p>
                              </w:tc>
                              <w:tc>
                                <w:tcPr>
                                  <w:tcW w:w="850" w:type="dxa"/>
                                  <w:tcBorders>
                                    <w:top w:val="single" w:sz="4" w:space="0" w:color="auto"/>
                                    <w:left w:val="dotted" w:sz="4" w:space="0" w:color="auto"/>
                                    <w:bottom w:val="single" w:sz="4" w:space="0" w:color="auto"/>
                                    <w:right w:val="single" w:sz="12" w:space="0" w:color="auto"/>
                                  </w:tcBorders>
                                  <w:vAlign w:val="center"/>
                                </w:tcPr>
                                <w:p w14:paraId="029289FB" w14:textId="77777777" w:rsidR="00AA352A" w:rsidRDefault="00AA352A"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1.2%</w:t>
                                  </w:r>
                                </w:p>
                              </w:tc>
                            </w:tr>
                            <w:tr w:rsidR="00AA352A" w14:paraId="10FF5F0E" w14:textId="77777777" w:rsidTr="00FC234C">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60883A2B" w14:textId="77777777" w:rsidR="00AA352A" w:rsidRPr="00DB2B29" w:rsidRDefault="00AA352A"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⑪大学費</w:t>
                                  </w:r>
                                </w:p>
                              </w:tc>
                              <w:tc>
                                <w:tcPr>
                                  <w:tcW w:w="1134" w:type="dxa"/>
                                  <w:tcBorders>
                                    <w:top w:val="single" w:sz="4" w:space="0" w:color="auto"/>
                                    <w:left w:val="dotted" w:sz="4" w:space="0" w:color="auto"/>
                                    <w:bottom w:val="single" w:sz="4" w:space="0" w:color="auto"/>
                                    <w:right w:val="dotted" w:sz="4" w:space="0" w:color="auto"/>
                                  </w:tcBorders>
                                  <w:vAlign w:val="center"/>
                                </w:tcPr>
                                <w:p w14:paraId="652C7882" w14:textId="77777777" w:rsidR="00AA352A" w:rsidRPr="00DB2B29" w:rsidRDefault="00AA352A" w:rsidP="00407725">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250億円</w:t>
                                  </w:r>
                                </w:p>
                              </w:tc>
                              <w:tc>
                                <w:tcPr>
                                  <w:tcW w:w="850" w:type="dxa"/>
                                  <w:tcBorders>
                                    <w:top w:val="single" w:sz="4" w:space="0" w:color="auto"/>
                                    <w:left w:val="dotted" w:sz="4" w:space="0" w:color="auto"/>
                                    <w:bottom w:val="single" w:sz="4" w:space="0" w:color="auto"/>
                                    <w:right w:val="single" w:sz="12" w:space="0" w:color="auto"/>
                                  </w:tcBorders>
                                  <w:vAlign w:val="center"/>
                                </w:tcPr>
                                <w:p w14:paraId="7617FAD9" w14:textId="77777777" w:rsidR="00AA352A" w:rsidRPr="00DB2B29" w:rsidRDefault="00AA352A"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1.1%</w:t>
                                  </w:r>
                                </w:p>
                              </w:tc>
                            </w:tr>
                            <w:tr w:rsidR="00AA352A" w14:paraId="4641A0EF" w14:textId="77777777" w:rsidTr="00FC234C">
                              <w:trPr>
                                <w:trHeight w:hRule="exact" w:val="267"/>
                              </w:trPr>
                              <w:tc>
                                <w:tcPr>
                                  <w:tcW w:w="1559" w:type="dxa"/>
                                  <w:tcBorders>
                                    <w:top w:val="single" w:sz="4" w:space="0" w:color="auto"/>
                                    <w:left w:val="single" w:sz="12" w:space="0" w:color="auto"/>
                                    <w:bottom w:val="single" w:sz="12" w:space="0" w:color="auto"/>
                                    <w:right w:val="dotted" w:sz="4" w:space="0" w:color="auto"/>
                                  </w:tcBorders>
                                  <w:vAlign w:val="center"/>
                                </w:tcPr>
                                <w:p w14:paraId="2FEE5841" w14:textId="77777777" w:rsidR="00AA352A" w:rsidRPr="00DB2B29" w:rsidRDefault="00AA352A"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⑫議会費</w:t>
                                  </w:r>
                                </w:p>
                              </w:tc>
                              <w:tc>
                                <w:tcPr>
                                  <w:tcW w:w="1134" w:type="dxa"/>
                                  <w:tcBorders>
                                    <w:top w:val="single" w:sz="4" w:space="0" w:color="auto"/>
                                    <w:left w:val="dotted" w:sz="4" w:space="0" w:color="auto"/>
                                    <w:bottom w:val="single" w:sz="12" w:space="0" w:color="auto"/>
                                    <w:right w:val="dotted" w:sz="4" w:space="0" w:color="auto"/>
                                  </w:tcBorders>
                                  <w:vAlign w:val="center"/>
                                </w:tcPr>
                                <w:p w14:paraId="65BC89FB" w14:textId="77777777" w:rsidR="00AA352A" w:rsidRPr="00DB2B29" w:rsidRDefault="00AA352A"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27億円</w:t>
                                  </w:r>
                                </w:p>
                              </w:tc>
                              <w:tc>
                                <w:tcPr>
                                  <w:tcW w:w="850" w:type="dxa"/>
                                  <w:tcBorders>
                                    <w:top w:val="single" w:sz="4" w:space="0" w:color="auto"/>
                                    <w:left w:val="dotted" w:sz="4" w:space="0" w:color="auto"/>
                                    <w:bottom w:val="single" w:sz="12" w:space="0" w:color="auto"/>
                                    <w:right w:val="single" w:sz="12" w:space="0" w:color="auto"/>
                                  </w:tcBorders>
                                  <w:vAlign w:val="center"/>
                                </w:tcPr>
                                <w:p w14:paraId="0D065042" w14:textId="77777777" w:rsidR="00AA352A" w:rsidRPr="00DB2B29" w:rsidRDefault="00AA352A"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0</w:t>
                                  </w: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w:t>
                                  </w:r>
                                </w:p>
                              </w:tc>
                            </w:tr>
                          </w:tbl>
                          <w:p w14:paraId="5EC7CA10" w14:textId="77777777" w:rsidR="00AA352A" w:rsidRDefault="00AA352A" w:rsidP="00487F6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715F26" id="正方形/長方形 287003" o:spid="_x0000_s1486" style="position:absolute;left:0;text-align:left;margin-left:-24.75pt;margin-top:29.85pt;width:213pt;height:157.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" filled="f" stroked="f" strokeweight="2pt">
                <v:textbox>
                  <w:txbxContent>
                    <w:tbl>
                      <w:tblPr>
                        <w:tblW w:w="3543" w:type="dxa"/>
                        <w:tblInd w:w="52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CellMar>
                          <w:left w:w="99" w:type="dxa"/>
                          <w:right w:w="99" w:type="dxa"/>
                        </w:tblCellMar>
                        <w:tblLook w:val="0000" w:firstRow="0" w:lastRow="0" w:firstColumn="0" w:lastColumn="0" w:noHBand="0" w:noVBand="0"/>
                      </w:tblPr>
                      <w:tblGrid>
                        <w:gridCol w:w="1559"/>
                        <w:gridCol w:w="1134"/>
                        <w:gridCol w:w="850"/>
                      </w:tblGrid>
                      <w:tr w:rsidR="00AA352A" w14:paraId="72ADAA85" w14:textId="77777777" w:rsidTr="00FC234C">
                        <w:trPr>
                          <w:trHeight w:hRule="exact" w:val="267"/>
                        </w:trPr>
                        <w:tc>
                          <w:tcPr>
                            <w:tcW w:w="1559" w:type="dxa"/>
                            <w:tcBorders>
                              <w:top w:val="single" w:sz="12" w:space="0" w:color="auto"/>
                              <w:left w:val="single" w:sz="12" w:space="0" w:color="auto"/>
                              <w:bottom w:val="single" w:sz="12" w:space="0" w:color="auto"/>
                              <w:right w:val="dotted" w:sz="4" w:space="0" w:color="auto"/>
                            </w:tcBorders>
                            <w:vAlign w:val="center"/>
                          </w:tcPr>
                          <w:p w14:paraId="6BE0D9FA" w14:textId="77777777" w:rsidR="00AA352A" w:rsidRPr="00DB2B29" w:rsidRDefault="00AA352A" w:rsidP="002F4DCE">
                            <w:pPr>
                              <w:snapToGrid w:val="0"/>
                              <w:jc w:val="center"/>
                              <w:rPr>
                                <w:rFonts w:ascii="HG丸ｺﾞｼｯｸM-PRO" w:eastAsia="HG丸ｺﾞｼｯｸM-PRO" w:hAnsi="HG丸ｺﾞｼｯｸM-PRO"/>
                                <w:color w:val="000000" w:themeColor="text1"/>
                                <w:sz w:val="16"/>
                                <w:szCs w:val="16"/>
                              </w:rPr>
                            </w:pPr>
                          </w:p>
                        </w:tc>
                        <w:tc>
                          <w:tcPr>
                            <w:tcW w:w="1134" w:type="dxa"/>
                            <w:tcBorders>
                              <w:top w:val="single" w:sz="12" w:space="0" w:color="auto"/>
                              <w:left w:val="dotted" w:sz="4" w:space="0" w:color="auto"/>
                              <w:bottom w:val="single" w:sz="12" w:space="0" w:color="auto"/>
                              <w:right w:val="dotted" w:sz="4" w:space="0" w:color="auto"/>
                            </w:tcBorders>
                            <w:vAlign w:val="center"/>
                          </w:tcPr>
                          <w:p w14:paraId="2C172D3B" w14:textId="77777777" w:rsidR="00AA352A" w:rsidRPr="00DB2B29" w:rsidRDefault="00AA352A" w:rsidP="002F4DCE">
                            <w:pPr>
                              <w:snapToGrid w:val="0"/>
                              <w:jc w:val="center"/>
                              <w:rPr>
                                <w:rFonts w:ascii="HG丸ｺﾞｼｯｸM-PRO" w:eastAsia="HG丸ｺﾞｼｯｸM-PRO" w:hAnsi="HG丸ｺﾞｼｯｸM-PRO"/>
                                <w:color w:val="000000" w:themeColor="text1"/>
                                <w:sz w:val="16"/>
                                <w:szCs w:val="16"/>
                              </w:rPr>
                            </w:pPr>
                            <w:r w:rsidRPr="00DB2B29">
                              <w:rPr>
                                <w:rFonts w:ascii="HG丸ｺﾞｼｯｸM-PRO" w:eastAsia="HG丸ｺﾞｼｯｸM-PRO" w:hAnsi="HG丸ｺﾞｼｯｸM-PRO" w:hint="eastAsia"/>
                                <w:color w:val="000000" w:themeColor="text1"/>
                                <w:sz w:val="16"/>
                                <w:szCs w:val="16"/>
                              </w:rPr>
                              <w:t>予算額</w:t>
                            </w:r>
                          </w:p>
                        </w:tc>
                        <w:tc>
                          <w:tcPr>
                            <w:tcW w:w="850" w:type="dxa"/>
                            <w:tcBorders>
                              <w:top w:val="single" w:sz="12" w:space="0" w:color="auto"/>
                              <w:left w:val="dotted" w:sz="4" w:space="0" w:color="auto"/>
                              <w:bottom w:val="single" w:sz="12" w:space="0" w:color="auto"/>
                              <w:right w:val="single" w:sz="12" w:space="0" w:color="auto"/>
                            </w:tcBorders>
                            <w:vAlign w:val="center"/>
                          </w:tcPr>
                          <w:p w14:paraId="102EE902" w14:textId="77777777" w:rsidR="00AA352A" w:rsidRPr="00DB2B29" w:rsidRDefault="00AA352A" w:rsidP="002F4DCE">
                            <w:pPr>
                              <w:snapToGrid w:val="0"/>
                              <w:jc w:val="center"/>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構成比</w:t>
                            </w:r>
                          </w:p>
                        </w:tc>
                      </w:tr>
                      <w:tr w:rsidR="00AA352A" w14:paraId="02F23F3F" w14:textId="77777777" w:rsidTr="00FC234C">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0B73A462" w14:textId="77777777" w:rsidR="00AA352A" w:rsidRPr="00DB2B29" w:rsidRDefault="00AA352A" w:rsidP="00FC234C">
                            <w:pPr>
                              <w:snapToGrid w:val="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 xml:space="preserve">　　⑤健康費</w:t>
                            </w:r>
                          </w:p>
                        </w:tc>
                        <w:tc>
                          <w:tcPr>
                            <w:tcW w:w="1134" w:type="dxa"/>
                            <w:tcBorders>
                              <w:top w:val="single" w:sz="4" w:space="0" w:color="auto"/>
                              <w:left w:val="dotted" w:sz="4" w:space="0" w:color="auto"/>
                              <w:bottom w:val="single" w:sz="4" w:space="0" w:color="auto"/>
                              <w:right w:val="dotted" w:sz="4" w:space="0" w:color="auto"/>
                            </w:tcBorders>
                            <w:vAlign w:val="center"/>
                          </w:tcPr>
                          <w:p w14:paraId="6E760503" w14:textId="77777777" w:rsidR="00AA352A" w:rsidRPr="00DB2B29" w:rsidRDefault="00AA352A" w:rsidP="00FC234C">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857億円</w:t>
                            </w:r>
                          </w:p>
                        </w:tc>
                        <w:tc>
                          <w:tcPr>
                            <w:tcW w:w="850" w:type="dxa"/>
                            <w:tcBorders>
                              <w:top w:val="single" w:sz="4" w:space="0" w:color="auto"/>
                              <w:left w:val="dotted" w:sz="4" w:space="0" w:color="auto"/>
                              <w:bottom w:val="single" w:sz="4" w:space="0" w:color="auto"/>
                              <w:right w:val="single" w:sz="12" w:space="0" w:color="auto"/>
                            </w:tcBorders>
                            <w:vAlign w:val="center"/>
                          </w:tcPr>
                          <w:p w14:paraId="40AB33E2" w14:textId="77777777" w:rsidR="00AA352A" w:rsidRDefault="00AA352A" w:rsidP="00FC234C">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3.9％</w:t>
                            </w:r>
                          </w:p>
                        </w:tc>
                      </w:tr>
                      <w:tr w:rsidR="00AA352A" w14:paraId="0C027E3A" w14:textId="77777777" w:rsidTr="00FC234C">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2270F4B5" w14:textId="77777777" w:rsidR="00AA352A" w:rsidRPr="00DB2B29" w:rsidRDefault="00AA352A"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⑥住宅費</w:t>
                            </w:r>
                          </w:p>
                        </w:tc>
                        <w:tc>
                          <w:tcPr>
                            <w:tcW w:w="1134" w:type="dxa"/>
                            <w:tcBorders>
                              <w:top w:val="single" w:sz="4" w:space="0" w:color="auto"/>
                              <w:left w:val="dotted" w:sz="4" w:space="0" w:color="auto"/>
                              <w:bottom w:val="single" w:sz="4" w:space="0" w:color="auto"/>
                              <w:right w:val="dotted" w:sz="4" w:space="0" w:color="auto"/>
                            </w:tcBorders>
                            <w:vAlign w:val="center"/>
                          </w:tcPr>
                          <w:p w14:paraId="62688CA9" w14:textId="77777777" w:rsidR="00AA352A" w:rsidRPr="00DB2B29" w:rsidRDefault="00AA352A" w:rsidP="00F23012">
                            <w:pPr>
                              <w:wordWrap w:val="0"/>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738億円</w:t>
                            </w:r>
                          </w:p>
                        </w:tc>
                        <w:tc>
                          <w:tcPr>
                            <w:tcW w:w="850" w:type="dxa"/>
                            <w:tcBorders>
                              <w:top w:val="single" w:sz="4" w:space="0" w:color="auto"/>
                              <w:left w:val="dotted" w:sz="4" w:space="0" w:color="auto"/>
                              <w:bottom w:val="single" w:sz="4" w:space="0" w:color="auto"/>
                              <w:right w:val="single" w:sz="12" w:space="0" w:color="auto"/>
                            </w:tcBorders>
                            <w:vAlign w:val="center"/>
                          </w:tcPr>
                          <w:p w14:paraId="5FE9161F" w14:textId="77777777" w:rsidR="00AA352A" w:rsidRPr="00DB2B29" w:rsidRDefault="00AA352A"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3.4％</w:t>
                            </w:r>
                          </w:p>
                        </w:tc>
                      </w:tr>
                      <w:tr w:rsidR="00AA352A" w14:paraId="725E8575" w14:textId="77777777" w:rsidTr="00FC234C">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56B13E2D" w14:textId="77777777" w:rsidR="00AA352A" w:rsidRDefault="00AA352A"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⑦経済戦略費</w:t>
                            </w:r>
                          </w:p>
                        </w:tc>
                        <w:tc>
                          <w:tcPr>
                            <w:tcW w:w="1134" w:type="dxa"/>
                            <w:tcBorders>
                              <w:top w:val="single" w:sz="4" w:space="0" w:color="auto"/>
                              <w:left w:val="dotted" w:sz="4" w:space="0" w:color="auto"/>
                              <w:bottom w:val="single" w:sz="4" w:space="0" w:color="auto"/>
                              <w:right w:val="dotted" w:sz="4" w:space="0" w:color="auto"/>
                            </w:tcBorders>
                            <w:vAlign w:val="center"/>
                          </w:tcPr>
                          <w:p w14:paraId="68AB2CA5" w14:textId="77777777" w:rsidR="00AA352A" w:rsidRDefault="00AA352A" w:rsidP="00F3678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676億円</w:t>
                            </w:r>
                          </w:p>
                        </w:tc>
                        <w:tc>
                          <w:tcPr>
                            <w:tcW w:w="850" w:type="dxa"/>
                            <w:tcBorders>
                              <w:top w:val="single" w:sz="4" w:space="0" w:color="auto"/>
                              <w:left w:val="dotted" w:sz="4" w:space="0" w:color="auto"/>
                              <w:bottom w:val="single" w:sz="4" w:space="0" w:color="auto"/>
                              <w:right w:val="single" w:sz="12" w:space="0" w:color="auto"/>
                            </w:tcBorders>
                            <w:vAlign w:val="center"/>
                          </w:tcPr>
                          <w:p w14:paraId="09DCB027" w14:textId="77777777" w:rsidR="00AA352A" w:rsidRDefault="00AA352A"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color w:val="000000" w:themeColor="text1"/>
                                <w:sz w:val="16"/>
                                <w:szCs w:val="16"/>
                              </w:rPr>
                              <w:t>3</w:t>
                            </w:r>
                            <w:r>
                              <w:rPr>
                                <w:rFonts w:ascii="HG丸ｺﾞｼｯｸM-PRO" w:eastAsia="HG丸ｺﾞｼｯｸM-PRO" w:hAnsi="HG丸ｺﾞｼｯｸM-PRO" w:hint="eastAsia"/>
                                <w:color w:val="000000" w:themeColor="text1"/>
                                <w:sz w:val="16"/>
                                <w:szCs w:val="16"/>
                              </w:rPr>
                              <w:t>.1％</w:t>
                            </w:r>
                          </w:p>
                        </w:tc>
                      </w:tr>
                      <w:tr w:rsidR="00AA352A" w14:paraId="14EB42A3" w14:textId="77777777" w:rsidTr="00FC234C">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2F32C9AC" w14:textId="77777777" w:rsidR="00AA352A" w:rsidRDefault="00AA352A"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⑧環境費</w:t>
                            </w:r>
                          </w:p>
                        </w:tc>
                        <w:tc>
                          <w:tcPr>
                            <w:tcW w:w="1134" w:type="dxa"/>
                            <w:tcBorders>
                              <w:top w:val="single" w:sz="4" w:space="0" w:color="auto"/>
                              <w:left w:val="dotted" w:sz="4" w:space="0" w:color="auto"/>
                              <w:bottom w:val="single" w:sz="4" w:space="0" w:color="auto"/>
                              <w:right w:val="dotted" w:sz="4" w:space="0" w:color="auto"/>
                            </w:tcBorders>
                            <w:vAlign w:val="center"/>
                          </w:tcPr>
                          <w:p w14:paraId="4A6FA22D" w14:textId="77777777" w:rsidR="00AA352A" w:rsidRDefault="00AA352A"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482億円</w:t>
                            </w:r>
                          </w:p>
                        </w:tc>
                        <w:tc>
                          <w:tcPr>
                            <w:tcW w:w="850" w:type="dxa"/>
                            <w:tcBorders>
                              <w:top w:val="single" w:sz="4" w:space="0" w:color="auto"/>
                              <w:left w:val="dotted" w:sz="4" w:space="0" w:color="auto"/>
                              <w:bottom w:val="single" w:sz="4" w:space="0" w:color="auto"/>
                              <w:right w:val="single" w:sz="12" w:space="0" w:color="auto"/>
                            </w:tcBorders>
                            <w:vAlign w:val="center"/>
                          </w:tcPr>
                          <w:p w14:paraId="37AD7842" w14:textId="77777777" w:rsidR="00AA352A" w:rsidRDefault="00AA352A"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2.2％</w:t>
                            </w:r>
                          </w:p>
                        </w:tc>
                      </w:tr>
                      <w:tr w:rsidR="00AA352A" w14:paraId="7DC516DC" w14:textId="77777777" w:rsidTr="00FC234C">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206825B5" w14:textId="77777777" w:rsidR="00AA352A" w:rsidRPr="00DB2B29" w:rsidRDefault="00AA352A" w:rsidP="00E54F9C">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⑨消防費</w:t>
                            </w:r>
                          </w:p>
                        </w:tc>
                        <w:tc>
                          <w:tcPr>
                            <w:tcW w:w="1134" w:type="dxa"/>
                            <w:tcBorders>
                              <w:top w:val="single" w:sz="4" w:space="0" w:color="auto"/>
                              <w:left w:val="dotted" w:sz="4" w:space="0" w:color="auto"/>
                              <w:bottom w:val="single" w:sz="4" w:space="0" w:color="auto"/>
                              <w:right w:val="dotted" w:sz="4" w:space="0" w:color="auto"/>
                            </w:tcBorders>
                            <w:vAlign w:val="center"/>
                          </w:tcPr>
                          <w:p w14:paraId="567B56F6" w14:textId="77777777" w:rsidR="00AA352A" w:rsidRPr="00DB2B29" w:rsidRDefault="00AA352A"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459億円</w:t>
                            </w:r>
                          </w:p>
                        </w:tc>
                        <w:tc>
                          <w:tcPr>
                            <w:tcW w:w="850" w:type="dxa"/>
                            <w:tcBorders>
                              <w:top w:val="single" w:sz="4" w:space="0" w:color="auto"/>
                              <w:left w:val="dotted" w:sz="4" w:space="0" w:color="auto"/>
                              <w:bottom w:val="single" w:sz="4" w:space="0" w:color="auto"/>
                              <w:right w:val="single" w:sz="12" w:space="0" w:color="auto"/>
                            </w:tcBorders>
                            <w:vAlign w:val="center"/>
                          </w:tcPr>
                          <w:p w14:paraId="54C3FCC6" w14:textId="77777777" w:rsidR="00AA352A" w:rsidRPr="00DB2B29" w:rsidRDefault="00AA352A"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w:t>
                            </w: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w:t>
                            </w:r>
                          </w:p>
                        </w:tc>
                      </w:tr>
                      <w:tr w:rsidR="00AA352A" w14:paraId="4AC41C8D" w14:textId="77777777" w:rsidTr="00FC234C">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0D0AFB73" w14:textId="77777777" w:rsidR="00AA352A" w:rsidRDefault="00AA352A"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⑩港湾費</w:t>
                            </w:r>
                          </w:p>
                        </w:tc>
                        <w:tc>
                          <w:tcPr>
                            <w:tcW w:w="1134" w:type="dxa"/>
                            <w:tcBorders>
                              <w:top w:val="single" w:sz="4" w:space="0" w:color="auto"/>
                              <w:left w:val="dotted" w:sz="4" w:space="0" w:color="auto"/>
                              <w:bottom w:val="single" w:sz="4" w:space="0" w:color="auto"/>
                              <w:right w:val="dotted" w:sz="4" w:space="0" w:color="auto"/>
                            </w:tcBorders>
                            <w:vAlign w:val="center"/>
                          </w:tcPr>
                          <w:p w14:paraId="795D1243" w14:textId="77777777" w:rsidR="00AA352A" w:rsidRDefault="00AA352A"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253億円</w:t>
                            </w:r>
                          </w:p>
                        </w:tc>
                        <w:tc>
                          <w:tcPr>
                            <w:tcW w:w="850" w:type="dxa"/>
                            <w:tcBorders>
                              <w:top w:val="single" w:sz="4" w:space="0" w:color="auto"/>
                              <w:left w:val="dotted" w:sz="4" w:space="0" w:color="auto"/>
                              <w:bottom w:val="single" w:sz="4" w:space="0" w:color="auto"/>
                              <w:right w:val="single" w:sz="12" w:space="0" w:color="auto"/>
                            </w:tcBorders>
                            <w:vAlign w:val="center"/>
                          </w:tcPr>
                          <w:p w14:paraId="029289FB" w14:textId="77777777" w:rsidR="00AA352A" w:rsidRDefault="00AA352A"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1.2%</w:t>
                            </w:r>
                          </w:p>
                        </w:tc>
                      </w:tr>
                      <w:tr w:rsidR="00AA352A" w14:paraId="10FF5F0E" w14:textId="77777777" w:rsidTr="00FC234C">
                        <w:trPr>
                          <w:trHeight w:hRule="exact" w:val="267"/>
                        </w:trPr>
                        <w:tc>
                          <w:tcPr>
                            <w:tcW w:w="1559" w:type="dxa"/>
                            <w:tcBorders>
                              <w:top w:val="single" w:sz="4" w:space="0" w:color="auto"/>
                              <w:left w:val="single" w:sz="12" w:space="0" w:color="auto"/>
                              <w:bottom w:val="single" w:sz="4" w:space="0" w:color="auto"/>
                              <w:right w:val="dotted" w:sz="4" w:space="0" w:color="auto"/>
                            </w:tcBorders>
                            <w:vAlign w:val="center"/>
                          </w:tcPr>
                          <w:p w14:paraId="60883A2B" w14:textId="77777777" w:rsidR="00AA352A" w:rsidRPr="00DB2B29" w:rsidRDefault="00AA352A"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⑪大学費</w:t>
                            </w:r>
                          </w:p>
                        </w:tc>
                        <w:tc>
                          <w:tcPr>
                            <w:tcW w:w="1134" w:type="dxa"/>
                            <w:tcBorders>
                              <w:top w:val="single" w:sz="4" w:space="0" w:color="auto"/>
                              <w:left w:val="dotted" w:sz="4" w:space="0" w:color="auto"/>
                              <w:bottom w:val="single" w:sz="4" w:space="0" w:color="auto"/>
                              <w:right w:val="dotted" w:sz="4" w:space="0" w:color="auto"/>
                            </w:tcBorders>
                            <w:vAlign w:val="center"/>
                          </w:tcPr>
                          <w:p w14:paraId="652C7882" w14:textId="77777777" w:rsidR="00AA352A" w:rsidRPr="00DB2B29" w:rsidRDefault="00AA352A" w:rsidP="00407725">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250億円</w:t>
                            </w:r>
                          </w:p>
                        </w:tc>
                        <w:tc>
                          <w:tcPr>
                            <w:tcW w:w="850" w:type="dxa"/>
                            <w:tcBorders>
                              <w:top w:val="single" w:sz="4" w:space="0" w:color="auto"/>
                              <w:left w:val="dotted" w:sz="4" w:space="0" w:color="auto"/>
                              <w:bottom w:val="single" w:sz="4" w:space="0" w:color="auto"/>
                              <w:right w:val="single" w:sz="12" w:space="0" w:color="auto"/>
                            </w:tcBorders>
                            <w:vAlign w:val="center"/>
                          </w:tcPr>
                          <w:p w14:paraId="7617FAD9" w14:textId="77777777" w:rsidR="00AA352A" w:rsidRPr="00DB2B29" w:rsidRDefault="00AA352A" w:rsidP="007B2B80">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1.1%</w:t>
                            </w:r>
                          </w:p>
                        </w:tc>
                      </w:tr>
                      <w:tr w:rsidR="00AA352A" w14:paraId="4641A0EF" w14:textId="77777777" w:rsidTr="00FC234C">
                        <w:trPr>
                          <w:trHeight w:hRule="exact" w:val="267"/>
                        </w:trPr>
                        <w:tc>
                          <w:tcPr>
                            <w:tcW w:w="1559" w:type="dxa"/>
                            <w:tcBorders>
                              <w:top w:val="single" w:sz="4" w:space="0" w:color="auto"/>
                              <w:left w:val="single" w:sz="12" w:space="0" w:color="auto"/>
                              <w:bottom w:val="single" w:sz="12" w:space="0" w:color="auto"/>
                              <w:right w:val="dotted" w:sz="4" w:space="0" w:color="auto"/>
                            </w:tcBorders>
                            <w:vAlign w:val="center"/>
                          </w:tcPr>
                          <w:p w14:paraId="2FEE5841" w14:textId="77777777" w:rsidR="00AA352A" w:rsidRPr="00DB2B29" w:rsidRDefault="00AA352A" w:rsidP="007B2B80">
                            <w:pPr>
                              <w:snapToGrid w:val="0"/>
                              <w:ind w:firstLineChars="200" w:firstLine="32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⑫議会費</w:t>
                            </w:r>
                          </w:p>
                        </w:tc>
                        <w:tc>
                          <w:tcPr>
                            <w:tcW w:w="1134" w:type="dxa"/>
                            <w:tcBorders>
                              <w:top w:val="single" w:sz="4" w:space="0" w:color="auto"/>
                              <w:left w:val="dotted" w:sz="4" w:space="0" w:color="auto"/>
                              <w:bottom w:val="single" w:sz="12" w:space="0" w:color="auto"/>
                              <w:right w:val="dotted" w:sz="4" w:space="0" w:color="auto"/>
                            </w:tcBorders>
                            <w:vAlign w:val="center"/>
                          </w:tcPr>
                          <w:p w14:paraId="65BC89FB" w14:textId="77777777" w:rsidR="00AA352A" w:rsidRPr="00DB2B29" w:rsidRDefault="00AA352A"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27億円</w:t>
                            </w:r>
                          </w:p>
                        </w:tc>
                        <w:tc>
                          <w:tcPr>
                            <w:tcW w:w="850" w:type="dxa"/>
                            <w:tcBorders>
                              <w:top w:val="single" w:sz="4" w:space="0" w:color="auto"/>
                              <w:left w:val="dotted" w:sz="4" w:space="0" w:color="auto"/>
                              <w:bottom w:val="single" w:sz="12" w:space="0" w:color="auto"/>
                              <w:right w:val="single" w:sz="12" w:space="0" w:color="auto"/>
                            </w:tcBorders>
                            <w:vAlign w:val="center"/>
                          </w:tcPr>
                          <w:p w14:paraId="0D065042" w14:textId="77777777" w:rsidR="00AA352A" w:rsidRPr="00DB2B29" w:rsidRDefault="00AA352A" w:rsidP="00753D06">
                            <w:pPr>
                              <w:snapToGrid w:val="0"/>
                              <w:jc w:val="right"/>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0</w:t>
                            </w:r>
                            <w:r>
                              <w:rPr>
                                <w:rFonts w:ascii="HG丸ｺﾞｼｯｸM-PRO" w:eastAsia="HG丸ｺﾞｼｯｸM-PRO" w:hAnsi="HG丸ｺﾞｼｯｸM-PRO"/>
                                <w:color w:val="000000" w:themeColor="text1"/>
                                <w:sz w:val="16"/>
                                <w:szCs w:val="16"/>
                              </w:rPr>
                              <w:t>.1</w:t>
                            </w:r>
                            <w:r>
                              <w:rPr>
                                <w:rFonts w:ascii="HG丸ｺﾞｼｯｸM-PRO" w:eastAsia="HG丸ｺﾞｼｯｸM-PRO" w:hAnsi="HG丸ｺﾞｼｯｸM-PRO" w:hint="eastAsia"/>
                                <w:color w:val="000000" w:themeColor="text1"/>
                                <w:sz w:val="16"/>
                                <w:szCs w:val="16"/>
                              </w:rPr>
                              <w:t>%</w:t>
                            </w:r>
                          </w:p>
                        </w:tc>
                      </w:tr>
                    </w:tbl>
                    <w:p w14:paraId="5EC7CA10" w14:textId="77777777" w:rsidR="00AA352A" w:rsidRDefault="00AA352A" w:rsidP="00487F6E"/>
                  </w:txbxContent>
                </v:textbox>
              </v:rect>
            </w:pict>
          </mc:Fallback>
        </mc:AlternateContent>
      </w:r>
      <w:r w:rsidRPr="00105D90">
        <w:rPr>
          <w:rFonts w:ascii="HGｺﾞｼｯｸM" w:eastAsia="HGｺﾞｼｯｸM" w:hAnsi="ＭＳ Ｐ明朝" w:hint="eastAsia"/>
          <w:sz w:val="22"/>
        </w:rPr>
        <w:t>目的別の支出では、福祉や子育てなど、目的ごとにどれだけの費用が必要となるかが分かります。</w:t>
      </w:r>
    </w:p>
    <w:p w14:paraId="06A53FD4" w14:textId="77777777" w:rsidR="00AA352A" w:rsidRDefault="00AA352A" w:rsidP="00487F6E">
      <w:pPr>
        <w:widowControl/>
        <w:jc w:val="left"/>
        <w:rPr>
          <w:rFonts w:ascii="HGｺﾞｼｯｸM" w:eastAsia="HGｺﾞｼｯｸM" w:hAnsiTheme="minorEastAsia"/>
          <w:sz w:val="22"/>
        </w:rPr>
      </w:pPr>
      <w:r w:rsidRPr="00045876">
        <w:rPr>
          <w:noProof/>
        </w:rPr>
        <mc:AlternateContent>
          <mc:Choice Requires="wps">
            <w:drawing>
              <wp:anchor distT="0" distB="0" distL="114300" distR="114300" simplePos="0" relativeHeight="251820032" behindDoc="0" locked="0" layoutInCell="1" allowOverlap="1" wp14:anchorId="28124878" wp14:editId="6072F138">
                <wp:simplePos x="0" y="0"/>
                <wp:positionH relativeFrom="column">
                  <wp:posOffset>4187825</wp:posOffset>
                </wp:positionH>
                <wp:positionV relativeFrom="paragraph">
                  <wp:posOffset>198755</wp:posOffset>
                </wp:positionV>
                <wp:extent cx="790575" cy="457200"/>
                <wp:effectExtent l="0" t="0" r="9525" b="0"/>
                <wp:wrapNone/>
                <wp:docPr id="286992" name="角丸四角形 113"/>
                <wp:cNvGraphicFramePr/>
                <a:graphic xmlns:a="http://schemas.openxmlformats.org/drawingml/2006/main">
                  <a:graphicData uri="http://schemas.microsoft.com/office/word/2010/wordprocessingShape">
                    <wps:wsp>
                      <wps:cNvSpPr/>
                      <wps:spPr bwMode="auto">
                        <a:xfrm>
                          <a:off x="0" y="0"/>
                          <a:ext cx="790575" cy="45720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55F4DF39" w14:textId="77777777" w:rsidR="00AA352A" w:rsidRPr="00833D30" w:rsidRDefault="00AA352A"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833D30">
                              <w:rPr>
                                <w:rFonts w:ascii="HG丸ｺﾞｼｯｸM-PRO" w:eastAsia="HG丸ｺﾞｼｯｸM-PRO" w:hAnsi="HG丸ｺﾞｼｯｸM-PRO" w:cstheme="minorBidi" w:hint="eastAsia"/>
                                <w:bCs/>
                                <w:color w:val="FFFFFF" w:themeColor="background1"/>
                                <w:sz w:val="16"/>
                                <w:szCs w:val="16"/>
                              </w:rPr>
                              <w:t>⑭公債費</w:t>
                            </w:r>
                          </w:p>
                          <w:p w14:paraId="2E247F4D" w14:textId="77777777" w:rsidR="00AA352A" w:rsidRPr="00833D30" w:rsidRDefault="00AA352A" w:rsidP="00E73D84">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1,489</w:t>
                            </w:r>
                            <w:r w:rsidRPr="00833D30">
                              <w:rPr>
                                <w:rFonts w:ascii="HG丸ｺﾞｼｯｸM-PRO" w:eastAsia="HG丸ｺﾞｼｯｸM-PRO" w:hAnsi="HG丸ｺﾞｼｯｸM-PRO" w:cstheme="minorBidi" w:hint="eastAsia"/>
                                <w:bCs/>
                                <w:color w:val="FFFFFF" w:themeColor="background1"/>
                                <w:sz w:val="16"/>
                                <w:szCs w:val="16"/>
                              </w:rPr>
                              <w:t>億円</w:t>
                            </w:r>
                          </w:p>
                          <w:p w14:paraId="49346E89" w14:textId="77777777" w:rsidR="00AA352A" w:rsidRPr="00833D30" w:rsidRDefault="00AA352A" w:rsidP="00487F6E">
                            <w:pPr>
                              <w:pStyle w:val="Web"/>
                              <w:snapToGrid w:val="0"/>
                              <w:spacing w:before="0" w:beforeAutospacing="0" w:after="0" w:afterAutospacing="0"/>
                              <w:jc w:val="center"/>
                              <w:rPr>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（6.8</w:t>
                            </w:r>
                            <w:r w:rsidRPr="00833D30">
                              <w:rPr>
                                <w:rFonts w:ascii="HG丸ｺﾞｼｯｸM-PRO" w:eastAsia="HG丸ｺﾞｼｯｸM-PRO" w:hAnsi="HG丸ｺﾞｼｯｸM-PRO" w:cstheme="minorBidi"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28124878" id="_x0000_s1487" style="position:absolute;margin-left:329.75pt;margin-top:15.65pt;width:62.25pt;height:36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" filled="f" stroked="f">
                <v:textbox inset="1.44pt,0,0,0">
                  <w:txbxContent>
                    <w:p w14:paraId="55F4DF39" w14:textId="77777777" w:rsidR="00AA352A" w:rsidRPr="00833D30" w:rsidRDefault="00AA352A"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833D30">
                        <w:rPr>
                          <w:rFonts w:ascii="HG丸ｺﾞｼｯｸM-PRO" w:eastAsia="HG丸ｺﾞｼｯｸM-PRO" w:hAnsi="HG丸ｺﾞｼｯｸM-PRO" w:cstheme="minorBidi" w:hint="eastAsia"/>
                          <w:bCs/>
                          <w:color w:val="FFFFFF" w:themeColor="background1"/>
                          <w:sz w:val="16"/>
                          <w:szCs w:val="16"/>
                        </w:rPr>
                        <w:t>⑭公債費</w:t>
                      </w:r>
                    </w:p>
                    <w:p w14:paraId="2E247F4D" w14:textId="77777777" w:rsidR="00AA352A" w:rsidRPr="00833D30" w:rsidRDefault="00AA352A" w:rsidP="00E73D84">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1,489</w:t>
                      </w:r>
                      <w:r w:rsidRPr="00833D30">
                        <w:rPr>
                          <w:rFonts w:ascii="HG丸ｺﾞｼｯｸM-PRO" w:eastAsia="HG丸ｺﾞｼｯｸM-PRO" w:hAnsi="HG丸ｺﾞｼｯｸM-PRO" w:cstheme="minorBidi" w:hint="eastAsia"/>
                          <w:bCs/>
                          <w:color w:val="FFFFFF" w:themeColor="background1"/>
                          <w:sz w:val="16"/>
                          <w:szCs w:val="16"/>
                        </w:rPr>
                        <w:t>億円</w:t>
                      </w:r>
                    </w:p>
                    <w:p w14:paraId="49346E89" w14:textId="77777777" w:rsidR="00AA352A" w:rsidRPr="00833D30" w:rsidRDefault="00AA352A" w:rsidP="00487F6E">
                      <w:pPr>
                        <w:pStyle w:val="Web"/>
                        <w:snapToGrid w:val="0"/>
                        <w:spacing w:before="0" w:beforeAutospacing="0" w:after="0" w:afterAutospacing="0"/>
                        <w:jc w:val="center"/>
                        <w:rPr>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（6.8</w:t>
                      </w:r>
                      <w:r w:rsidRPr="00833D30">
                        <w:rPr>
                          <w:rFonts w:ascii="HG丸ｺﾞｼｯｸM-PRO" w:eastAsia="HG丸ｺﾞｼｯｸM-PRO" w:hAnsi="HG丸ｺﾞｼｯｸM-PRO" w:cstheme="minorBidi" w:hint="eastAsia"/>
                          <w:bCs/>
                          <w:color w:val="FFFFFF" w:themeColor="background1"/>
                          <w:sz w:val="16"/>
                          <w:szCs w:val="16"/>
                        </w:rPr>
                        <w:t>%）</w:t>
                      </w:r>
                    </w:p>
                  </w:txbxContent>
                </v:textbox>
              </v:roundrect>
            </w:pict>
          </mc:Fallback>
        </mc:AlternateContent>
      </w:r>
      <w:r>
        <w:rPr>
          <w:noProof/>
        </w:rPr>
        <w:drawing>
          <wp:anchor distT="0" distB="0" distL="114300" distR="114300" simplePos="0" relativeHeight="251826176" behindDoc="1" locked="0" layoutInCell="1" allowOverlap="1" wp14:anchorId="349CD214" wp14:editId="7F340FD8">
            <wp:simplePos x="0" y="0"/>
            <wp:positionH relativeFrom="column">
              <wp:posOffset>3147695</wp:posOffset>
            </wp:positionH>
            <wp:positionV relativeFrom="paragraph">
              <wp:posOffset>3810</wp:posOffset>
            </wp:positionV>
            <wp:extent cx="3436620" cy="3048000"/>
            <wp:effectExtent l="0" t="0" r="0" b="0"/>
            <wp:wrapNone/>
            <wp:docPr id="1357040883" name="グラフ 1">
              <a:extLst xmlns:a="http://schemas.openxmlformats.org/drawingml/2006/main">
                <a:ext uri="{FF2B5EF4-FFF2-40B4-BE49-F238E27FC236}">
                  <a16:creationId xmlns:a16="http://schemas.microsoft.com/office/drawing/2014/main" id="{0008E284-9EA8-4443-9D07-B44856740F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anchor>
        </w:drawing>
      </w:r>
      <w:r w:rsidRPr="00045876">
        <w:rPr>
          <w:noProof/>
        </w:rPr>
        <mc:AlternateContent>
          <mc:Choice Requires="wps">
            <w:drawing>
              <wp:anchor distT="0" distB="0" distL="114300" distR="114300" simplePos="0" relativeHeight="251786240" behindDoc="0" locked="0" layoutInCell="1" allowOverlap="1" wp14:anchorId="0B50D5B9" wp14:editId="3723BE40">
                <wp:simplePos x="0" y="0"/>
                <wp:positionH relativeFrom="column">
                  <wp:posOffset>2639899</wp:posOffset>
                </wp:positionH>
                <wp:positionV relativeFrom="paragraph">
                  <wp:posOffset>198456</wp:posOffset>
                </wp:positionV>
                <wp:extent cx="758825" cy="579120"/>
                <wp:effectExtent l="0" t="0" r="3175" b="0"/>
                <wp:wrapNone/>
                <wp:docPr id="287016" name="角丸四角形 113"/>
                <wp:cNvGraphicFramePr/>
                <a:graphic xmlns:a="http://schemas.openxmlformats.org/drawingml/2006/main">
                  <a:graphicData uri="http://schemas.microsoft.com/office/word/2010/wordprocessingShape">
                    <wps:wsp>
                      <wps:cNvSpPr/>
                      <wps:spPr bwMode="auto">
                        <a:xfrm>
                          <a:off x="0" y="0"/>
                          <a:ext cx="758825" cy="57912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2BABF19D" w14:textId="77777777" w:rsidR="00AA352A" w:rsidRPr="00C6415C" w:rsidRDefault="00AA352A"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⑬総務費</w:t>
                            </w:r>
                          </w:p>
                          <w:p w14:paraId="7E60DC0A" w14:textId="77777777" w:rsidR="00AA352A" w:rsidRPr="00C6415C" w:rsidRDefault="00AA352A"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1,529</w:t>
                            </w:r>
                            <w:r w:rsidRPr="00C6415C">
                              <w:rPr>
                                <w:rFonts w:ascii="HG丸ｺﾞｼｯｸM-PRO" w:eastAsia="HG丸ｺﾞｼｯｸM-PRO" w:hAnsi="HG丸ｺﾞｼｯｸM-PRO" w:cstheme="minorBidi" w:hint="eastAsia"/>
                                <w:bCs/>
                                <w:sz w:val="16"/>
                                <w:szCs w:val="16"/>
                              </w:rPr>
                              <w:t>億円</w:t>
                            </w:r>
                          </w:p>
                          <w:p w14:paraId="64E65AD3" w14:textId="77777777" w:rsidR="00AA352A" w:rsidRPr="00C6415C" w:rsidRDefault="00AA352A" w:rsidP="00487F6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7</w:t>
                            </w:r>
                            <w:r>
                              <w:rPr>
                                <w:rFonts w:ascii="HG丸ｺﾞｼｯｸM-PRO" w:eastAsia="HG丸ｺﾞｼｯｸM-PRO" w:hAnsi="HG丸ｺﾞｼｯｸM-PRO" w:cstheme="minorBidi" w:hint="eastAsia"/>
                                <w:bCs/>
                                <w:sz w:val="16"/>
                                <w:szCs w:val="16"/>
                              </w:rPr>
                              <w:t>.0</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0B50D5B9" id="_x0000_s1488" style="position:absolute;margin-left:207.85pt;margin-top:15.65pt;width:59.75pt;height:45.6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" filled="f" stroked="f">
                <v:textbox inset="1.44pt,0,0,0">
                  <w:txbxContent>
                    <w:p w14:paraId="2BABF19D" w14:textId="77777777" w:rsidR="00AA352A" w:rsidRPr="00C6415C" w:rsidRDefault="00AA352A"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⑬総務費</w:t>
                      </w:r>
                    </w:p>
                    <w:p w14:paraId="7E60DC0A" w14:textId="77777777" w:rsidR="00AA352A" w:rsidRPr="00C6415C" w:rsidRDefault="00AA352A"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1,529</w:t>
                      </w:r>
                      <w:r w:rsidRPr="00C6415C">
                        <w:rPr>
                          <w:rFonts w:ascii="HG丸ｺﾞｼｯｸM-PRO" w:eastAsia="HG丸ｺﾞｼｯｸM-PRO" w:hAnsi="HG丸ｺﾞｼｯｸM-PRO" w:cstheme="minorBidi" w:hint="eastAsia"/>
                          <w:bCs/>
                          <w:sz w:val="16"/>
                          <w:szCs w:val="16"/>
                        </w:rPr>
                        <w:t>億円</w:t>
                      </w:r>
                    </w:p>
                    <w:p w14:paraId="64E65AD3" w14:textId="77777777" w:rsidR="00AA352A" w:rsidRPr="00C6415C" w:rsidRDefault="00AA352A" w:rsidP="00487F6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bCs/>
                          <w:sz w:val="16"/>
                          <w:szCs w:val="16"/>
                        </w:rPr>
                        <w:t>7</w:t>
                      </w:r>
                      <w:r>
                        <w:rPr>
                          <w:rFonts w:ascii="HG丸ｺﾞｼｯｸM-PRO" w:eastAsia="HG丸ｺﾞｼｯｸM-PRO" w:hAnsi="HG丸ｺﾞｼｯｸM-PRO" w:cstheme="minorBidi" w:hint="eastAsia"/>
                          <w:bCs/>
                          <w:sz w:val="16"/>
                          <w:szCs w:val="16"/>
                        </w:rPr>
                        <w:t>.0</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p>
    <w:p w14:paraId="0C8E4DC8" w14:textId="77777777" w:rsidR="00AA352A" w:rsidRDefault="00AA352A" w:rsidP="00487F6E">
      <w:pPr>
        <w:rPr>
          <w:rFonts w:ascii="HGｺﾞｼｯｸM" w:eastAsia="HGｺﾞｼｯｸM"/>
          <w:sz w:val="20"/>
          <w:szCs w:val="20"/>
        </w:rPr>
      </w:pPr>
    </w:p>
    <w:p w14:paraId="4A4ABA1D" w14:textId="77777777" w:rsidR="00AA352A" w:rsidRPr="00F4127A" w:rsidRDefault="00AA352A" w:rsidP="00487F6E">
      <w:pPr>
        <w:rPr>
          <w:rFonts w:ascii="HGｺﾞｼｯｸM" w:eastAsia="HGｺﾞｼｯｸM"/>
          <w:sz w:val="20"/>
          <w:szCs w:val="20"/>
        </w:rPr>
      </w:pPr>
    </w:p>
    <w:p w14:paraId="2FD2B6D0" w14:textId="77777777" w:rsidR="00AA352A" w:rsidRPr="00B0218D" w:rsidRDefault="00AA352A" w:rsidP="00487F6E">
      <w:pPr>
        <w:rPr>
          <w:rFonts w:ascii="HGｺﾞｼｯｸM" w:eastAsia="HGｺﾞｼｯｸM"/>
          <w:sz w:val="20"/>
          <w:szCs w:val="20"/>
        </w:rPr>
      </w:pPr>
      <w:r w:rsidRPr="00045876">
        <w:rPr>
          <w:noProof/>
        </w:rPr>
        <mc:AlternateContent>
          <mc:Choice Requires="wps">
            <w:drawing>
              <wp:anchor distT="0" distB="0" distL="114300" distR="114300" simplePos="0" relativeHeight="251793408" behindDoc="0" locked="0" layoutInCell="1" allowOverlap="1" wp14:anchorId="71465EE2" wp14:editId="33B308CD">
                <wp:simplePos x="0" y="0"/>
                <wp:positionH relativeFrom="column">
                  <wp:posOffset>5315273</wp:posOffset>
                </wp:positionH>
                <wp:positionV relativeFrom="paragraph">
                  <wp:posOffset>95095</wp:posOffset>
                </wp:positionV>
                <wp:extent cx="762000" cy="542925"/>
                <wp:effectExtent l="0" t="0" r="0" b="9525"/>
                <wp:wrapNone/>
                <wp:docPr id="286991" name="角丸四角形 113"/>
                <wp:cNvGraphicFramePr/>
                <a:graphic xmlns:a="http://schemas.openxmlformats.org/drawingml/2006/main">
                  <a:graphicData uri="http://schemas.microsoft.com/office/word/2010/wordprocessingShape">
                    <wps:wsp>
                      <wps:cNvSpPr/>
                      <wps:spPr bwMode="auto">
                        <a:xfrm>
                          <a:off x="0" y="0"/>
                          <a:ext cx="762000" cy="542925"/>
                        </a:xfrm>
                        <a:prstGeom prst="roundRect">
                          <a:avLst>
                            <a:gd name="adj" fmla="val 0"/>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069650B8" w14:textId="77777777" w:rsidR="00AA352A" w:rsidRPr="00C6415C" w:rsidRDefault="00AA352A"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①</w:t>
                            </w:r>
                            <w:r>
                              <w:rPr>
                                <w:rFonts w:ascii="HG丸ｺﾞｼｯｸM-PRO" w:eastAsia="HG丸ｺﾞｼｯｸM-PRO" w:hAnsi="HG丸ｺﾞｼｯｸM-PRO" w:cstheme="minorBidi"/>
                                <w:bCs/>
                                <w:color w:val="FFFFFF" w:themeColor="background1"/>
                                <w:sz w:val="16"/>
                                <w:szCs w:val="16"/>
                              </w:rPr>
                              <w:t>福祉費</w:t>
                            </w:r>
                            <w:r>
                              <w:rPr>
                                <w:rFonts w:ascii="HG丸ｺﾞｼｯｸM-PRO" w:eastAsia="HG丸ｺﾞｼｯｸM-PRO" w:hAnsi="HG丸ｺﾞｼｯｸM-PRO" w:cstheme="minorBidi"/>
                                <w:bCs/>
                                <w:color w:val="FFFFFF" w:themeColor="background1"/>
                                <w:sz w:val="16"/>
                                <w:szCs w:val="16"/>
                              </w:rPr>
                              <w:br/>
                            </w:r>
                            <w:r>
                              <w:rPr>
                                <w:rFonts w:ascii="HG丸ｺﾞｼｯｸM-PRO" w:eastAsia="HG丸ｺﾞｼｯｸM-PRO" w:hAnsi="HG丸ｺﾞｼｯｸM-PRO" w:cstheme="minorBidi" w:hint="eastAsia"/>
                                <w:bCs/>
                                <w:color w:val="FFFFFF" w:themeColor="background1"/>
                                <w:sz w:val="16"/>
                                <w:szCs w:val="16"/>
                              </w:rPr>
                              <w:t>7,629</w:t>
                            </w:r>
                            <w:r w:rsidRPr="00C6415C">
                              <w:rPr>
                                <w:rFonts w:ascii="HG丸ｺﾞｼｯｸM-PRO" w:eastAsia="HG丸ｺﾞｼｯｸM-PRO" w:hAnsi="HG丸ｺﾞｼｯｸM-PRO" w:cstheme="minorBidi" w:hint="eastAsia"/>
                                <w:bCs/>
                                <w:color w:val="FFFFFF" w:themeColor="background1"/>
                                <w:sz w:val="16"/>
                                <w:szCs w:val="16"/>
                              </w:rPr>
                              <w:t>億円</w:t>
                            </w:r>
                          </w:p>
                          <w:p w14:paraId="4FA368E7" w14:textId="77777777" w:rsidR="00AA352A" w:rsidRPr="00C6415C" w:rsidRDefault="00AA352A" w:rsidP="00487F6E">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bCs/>
                                <w:color w:val="FFFFFF" w:themeColor="background1"/>
                                <w:sz w:val="16"/>
                                <w:szCs w:val="16"/>
                              </w:rPr>
                              <w:t>3</w:t>
                            </w:r>
                            <w:r>
                              <w:rPr>
                                <w:rFonts w:ascii="HG丸ｺﾞｼｯｸM-PRO" w:eastAsia="HG丸ｺﾞｼｯｸM-PRO" w:hAnsi="HG丸ｺﾞｼｯｸM-PRO" w:cstheme="minorBidi" w:hint="eastAsia"/>
                                <w:bCs/>
                                <w:color w:val="FFFFFF" w:themeColor="background1"/>
                                <w:sz w:val="16"/>
                                <w:szCs w:val="16"/>
                              </w:rPr>
                              <w:t>4.9</w:t>
                            </w:r>
                            <w:r w:rsidRPr="00C6415C">
                              <w:rPr>
                                <w:rFonts w:ascii="HG丸ｺﾞｼｯｸM-PRO" w:eastAsia="HG丸ｺﾞｼｯｸM-PRO" w:hAnsi="HG丸ｺﾞｼｯｸM-PRO" w:cstheme="minorBidi"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71465EE2" id="_x0000_s1489" style="position:absolute;left:0;text-align:left;margin-left:418.55pt;margin-top:7.5pt;width:60pt;height:42.7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" filled="f" stroked="f">
                <v:textbox inset="1.44pt,0,0,0">
                  <w:txbxContent>
                    <w:p w14:paraId="069650B8" w14:textId="77777777" w:rsidR="00AA352A" w:rsidRPr="00C6415C" w:rsidRDefault="00AA352A"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①</w:t>
                      </w:r>
                      <w:r>
                        <w:rPr>
                          <w:rFonts w:ascii="HG丸ｺﾞｼｯｸM-PRO" w:eastAsia="HG丸ｺﾞｼｯｸM-PRO" w:hAnsi="HG丸ｺﾞｼｯｸM-PRO" w:cstheme="minorBidi"/>
                          <w:bCs/>
                          <w:color w:val="FFFFFF" w:themeColor="background1"/>
                          <w:sz w:val="16"/>
                          <w:szCs w:val="16"/>
                        </w:rPr>
                        <w:t>福祉費</w:t>
                      </w:r>
                      <w:r>
                        <w:rPr>
                          <w:rFonts w:ascii="HG丸ｺﾞｼｯｸM-PRO" w:eastAsia="HG丸ｺﾞｼｯｸM-PRO" w:hAnsi="HG丸ｺﾞｼｯｸM-PRO" w:cstheme="minorBidi"/>
                          <w:bCs/>
                          <w:color w:val="FFFFFF" w:themeColor="background1"/>
                          <w:sz w:val="16"/>
                          <w:szCs w:val="16"/>
                        </w:rPr>
                        <w:br/>
                      </w:r>
                      <w:r>
                        <w:rPr>
                          <w:rFonts w:ascii="HG丸ｺﾞｼｯｸM-PRO" w:eastAsia="HG丸ｺﾞｼｯｸM-PRO" w:hAnsi="HG丸ｺﾞｼｯｸM-PRO" w:cstheme="minorBidi" w:hint="eastAsia"/>
                          <w:bCs/>
                          <w:color w:val="FFFFFF" w:themeColor="background1"/>
                          <w:sz w:val="16"/>
                          <w:szCs w:val="16"/>
                        </w:rPr>
                        <w:t>7,629</w:t>
                      </w:r>
                      <w:r w:rsidRPr="00C6415C">
                        <w:rPr>
                          <w:rFonts w:ascii="HG丸ｺﾞｼｯｸM-PRO" w:eastAsia="HG丸ｺﾞｼｯｸM-PRO" w:hAnsi="HG丸ｺﾞｼｯｸM-PRO" w:cstheme="minorBidi" w:hint="eastAsia"/>
                          <w:bCs/>
                          <w:color w:val="FFFFFF" w:themeColor="background1"/>
                          <w:sz w:val="16"/>
                          <w:szCs w:val="16"/>
                        </w:rPr>
                        <w:t>億円</w:t>
                      </w:r>
                    </w:p>
                    <w:p w14:paraId="4FA368E7" w14:textId="77777777" w:rsidR="00AA352A" w:rsidRPr="00C6415C" w:rsidRDefault="00AA352A" w:rsidP="00487F6E">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bCs/>
                          <w:color w:val="FFFFFF" w:themeColor="background1"/>
                          <w:sz w:val="16"/>
                          <w:szCs w:val="16"/>
                        </w:rPr>
                        <w:t>3</w:t>
                      </w:r>
                      <w:r>
                        <w:rPr>
                          <w:rFonts w:ascii="HG丸ｺﾞｼｯｸM-PRO" w:eastAsia="HG丸ｺﾞｼｯｸM-PRO" w:hAnsi="HG丸ｺﾞｼｯｸM-PRO" w:cstheme="minorBidi" w:hint="eastAsia"/>
                          <w:bCs/>
                          <w:color w:val="FFFFFF" w:themeColor="background1"/>
                          <w:sz w:val="16"/>
                          <w:szCs w:val="16"/>
                        </w:rPr>
                        <w:t>4.9</w:t>
                      </w:r>
                      <w:r w:rsidRPr="00C6415C">
                        <w:rPr>
                          <w:rFonts w:ascii="HG丸ｺﾞｼｯｸM-PRO" w:eastAsia="HG丸ｺﾞｼｯｸM-PRO" w:hAnsi="HG丸ｺﾞｼｯｸM-PRO" w:cstheme="minorBidi" w:hint="eastAsia"/>
                          <w:bCs/>
                          <w:color w:val="FFFFFF" w:themeColor="background1"/>
                          <w:sz w:val="16"/>
                          <w:szCs w:val="16"/>
                        </w:rPr>
                        <w:t>%）</w:t>
                      </w:r>
                    </w:p>
                  </w:txbxContent>
                </v:textbox>
              </v:roundrect>
            </w:pict>
          </mc:Fallback>
        </mc:AlternateContent>
      </w:r>
    </w:p>
    <w:p w14:paraId="41BC1FF4" w14:textId="77777777" w:rsidR="00AA352A" w:rsidRDefault="00AA352A" w:rsidP="00487F6E">
      <w:pPr>
        <w:rPr>
          <w:rFonts w:ascii="HGｺﾞｼｯｸM" w:eastAsia="HGｺﾞｼｯｸM"/>
          <w:sz w:val="20"/>
          <w:szCs w:val="20"/>
        </w:rPr>
      </w:pPr>
    </w:p>
    <w:p w14:paraId="6922BE09" w14:textId="77777777" w:rsidR="00AA352A" w:rsidRDefault="00AA352A" w:rsidP="00487F6E">
      <w:pPr>
        <w:rPr>
          <w:rFonts w:ascii="HGｺﾞｼｯｸM" w:eastAsia="HGｺﾞｼｯｸM"/>
          <w:sz w:val="20"/>
          <w:szCs w:val="20"/>
        </w:rPr>
      </w:pPr>
      <w:r w:rsidRPr="00045876">
        <w:rPr>
          <w:noProof/>
        </w:rPr>
        <mc:AlternateContent>
          <mc:Choice Requires="wps">
            <w:drawing>
              <wp:anchor distT="0" distB="0" distL="114300" distR="114300" simplePos="0" relativeHeight="251813888" behindDoc="0" locked="0" layoutInCell="1" allowOverlap="1" wp14:anchorId="76656E52" wp14:editId="2C46356E">
                <wp:simplePos x="0" y="0"/>
                <wp:positionH relativeFrom="column">
                  <wp:posOffset>4333875</wp:posOffset>
                </wp:positionH>
                <wp:positionV relativeFrom="paragraph">
                  <wp:posOffset>38100</wp:posOffset>
                </wp:positionV>
                <wp:extent cx="1047750" cy="578485"/>
                <wp:effectExtent l="0" t="0" r="0" b="0"/>
                <wp:wrapNone/>
                <wp:docPr id="287098" name="角丸四角形 113"/>
                <wp:cNvGraphicFramePr/>
                <a:graphic xmlns:a="http://schemas.openxmlformats.org/drawingml/2006/main">
                  <a:graphicData uri="http://schemas.microsoft.com/office/word/2010/wordprocessingShape">
                    <wps:wsp>
                      <wps:cNvSpPr/>
                      <wps:spPr bwMode="auto">
                        <a:xfrm>
                          <a:off x="0" y="0"/>
                          <a:ext cx="1047750" cy="57848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49327224" w14:textId="77777777" w:rsidR="00AA352A" w:rsidRPr="0064081F" w:rsidRDefault="00AA352A"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sidRPr="0064081F">
                              <w:rPr>
                                <w:rFonts w:ascii="HG丸ｺﾞｼｯｸM-PRO" w:eastAsia="HG丸ｺﾞｼｯｸM-PRO" w:hAnsi="HG丸ｺﾞｼｯｸM-PRO" w:cstheme="minorBidi" w:hint="eastAsia"/>
                                <w:b/>
                                <w:bCs/>
                                <w:color w:val="000000" w:themeColor="text1"/>
                                <w:sz w:val="16"/>
                                <w:szCs w:val="16"/>
                              </w:rPr>
                              <w:t>【 目的別 】</w:t>
                            </w:r>
                          </w:p>
                          <w:p w14:paraId="2F51AD7D" w14:textId="77777777" w:rsidR="00AA352A" w:rsidRPr="0064081F" w:rsidRDefault="00AA352A"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Pr>
                                <w:rFonts w:ascii="HG丸ｺﾞｼｯｸM-PRO" w:eastAsia="HG丸ｺﾞｼｯｸM-PRO" w:hAnsi="HG丸ｺﾞｼｯｸM-PRO" w:cstheme="minorBidi" w:hint="eastAsia"/>
                                <w:b/>
                                <w:bCs/>
                                <w:color w:val="000000" w:themeColor="text1"/>
                                <w:sz w:val="16"/>
                                <w:szCs w:val="16"/>
                              </w:rPr>
                              <w:t>支出</w:t>
                            </w:r>
                            <w:r w:rsidRPr="0064081F">
                              <w:rPr>
                                <w:rFonts w:ascii="HG丸ｺﾞｼｯｸM-PRO" w:eastAsia="HG丸ｺﾞｼｯｸM-PRO" w:hAnsi="HG丸ｺﾞｼｯｸM-PRO" w:cstheme="minorBidi" w:hint="eastAsia"/>
                                <w:b/>
                                <w:bCs/>
                                <w:color w:val="000000" w:themeColor="text1"/>
                                <w:sz w:val="16"/>
                                <w:szCs w:val="16"/>
                              </w:rPr>
                              <w:t>の内訳</w:t>
                            </w:r>
                          </w:p>
                          <w:p w14:paraId="6B796927" w14:textId="77777777" w:rsidR="00AA352A" w:rsidRDefault="00AA352A"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Pr>
                                <w:rFonts w:ascii="HG丸ｺﾞｼｯｸM-PRO" w:eastAsia="HG丸ｺﾞｼｯｸM-PRO" w:hAnsi="HG丸ｺﾞｼｯｸM-PRO" w:cstheme="minorBidi"/>
                                <w:b/>
                                <w:bCs/>
                                <w:color w:val="000000" w:themeColor="text1"/>
                                <w:sz w:val="16"/>
                                <w:szCs w:val="16"/>
                              </w:rPr>
                              <w:t>2</w:t>
                            </w:r>
                            <w:r w:rsidRPr="0064081F">
                              <w:rPr>
                                <w:rFonts w:ascii="HG丸ｺﾞｼｯｸM-PRO" w:eastAsia="HG丸ｺﾞｼｯｸM-PRO" w:hAnsi="HG丸ｺﾞｼｯｸM-PRO" w:cstheme="minorBidi" w:hint="eastAsia"/>
                                <w:b/>
                                <w:bCs/>
                                <w:color w:val="000000" w:themeColor="text1"/>
                                <w:sz w:val="16"/>
                                <w:szCs w:val="16"/>
                              </w:rPr>
                              <w:t>兆</w:t>
                            </w:r>
                            <w:r>
                              <w:rPr>
                                <w:rFonts w:ascii="HG丸ｺﾞｼｯｸM-PRO" w:eastAsia="HG丸ｺﾞｼｯｸM-PRO" w:hAnsi="HG丸ｺﾞｼｯｸM-PRO" w:cstheme="minorBidi" w:hint="eastAsia"/>
                                <w:b/>
                                <w:bCs/>
                                <w:color w:val="000000" w:themeColor="text1"/>
                                <w:sz w:val="16"/>
                                <w:szCs w:val="16"/>
                              </w:rPr>
                              <w:t>1,882</w:t>
                            </w:r>
                            <w:r w:rsidRPr="0064081F">
                              <w:rPr>
                                <w:rFonts w:ascii="HG丸ｺﾞｼｯｸM-PRO" w:eastAsia="HG丸ｺﾞｼｯｸM-PRO" w:hAnsi="HG丸ｺﾞｼｯｸM-PRO" w:cstheme="minorBidi" w:hint="eastAsia"/>
                                <w:b/>
                                <w:bCs/>
                                <w:color w:val="000000" w:themeColor="text1"/>
                                <w:sz w:val="16"/>
                                <w:szCs w:val="16"/>
                              </w:rPr>
                              <w:t>億円</w:t>
                            </w:r>
                          </w:p>
                          <w:p w14:paraId="2BC3E7B8" w14:textId="77777777" w:rsidR="00AA352A" w:rsidRDefault="00AA352A"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Pr>
                                <w:rFonts w:ascii="HG丸ｺﾞｼｯｸM-PRO" w:eastAsia="HG丸ｺﾞｼｯｸM-PRO" w:hAnsi="HG丸ｺﾞｼｯｸM-PRO" w:cstheme="minorBidi" w:hint="eastAsia"/>
                                <w:b/>
                                <w:bCs/>
                                <w:color w:val="000000" w:themeColor="text1"/>
                                <w:sz w:val="16"/>
                                <w:szCs w:val="16"/>
                              </w:rPr>
                              <w:t>[対前年度比]</w:t>
                            </w:r>
                          </w:p>
                          <w:p w14:paraId="159D3CB6" w14:textId="77777777" w:rsidR="00AA352A" w:rsidRPr="0064081F" w:rsidRDefault="00AA352A" w:rsidP="00487F6E">
                            <w:pPr>
                              <w:pStyle w:val="Web"/>
                              <w:snapToGrid w:val="0"/>
                              <w:spacing w:before="0" w:beforeAutospacing="0" w:after="0" w:afterAutospacing="0"/>
                              <w:jc w:val="center"/>
                              <w:rPr>
                                <w:color w:val="000000" w:themeColor="text1"/>
                                <w:sz w:val="16"/>
                                <w:szCs w:val="16"/>
                              </w:rPr>
                            </w:pPr>
                            <w:r w:rsidRPr="00AE4B65">
                              <w:rPr>
                                <w:rFonts w:ascii="HG丸ｺﾞｼｯｸM-PRO" w:eastAsia="HG丸ｺﾞｼｯｸM-PRO" w:hAnsi="HG丸ｺﾞｼｯｸM-PRO" w:cstheme="minorBidi" w:hint="eastAsia"/>
                                <w:b/>
                                <w:bCs/>
                                <w:color w:val="000000" w:themeColor="text1"/>
                                <w:sz w:val="16"/>
                                <w:szCs w:val="16"/>
                              </w:rPr>
                              <w:t>＋</w:t>
                            </w:r>
                            <w:r>
                              <w:rPr>
                                <w:rFonts w:ascii="HG丸ｺﾞｼｯｸM-PRO" w:eastAsia="HG丸ｺﾞｼｯｸM-PRO" w:hAnsi="HG丸ｺﾞｼｯｸM-PRO" w:cstheme="minorBidi" w:hint="eastAsia"/>
                                <w:b/>
                                <w:bCs/>
                                <w:color w:val="000000" w:themeColor="text1"/>
                                <w:sz w:val="16"/>
                                <w:szCs w:val="16"/>
                              </w:rPr>
                              <w:t>7</w:t>
                            </w:r>
                            <w:r w:rsidRPr="00AE4B65">
                              <w:rPr>
                                <w:rFonts w:ascii="HG丸ｺﾞｼｯｸM-PRO" w:eastAsia="HG丸ｺﾞｼｯｸM-PRO" w:hAnsi="HG丸ｺﾞｼｯｸM-PRO" w:cstheme="minorBidi"/>
                                <w:b/>
                                <w:bCs/>
                                <w:color w:val="000000" w:themeColor="text1"/>
                                <w:sz w:val="16"/>
                                <w:szCs w:val="16"/>
                              </w:rPr>
                              <w:t>.7</w:t>
                            </w:r>
                            <w:r>
                              <w:rPr>
                                <w:rFonts w:ascii="HG丸ｺﾞｼｯｸM-PRO" w:eastAsia="HG丸ｺﾞｼｯｸM-PRO" w:hAnsi="HG丸ｺﾞｼｯｸM-PRO" w:cstheme="minorBidi" w:hint="eastAsia"/>
                                <w:b/>
                                <w:bCs/>
                                <w:color w:val="000000" w:themeColor="text1"/>
                                <w:sz w:val="16"/>
                                <w:szCs w:val="16"/>
                              </w:rPr>
                              <w:t>％</w:t>
                            </w:r>
                          </w:p>
                        </w:txbxContent>
                      </wps:txbx>
                      <wps:bodyPr vertOverflow="clip" wrap="square" lIns="18288" tIns="0" rIns="0" bIns="0" rtlCol="0" anchor="ctr" upright="1">
                        <a:spAutoFit/>
                      </wps:bodyPr>
                    </wps:wsp>
                  </a:graphicData>
                </a:graphic>
                <wp14:sizeRelH relativeFrom="margin">
                  <wp14:pctWidth>0</wp14:pctWidth>
                </wp14:sizeRelH>
                <wp14:sizeRelV relativeFrom="margin">
                  <wp14:pctHeight>0</wp14:pctHeight>
                </wp14:sizeRelV>
              </wp:anchor>
            </w:drawing>
          </mc:Choice>
          <mc:Fallback>
            <w:pict>
              <v:roundrect w14:anchorId="76656E52" id="_x0000_s1490" style="position:absolute;left:0;text-align:left;margin-left:341.25pt;margin-top:3pt;width:82.5pt;height:45.5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" filled="f" stroked="f">
                <v:textbox style="mso-fit-shape-to-text:t" inset="1.44pt,0,0,0">
                  <w:txbxContent>
                    <w:p w14:paraId="49327224" w14:textId="77777777" w:rsidR="00AA352A" w:rsidRPr="0064081F" w:rsidRDefault="00AA352A"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sidRPr="0064081F">
                        <w:rPr>
                          <w:rFonts w:ascii="HG丸ｺﾞｼｯｸM-PRO" w:eastAsia="HG丸ｺﾞｼｯｸM-PRO" w:hAnsi="HG丸ｺﾞｼｯｸM-PRO" w:cstheme="minorBidi" w:hint="eastAsia"/>
                          <w:b/>
                          <w:bCs/>
                          <w:color w:val="000000" w:themeColor="text1"/>
                          <w:sz w:val="16"/>
                          <w:szCs w:val="16"/>
                        </w:rPr>
                        <w:t>【 目的別 】</w:t>
                      </w:r>
                    </w:p>
                    <w:p w14:paraId="2F51AD7D" w14:textId="77777777" w:rsidR="00AA352A" w:rsidRPr="0064081F" w:rsidRDefault="00AA352A"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Pr>
                          <w:rFonts w:ascii="HG丸ｺﾞｼｯｸM-PRO" w:eastAsia="HG丸ｺﾞｼｯｸM-PRO" w:hAnsi="HG丸ｺﾞｼｯｸM-PRO" w:cstheme="minorBidi" w:hint="eastAsia"/>
                          <w:b/>
                          <w:bCs/>
                          <w:color w:val="000000" w:themeColor="text1"/>
                          <w:sz w:val="16"/>
                          <w:szCs w:val="16"/>
                        </w:rPr>
                        <w:t>支出</w:t>
                      </w:r>
                      <w:r w:rsidRPr="0064081F">
                        <w:rPr>
                          <w:rFonts w:ascii="HG丸ｺﾞｼｯｸM-PRO" w:eastAsia="HG丸ｺﾞｼｯｸM-PRO" w:hAnsi="HG丸ｺﾞｼｯｸM-PRO" w:cstheme="minorBidi" w:hint="eastAsia"/>
                          <w:b/>
                          <w:bCs/>
                          <w:color w:val="000000" w:themeColor="text1"/>
                          <w:sz w:val="16"/>
                          <w:szCs w:val="16"/>
                        </w:rPr>
                        <w:t>の内訳</w:t>
                      </w:r>
                    </w:p>
                    <w:p w14:paraId="6B796927" w14:textId="77777777" w:rsidR="00AA352A" w:rsidRDefault="00AA352A"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Pr>
                          <w:rFonts w:ascii="HG丸ｺﾞｼｯｸM-PRO" w:eastAsia="HG丸ｺﾞｼｯｸM-PRO" w:hAnsi="HG丸ｺﾞｼｯｸM-PRO" w:cstheme="minorBidi"/>
                          <w:b/>
                          <w:bCs/>
                          <w:color w:val="000000" w:themeColor="text1"/>
                          <w:sz w:val="16"/>
                          <w:szCs w:val="16"/>
                        </w:rPr>
                        <w:t>2</w:t>
                      </w:r>
                      <w:r w:rsidRPr="0064081F">
                        <w:rPr>
                          <w:rFonts w:ascii="HG丸ｺﾞｼｯｸM-PRO" w:eastAsia="HG丸ｺﾞｼｯｸM-PRO" w:hAnsi="HG丸ｺﾞｼｯｸM-PRO" w:cstheme="minorBidi" w:hint="eastAsia"/>
                          <w:b/>
                          <w:bCs/>
                          <w:color w:val="000000" w:themeColor="text1"/>
                          <w:sz w:val="16"/>
                          <w:szCs w:val="16"/>
                        </w:rPr>
                        <w:t>兆</w:t>
                      </w:r>
                      <w:r>
                        <w:rPr>
                          <w:rFonts w:ascii="HG丸ｺﾞｼｯｸM-PRO" w:eastAsia="HG丸ｺﾞｼｯｸM-PRO" w:hAnsi="HG丸ｺﾞｼｯｸM-PRO" w:cstheme="minorBidi" w:hint="eastAsia"/>
                          <w:b/>
                          <w:bCs/>
                          <w:color w:val="000000" w:themeColor="text1"/>
                          <w:sz w:val="16"/>
                          <w:szCs w:val="16"/>
                        </w:rPr>
                        <w:t>1,882</w:t>
                      </w:r>
                      <w:r w:rsidRPr="0064081F">
                        <w:rPr>
                          <w:rFonts w:ascii="HG丸ｺﾞｼｯｸM-PRO" w:eastAsia="HG丸ｺﾞｼｯｸM-PRO" w:hAnsi="HG丸ｺﾞｼｯｸM-PRO" w:cstheme="minorBidi" w:hint="eastAsia"/>
                          <w:b/>
                          <w:bCs/>
                          <w:color w:val="000000" w:themeColor="text1"/>
                          <w:sz w:val="16"/>
                          <w:szCs w:val="16"/>
                        </w:rPr>
                        <w:t>億円</w:t>
                      </w:r>
                    </w:p>
                    <w:p w14:paraId="2BC3E7B8" w14:textId="77777777" w:rsidR="00AA352A" w:rsidRDefault="00AA352A" w:rsidP="00487F6E">
                      <w:pPr>
                        <w:pStyle w:val="Web"/>
                        <w:snapToGrid w:val="0"/>
                        <w:spacing w:before="0" w:beforeAutospacing="0" w:after="0" w:afterAutospacing="0"/>
                        <w:jc w:val="center"/>
                        <w:rPr>
                          <w:rFonts w:ascii="HG丸ｺﾞｼｯｸM-PRO" w:eastAsia="HG丸ｺﾞｼｯｸM-PRO" w:hAnsi="HG丸ｺﾞｼｯｸM-PRO" w:cstheme="minorBidi"/>
                          <w:b/>
                          <w:bCs/>
                          <w:color w:val="000000" w:themeColor="text1"/>
                          <w:sz w:val="16"/>
                          <w:szCs w:val="16"/>
                        </w:rPr>
                      </w:pPr>
                      <w:r>
                        <w:rPr>
                          <w:rFonts w:ascii="HG丸ｺﾞｼｯｸM-PRO" w:eastAsia="HG丸ｺﾞｼｯｸM-PRO" w:hAnsi="HG丸ｺﾞｼｯｸM-PRO" w:cstheme="minorBidi" w:hint="eastAsia"/>
                          <w:b/>
                          <w:bCs/>
                          <w:color w:val="000000" w:themeColor="text1"/>
                          <w:sz w:val="16"/>
                          <w:szCs w:val="16"/>
                        </w:rPr>
                        <w:t>[対前年度比]</w:t>
                      </w:r>
                    </w:p>
                    <w:p w14:paraId="159D3CB6" w14:textId="77777777" w:rsidR="00AA352A" w:rsidRPr="0064081F" w:rsidRDefault="00AA352A" w:rsidP="00487F6E">
                      <w:pPr>
                        <w:pStyle w:val="Web"/>
                        <w:snapToGrid w:val="0"/>
                        <w:spacing w:before="0" w:beforeAutospacing="0" w:after="0" w:afterAutospacing="0"/>
                        <w:jc w:val="center"/>
                        <w:rPr>
                          <w:color w:val="000000" w:themeColor="text1"/>
                          <w:sz w:val="16"/>
                          <w:szCs w:val="16"/>
                        </w:rPr>
                      </w:pPr>
                      <w:r w:rsidRPr="00AE4B65">
                        <w:rPr>
                          <w:rFonts w:ascii="HG丸ｺﾞｼｯｸM-PRO" w:eastAsia="HG丸ｺﾞｼｯｸM-PRO" w:hAnsi="HG丸ｺﾞｼｯｸM-PRO" w:cstheme="minorBidi" w:hint="eastAsia"/>
                          <w:b/>
                          <w:bCs/>
                          <w:color w:val="000000" w:themeColor="text1"/>
                          <w:sz w:val="16"/>
                          <w:szCs w:val="16"/>
                        </w:rPr>
                        <w:t>＋</w:t>
                      </w:r>
                      <w:r>
                        <w:rPr>
                          <w:rFonts w:ascii="HG丸ｺﾞｼｯｸM-PRO" w:eastAsia="HG丸ｺﾞｼｯｸM-PRO" w:hAnsi="HG丸ｺﾞｼｯｸM-PRO" w:cstheme="minorBidi" w:hint="eastAsia"/>
                          <w:b/>
                          <w:bCs/>
                          <w:color w:val="000000" w:themeColor="text1"/>
                          <w:sz w:val="16"/>
                          <w:szCs w:val="16"/>
                        </w:rPr>
                        <w:t>7</w:t>
                      </w:r>
                      <w:r w:rsidRPr="00AE4B65">
                        <w:rPr>
                          <w:rFonts w:ascii="HG丸ｺﾞｼｯｸM-PRO" w:eastAsia="HG丸ｺﾞｼｯｸM-PRO" w:hAnsi="HG丸ｺﾞｼｯｸM-PRO" w:cstheme="minorBidi"/>
                          <w:b/>
                          <w:bCs/>
                          <w:color w:val="000000" w:themeColor="text1"/>
                          <w:sz w:val="16"/>
                          <w:szCs w:val="16"/>
                        </w:rPr>
                        <w:t>.7</w:t>
                      </w:r>
                      <w:r>
                        <w:rPr>
                          <w:rFonts w:ascii="HG丸ｺﾞｼｯｸM-PRO" w:eastAsia="HG丸ｺﾞｼｯｸM-PRO" w:hAnsi="HG丸ｺﾞｼｯｸM-PRO" w:cstheme="minorBidi" w:hint="eastAsia"/>
                          <w:b/>
                          <w:bCs/>
                          <w:color w:val="000000" w:themeColor="text1"/>
                          <w:sz w:val="16"/>
                          <w:szCs w:val="16"/>
                        </w:rPr>
                        <w:t>％</w:t>
                      </w:r>
                    </w:p>
                  </w:txbxContent>
                </v:textbox>
              </v:roundrect>
            </w:pict>
          </mc:Fallback>
        </mc:AlternateContent>
      </w:r>
    </w:p>
    <w:p w14:paraId="74E15CC6" w14:textId="77777777" w:rsidR="00AA352A" w:rsidRDefault="00AA352A" w:rsidP="00487F6E">
      <w:pPr>
        <w:rPr>
          <w:rFonts w:ascii="HGｺﾞｼｯｸM" w:eastAsia="HGｺﾞｼｯｸM"/>
          <w:sz w:val="20"/>
          <w:szCs w:val="20"/>
        </w:rPr>
      </w:pPr>
    </w:p>
    <w:p w14:paraId="04B0FB4A" w14:textId="77777777" w:rsidR="00AA352A" w:rsidRDefault="00AA352A" w:rsidP="00487F6E">
      <w:pPr>
        <w:rPr>
          <w:rFonts w:ascii="HGｺﾞｼｯｸM" w:eastAsia="HGｺﾞｼｯｸM"/>
          <w:sz w:val="20"/>
          <w:szCs w:val="20"/>
        </w:rPr>
      </w:pPr>
      <w:r>
        <w:rPr>
          <w:rFonts w:ascii="HGｺﾞｼｯｸM" w:eastAsia="HGｺﾞｼｯｸM" w:hAnsi="ＭＳ Ｐゴシック" w:hint="eastAsia"/>
          <w:noProof/>
          <w:color w:val="000000" w:themeColor="text1"/>
          <w:sz w:val="18"/>
          <w:szCs w:val="18"/>
        </w:rPr>
        <mc:AlternateContent>
          <mc:Choice Requires="wps">
            <w:drawing>
              <wp:anchor distT="0" distB="0" distL="114300" distR="114300" simplePos="0" relativeHeight="251815936" behindDoc="0" locked="0" layoutInCell="1" allowOverlap="1" wp14:anchorId="1C7C7755" wp14:editId="6DFABE75">
                <wp:simplePos x="0" y="0"/>
                <wp:positionH relativeFrom="column">
                  <wp:posOffset>66040</wp:posOffset>
                </wp:positionH>
                <wp:positionV relativeFrom="paragraph">
                  <wp:posOffset>37465</wp:posOffset>
                </wp:positionV>
                <wp:extent cx="2952750" cy="1565910"/>
                <wp:effectExtent l="0" t="0" r="19050" b="15240"/>
                <wp:wrapNone/>
                <wp:docPr id="286356" name="フレーム 286356"/>
                <wp:cNvGraphicFramePr/>
                <a:graphic xmlns:a="http://schemas.openxmlformats.org/drawingml/2006/main">
                  <a:graphicData uri="http://schemas.microsoft.com/office/word/2010/wordprocessingShape">
                    <wps:wsp>
                      <wps:cNvSpPr/>
                      <wps:spPr>
                        <a:xfrm>
                          <a:off x="0" y="0"/>
                          <a:ext cx="2952750" cy="1565910"/>
                        </a:xfrm>
                        <a:prstGeom prst="frame">
                          <a:avLst>
                            <a:gd name="adj1" fmla="val 3708"/>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BA6AFA3" w14:textId="77777777" w:rsidR="00AA352A" w:rsidRPr="00604096" w:rsidRDefault="00AA352A" w:rsidP="00487F6E">
                            <w:pPr>
                              <w:snapToGrid w:val="0"/>
                              <w:rPr>
                                <w:rFonts w:ascii="ゴシック" w:eastAsia="ゴシック" w:hAnsi="HG丸ｺﾞｼｯｸM-PRO"/>
                                <w:color w:val="000000" w:themeColor="text1"/>
                                <w:sz w:val="20"/>
                                <w:szCs w:val="20"/>
                                <w:u w:val="single"/>
                              </w:rPr>
                            </w:pPr>
                            <w:r w:rsidRPr="00763176">
                              <w:rPr>
                                <w:rFonts w:ascii="ゴシック" w:eastAsia="ゴシック" w:hAnsi="HG丸ｺﾞｼｯｸM-PRO" w:hint="eastAsia"/>
                                <w:color w:val="000000" w:themeColor="text1"/>
                                <w:sz w:val="20"/>
                                <w:szCs w:val="20"/>
                                <w:u w:val="single"/>
                              </w:rPr>
                              <w:t>一般会計予算を市民</w:t>
                            </w:r>
                            <w:r>
                              <w:rPr>
                                <w:rFonts w:ascii="ゴシック" w:eastAsia="ゴシック" w:hAnsi="HG丸ｺﾞｼｯｸM-PRO" w:hint="eastAsia"/>
                                <w:color w:val="000000" w:themeColor="text1"/>
                                <w:sz w:val="20"/>
                                <w:szCs w:val="20"/>
                                <w:u w:val="single"/>
                              </w:rPr>
                              <w:t>一人当たり</w:t>
                            </w:r>
                            <w:r w:rsidRPr="00763176">
                              <w:rPr>
                                <w:rFonts w:ascii="ゴシック" w:eastAsia="ゴシック" w:hAnsi="HG丸ｺﾞｼｯｸM-PRO" w:hint="eastAsia"/>
                                <w:color w:val="000000" w:themeColor="text1"/>
                                <w:sz w:val="20"/>
                                <w:szCs w:val="20"/>
                              </w:rPr>
                              <w:t>に</w:t>
                            </w:r>
                            <w:r>
                              <w:rPr>
                                <w:rFonts w:ascii="ゴシック" w:eastAsia="ゴシック" w:hAnsi="HG丸ｺﾞｼｯｸM-PRO" w:hint="eastAsia"/>
                                <w:color w:val="000000" w:themeColor="text1"/>
                                <w:sz w:val="20"/>
                                <w:szCs w:val="20"/>
                              </w:rPr>
                              <w:t>置き換え</w:t>
                            </w:r>
                            <w:r w:rsidRPr="00763176">
                              <w:rPr>
                                <w:rFonts w:ascii="ゴシック" w:eastAsia="ゴシック" w:hAnsi="HG丸ｺﾞｼｯｸM-PRO" w:hint="eastAsia"/>
                                <w:color w:val="000000" w:themeColor="text1"/>
                                <w:sz w:val="20"/>
                                <w:szCs w:val="20"/>
                              </w:rPr>
                              <w:t>ると、</w:t>
                            </w:r>
                            <w:r w:rsidRPr="002415A9">
                              <w:rPr>
                                <w:rFonts w:ascii="HG創英角ｺﾞｼｯｸUB" w:eastAsia="HG創英角ｺﾞｼｯｸUB" w:hAnsi="HG創英角ｺﾞｼｯｸUB" w:hint="eastAsia"/>
                                <w:color w:val="000000" w:themeColor="text1"/>
                                <w:sz w:val="20"/>
                                <w:szCs w:val="20"/>
                                <w:u w:val="single"/>
                              </w:rPr>
                              <w:t>約</w:t>
                            </w:r>
                            <w:r>
                              <w:rPr>
                                <w:rFonts w:ascii="HG創英角ｺﾞｼｯｸUB" w:eastAsia="HG創英角ｺﾞｼｯｸUB" w:hAnsi="HG創英角ｺﾞｼｯｸUB" w:hint="eastAsia"/>
                                <w:color w:val="000000" w:themeColor="text1"/>
                                <w:sz w:val="20"/>
                                <w:szCs w:val="20"/>
                                <w:u w:val="single"/>
                              </w:rPr>
                              <w:t>77</w:t>
                            </w:r>
                            <w:r w:rsidRPr="002415A9">
                              <w:rPr>
                                <w:rFonts w:ascii="HG創英角ｺﾞｼｯｸUB" w:eastAsia="HG創英角ｺﾞｼｯｸUB" w:hAnsi="HG創英角ｺﾞｼｯｸUB" w:hint="eastAsia"/>
                                <w:color w:val="000000" w:themeColor="text1"/>
                                <w:sz w:val="20"/>
                                <w:szCs w:val="20"/>
                                <w:u w:val="single"/>
                              </w:rPr>
                              <w:t>万</w:t>
                            </w:r>
                            <w:r>
                              <w:rPr>
                                <w:rFonts w:ascii="HG創英角ｺﾞｼｯｸUB" w:eastAsia="HG創英角ｺﾞｼｯｸUB" w:hAnsi="HG創英角ｺﾞｼｯｸUB" w:hint="eastAsia"/>
                                <w:color w:val="000000" w:themeColor="text1"/>
                                <w:sz w:val="20"/>
                                <w:szCs w:val="20"/>
                                <w:u w:val="single"/>
                              </w:rPr>
                              <w:t>8</w:t>
                            </w:r>
                            <w:r w:rsidRPr="002415A9">
                              <w:rPr>
                                <w:rFonts w:ascii="HG創英角ｺﾞｼｯｸUB" w:eastAsia="HG創英角ｺﾞｼｯｸUB" w:hAnsi="HG創英角ｺﾞｼｯｸUB" w:hint="eastAsia"/>
                                <w:color w:val="000000" w:themeColor="text1"/>
                                <w:sz w:val="20"/>
                                <w:szCs w:val="20"/>
                                <w:u w:val="single"/>
                              </w:rPr>
                              <w:t>千円</w:t>
                            </w:r>
                            <w:r w:rsidRPr="00763176">
                              <w:rPr>
                                <w:rFonts w:ascii="ゴシック" w:eastAsia="ゴシック" w:hAnsi="HG丸ｺﾞｼｯｸM-PRO" w:hint="eastAsia"/>
                                <w:color w:val="000000" w:themeColor="text1"/>
                                <w:sz w:val="20"/>
                                <w:szCs w:val="20"/>
                              </w:rPr>
                              <w:t>となります。</w:t>
                            </w:r>
                          </w:p>
                          <w:p w14:paraId="04ACE107" w14:textId="77777777" w:rsidR="00AA352A" w:rsidRDefault="00AA352A" w:rsidP="00487F6E">
                            <w:pPr>
                              <w:snapToGrid w:val="0"/>
                              <w:rPr>
                                <w:rFonts w:ascii="ゴシック" w:eastAsia="ゴシック" w:hAnsi="HG丸ｺﾞｼｯｸM-PRO"/>
                                <w:color w:val="000000" w:themeColor="text1"/>
                                <w:sz w:val="20"/>
                                <w:szCs w:val="20"/>
                              </w:rPr>
                            </w:pPr>
                            <w:r w:rsidRPr="00763176">
                              <w:rPr>
                                <w:rFonts w:ascii="ゴシック" w:eastAsia="ゴシック" w:hAnsi="HG丸ｺﾞｼｯｸM-PRO" w:hint="eastAsia"/>
                                <w:color w:val="000000" w:themeColor="text1"/>
                                <w:sz w:val="20"/>
                                <w:szCs w:val="20"/>
                              </w:rPr>
                              <w:t>市民</w:t>
                            </w:r>
                            <w:r>
                              <w:rPr>
                                <w:rFonts w:ascii="ゴシック" w:eastAsia="ゴシック" w:hAnsi="HG丸ｺﾞｼｯｸM-PRO" w:hint="eastAsia"/>
                                <w:color w:val="000000" w:themeColor="text1"/>
                                <w:sz w:val="20"/>
                                <w:szCs w:val="20"/>
                              </w:rPr>
                              <w:t>一人当たり</w:t>
                            </w:r>
                            <w:r w:rsidRPr="00763176">
                              <w:rPr>
                                <w:rFonts w:ascii="ゴシック" w:eastAsia="ゴシック" w:hAnsi="HG丸ｺﾞｼｯｸM-PRO" w:hint="eastAsia"/>
                                <w:color w:val="000000" w:themeColor="text1"/>
                                <w:sz w:val="20"/>
                                <w:szCs w:val="20"/>
                              </w:rPr>
                              <w:t>の「目的ごとの予算額」と</w:t>
                            </w:r>
                            <w:r>
                              <w:rPr>
                                <w:rFonts w:ascii="ゴシック" w:eastAsia="ゴシック" w:hAnsi="HG丸ｺﾞｼｯｸM-PRO" w:hint="eastAsia"/>
                                <w:color w:val="000000" w:themeColor="text1"/>
                                <w:sz w:val="20"/>
                                <w:szCs w:val="20"/>
                              </w:rPr>
                              <w:t>そのうち国からの補助などを除いた</w:t>
                            </w:r>
                            <w:r w:rsidRPr="00763176">
                              <w:rPr>
                                <w:rFonts w:ascii="ゴシック" w:eastAsia="ゴシック" w:hAnsi="HG丸ｺﾞｼｯｸM-PRO" w:hint="eastAsia"/>
                                <w:color w:val="000000" w:themeColor="text1"/>
                                <w:sz w:val="20"/>
                                <w:szCs w:val="20"/>
                              </w:rPr>
                              <w:t>「市税</w:t>
                            </w:r>
                            <w:r>
                              <w:rPr>
                                <w:rFonts w:ascii="ゴシック" w:eastAsia="ゴシック" w:hAnsi="HG丸ｺﾞｼｯｸM-PRO" w:hint="eastAsia"/>
                                <w:color w:val="000000" w:themeColor="text1"/>
                                <w:sz w:val="20"/>
                                <w:szCs w:val="20"/>
                              </w:rPr>
                              <w:t>での</w:t>
                            </w:r>
                            <w:r w:rsidRPr="00763176">
                              <w:rPr>
                                <w:rFonts w:ascii="ゴシック" w:eastAsia="ゴシック" w:hAnsi="HG丸ｺﾞｼｯｸM-PRO" w:hint="eastAsia"/>
                                <w:color w:val="000000" w:themeColor="text1"/>
                                <w:sz w:val="20"/>
                                <w:szCs w:val="20"/>
                              </w:rPr>
                              <w:t>負担額」については、下の表をご覧ください。</w:t>
                            </w:r>
                          </w:p>
                          <w:p w14:paraId="774170BA" w14:textId="77777777" w:rsidR="00AA352A" w:rsidRPr="007A1CDB" w:rsidRDefault="00AA352A" w:rsidP="007B2B80">
                            <w:pPr>
                              <w:snapToGrid w:val="0"/>
                              <w:ind w:left="160" w:hangingChars="100" w:hanging="160"/>
                              <w:rPr>
                                <w:rFonts w:ascii="HGｺﾞｼｯｸM" w:eastAsia="HGｺﾞｼｯｸM" w:hAnsi="HG丸ｺﾞｼｯｸM-PRO"/>
                                <w:color w:val="000000" w:themeColor="text1"/>
                                <w:sz w:val="16"/>
                                <w:szCs w:val="16"/>
                              </w:rPr>
                            </w:pPr>
                            <w:r>
                              <w:rPr>
                                <w:rFonts w:ascii="HGｺﾞｼｯｸM" w:eastAsia="HGｺﾞｼｯｸM" w:hAnsi="HG丸ｺﾞｼｯｸM-PRO" w:hint="eastAsia"/>
                                <w:color w:val="000000" w:themeColor="text1"/>
                                <w:sz w:val="16"/>
                                <w:szCs w:val="16"/>
                              </w:rPr>
                              <w:t>※</w:t>
                            </w:r>
                            <w:r w:rsidRPr="002415A9">
                              <w:rPr>
                                <w:rFonts w:ascii="HGｺﾞｼｯｸM" w:eastAsia="HGｺﾞｼｯｸM" w:hAnsi="HG丸ｺﾞｼｯｸM-PRO" w:hint="eastAsia"/>
                                <w:color w:val="000000" w:themeColor="text1"/>
                                <w:sz w:val="16"/>
                                <w:szCs w:val="16"/>
                              </w:rPr>
                              <w:t>令和</w:t>
                            </w:r>
                            <w:r>
                              <w:rPr>
                                <w:rFonts w:ascii="HGｺﾞｼｯｸM" w:eastAsia="HGｺﾞｼｯｸM" w:hAnsi="HG丸ｺﾞｼｯｸM-PRO" w:hint="eastAsia"/>
                                <w:color w:val="000000" w:themeColor="text1"/>
                                <w:sz w:val="16"/>
                                <w:szCs w:val="16"/>
                              </w:rPr>
                              <w:t>8</w:t>
                            </w:r>
                            <w:r w:rsidRPr="002415A9">
                              <w:rPr>
                                <w:rFonts w:ascii="HGｺﾞｼｯｸM" w:eastAsia="HGｺﾞｼｯｸM" w:hAnsi="HG丸ｺﾞｼｯｸM-PRO" w:hint="eastAsia"/>
                                <w:color w:val="000000" w:themeColor="text1"/>
                                <w:sz w:val="16"/>
                                <w:szCs w:val="16"/>
                              </w:rPr>
                              <w:t>年</w:t>
                            </w:r>
                            <w:r>
                              <w:rPr>
                                <w:rFonts w:ascii="HGｺﾞｼｯｸM" w:eastAsia="HGｺﾞｼｯｸM" w:hAnsi="HG丸ｺﾞｼｯｸM-PRO" w:hint="eastAsia"/>
                                <w:color w:val="000000" w:themeColor="text1"/>
                                <w:sz w:val="16"/>
                                <w:szCs w:val="16"/>
                              </w:rPr>
                              <w:t>3</w:t>
                            </w:r>
                            <w:r w:rsidRPr="002415A9">
                              <w:rPr>
                                <w:rFonts w:ascii="HGｺﾞｼｯｸM" w:eastAsia="HGｺﾞｼｯｸM" w:hAnsi="HG丸ｺﾞｼｯｸM-PRO" w:hint="eastAsia"/>
                                <w:color w:val="000000" w:themeColor="text1"/>
                                <w:sz w:val="16"/>
                                <w:szCs w:val="16"/>
                              </w:rPr>
                              <w:t>月</w:t>
                            </w:r>
                            <w:r>
                              <w:rPr>
                                <w:rFonts w:ascii="HGｺﾞｼｯｸM" w:eastAsia="HGｺﾞｼｯｸM" w:hAnsi="HG丸ｺﾞｼｯｸM-PRO"/>
                                <w:color w:val="000000" w:themeColor="text1"/>
                                <w:sz w:val="16"/>
                                <w:szCs w:val="16"/>
                              </w:rPr>
                              <w:t>1</w:t>
                            </w:r>
                            <w:r w:rsidRPr="002415A9">
                              <w:rPr>
                                <w:rFonts w:ascii="HGｺﾞｼｯｸM" w:eastAsia="HGｺﾞｼｯｸM" w:hAnsi="HG丸ｺﾞｼｯｸM-PRO" w:hint="eastAsia"/>
                                <w:color w:val="000000" w:themeColor="text1"/>
                                <w:sz w:val="16"/>
                                <w:szCs w:val="16"/>
                              </w:rPr>
                              <w:t>日現在の本市推計人口（</w:t>
                            </w:r>
                            <w:r>
                              <w:rPr>
                                <w:rFonts w:ascii="HGｺﾞｼｯｸM" w:eastAsia="HGｺﾞｼｯｸM" w:hAnsi="HG丸ｺﾞｼｯｸM-PRO" w:hint="eastAsia"/>
                                <w:color w:val="000000" w:themeColor="text1"/>
                                <w:sz w:val="16"/>
                                <w:szCs w:val="16"/>
                              </w:rPr>
                              <w:t>2,814,185</w:t>
                            </w:r>
                            <w:r w:rsidRPr="002415A9">
                              <w:rPr>
                                <w:rFonts w:ascii="HGｺﾞｼｯｸM" w:eastAsia="HGｺﾞｼｯｸM" w:hAnsi="HG丸ｺﾞｼｯｸM-PRO" w:hint="eastAsia"/>
                                <w:color w:val="000000" w:themeColor="text1"/>
                                <w:sz w:val="16"/>
                                <w:szCs w:val="16"/>
                              </w:rPr>
                              <w:t>人）</w:t>
                            </w:r>
                            <w:r w:rsidRPr="007A1CDB">
                              <w:rPr>
                                <w:rFonts w:ascii="HGｺﾞｼｯｸM" w:eastAsia="HGｺﾞｼｯｸM" w:hAnsi="HG丸ｺﾞｼｯｸM-PRO" w:hint="eastAsia"/>
                                <w:color w:val="000000" w:themeColor="text1"/>
                                <w:sz w:val="16"/>
                                <w:szCs w:val="16"/>
                              </w:rPr>
                              <w:t>を用いて算定</w:t>
                            </w:r>
                          </w:p>
                          <w:p w14:paraId="248E8FB3" w14:textId="77777777" w:rsidR="00AA352A" w:rsidRPr="007A1CDB" w:rsidRDefault="00AA352A" w:rsidP="00487F6E">
                            <w:pPr>
                              <w:snapToGrid w:val="0"/>
                              <w:rPr>
                                <w:rFonts w:ascii="HGｺﾞｼｯｸM" w:eastAsia="HGｺﾞｼｯｸM" w:hAnsi="HG丸ｺﾞｼｯｸM-PRO"/>
                                <w:color w:val="000000" w:themeColor="text1"/>
                                <w:sz w:val="16"/>
                                <w:szCs w:val="16"/>
                              </w:rPr>
                            </w:pPr>
                            <w:r w:rsidRPr="007A1CDB">
                              <w:rPr>
                                <w:rFonts w:ascii="HGｺﾞｼｯｸM" w:eastAsia="HGｺﾞｼｯｸM" w:hAnsi="HG丸ｺﾞｼｯｸM-PRO" w:hint="eastAsia"/>
                                <w:color w:val="000000" w:themeColor="text1"/>
                                <w:sz w:val="16"/>
                                <w:szCs w:val="16"/>
                              </w:rPr>
                              <w:t>※市税</w:t>
                            </w:r>
                            <w:r>
                              <w:rPr>
                                <w:rFonts w:ascii="HGｺﾞｼｯｸM" w:eastAsia="HGｺﾞｼｯｸM" w:hAnsi="HG丸ｺﾞｼｯｸM-PRO" w:hint="eastAsia"/>
                                <w:color w:val="000000" w:themeColor="text1"/>
                                <w:sz w:val="16"/>
                                <w:szCs w:val="16"/>
                              </w:rPr>
                              <w:t>での</w:t>
                            </w:r>
                            <w:r w:rsidRPr="007A1CDB">
                              <w:rPr>
                                <w:rFonts w:ascii="HGｺﾞｼｯｸM" w:eastAsia="HGｺﾞｼｯｸM" w:hAnsi="HG丸ｺﾞｼｯｸM-PRO" w:hint="eastAsia"/>
                                <w:color w:val="000000" w:themeColor="text1"/>
                                <w:sz w:val="16"/>
                                <w:szCs w:val="16"/>
                              </w:rPr>
                              <w:t>負担額については、（　）内の金額</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C7755" id="フレーム 286356" o:spid="_x0000_s1491" style="position:absolute;left:0;text-align:left;margin-left:5.2pt;margin-top:2.95pt;width:232.5pt;height:123.3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52750,156591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" adj="-11796480,,5400" path="m,l2952750,r,1565910l,1565910,,xm58064,58064r,1449782l2894686,1507846r,-1449782l58064,58064xe" filled="f" strokecolor="black [3213]">
                <v:stroke joinstyle="miter"/>
                <v:formulas/>
                <v:path arrowok="t" o:connecttype="custom" o:connectlocs="0,0;2952750,0;2952750,1565910;0,1565910;0,0;58064,58064;58064,1507846;2894686,1507846;2894686,58064;58064,58064" o:connectangles="0,0,0,0,0,0,0,0,0,0" textboxrect="0,0,2952750,1565910"/>
                <v:textbox>
                  <w:txbxContent>
                    <w:p w14:paraId="3BA6AFA3" w14:textId="77777777" w:rsidR="00AA352A" w:rsidRPr="00604096" w:rsidRDefault="00AA352A" w:rsidP="00487F6E">
                      <w:pPr>
                        <w:snapToGrid w:val="0"/>
                        <w:rPr>
                          <w:rFonts w:ascii="ゴシック" w:eastAsia="ゴシック" w:hAnsi="HG丸ｺﾞｼｯｸM-PRO"/>
                          <w:color w:val="000000" w:themeColor="text1"/>
                          <w:sz w:val="20"/>
                          <w:szCs w:val="20"/>
                          <w:u w:val="single"/>
                        </w:rPr>
                      </w:pPr>
                      <w:r w:rsidRPr="00763176">
                        <w:rPr>
                          <w:rFonts w:ascii="ゴシック" w:eastAsia="ゴシック" w:hAnsi="HG丸ｺﾞｼｯｸM-PRO" w:hint="eastAsia"/>
                          <w:color w:val="000000" w:themeColor="text1"/>
                          <w:sz w:val="20"/>
                          <w:szCs w:val="20"/>
                          <w:u w:val="single"/>
                        </w:rPr>
                        <w:t>一般会計予算を市民</w:t>
                      </w:r>
                      <w:r>
                        <w:rPr>
                          <w:rFonts w:ascii="ゴシック" w:eastAsia="ゴシック" w:hAnsi="HG丸ｺﾞｼｯｸM-PRO" w:hint="eastAsia"/>
                          <w:color w:val="000000" w:themeColor="text1"/>
                          <w:sz w:val="20"/>
                          <w:szCs w:val="20"/>
                          <w:u w:val="single"/>
                        </w:rPr>
                        <w:t>一人当たり</w:t>
                      </w:r>
                      <w:r w:rsidRPr="00763176">
                        <w:rPr>
                          <w:rFonts w:ascii="ゴシック" w:eastAsia="ゴシック" w:hAnsi="HG丸ｺﾞｼｯｸM-PRO" w:hint="eastAsia"/>
                          <w:color w:val="000000" w:themeColor="text1"/>
                          <w:sz w:val="20"/>
                          <w:szCs w:val="20"/>
                        </w:rPr>
                        <w:t>に</w:t>
                      </w:r>
                      <w:r>
                        <w:rPr>
                          <w:rFonts w:ascii="ゴシック" w:eastAsia="ゴシック" w:hAnsi="HG丸ｺﾞｼｯｸM-PRO" w:hint="eastAsia"/>
                          <w:color w:val="000000" w:themeColor="text1"/>
                          <w:sz w:val="20"/>
                          <w:szCs w:val="20"/>
                        </w:rPr>
                        <w:t>置き換え</w:t>
                      </w:r>
                      <w:r w:rsidRPr="00763176">
                        <w:rPr>
                          <w:rFonts w:ascii="ゴシック" w:eastAsia="ゴシック" w:hAnsi="HG丸ｺﾞｼｯｸM-PRO" w:hint="eastAsia"/>
                          <w:color w:val="000000" w:themeColor="text1"/>
                          <w:sz w:val="20"/>
                          <w:szCs w:val="20"/>
                        </w:rPr>
                        <w:t>ると、</w:t>
                      </w:r>
                      <w:r w:rsidRPr="002415A9">
                        <w:rPr>
                          <w:rFonts w:ascii="HG創英角ｺﾞｼｯｸUB" w:eastAsia="HG創英角ｺﾞｼｯｸUB" w:hAnsi="HG創英角ｺﾞｼｯｸUB" w:hint="eastAsia"/>
                          <w:color w:val="000000" w:themeColor="text1"/>
                          <w:sz w:val="20"/>
                          <w:szCs w:val="20"/>
                          <w:u w:val="single"/>
                        </w:rPr>
                        <w:t>約</w:t>
                      </w:r>
                      <w:r>
                        <w:rPr>
                          <w:rFonts w:ascii="HG創英角ｺﾞｼｯｸUB" w:eastAsia="HG創英角ｺﾞｼｯｸUB" w:hAnsi="HG創英角ｺﾞｼｯｸUB" w:hint="eastAsia"/>
                          <w:color w:val="000000" w:themeColor="text1"/>
                          <w:sz w:val="20"/>
                          <w:szCs w:val="20"/>
                          <w:u w:val="single"/>
                        </w:rPr>
                        <w:t>77</w:t>
                      </w:r>
                      <w:r w:rsidRPr="002415A9">
                        <w:rPr>
                          <w:rFonts w:ascii="HG創英角ｺﾞｼｯｸUB" w:eastAsia="HG創英角ｺﾞｼｯｸUB" w:hAnsi="HG創英角ｺﾞｼｯｸUB" w:hint="eastAsia"/>
                          <w:color w:val="000000" w:themeColor="text1"/>
                          <w:sz w:val="20"/>
                          <w:szCs w:val="20"/>
                          <w:u w:val="single"/>
                        </w:rPr>
                        <w:t>万</w:t>
                      </w:r>
                      <w:r>
                        <w:rPr>
                          <w:rFonts w:ascii="HG創英角ｺﾞｼｯｸUB" w:eastAsia="HG創英角ｺﾞｼｯｸUB" w:hAnsi="HG創英角ｺﾞｼｯｸUB" w:hint="eastAsia"/>
                          <w:color w:val="000000" w:themeColor="text1"/>
                          <w:sz w:val="20"/>
                          <w:szCs w:val="20"/>
                          <w:u w:val="single"/>
                        </w:rPr>
                        <w:t>8</w:t>
                      </w:r>
                      <w:r w:rsidRPr="002415A9">
                        <w:rPr>
                          <w:rFonts w:ascii="HG創英角ｺﾞｼｯｸUB" w:eastAsia="HG創英角ｺﾞｼｯｸUB" w:hAnsi="HG創英角ｺﾞｼｯｸUB" w:hint="eastAsia"/>
                          <w:color w:val="000000" w:themeColor="text1"/>
                          <w:sz w:val="20"/>
                          <w:szCs w:val="20"/>
                          <w:u w:val="single"/>
                        </w:rPr>
                        <w:t>千円</w:t>
                      </w:r>
                      <w:r w:rsidRPr="00763176">
                        <w:rPr>
                          <w:rFonts w:ascii="ゴシック" w:eastAsia="ゴシック" w:hAnsi="HG丸ｺﾞｼｯｸM-PRO" w:hint="eastAsia"/>
                          <w:color w:val="000000" w:themeColor="text1"/>
                          <w:sz w:val="20"/>
                          <w:szCs w:val="20"/>
                        </w:rPr>
                        <w:t>となります。</w:t>
                      </w:r>
                    </w:p>
                    <w:p w14:paraId="04ACE107" w14:textId="77777777" w:rsidR="00AA352A" w:rsidRDefault="00AA352A" w:rsidP="00487F6E">
                      <w:pPr>
                        <w:snapToGrid w:val="0"/>
                        <w:rPr>
                          <w:rFonts w:ascii="ゴシック" w:eastAsia="ゴシック" w:hAnsi="HG丸ｺﾞｼｯｸM-PRO"/>
                          <w:color w:val="000000" w:themeColor="text1"/>
                          <w:sz w:val="20"/>
                          <w:szCs w:val="20"/>
                        </w:rPr>
                      </w:pPr>
                      <w:r w:rsidRPr="00763176">
                        <w:rPr>
                          <w:rFonts w:ascii="ゴシック" w:eastAsia="ゴシック" w:hAnsi="HG丸ｺﾞｼｯｸM-PRO" w:hint="eastAsia"/>
                          <w:color w:val="000000" w:themeColor="text1"/>
                          <w:sz w:val="20"/>
                          <w:szCs w:val="20"/>
                        </w:rPr>
                        <w:t>市民</w:t>
                      </w:r>
                      <w:r>
                        <w:rPr>
                          <w:rFonts w:ascii="ゴシック" w:eastAsia="ゴシック" w:hAnsi="HG丸ｺﾞｼｯｸM-PRO" w:hint="eastAsia"/>
                          <w:color w:val="000000" w:themeColor="text1"/>
                          <w:sz w:val="20"/>
                          <w:szCs w:val="20"/>
                        </w:rPr>
                        <w:t>一人当たり</w:t>
                      </w:r>
                      <w:r w:rsidRPr="00763176">
                        <w:rPr>
                          <w:rFonts w:ascii="ゴシック" w:eastAsia="ゴシック" w:hAnsi="HG丸ｺﾞｼｯｸM-PRO" w:hint="eastAsia"/>
                          <w:color w:val="000000" w:themeColor="text1"/>
                          <w:sz w:val="20"/>
                          <w:szCs w:val="20"/>
                        </w:rPr>
                        <w:t>の「目的ごとの予算額」と</w:t>
                      </w:r>
                      <w:r>
                        <w:rPr>
                          <w:rFonts w:ascii="ゴシック" w:eastAsia="ゴシック" w:hAnsi="HG丸ｺﾞｼｯｸM-PRO" w:hint="eastAsia"/>
                          <w:color w:val="000000" w:themeColor="text1"/>
                          <w:sz w:val="20"/>
                          <w:szCs w:val="20"/>
                        </w:rPr>
                        <w:t>そのうち国からの補助などを除いた</w:t>
                      </w:r>
                      <w:r w:rsidRPr="00763176">
                        <w:rPr>
                          <w:rFonts w:ascii="ゴシック" w:eastAsia="ゴシック" w:hAnsi="HG丸ｺﾞｼｯｸM-PRO" w:hint="eastAsia"/>
                          <w:color w:val="000000" w:themeColor="text1"/>
                          <w:sz w:val="20"/>
                          <w:szCs w:val="20"/>
                        </w:rPr>
                        <w:t>「市税</w:t>
                      </w:r>
                      <w:r>
                        <w:rPr>
                          <w:rFonts w:ascii="ゴシック" w:eastAsia="ゴシック" w:hAnsi="HG丸ｺﾞｼｯｸM-PRO" w:hint="eastAsia"/>
                          <w:color w:val="000000" w:themeColor="text1"/>
                          <w:sz w:val="20"/>
                          <w:szCs w:val="20"/>
                        </w:rPr>
                        <w:t>での</w:t>
                      </w:r>
                      <w:r w:rsidRPr="00763176">
                        <w:rPr>
                          <w:rFonts w:ascii="ゴシック" w:eastAsia="ゴシック" w:hAnsi="HG丸ｺﾞｼｯｸM-PRO" w:hint="eastAsia"/>
                          <w:color w:val="000000" w:themeColor="text1"/>
                          <w:sz w:val="20"/>
                          <w:szCs w:val="20"/>
                        </w:rPr>
                        <w:t>負担額」については、下の表をご覧ください。</w:t>
                      </w:r>
                    </w:p>
                    <w:p w14:paraId="774170BA" w14:textId="77777777" w:rsidR="00AA352A" w:rsidRPr="007A1CDB" w:rsidRDefault="00AA352A" w:rsidP="007B2B80">
                      <w:pPr>
                        <w:snapToGrid w:val="0"/>
                        <w:ind w:left="160" w:hangingChars="100" w:hanging="160"/>
                        <w:rPr>
                          <w:rFonts w:ascii="HGｺﾞｼｯｸM" w:eastAsia="HGｺﾞｼｯｸM" w:hAnsi="HG丸ｺﾞｼｯｸM-PRO"/>
                          <w:color w:val="000000" w:themeColor="text1"/>
                          <w:sz w:val="16"/>
                          <w:szCs w:val="16"/>
                        </w:rPr>
                      </w:pPr>
                      <w:r>
                        <w:rPr>
                          <w:rFonts w:ascii="HGｺﾞｼｯｸM" w:eastAsia="HGｺﾞｼｯｸM" w:hAnsi="HG丸ｺﾞｼｯｸM-PRO" w:hint="eastAsia"/>
                          <w:color w:val="000000" w:themeColor="text1"/>
                          <w:sz w:val="16"/>
                          <w:szCs w:val="16"/>
                        </w:rPr>
                        <w:t>※</w:t>
                      </w:r>
                      <w:r w:rsidRPr="002415A9">
                        <w:rPr>
                          <w:rFonts w:ascii="HGｺﾞｼｯｸM" w:eastAsia="HGｺﾞｼｯｸM" w:hAnsi="HG丸ｺﾞｼｯｸM-PRO" w:hint="eastAsia"/>
                          <w:color w:val="000000" w:themeColor="text1"/>
                          <w:sz w:val="16"/>
                          <w:szCs w:val="16"/>
                        </w:rPr>
                        <w:t>令和</w:t>
                      </w:r>
                      <w:r>
                        <w:rPr>
                          <w:rFonts w:ascii="HGｺﾞｼｯｸM" w:eastAsia="HGｺﾞｼｯｸM" w:hAnsi="HG丸ｺﾞｼｯｸM-PRO" w:hint="eastAsia"/>
                          <w:color w:val="000000" w:themeColor="text1"/>
                          <w:sz w:val="16"/>
                          <w:szCs w:val="16"/>
                        </w:rPr>
                        <w:t>8</w:t>
                      </w:r>
                      <w:r w:rsidRPr="002415A9">
                        <w:rPr>
                          <w:rFonts w:ascii="HGｺﾞｼｯｸM" w:eastAsia="HGｺﾞｼｯｸM" w:hAnsi="HG丸ｺﾞｼｯｸM-PRO" w:hint="eastAsia"/>
                          <w:color w:val="000000" w:themeColor="text1"/>
                          <w:sz w:val="16"/>
                          <w:szCs w:val="16"/>
                        </w:rPr>
                        <w:t>年</w:t>
                      </w:r>
                      <w:r>
                        <w:rPr>
                          <w:rFonts w:ascii="HGｺﾞｼｯｸM" w:eastAsia="HGｺﾞｼｯｸM" w:hAnsi="HG丸ｺﾞｼｯｸM-PRO" w:hint="eastAsia"/>
                          <w:color w:val="000000" w:themeColor="text1"/>
                          <w:sz w:val="16"/>
                          <w:szCs w:val="16"/>
                        </w:rPr>
                        <w:t>3</w:t>
                      </w:r>
                      <w:r w:rsidRPr="002415A9">
                        <w:rPr>
                          <w:rFonts w:ascii="HGｺﾞｼｯｸM" w:eastAsia="HGｺﾞｼｯｸM" w:hAnsi="HG丸ｺﾞｼｯｸM-PRO" w:hint="eastAsia"/>
                          <w:color w:val="000000" w:themeColor="text1"/>
                          <w:sz w:val="16"/>
                          <w:szCs w:val="16"/>
                        </w:rPr>
                        <w:t>月</w:t>
                      </w:r>
                      <w:r>
                        <w:rPr>
                          <w:rFonts w:ascii="HGｺﾞｼｯｸM" w:eastAsia="HGｺﾞｼｯｸM" w:hAnsi="HG丸ｺﾞｼｯｸM-PRO"/>
                          <w:color w:val="000000" w:themeColor="text1"/>
                          <w:sz w:val="16"/>
                          <w:szCs w:val="16"/>
                        </w:rPr>
                        <w:t>1</w:t>
                      </w:r>
                      <w:r w:rsidRPr="002415A9">
                        <w:rPr>
                          <w:rFonts w:ascii="HGｺﾞｼｯｸM" w:eastAsia="HGｺﾞｼｯｸM" w:hAnsi="HG丸ｺﾞｼｯｸM-PRO" w:hint="eastAsia"/>
                          <w:color w:val="000000" w:themeColor="text1"/>
                          <w:sz w:val="16"/>
                          <w:szCs w:val="16"/>
                        </w:rPr>
                        <w:t>日現在の本市推計人口（</w:t>
                      </w:r>
                      <w:r>
                        <w:rPr>
                          <w:rFonts w:ascii="HGｺﾞｼｯｸM" w:eastAsia="HGｺﾞｼｯｸM" w:hAnsi="HG丸ｺﾞｼｯｸM-PRO" w:hint="eastAsia"/>
                          <w:color w:val="000000" w:themeColor="text1"/>
                          <w:sz w:val="16"/>
                          <w:szCs w:val="16"/>
                        </w:rPr>
                        <w:t>2,814,185</w:t>
                      </w:r>
                      <w:r w:rsidRPr="002415A9">
                        <w:rPr>
                          <w:rFonts w:ascii="HGｺﾞｼｯｸM" w:eastAsia="HGｺﾞｼｯｸM" w:hAnsi="HG丸ｺﾞｼｯｸM-PRO" w:hint="eastAsia"/>
                          <w:color w:val="000000" w:themeColor="text1"/>
                          <w:sz w:val="16"/>
                          <w:szCs w:val="16"/>
                        </w:rPr>
                        <w:t>人）</w:t>
                      </w:r>
                      <w:r w:rsidRPr="007A1CDB">
                        <w:rPr>
                          <w:rFonts w:ascii="HGｺﾞｼｯｸM" w:eastAsia="HGｺﾞｼｯｸM" w:hAnsi="HG丸ｺﾞｼｯｸM-PRO" w:hint="eastAsia"/>
                          <w:color w:val="000000" w:themeColor="text1"/>
                          <w:sz w:val="16"/>
                          <w:szCs w:val="16"/>
                        </w:rPr>
                        <w:t>を用いて算定</w:t>
                      </w:r>
                    </w:p>
                    <w:p w14:paraId="248E8FB3" w14:textId="77777777" w:rsidR="00AA352A" w:rsidRPr="007A1CDB" w:rsidRDefault="00AA352A" w:rsidP="00487F6E">
                      <w:pPr>
                        <w:snapToGrid w:val="0"/>
                        <w:rPr>
                          <w:rFonts w:ascii="HGｺﾞｼｯｸM" w:eastAsia="HGｺﾞｼｯｸM" w:hAnsi="HG丸ｺﾞｼｯｸM-PRO"/>
                          <w:color w:val="000000" w:themeColor="text1"/>
                          <w:sz w:val="16"/>
                          <w:szCs w:val="16"/>
                        </w:rPr>
                      </w:pPr>
                      <w:r w:rsidRPr="007A1CDB">
                        <w:rPr>
                          <w:rFonts w:ascii="HGｺﾞｼｯｸM" w:eastAsia="HGｺﾞｼｯｸM" w:hAnsi="HG丸ｺﾞｼｯｸM-PRO" w:hint="eastAsia"/>
                          <w:color w:val="000000" w:themeColor="text1"/>
                          <w:sz w:val="16"/>
                          <w:szCs w:val="16"/>
                        </w:rPr>
                        <w:t>※市税</w:t>
                      </w:r>
                      <w:r>
                        <w:rPr>
                          <w:rFonts w:ascii="HGｺﾞｼｯｸM" w:eastAsia="HGｺﾞｼｯｸM" w:hAnsi="HG丸ｺﾞｼｯｸM-PRO" w:hint="eastAsia"/>
                          <w:color w:val="000000" w:themeColor="text1"/>
                          <w:sz w:val="16"/>
                          <w:szCs w:val="16"/>
                        </w:rPr>
                        <w:t>での</w:t>
                      </w:r>
                      <w:r w:rsidRPr="007A1CDB">
                        <w:rPr>
                          <w:rFonts w:ascii="HGｺﾞｼｯｸM" w:eastAsia="HGｺﾞｼｯｸM" w:hAnsi="HG丸ｺﾞｼｯｸM-PRO" w:hint="eastAsia"/>
                          <w:color w:val="000000" w:themeColor="text1"/>
                          <w:sz w:val="16"/>
                          <w:szCs w:val="16"/>
                        </w:rPr>
                        <w:t>負担額については、（　）内の金額</w:t>
                      </w:r>
                    </w:p>
                  </w:txbxContent>
                </v:textbox>
              </v:shape>
            </w:pict>
          </mc:Fallback>
        </mc:AlternateContent>
      </w:r>
    </w:p>
    <w:p w14:paraId="14A4F3F7" w14:textId="77777777" w:rsidR="00AA352A" w:rsidRPr="00F4127A" w:rsidRDefault="00AA352A" w:rsidP="00487F6E">
      <w:pPr>
        <w:rPr>
          <w:rFonts w:ascii="HGｺﾞｼｯｸM" w:eastAsia="HGｺﾞｼｯｸM"/>
          <w:sz w:val="20"/>
          <w:szCs w:val="20"/>
        </w:rPr>
      </w:pPr>
    </w:p>
    <w:p w14:paraId="17301968" w14:textId="77777777" w:rsidR="00AA352A" w:rsidRDefault="00AA352A" w:rsidP="00487F6E">
      <w:pPr>
        <w:rPr>
          <w:rFonts w:ascii="HGｺﾞｼｯｸM" w:eastAsia="HGｺﾞｼｯｸM"/>
          <w:sz w:val="20"/>
          <w:szCs w:val="20"/>
        </w:rPr>
      </w:pPr>
      <w:r w:rsidRPr="00045876">
        <w:rPr>
          <w:noProof/>
        </w:rPr>
        <mc:AlternateContent>
          <mc:Choice Requires="wps">
            <w:drawing>
              <wp:anchor distT="0" distB="0" distL="114300" distR="114300" simplePos="0" relativeHeight="251795456" behindDoc="0" locked="0" layoutInCell="1" allowOverlap="1" wp14:anchorId="476992C1" wp14:editId="382FC085">
                <wp:simplePos x="0" y="0"/>
                <wp:positionH relativeFrom="column">
                  <wp:posOffset>4910455</wp:posOffset>
                </wp:positionH>
                <wp:positionV relativeFrom="paragraph">
                  <wp:posOffset>127635</wp:posOffset>
                </wp:positionV>
                <wp:extent cx="885825" cy="447675"/>
                <wp:effectExtent l="0" t="0" r="9525" b="9525"/>
                <wp:wrapNone/>
                <wp:docPr id="286993" name="角丸四角形 113"/>
                <wp:cNvGraphicFramePr/>
                <a:graphic xmlns:a="http://schemas.openxmlformats.org/drawingml/2006/main">
                  <a:graphicData uri="http://schemas.microsoft.com/office/word/2010/wordprocessingShape">
                    <wps:wsp>
                      <wps:cNvSpPr/>
                      <wps:spPr bwMode="auto">
                        <a:xfrm>
                          <a:off x="0" y="0"/>
                          <a:ext cx="885825" cy="44767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7E61F32F" w14:textId="77777777" w:rsidR="00AA352A" w:rsidRPr="00C6415C" w:rsidRDefault="00AA352A"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②こども青少年</w:t>
                            </w:r>
                            <w:r w:rsidRPr="00C6415C">
                              <w:rPr>
                                <w:rFonts w:ascii="HG丸ｺﾞｼｯｸM-PRO" w:eastAsia="HG丸ｺﾞｼｯｸM-PRO" w:hAnsi="HG丸ｺﾞｼｯｸM-PRO" w:cstheme="minorBidi" w:hint="eastAsia"/>
                                <w:bCs/>
                                <w:color w:val="FFFFFF" w:themeColor="background1"/>
                                <w:sz w:val="16"/>
                                <w:szCs w:val="16"/>
                              </w:rPr>
                              <w:t>費</w:t>
                            </w:r>
                          </w:p>
                          <w:p w14:paraId="0EBB3E0D" w14:textId="77777777" w:rsidR="00AA352A" w:rsidRPr="00C6415C" w:rsidRDefault="00AA352A"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3,197</w:t>
                            </w:r>
                            <w:r w:rsidRPr="00C6415C">
                              <w:rPr>
                                <w:rFonts w:ascii="HG丸ｺﾞｼｯｸM-PRO" w:eastAsia="HG丸ｺﾞｼｯｸM-PRO" w:hAnsi="HG丸ｺﾞｼｯｸM-PRO" w:cstheme="minorBidi" w:hint="eastAsia"/>
                                <w:bCs/>
                                <w:color w:val="FFFFFF" w:themeColor="background1"/>
                                <w:sz w:val="16"/>
                                <w:szCs w:val="16"/>
                              </w:rPr>
                              <w:t>億円</w:t>
                            </w:r>
                          </w:p>
                          <w:p w14:paraId="40482275" w14:textId="77777777" w:rsidR="00AA352A" w:rsidRPr="00C6415C" w:rsidRDefault="00AA352A" w:rsidP="00487F6E">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hint="eastAsia"/>
                                <w:bCs/>
                                <w:color w:val="FFFFFF" w:themeColor="background1"/>
                                <w:sz w:val="16"/>
                                <w:szCs w:val="16"/>
                              </w:rPr>
                              <w:t>14.6</w:t>
                            </w:r>
                            <w:r w:rsidRPr="00C6415C">
                              <w:rPr>
                                <w:rFonts w:ascii="HG丸ｺﾞｼｯｸM-PRO" w:eastAsia="HG丸ｺﾞｼｯｸM-PRO" w:hAnsi="HG丸ｺﾞｼｯｸM-PRO" w:cstheme="minorBidi"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476992C1" id="_x0000_s1492" style="position:absolute;left:0;text-align:left;margin-left:386.65pt;margin-top:10.05pt;width:69.75pt;height:35.2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" filled="f" stroked="f">
                <v:textbox inset="1.44pt,0,0,0">
                  <w:txbxContent>
                    <w:p w14:paraId="7E61F32F" w14:textId="77777777" w:rsidR="00AA352A" w:rsidRPr="00C6415C" w:rsidRDefault="00AA352A"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②こども青少年</w:t>
                      </w:r>
                      <w:r w:rsidRPr="00C6415C">
                        <w:rPr>
                          <w:rFonts w:ascii="HG丸ｺﾞｼｯｸM-PRO" w:eastAsia="HG丸ｺﾞｼｯｸM-PRO" w:hAnsi="HG丸ｺﾞｼｯｸM-PRO" w:cstheme="minorBidi" w:hint="eastAsia"/>
                          <w:bCs/>
                          <w:color w:val="FFFFFF" w:themeColor="background1"/>
                          <w:sz w:val="16"/>
                          <w:szCs w:val="16"/>
                        </w:rPr>
                        <w:t>費</w:t>
                      </w:r>
                    </w:p>
                    <w:p w14:paraId="0EBB3E0D" w14:textId="77777777" w:rsidR="00AA352A" w:rsidRPr="00C6415C" w:rsidRDefault="00AA352A"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hint="eastAsia"/>
                          <w:bCs/>
                          <w:color w:val="FFFFFF" w:themeColor="background1"/>
                          <w:sz w:val="16"/>
                          <w:szCs w:val="16"/>
                        </w:rPr>
                        <w:t>3,197</w:t>
                      </w:r>
                      <w:r w:rsidRPr="00C6415C">
                        <w:rPr>
                          <w:rFonts w:ascii="HG丸ｺﾞｼｯｸM-PRO" w:eastAsia="HG丸ｺﾞｼｯｸM-PRO" w:hAnsi="HG丸ｺﾞｼｯｸM-PRO" w:cstheme="minorBidi" w:hint="eastAsia"/>
                          <w:bCs/>
                          <w:color w:val="FFFFFF" w:themeColor="background1"/>
                          <w:sz w:val="16"/>
                          <w:szCs w:val="16"/>
                        </w:rPr>
                        <w:t>億円</w:t>
                      </w:r>
                    </w:p>
                    <w:p w14:paraId="40482275" w14:textId="77777777" w:rsidR="00AA352A" w:rsidRPr="00C6415C" w:rsidRDefault="00AA352A" w:rsidP="00487F6E">
                      <w:pPr>
                        <w:pStyle w:val="Web"/>
                        <w:snapToGrid w:val="0"/>
                        <w:spacing w:before="0" w:beforeAutospacing="0" w:after="0" w:afterAutospacing="0"/>
                        <w:jc w:val="center"/>
                        <w:rPr>
                          <w:color w:val="FFFFFF" w:themeColor="background1"/>
                          <w:sz w:val="16"/>
                          <w:szCs w:val="16"/>
                        </w:rPr>
                      </w:pPr>
                      <w:r w:rsidRPr="00C6415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hint="eastAsia"/>
                          <w:bCs/>
                          <w:color w:val="FFFFFF" w:themeColor="background1"/>
                          <w:sz w:val="16"/>
                          <w:szCs w:val="16"/>
                        </w:rPr>
                        <w:t>14.6</w:t>
                      </w:r>
                      <w:r w:rsidRPr="00C6415C">
                        <w:rPr>
                          <w:rFonts w:ascii="HG丸ｺﾞｼｯｸM-PRO" w:eastAsia="HG丸ｺﾞｼｯｸM-PRO" w:hAnsi="HG丸ｺﾞｼｯｸM-PRO" w:cstheme="minorBidi" w:hint="eastAsia"/>
                          <w:bCs/>
                          <w:color w:val="FFFFFF" w:themeColor="background1"/>
                          <w:sz w:val="16"/>
                          <w:szCs w:val="16"/>
                        </w:rPr>
                        <w:t>%）</w:t>
                      </w:r>
                    </w:p>
                  </w:txbxContent>
                </v:textbox>
              </v:roundrect>
            </w:pict>
          </mc:Fallback>
        </mc:AlternateContent>
      </w:r>
      <w:r w:rsidRPr="00045876">
        <w:rPr>
          <w:noProof/>
        </w:rPr>
        <mc:AlternateContent>
          <mc:Choice Requires="wps">
            <w:drawing>
              <wp:anchor distT="0" distB="0" distL="114300" distR="114300" simplePos="0" relativeHeight="251797504" behindDoc="0" locked="0" layoutInCell="1" allowOverlap="1" wp14:anchorId="1AF96FF5" wp14:editId="6E48C1F9">
                <wp:simplePos x="0" y="0"/>
                <wp:positionH relativeFrom="column">
                  <wp:posOffset>4188460</wp:posOffset>
                </wp:positionH>
                <wp:positionV relativeFrom="paragraph">
                  <wp:posOffset>161925</wp:posOffset>
                </wp:positionV>
                <wp:extent cx="706755" cy="544830"/>
                <wp:effectExtent l="0" t="0" r="0" b="7620"/>
                <wp:wrapNone/>
                <wp:docPr id="283962" name="角丸四角形 113"/>
                <wp:cNvGraphicFramePr/>
                <a:graphic xmlns:a="http://schemas.openxmlformats.org/drawingml/2006/main">
                  <a:graphicData uri="http://schemas.microsoft.com/office/word/2010/wordprocessingShape">
                    <wps:wsp>
                      <wps:cNvSpPr/>
                      <wps:spPr bwMode="auto">
                        <a:xfrm>
                          <a:off x="0" y="0"/>
                          <a:ext cx="706755" cy="544830"/>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106C2222" w14:textId="77777777" w:rsidR="00AA352A" w:rsidRPr="00B909AC" w:rsidRDefault="00AA352A"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B909AC">
                              <w:rPr>
                                <w:rFonts w:ascii="HG丸ｺﾞｼｯｸM-PRO" w:eastAsia="HG丸ｺﾞｼｯｸM-PRO" w:hAnsi="HG丸ｺﾞｼｯｸM-PRO" w:cstheme="minorBidi" w:hint="eastAsia"/>
                                <w:bCs/>
                                <w:color w:val="FFFFFF" w:themeColor="background1"/>
                                <w:sz w:val="16"/>
                                <w:szCs w:val="16"/>
                              </w:rPr>
                              <w:t>③教育費</w:t>
                            </w:r>
                          </w:p>
                          <w:p w14:paraId="1F66363D" w14:textId="77777777" w:rsidR="00AA352A" w:rsidRPr="00B909AC" w:rsidRDefault="00AA352A"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bCs/>
                                <w:color w:val="FFFFFF" w:themeColor="background1"/>
                                <w:sz w:val="16"/>
                                <w:szCs w:val="16"/>
                              </w:rPr>
                              <w:t>2,</w:t>
                            </w:r>
                            <w:r>
                              <w:rPr>
                                <w:rFonts w:ascii="HG丸ｺﾞｼｯｸM-PRO" w:eastAsia="HG丸ｺﾞｼｯｸM-PRO" w:hAnsi="HG丸ｺﾞｼｯｸM-PRO" w:cstheme="minorBidi" w:hint="eastAsia"/>
                                <w:bCs/>
                                <w:color w:val="FFFFFF" w:themeColor="background1"/>
                                <w:sz w:val="16"/>
                                <w:szCs w:val="16"/>
                              </w:rPr>
                              <w:t>512</w:t>
                            </w:r>
                            <w:r w:rsidRPr="00B909AC">
                              <w:rPr>
                                <w:rFonts w:ascii="HG丸ｺﾞｼｯｸM-PRO" w:eastAsia="HG丸ｺﾞｼｯｸM-PRO" w:hAnsi="HG丸ｺﾞｼｯｸM-PRO" w:cstheme="minorBidi" w:hint="eastAsia"/>
                                <w:bCs/>
                                <w:color w:val="FFFFFF" w:themeColor="background1"/>
                                <w:sz w:val="16"/>
                                <w:szCs w:val="16"/>
                              </w:rPr>
                              <w:t>億円</w:t>
                            </w:r>
                          </w:p>
                          <w:p w14:paraId="2F3B8B5E" w14:textId="77777777" w:rsidR="00AA352A" w:rsidRPr="00B909AC" w:rsidRDefault="00AA352A" w:rsidP="00487F6E">
                            <w:pPr>
                              <w:pStyle w:val="Web"/>
                              <w:snapToGrid w:val="0"/>
                              <w:spacing w:before="0" w:beforeAutospacing="0" w:after="0" w:afterAutospacing="0"/>
                              <w:jc w:val="center"/>
                              <w:rPr>
                                <w:color w:val="FFFFFF" w:themeColor="background1"/>
                                <w:sz w:val="16"/>
                                <w:szCs w:val="16"/>
                              </w:rPr>
                            </w:pPr>
                            <w:r w:rsidRPr="00B909A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hint="eastAsia"/>
                                <w:bCs/>
                                <w:color w:val="FFFFFF" w:themeColor="background1"/>
                                <w:sz w:val="16"/>
                                <w:szCs w:val="16"/>
                              </w:rPr>
                              <w:t>11.5</w:t>
                            </w:r>
                            <w:r w:rsidRPr="00B909AC">
                              <w:rPr>
                                <w:rFonts w:ascii="HG丸ｺﾞｼｯｸM-PRO" w:eastAsia="HG丸ｺﾞｼｯｸM-PRO" w:hAnsi="HG丸ｺﾞｼｯｸM-PRO" w:cstheme="minorBidi" w:hint="eastAsia"/>
                                <w:bCs/>
                                <w:color w:val="FFFFFF" w:themeColor="background1"/>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1AF96FF5" id="_x0000_s1493" style="position:absolute;left:0;text-align:left;margin-left:329.8pt;margin-top:12.75pt;width:55.65pt;height:42.9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" filled="f" stroked="f">
                <v:textbox inset="1.44pt,0,0,0">
                  <w:txbxContent>
                    <w:p w14:paraId="106C2222" w14:textId="77777777" w:rsidR="00AA352A" w:rsidRPr="00B909AC" w:rsidRDefault="00AA352A"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sidRPr="00B909AC">
                        <w:rPr>
                          <w:rFonts w:ascii="HG丸ｺﾞｼｯｸM-PRO" w:eastAsia="HG丸ｺﾞｼｯｸM-PRO" w:hAnsi="HG丸ｺﾞｼｯｸM-PRO" w:cstheme="minorBidi" w:hint="eastAsia"/>
                          <w:bCs/>
                          <w:color w:val="FFFFFF" w:themeColor="background1"/>
                          <w:sz w:val="16"/>
                          <w:szCs w:val="16"/>
                        </w:rPr>
                        <w:t>③教育費</w:t>
                      </w:r>
                    </w:p>
                    <w:p w14:paraId="1F66363D" w14:textId="77777777" w:rsidR="00AA352A" w:rsidRPr="00B909AC" w:rsidRDefault="00AA352A" w:rsidP="00487F6E">
                      <w:pPr>
                        <w:pStyle w:val="Web"/>
                        <w:snapToGrid w:val="0"/>
                        <w:spacing w:before="0" w:beforeAutospacing="0" w:after="0" w:afterAutospacing="0"/>
                        <w:jc w:val="center"/>
                        <w:rPr>
                          <w:rFonts w:ascii="HG丸ｺﾞｼｯｸM-PRO" w:eastAsia="HG丸ｺﾞｼｯｸM-PRO" w:hAnsi="HG丸ｺﾞｼｯｸM-PRO" w:cstheme="minorBidi"/>
                          <w:bCs/>
                          <w:color w:val="FFFFFF" w:themeColor="background1"/>
                          <w:sz w:val="16"/>
                          <w:szCs w:val="16"/>
                        </w:rPr>
                      </w:pPr>
                      <w:r>
                        <w:rPr>
                          <w:rFonts w:ascii="HG丸ｺﾞｼｯｸM-PRO" w:eastAsia="HG丸ｺﾞｼｯｸM-PRO" w:hAnsi="HG丸ｺﾞｼｯｸM-PRO" w:cstheme="minorBidi"/>
                          <w:bCs/>
                          <w:color w:val="FFFFFF" w:themeColor="background1"/>
                          <w:sz w:val="16"/>
                          <w:szCs w:val="16"/>
                        </w:rPr>
                        <w:t>2,</w:t>
                      </w:r>
                      <w:r>
                        <w:rPr>
                          <w:rFonts w:ascii="HG丸ｺﾞｼｯｸM-PRO" w:eastAsia="HG丸ｺﾞｼｯｸM-PRO" w:hAnsi="HG丸ｺﾞｼｯｸM-PRO" w:cstheme="minorBidi" w:hint="eastAsia"/>
                          <w:bCs/>
                          <w:color w:val="FFFFFF" w:themeColor="background1"/>
                          <w:sz w:val="16"/>
                          <w:szCs w:val="16"/>
                        </w:rPr>
                        <w:t>512</w:t>
                      </w:r>
                      <w:r w:rsidRPr="00B909AC">
                        <w:rPr>
                          <w:rFonts w:ascii="HG丸ｺﾞｼｯｸM-PRO" w:eastAsia="HG丸ｺﾞｼｯｸM-PRO" w:hAnsi="HG丸ｺﾞｼｯｸM-PRO" w:cstheme="minorBidi" w:hint="eastAsia"/>
                          <w:bCs/>
                          <w:color w:val="FFFFFF" w:themeColor="background1"/>
                          <w:sz w:val="16"/>
                          <w:szCs w:val="16"/>
                        </w:rPr>
                        <w:t>億円</w:t>
                      </w:r>
                    </w:p>
                    <w:p w14:paraId="2F3B8B5E" w14:textId="77777777" w:rsidR="00AA352A" w:rsidRPr="00B909AC" w:rsidRDefault="00AA352A" w:rsidP="00487F6E">
                      <w:pPr>
                        <w:pStyle w:val="Web"/>
                        <w:snapToGrid w:val="0"/>
                        <w:spacing w:before="0" w:beforeAutospacing="0" w:after="0" w:afterAutospacing="0"/>
                        <w:jc w:val="center"/>
                        <w:rPr>
                          <w:color w:val="FFFFFF" w:themeColor="background1"/>
                          <w:sz w:val="16"/>
                          <w:szCs w:val="16"/>
                        </w:rPr>
                      </w:pPr>
                      <w:r w:rsidRPr="00B909AC">
                        <w:rPr>
                          <w:rFonts w:ascii="HG丸ｺﾞｼｯｸM-PRO" w:eastAsia="HG丸ｺﾞｼｯｸM-PRO" w:hAnsi="HG丸ｺﾞｼｯｸM-PRO" w:cstheme="minorBidi" w:hint="eastAsia"/>
                          <w:bCs/>
                          <w:color w:val="FFFFFF" w:themeColor="background1"/>
                          <w:sz w:val="16"/>
                          <w:szCs w:val="16"/>
                        </w:rPr>
                        <w:t>（</w:t>
                      </w:r>
                      <w:r>
                        <w:rPr>
                          <w:rFonts w:ascii="HG丸ｺﾞｼｯｸM-PRO" w:eastAsia="HG丸ｺﾞｼｯｸM-PRO" w:hAnsi="HG丸ｺﾞｼｯｸM-PRO" w:cstheme="minorBidi" w:hint="eastAsia"/>
                          <w:bCs/>
                          <w:color w:val="FFFFFF" w:themeColor="background1"/>
                          <w:sz w:val="16"/>
                          <w:szCs w:val="16"/>
                        </w:rPr>
                        <w:t>11.5</w:t>
                      </w:r>
                      <w:r w:rsidRPr="00B909AC">
                        <w:rPr>
                          <w:rFonts w:ascii="HG丸ｺﾞｼｯｸM-PRO" w:eastAsia="HG丸ｺﾞｼｯｸM-PRO" w:hAnsi="HG丸ｺﾞｼｯｸM-PRO" w:cstheme="minorBidi" w:hint="eastAsia"/>
                          <w:bCs/>
                          <w:color w:val="FFFFFF" w:themeColor="background1"/>
                          <w:sz w:val="16"/>
                          <w:szCs w:val="16"/>
                        </w:rPr>
                        <w:t>%）</w:t>
                      </w:r>
                    </w:p>
                  </w:txbxContent>
                </v:textbox>
              </v:roundrect>
            </w:pict>
          </mc:Fallback>
        </mc:AlternateContent>
      </w:r>
    </w:p>
    <w:p w14:paraId="2B4B79FB" w14:textId="77777777" w:rsidR="00AA352A" w:rsidRDefault="00AA352A" w:rsidP="00487F6E">
      <w:pPr>
        <w:rPr>
          <w:rFonts w:ascii="HGｺﾞｼｯｸM" w:eastAsia="HGｺﾞｼｯｸM"/>
          <w:sz w:val="20"/>
          <w:szCs w:val="20"/>
        </w:rPr>
      </w:pPr>
    </w:p>
    <w:p w14:paraId="09936BCD" w14:textId="77777777" w:rsidR="00AA352A" w:rsidRDefault="00AA352A" w:rsidP="00487F6E">
      <w:pPr>
        <w:rPr>
          <w:rFonts w:ascii="HGｺﾞｼｯｸM" w:eastAsia="HGｺﾞｼｯｸM"/>
          <w:sz w:val="20"/>
          <w:szCs w:val="20"/>
        </w:rPr>
      </w:pPr>
      <w:r w:rsidRPr="00045876">
        <w:rPr>
          <w:noProof/>
        </w:rPr>
        <mc:AlternateContent>
          <mc:Choice Requires="wps">
            <w:drawing>
              <wp:anchor distT="0" distB="0" distL="114300" distR="114300" simplePos="0" relativeHeight="251791360" behindDoc="0" locked="0" layoutInCell="1" allowOverlap="1" wp14:anchorId="78466198" wp14:editId="3F1AF30A">
                <wp:simplePos x="0" y="0"/>
                <wp:positionH relativeFrom="column">
                  <wp:posOffset>2983561</wp:posOffset>
                </wp:positionH>
                <wp:positionV relativeFrom="paragraph">
                  <wp:posOffset>62865</wp:posOffset>
                </wp:positionV>
                <wp:extent cx="790575" cy="466725"/>
                <wp:effectExtent l="0" t="0" r="9525" b="9525"/>
                <wp:wrapNone/>
                <wp:docPr id="283965" name="角丸四角形 113"/>
                <wp:cNvGraphicFramePr/>
                <a:graphic xmlns:a="http://schemas.openxmlformats.org/drawingml/2006/main">
                  <a:graphicData uri="http://schemas.microsoft.com/office/word/2010/wordprocessingShape">
                    <wps:wsp>
                      <wps:cNvSpPr/>
                      <wps:spPr bwMode="auto">
                        <a:xfrm>
                          <a:off x="0" y="0"/>
                          <a:ext cx="790575" cy="466725"/>
                        </a:xfrm>
                        <a:prstGeom prst="roundRect">
                          <a:avLst/>
                        </a:prstGeom>
                        <a:noFill/>
                        <a:ln w="9525" cap="flat" cmpd="sng" algn="ctr">
                          <a:noFill/>
                          <a:prstDash val="solid"/>
                          <a:round/>
                          <a:headEnd type="none" w="med" len="med"/>
                          <a:tailEnd type="none" w="med" len="med"/>
                        </a:ln>
                        <a:effectLst>
                          <a:innerShdw>
                            <a:prstClr val="black">
                              <a:alpha val="50000"/>
                            </a:prstClr>
                          </a:innerShdw>
                        </a:effectLst>
                      </wps:spPr>
                      <wps:txbx>
                        <w:txbxContent>
                          <w:p w14:paraId="30BE3526" w14:textId="77777777" w:rsidR="00AA352A" w:rsidRPr="00C6415C" w:rsidRDefault="00AA352A"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④土木費</w:t>
                            </w:r>
                          </w:p>
                          <w:p w14:paraId="0C09BA97" w14:textId="77777777" w:rsidR="00AA352A" w:rsidRPr="00C6415C" w:rsidRDefault="00AA352A"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1,765</w:t>
                            </w:r>
                            <w:r w:rsidRPr="00C6415C">
                              <w:rPr>
                                <w:rFonts w:ascii="HG丸ｺﾞｼｯｸM-PRO" w:eastAsia="HG丸ｺﾞｼｯｸM-PRO" w:hAnsi="HG丸ｺﾞｼｯｸM-PRO" w:cstheme="minorBidi" w:hint="eastAsia"/>
                                <w:bCs/>
                                <w:sz w:val="16"/>
                                <w:szCs w:val="16"/>
                              </w:rPr>
                              <w:t>億円</w:t>
                            </w:r>
                          </w:p>
                          <w:p w14:paraId="6C47E6C7" w14:textId="77777777" w:rsidR="00AA352A" w:rsidRPr="00C6415C" w:rsidRDefault="00AA352A" w:rsidP="00487F6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8</w:t>
                            </w:r>
                            <w:r>
                              <w:rPr>
                                <w:rFonts w:ascii="HG丸ｺﾞｼｯｸM-PRO" w:eastAsia="HG丸ｺﾞｼｯｸM-PRO" w:hAnsi="HG丸ｺﾞｼｯｸM-PRO" w:cstheme="minorBidi"/>
                                <w:bCs/>
                                <w:sz w:val="16"/>
                                <w:szCs w:val="16"/>
                              </w:rPr>
                              <w:t>.</w:t>
                            </w:r>
                            <w:r>
                              <w:rPr>
                                <w:rFonts w:ascii="HG丸ｺﾞｼｯｸM-PRO" w:eastAsia="HG丸ｺﾞｼｯｸM-PRO" w:hAnsi="HG丸ｺﾞｼｯｸM-PRO" w:cstheme="minorBidi" w:hint="eastAsia"/>
                                <w:bCs/>
                                <w:sz w:val="16"/>
                                <w:szCs w:val="16"/>
                              </w:rPr>
                              <w:t>1</w:t>
                            </w:r>
                            <w:r w:rsidRPr="00C6415C">
                              <w:rPr>
                                <w:rFonts w:ascii="HG丸ｺﾞｼｯｸM-PRO" w:eastAsia="HG丸ｺﾞｼｯｸM-PRO" w:hAnsi="HG丸ｺﾞｼｯｸM-PRO" w:cstheme="minorBidi" w:hint="eastAsia"/>
                                <w:bCs/>
                                <w:sz w:val="16"/>
                                <w:szCs w:val="16"/>
                              </w:rPr>
                              <w:t>%）</w:t>
                            </w:r>
                          </w:p>
                        </w:txbxContent>
                      </wps:txbx>
                      <wps:bodyPr vertOverflow="clip" wrap="square" lIns="18288" tIns="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roundrect w14:anchorId="78466198" id="_x0000_s1494" style="position:absolute;left:0;text-align:left;margin-left:234.95pt;margin-top:4.95pt;width:62.25pt;height:36.7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" filled="f" stroked="f">
                <v:textbox inset="1.44pt,0,0,0">
                  <w:txbxContent>
                    <w:p w14:paraId="30BE3526" w14:textId="77777777" w:rsidR="00AA352A" w:rsidRPr="00C6415C" w:rsidRDefault="00AA352A"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④土木費</w:t>
                      </w:r>
                    </w:p>
                    <w:p w14:paraId="0C09BA97" w14:textId="77777777" w:rsidR="00AA352A" w:rsidRPr="00C6415C" w:rsidRDefault="00AA352A" w:rsidP="00487F6E">
                      <w:pPr>
                        <w:pStyle w:val="Web"/>
                        <w:snapToGrid w:val="0"/>
                        <w:spacing w:before="0" w:beforeAutospacing="0" w:after="0" w:afterAutospacing="0"/>
                        <w:jc w:val="center"/>
                        <w:rPr>
                          <w:rFonts w:ascii="HG丸ｺﾞｼｯｸM-PRO" w:eastAsia="HG丸ｺﾞｼｯｸM-PRO" w:hAnsi="HG丸ｺﾞｼｯｸM-PRO" w:cstheme="minorBidi"/>
                          <w:bCs/>
                          <w:sz w:val="16"/>
                          <w:szCs w:val="16"/>
                        </w:rPr>
                      </w:pPr>
                      <w:r>
                        <w:rPr>
                          <w:rFonts w:ascii="HG丸ｺﾞｼｯｸM-PRO" w:eastAsia="HG丸ｺﾞｼｯｸM-PRO" w:hAnsi="HG丸ｺﾞｼｯｸM-PRO" w:cstheme="minorBidi" w:hint="eastAsia"/>
                          <w:bCs/>
                          <w:sz w:val="16"/>
                          <w:szCs w:val="16"/>
                        </w:rPr>
                        <w:t>1,765</w:t>
                      </w:r>
                      <w:r w:rsidRPr="00C6415C">
                        <w:rPr>
                          <w:rFonts w:ascii="HG丸ｺﾞｼｯｸM-PRO" w:eastAsia="HG丸ｺﾞｼｯｸM-PRO" w:hAnsi="HG丸ｺﾞｼｯｸM-PRO" w:cstheme="minorBidi" w:hint="eastAsia"/>
                          <w:bCs/>
                          <w:sz w:val="16"/>
                          <w:szCs w:val="16"/>
                        </w:rPr>
                        <w:t>億円</w:t>
                      </w:r>
                    </w:p>
                    <w:p w14:paraId="6C47E6C7" w14:textId="77777777" w:rsidR="00AA352A" w:rsidRPr="00C6415C" w:rsidRDefault="00AA352A" w:rsidP="00487F6E">
                      <w:pPr>
                        <w:pStyle w:val="Web"/>
                        <w:snapToGrid w:val="0"/>
                        <w:spacing w:before="0" w:beforeAutospacing="0" w:after="0" w:afterAutospacing="0"/>
                        <w:jc w:val="center"/>
                        <w:rPr>
                          <w:sz w:val="16"/>
                          <w:szCs w:val="16"/>
                        </w:rPr>
                      </w:pPr>
                      <w:r w:rsidRPr="00C6415C">
                        <w:rPr>
                          <w:rFonts w:ascii="HG丸ｺﾞｼｯｸM-PRO" w:eastAsia="HG丸ｺﾞｼｯｸM-PRO" w:hAnsi="HG丸ｺﾞｼｯｸM-PRO" w:cstheme="minorBidi" w:hint="eastAsia"/>
                          <w:bCs/>
                          <w:sz w:val="16"/>
                          <w:szCs w:val="16"/>
                        </w:rPr>
                        <w:t>（</w:t>
                      </w:r>
                      <w:r>
                        <w:rPr>
                          <w:rFonts w:ascii="HG丸ｺﾞｼｯｸM-PRO" w:eastAsia="HG丸ｺﾞｼｯｸM-PRO" w:hAnsi="HG丸ｺﾞｼｯｸM-PRO" w:cstheme="minorBidi" w:hint="eastAsia"/>
                          <w:bCs/>
                          <w:sz w:val="16"/>
                          <w:szCs w:val="16"/>
                        </w:rPr>
                        <w:t>8</w:t>
                      </w:r>
                      <w:r>
                        <w:rPr>
                          <w:rFonts w:ascii="HG丸ｺﾞｼｯｸM-PRO" w:eastAsia="HG丸ｺﾞｼｯｸM-PRO" w:hAnsi="HG丸ｺﾞｼｯｸM-PRO" w:cstheme="minorBidi"/>
                          <w:bCs/>
                          <w:sz w:val="16"/>
                          <w:szCs w:val="16"/>
                        </w:rPr>
                        <w:t>.</w:t>
                      </w:r>
                      <w:r>
                        <w:rPr>
                          <w:rFonts w:ascii="HG丸ｺﾞｼｯｸM-PRO" w:eastAsia="HG丸ｺﾞｼｯｸM-PRO" w:hAnsi="HG丸ｺﾞｼｯｸM-PRO" w:cstheme="minorBidi" w:hint="eastAsia"/>
                          <w:bCs/>
                          <w:sz w:val="16"/>
                          <w:szCs w:val="16"/>
                        </w:rPr>
                        <w:t>1</w:t>
                      </w:r>
                      <w:r w:rsidRPr="00C6415C">
                        <w:rPr>
                          <w:rFonts w:ascii="HG丸ｺﾞｼｯｸM-PRO" w:eastAsia="HG丸ｺﾞｼｯｸM-PRO" w:hAnsi="HG丸ｺﾞｼｯｸM-PRO" w:cstheme="minorBidi" w:hint="eastAsia"/>
                          <w:bCs/>
                          <w:sz w:val="16"/>
                          <w:szCs w:val="16"/>
                        </w:rPr>
                        <w:t>%）</w:t>
                      </w:r>
                    </w:p>
                  </w:txbxContent>
                </v:textbox>
              </v:roundrect>
            </w:pict>
          </mc:Fallback>
        </mc:AlternateContent>
      </w:r>
    </w:p>
    <w:p w14:paraId="779B543D" w14:textId="77777777" w:rsidR="00AA352A" w:rsidRDefault="00AA352A" w:rsidP="00487F6E">
      <w:pPr>
        <w:rPr>
          <w:rFonts w:ascii="HGｺﾞｼｯｸM" w:eastAsia="HGｺﾞｼｯｸM"/>
          <w:sz w:val="20"/>
          <w:szCs w:val="20"/>
        </w:rPr>
      </w:pPr>
    </w:p>
    <w:p w14:paraId="1CFB8DEA" w14:textId="77777777" w:rsidR="00AA352A" w:rsidRDefault="00AA352A" w:rsidP="00487F6E">
      <w:pPr>
        <w:widowControl/>
        <w:jc w:val="left"/>
        <w:rPr>
          <w:rFonts w:ascii="HGｺﾞｼｯｸM" w:eastAsia="HGｺﾞｼｯｸM" w:hAnsiTheme="minorEastAsia"/>
          <w:sz w:val="22"/>
        </w:rPr>
      </w:pPr>
    </w:p>
    <w:p w14:paraId="79801741" w14:textId="77777777" w:rsidR="00AA352A" w:rsidRDefault="00AA352A" w:rsidP="00487F6E">
      <w:pPr>
        <w:widowControl/>
        <w:jc w:val="left"/>
        <w:rPr>
          <w:rFonts w:ascii="HGｺﾞｼｯｸM" w:eastAsia="HGｺﾞｼｯｸM" w:hAnsiTheme="minorEastAsia"/>
          <w:sz w:val="22"/>
        </w:rPr>
      </w:pPr>
      <w:r>
        <w:rPr>
          <w:rFonts w:ascii="HGｺﾞｼｯｸM" w:eastAsia="HGｺﾞｼｯｸM" w:hAnsiTheme="minorEastAsia"/>
          <w:noProof/>
          <w:sz w:val="22"/>
        </w:rPr>
        <mc:AlternateContent>
          <mc:Choice Requires="wpg">
            <w:drawing>
              <wp:anchor distT="0" distB="0" distL="114300" distR="114300" simplePos="0" relativeHeight="251785216" behindDoc="0" locked="0" layoutInCell="1" allowOverlap="1" wp14:anchorId="07EA92FD" wp14:editId="4D15AAE8">
                <wp:simplePos x="0" y="0"/>
                <wp:positionH relativeFrom="column">
                  <wp:posOffset>60074</wp:posOffset>
                </wp:positionH>
                <wp:positionV relativeFrom="paragraph">
                  <wp:posOffset>62586</wp:posOffset>
                </wp:positionV>
                <wp:extent cx="6271254" cy="1017270"/>
                <wp:effectExtent l="0" t="0" r="15875" b="11430"/>
                <wp:wrapNone/>
                <wp:docPr id="286492" name="グループ化 286492"/>
                <wp:cNvGraphicFramePr/>
                <a:graphic xmlns:a="http://schemas.openxmlformats.org/drawingml/2006/main">
                  <a:graphicData uri="http://schemas.microsoft.com/office/word/2010/wordprocessingGroup">
                    <wpg:wgp>
                      <wpg:cNvGrpSpPr/>
                      <wpg:grpSpPr>
                        <a:xfrm>
                          <a:off x="0" y="0"/>
                          <a:ext cx="6271254" cy="1017270"/>
                          <a:chOff x="-41344" y="-118930"/>
                          <a:chExt cx="6273618" cy="1022105"/>
                        </a:xfrm>
                      </wpg:grpSpPr>
                      <wps:wsp>
                        <wps:cNvPr id="286473" name="正方形/長方形 286473"/>
                        <wps:cNvSpPr/>
                        <wps:spPr>
                          <a:xfrm>
                            <a:off x="2415228" y="-118926"/>
                            <a:ext cx="1717005" cy="102210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766A1F6" w14:textId="77777777" w:rsidR="00AA352A" w:rsidRPr="0035587E" w:rsidRDefault="00AA352A" w:rsidP="00487F6E">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＜こども青少年費＞</w:t>
                              </w:r>
                            </w:p>
                            <w:p w14:paraId="0760047B" w14:textId="77777777" w:rsidR="00AA352A" w:rsidRPr="00171E87" w:rsidRDefault="00AA352A" w:rsidP="00FA6C34">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11</w:t>
                              </w:r>
                              <w:r w:rsidRPr="00171E87">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4</w:t>
                              </w:r>
                              <w:r w:rsidRPr="00171E87">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4</w:t>
                              </w:r>
                              <w:r w:rsidRPr="00171E87">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3千</w:t>
                              </w:r>
                              <w:r w:rsidRPr="00171E87">
                                <w:rPr>
                                  <w:rFonts w:ascii="HG丸ｺﾞｼｯｸM-PRO" w:eastAsia="HG丸ｺﾞｼｯｸM-PRO" w:hAnsi="HG丸ｺﾞｼｯｸM-PRO" w:hint="eastAsia"/>
                                  <w:b/>
                                  <w:color w:val="000000" w:themeColor="text1"/>
                                  <w:sz w:val="16"/>
                                  <w:szCs w:val="16"/>
                                </w:rPr>
                                <w:t>円）</w:t>
                              </w:r>
                            </w:p>
                            <w:p w14:paraId="0998994F" w14:textId="77777777" w:rsidR="00AA352A" w:rsidRPr="0035587E" w:rsidRDefault="00AA352A" w:rsidP="00487F6E">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・子育て支援</w:t>
                              </w:r>
                            </w:p>
                            <w:p w14:paraId="3E3E2F23" w14:textId="77777777" w:rsidR="00AA352A" w:rsidRPr="004A0FBF" w:rsidRDefault="00AA352A" w:rsidP="00487F6E">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・ひとり親家庭支援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cNvPr id="286474" name="グループ化 286474"/>
                        <wpg:cNvGrpSpPr/>
                        <wpg:grpSpPr>
                          <a:xfrm>
                            <a:off x="4196748" y="-117903"/>
                            <a:ext cx="2035526" cy="1021078"/>
                            <a:chOff x="5138" y="-125219"/>
                            <a:chExt cx="2035584" cy="1021078"/>
                          </a:xfrm>
                        </wpg:grpSpPr>
                        <wps:wsp>
                          <wps:cNvPr id="286476" name="正方形/長方形 286476"/>
                          <wps:cNvSpPr/>
                          <wps:spPr>
                            <a:xfrm>
                              <a:off x="358444" y="-124586"/>
                              <a:ext cx="1682278"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C85AEA" w14:textId="77777777" w:rsidR="00AA352A" w:rsidRPr="006F5148" w:rsidRDefault="00AA352A"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＜教育費＞</w:t>
                                </w:r>
                              </w:p>
                              <w:p w14:paraId="2254BAD2" w14:textId="77777777" w:rsidR="00AA352A" w:rsidRPr="00171E87" w:rsidRDefault="00AA352A" w:rsidP="005F6DBA">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9</w:t>
                                </w:r>
                                <w:r w:rsidRPr="00171E87">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４千</w:t>
                                </w:r>
                                <w:r w:rsidRPr="00171E87">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6</w:t>
                                </w:r>
                                <w:r w:rsidRPr="00171E87">
                                  <w:rPr>
                                    <w:rFonts w:ascii="HG丸ｺﾞｼｯｸM-PRO" w:eastAsia="HG丸ｺﾞｼｯｸM-PRO" w:hAnsi="HG丸ｺﾞｼｯｸM-PRO" w:hint="eastAsia"/>
                                    <w:b/>
                                    <w:color w:val="000000" w:themeColor="text1"/>
                                    <w:sz w:val="16"/>
                                    <w:szCs w:val="16"/>
                                  </w:rPr>
                                  <w:t>万円）</w:t>
                                </w:r>
                              </w:p>
                              <w:p w14:paraId="278FCEDA" w14:textId="77777777" w:rsidR="00AA352A" w:rsidRDefault="00AA352A"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・学校や図書館の運営　　 など</w:t>
                                </w:r>
                              </w:p>
                              <w:p w14:paraId="52FF3C63" w14:textId="77777777" w:rsidR="00AA352A" w:rsidRPr="000163EB" w:rsidRDefault="00AA352A" w:rsidP="00487F6E">
                                <w:pPr>
                                  <w:snapToGrid w:val="0"/>
                                  <w:jc w:val="left"/>
                                  <w:rPr>
                                    <w:rFonts w:ascii="HG丸ｺﾞｼｯｸM-PRO" w:eastAsia="HG丸ｺﾞｼｯｸM-PRO" w:hAnsi="HG丸ｺﾞｼｯｸM-PRO"/>
                                    <w:color w:val="002060"/>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86475" name="正方形/長方形 286475"/>
                          <wps:cNvSpPr/>
                          <wps:spPr>
                            <a:xfrm>
                              <a:off x="5138" y="-125219"/>
                              <a:ext cx="361260" cy="1020366"/>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C07EA8" w14:textId="77777777" w:rsidR="00AA352A" w:rsidRPr="001B788F" w:rsidRDefault="00AA352A" w:rsidP="00487F6E">
                                <w:pPr>
                                  <w:jc w:val="cente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grpSp>
                      <wpg:grpSp>
                        <wpg:cNvPr id="286486" name="グループ化 286486"/>
                        <wpg:cNvGrpSpPr/>
                        <wpg:grpSpPr>
                          <a:xfrm>
                            <a:off x="-41344" y="-118930"/>
                            <a:ext cx="2041788" cy="1020460"/>
                            <a:chOff x="-41344" y="-133561"/>
                            <a:chExt cx="2041842" cy="1020460"/>
                          </a:xfrm>
                        </wpg:grpSpPr>
                        <wps:wsp>
                          <wps:cNvPr id="286487" name="正方形/長方形 286487"/>
                          <wps:cNvSpPr/>
                          <wps:spPr>
                            <a:xfrm>
                              <a:off x="-41344" y="-133546"/>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162A33" w14:textId="77777777" w:rsidR="00AA352A" w:rsidRPr="00E7707A" w:rsidRDefault="00AA352A" w:rsidP="00487F6E">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①福祉</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6488" name="正方形/長方形 286488"/>
                          <wps:cNvSpPr/>
                          <wps:spPr>
                            <a:xfrm>
                              <a:off x="320542" y="-133561"/>
                              <a:ext cx="1679956"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286A6D9" w14:textId="77777777" w:rsidR="00AA352A" w:rsidRPr="0035587E" w:rsidRDefault="00AA352A" w:rsidP="00487F6E">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＜福祉費＞</w:t>
                                </w:r>
                              </w:p>
                              <w:p w14:paraId="02BB76CD" w14:textId="77777777" w:rsidR="00AA352A" w:rsidRPr="00171E87" w:rsidRDefault="00AA352A" w:rsidP="00487F6E">
                                <w:pPr>
                                  <w:snapToGrid w:val="0"/>
                                  <w:rPr>
                                    <w:rFonts w:ascii="HG丸ｺﾞｼｯｸM-PRO" w:eastAsia="HG丸ｺﾞｼｯｸM-PRO" w:hAnsi="HG丸ｺﾞｼｯｸM-PRO"/>
                                    <w:b/>
                                    <w:color w:val="000000" w:themeColor="text1"/>
                                    <w:spacing w:val="-10"/>
                                    <w:sz w:val="16"/>
                                    <w:szCs w:val="16"/>
                                  </w:rPr>
                                </w:pPr>
                                <w:r w:rsidRPr="00171E87">
                                  <w:rPr>
                                    <w:rFonts w:ascii="HG丸ｺﾞｼｯｸM-PRO" w:eastAsia="HG丸ｺﾞｼｯｸM-PRO" w:hAnsi="HG丸ｺﾞｼｯｸM-PRO" w:hint="eastAsia"/>
                                    <w:b/>
                                    <w:color w:val="000000" w:themeColor="text1"/>
                                    <w:spacing w:val="-10"/>
                                    <w:sz w:val="16"/>
                                    <w:szCs w:val="16"/>
                                  </w:rPr>
                                  <w:t>約2</w:t>
                                </w:r>
                                <w:r>
                                  <w:rPr>
                                    <w:rFonts w:ascii="HG丸ｺﾞｼｯｸM-PRO" w:eastAsia="HG丸ｺﾞｼｯｸM-PRO" w:hAnsi="HG丸ｺﾞｼｯｸM-PRO" w:hint="eastAsia"/>
                                    <w:b/>
                                    <w:color w:val="000000" w:themeColor="text1"/>
                                    <w:spacing w:val="-10"/>
                                    <w:sz w:val="16"/>
                                    <w:szCs w:val="16"/>
                                  </w:rPr>
                                  <w:t>7</w:t>
                                </w:r>
                                <w:r w:rsidRPr="00171E87">
                                  <w:rPr>
                                    <w:rFonts w:ascii="HG丸ｺﾞｼｯｸM-PRO" w:eastAsia="HG丸ｺﾞｼｯｸM-PRO" w:hAnsi="HG丸ｺﾞｼｯｸM-PRO" w:hint="eastAsia"/>
                                    <w:b/>
                                    <w:color w:val="000000" w:themeColor="text1"/>
                                    <w:spacing w:val="-10"/>
                                    <w:sz w:val="16"/>
                                    <w:szCs w:val="16"/>
                                  </w:rPr>
                                  <w:t>万</w:t>
                                </w:r>
                                <w:r>
                                  <w:rPr>
                                    <w:rFonts w:ascii="HG丸ｺﾞｼｯｸM-PRO" w:eastAsia="HG丸ｺﾞｼｯｸM-PRO" w:hAnsi="HG丸ｺﾞｼｯｸM-PRO" w:hint="eastAsia"/>
                                    <w:b/>
                                    <w:color w:val="000000" w:themeColor="text1"/>
                                    <w:spacing w:val="-10"/>
                                    <w:sz w:val="16"/>
                                    <w:szCs w:val="16"/>
                                  </w:rPr>
                                  <w:t>2</w:t>
                                </w:r>
                                <w:r>
                                  <w:rPr>
                                    <w:rFonts w:ascii="HG丸ｺﾞｼｯｸM-PRO" w:eastAsia="HG丸ｺﾞｼｯｸM-PRO" w:hAnsi="HG丸ｺﾞｼｯｸM-PRO" w:hint="eastAsia"/>
                                    <w:b/>
                                    <w:color w:val="000000" w:themeColor="text1"/>
                                    <w:sz w:val="16"/>
                                    <w:szCs w:val="16"/>
                                  </w:rPr>
                                  <w:t>千</w:t>
                                </w:r>
                                <w:r w:rsidRPr="00171E87">
                                  <w:rPr>
                                    <w:rFonts w:ascii="HG丸ｺﾞｼｯｸM-PRO" w:eastAsia="HG丸ｺﾞｼｯｸM-PRO" w:hAnsi="HG丸ｺﾞｼｯｸM-PRO" w:hint="eastAsia"/>
                                    <w:b/>
                                    <w:color w:val="000000" w:themeColor="text1"/>
                                    <w:sz w:val="16"/>
                                    <w:szCs w:val="16"/>
                                  </w:rPr>
                                  <w:t>円</w:t>
                                </w:r>
                                <w:r w:rsidRPr="00171E87">
                                  <w:rPr>
                                    <w:rFonts w:ascii="HG丸ｺﾞｼｯｸM-PRO" w:eastAsia="HG丸ｺﾞｼｯｸM-PRO" w:hAnsi="HG丸ｺﾞｼｯｸM-PRO" w:hint="eastAsia"/>
                                    <w:b/>
                                    <w:color w:val="000000" w:themeColor="text1"/>
                                    <w:spacing w:val="-10"/>
                                    <w:sz w:val="16"/>
                                    <w:szCs w:val="16"/>
                                  </w:rPr>
                                  <w:t>（約</w:t>
                                </w:r>
                                <w:r>
                                  <w:rPr>
                                    <w:rFonts w:ascii="HG丸ｺﾞｼｯｸM-PRO" w:eastAsia="HG丸ｺﾞｼｯｸM-PRO" w:hAnsi="HG丸ｺﾞｼｯｸM-PRO" w:hint="eastAsia"/>
                                    <w:b/>
                                    <w:color w:val="000000" w:themeColor="text1"/>
                                    <w:spacing w:val="-10"/>
                                    <w:sz w:val="16"/>
                                    <w:szCs w:val="16"/>
                                  </w:rPr>
                                  <w:t>8</w:t>
                                </w:r>
                                <w:r w:rsidRPr="00171E87">
                                  <w:rPr>
                                    <w:rFonts w:ascii="HG丸ｺﾞｼｯｸM-PRO" w:eastAsia="HG丸ｺﾞｼｯｸM-PRO" w:hAnsi="HG丸ｺﾞｼｯｸM-PRO" w:hint="eastAsia"/>
                                    <w:b/>
                                    <w:color w:val="000000" w:themeColor="text1"/>
                                    <w:spacing w:val="-10"/>
                                    <w:sz w:val="16"/>
                                    <w:szCs w:val="16"/>
                                  </w:rPr>
                                  <w:t>万</w:t>
                                </w:r>
                                <w:r>
                                  <w:rPr>
                                    <w:rFonts w:ascii="HG丸ｺﾞｼｯｸM-PRO" w:eastAsia="HG丸ｺﾞｼｯｸM-PRO" w:hAnsi="HG丸ｺﾞｼｯｸM-PRO" w:hint="eastAsia"/>
                                    <w:b/>
                                    <w:color w:val="000000" w:themeColor="text1"/>
                                    <w:spacing w:val="-10"/>
                                    <w:sz w:val="16"/>
                                    <w:szCs w:val="16"/>
                                  </w:rPr>
                                  <w:t>3</w:t>
                                </w:r>
                                <w:r>
                                  <w:rPr>
                                    <w:rFonts w:ascii="HG丸ｺﾞｼｯｸM-PRO" w:eastAsia="HG丸ｺﾞｼｯｸM-PRO" w:hAnsi="HG丸ｺﾞｼｯｸM-PRO" w:hint="eastAsia"/>
                                    <w:b/>
                                    <w:color w:val="000000" w:themeColor="text1"/>
                                    <w:sz w:val="16"/>
                                    <w:szCs w:val="16"/>
                                  </w:rPr>
                                  <w:t>千</w:t>
                                </w:r>
                                <w:r w:rsidRPr="00171E87">
                                  <w:rPr>
                                    <w:rFonts w:ascii="HG丸ｺﾞｼｯｸM-PRO" w:eastAsia="HG丸ｺﾞｼｯｸM-PRO" w:hAnsi="HG丸ｺﾞｼｯｸM-PRO" w:hint="eastAsia"/>
                                    <w:b/>
                                    <w:color w:val="000000" w:themeColor="text1"/>
                                    <w:sz w:val="16"/>
                                    <w:szCs w:val="16"/>
                                  </w:rPr>
                                  <w:t>円</w:t>
                                </w:r>
                                <w:r w:rsidRPr="00171E87">
                                  <w:rPr>
                                    <w:rFonts w:ascii="HG丸ｺﾞｼｯｸM-PRO" w:eastAsia="HG丸ｺﾞｼｯｸM-PRO" w:hAnsi="HG丸ｺﾞｼｯｸM-PRO" w:hint="eastAsia"/>
                                    <w:b/>
                                    <w:color w:val="000000" w:themeColor="text1"/>
                                    <w:spacing w:val="-10"/>
                                    <w:sz w:val="16"/>
                                    <w:szCs w:val="16"/>
                                  </w:rPr>
                                  <w:t>）</w:t>
                                </w:r>
                              </w:p>
                              <w:p w14:paraId="6CC95124" w14:textId="77777777" w:rsidR="00AA352A" w:rsidRPr="00282094" w:rsidRDefault="00AA352A" w:rsidP="00487F6E">
                                <w:pPr>
                                  <w:snapToGrid w:val="0"/>
                                  <w:rPr>
                                    <w:rFonts w:ascii="HG丸ｺﾞｼｯｸM-PRO" w:eastAsia="HG丸ｺﾞｼｯｸM-PRO" w:hAnsi="HG丸ｺﾞｼｯｸM-PRO"/>
                                    <w:b/>
                                    <w:color w:val="000000" w:themeColor="text1"/>
                                    <w:spacing w:val="-10"/>
                                    <w:sz w:val="16"/>
                                    <w:szCs w:val="16"/>
                                  </w:rPr>
                                </w:pPr>
                                <w:r w:rsidRPr="0035587E">
                                  <w:rPr>
                                    <w:rFonts w:ascii="HG丸ｺﾞｼｯｸM-PRO" w:eastAsia="HG丸ｺﾞｼｯｸM-PRO" w:hAnsi="HG丸ｺﾞｼｯｸM-PRO" w:hint="eastAsia"/>
                                    <w:color w:val="000000" w:themeColor="text1"/>
                                    <w:sz w:val="14"/>
                                    <w:szCs w:val="14"/>
                                  </w:rPr>
                                  <w:t>・高齢者や障がい者の保健福祉</w:t>
                                </w:r>
                              </w:p>
                              <w:p w14:paraId="023ACB89" w14:textId="77777777" w:rsidR="00AA352A" w:rsidRPr="00D67D93" w:rsidRDefault="00AA352A" w:rsidP="00487F6E">
                                <w:pPr>
                                  <w:snapToGrid w:val="0"/>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・生活保護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7EA92FD" id="グループ化 286492" o:spid="_x0000_s1495" style="position:absolute;margin-left:4.75pt;margin-top:4.95pt;width:493.8pt;height:80.1pt;z-index:251785216;mso-width-relative:margin;mso-height-relative:margin" coordorigin="-413,-1189" coordsize="62736,10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">
                <v:rect id="正方形/長方形 286473" o:spid="_x0000_s1496" style="position:absolute;left:24152;top:-1189;width:17170;height:1022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" fillcolor="white [3212]" strokecolor="#243f60 [1604]" strokeweight="2pt">
                  <v:textbox>
                    <w:txbxContent>
                      <w:p w14:paraId="0766A1F6" w14:textId="77777777" w:rsidR="00AA352A" w:rsidRPr="0035587E" w:rsidRDefault="00AA352A" w:rsidP="00487F6E">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＜こども青少年費＞</w:t>
                        </w:r>
                      </w:p>
                      <w:p w14:paraId="0760047B" w14:textId="77777777" w:rsidR="00AA352A" w:rsidRPr="00171E87" w:rsidRDefault="00AA352A" w:rsidP="00FA6C34">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11</w:t>
                        </w:r>
                        <w:r w:rsidRPr="00171E87">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4</w:t>
                        </w:r>
                        <w:r w:rsidRPr="00171E87">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4</w:t>
                        </w:r>
                        <w:r w:rsidRPr="00171E87">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3千</w:t>
                        </w:r>
                        <w:r w:rsidRPr="00171E87">
                          <w:rPr>
                            <w:rFonts w:ascii="HG丸ｺﾞｼｯｸM-PRO" w:eastAsia="HG丸ｺﾞｼｯｸM-PRO" w:hAnsi="HG丸ｺﾞｼｯｸM-PRO" w:hint="eastAsia"/>
                            <w:b/>
                            <w:color w:val="000000" w:themeColor="text1"/>
                            <w:sz w:val="16"/>
                            <w:szCs w:val="16"/>
                          </w:rPr>
                          <w:t>円）</w:t>
                        </w:r>
                      </w:p>
                      <w:p w14:paraId="0998994F" w14:textId="77777777" w:rsidR="00AA352A" w:rsidRPr="0035587E" w:rsidRDefault="00AA352A" w:rsidP="00487F6E">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・子育て支援</w:t>
                        </w:r>
                      </w:p>
                      <w:p w14:paraId="3E3E2F23" w14:textId="77777777" w:rsidR="00AA352A" w:rsidRPr="004A0FBF" w:rsidRDefault="00AA352A" w:rsidP="00487F6E">
                        <w:pPr>
                          <w:snapToGrid w:val="0"/>
                          <w:jc w:val="left"/>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・ひとり親家庭支援　　　　 など</w:t>
                        </w:r>
                      </w:p>
                    </w:txbxContent>
                  </v:textbox>
                </v:rect>
                <v:group id="グループ化 286474" o:spid="_x0000_s1497" style="position:absolute;left:41967;top:-1179;width:20355;height:10210" coordorigin="51,-1252" coordsize="20355,1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">
                  <v:rect id="正方形/長方形 286476" o:spid="_x0000_s1498" style="position:absolute;left:3584;top:-1245;width:16823;height:102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" fillcolor="white [3212]" strokecolor="#243f60 [1604]" strokeweight="2pt">
                    <v:textbox>
                      <w:txbxContent>
                        <w:p w14:paraId="75C85AEA" w14:textId="77777777" w:rsidR="00AA352A" w:rsidRPr="006F5148" w:rsidRDefault="00AA352A"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＜教育費＞</w:t>
                          </w:r>
                        </w:p>
                        <w:p w14:paraId="2254BAD2" w14:textId="77777777" w:rsidR="00AA352A" w:rsidRPr="00171E87" w:rsidRDefault="00AA352A" w:rsidP="005F6DBA">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9</w:t>
                          </w:r>
                          <w:r w:rsidRPr="00171E87">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４千</w:t>
                          </w:r>
                          <w:r w:rsidRPr="00171E87">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6</w:t>
                          </w:r>
                          <w:r w:rsidRPr="00171E87">
                            <w:rPr>
                              <w:rFonts w:ascii="HG丸ｺﾞｼｯｸM-PRO" w:eastAsia="HG丸ｺﾞｼｯｸM-PRO" w:hAnsi="HG丸ｺﾞｼｯｸM-PRO" w:hint="eastAsia"/>
                              <w:b/>
                              <w:color w:val="000000" w:themeColor="text1"/>
                              <w:sz w:val="16"/>
                              <w:szCs w:val="16"/>
                            </w:rPr>
                            <w:t>万円）</w:t>
                          </w:r>
                        </w:p>
                        <w:p w14:paraId="278FCEDA" w14:textId="77777777" w:rsidR="00AA352A" w:rsidRDefault="00AA352A"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・学校や図書館の運営　　 など</w:t>
                          </w:r>
                        </w:p>
                        <w:p w14:paraId="52FF3C63" w14:textId="77777777" w:rsidR="00AA352A" w:rsidRPr="000163EB" w:rsidRDefault="00AA352A" w:rsidP="00487F6E">
                          <w:pPr>
                            <w:snapToGrid w:val="0"/>
                            <w:jc w:val="left"/>
                            <w:rPr>
                              <w:rFonts w:ascii="HG丸ｺﾞｼｯｸM-PRO" w:eastAsia="HG丸ｺﾞｼｯｸM-PRO" w:hAnsi="HG丸ｺﾞｼｯｸM-PRO"/>
                              <w:color w:val="002060"/>
                              <w:sz w:val="14"/>
                              <w:szCs w:val="14"/>
                            </w:rPr>
                          </w:pPr>
                        </w:p>
                      </w:txbxContent>
                    </v:textbox>
                  </v:rect>
                  <v:rect id="正方形/長方形 286475" o:spid="_x0000_s1499" style="position:absolute;left:51;top:-1252;width:3612;height:10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" fillcolor="#dbe5f1 [660]" strokecolor="#243f60 [1604]" strokeweight="2pt">
                    <v:textbox style="layout-flow:vertical-ideographic">
                      <w:txbxContent>
                        <w:p w14:paraId="70C07EA8" w14:textId="77777777" w:rsidR="00AA352A" w:rsidRPr="001B788F" w:rsidRDefault="00AA352A" w:rsidP="00487F6E">
                          <w:pPr>
                            <w:jc w:val="center"/>
                            <w:rPr>
                              <w:rFonts w:ascii="HG丸ｺﾞｼｯｸM-PRO" w:eastAsia="HG丸ｺﾞｼｯｸM-PRO" w:hAnsi="HG丸ｺﾞｼｯｸM-PRO"/>
                              <w:b/>
                              <w:color w:val="002060"/>
                              <w:sz w:val="16"/>
                              <w:szCs w:val="16"/>
                            </w:rPr>
                          </w:pPr>
                        </w:p>
                      </w:txbxContent>
                    </v:textbox>
                  </v:rect>
                </v:group>
                <v:group id="グループ化 286486" o:spid="_x0000_s1500" style="position:absolute;left:-413;top:-1189;width:20417;height:10204" coordorigin="-413,-1335" coordsize="20418,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">
                  <v:rect id="正方形/長方形 286487" o:spid="_x0000_s1501" style="position:absolute;left:-413;top:-1335;width:3612;height:10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" fillcolor="#dbe5f1 [660]" strokecolor="#243f60 [1604]" strokeweight="2pt">
                    <v:textbox style="layout-flow:vertical-ideographic">
                      <w:txbxContent>
                        <w:p w14:paraId="47162A33" w14:textId="77777777" w:rsidR="00AA352A" w:rsidRPr="00E7707A" w:rsidRDefault="00AA352A" w:rsidP="00487F6E">
                          <w:pPr>
                            <w:jc w:val="center"/>
                            <w:rPr>
                              <w:rFonts w:ascii="HG丸ｺﾞｼｯｸM-PRO" w:eastAsia="HG丸ｺﾞｼｯｸM-PRO" w:hAnsi="HG丸ｺﾞｼｯｸM-PRO"/>
                              <w:b/>
                              <w:color w:val="002060"/>
                              <w:sz w:val="16"/>
                              <w:szCs w:val="16"/>
                            </w:rPr>
                          </w:pPr>
                          <w:r w:rsidRPr="00E7707A">
                            <w:rPr>
                              <w:rFonts w:ascii="HG丸ｺﾞｼｯｸM-PRO" w:eastAsia="HG丸ｺﾞｼｯｸM-PRO" w:hAnsi="HG丸ｺﾞｼｯｸM-PRO" w:hint="eastAsia"/>
                              <w:b/>
                              <w:color w:val="002060"/>
                              <w:sz w:val="16"/>
                              <w:szCs w:val="16"/>
                            </w:rPr>
                            <w:t>①福祉</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6488" o:spid="_x0000_s1502" style="position:absolute;left:3205;top:-1335;width:16799;height:102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" fillcolor="white [3212]" strokecolor="#243f60 [1604]" strokeweight="2pt">
                    <v:textbox>
                      <w:txbxContent>
                        <w:p w14:paraId="0286A6D9" w14:textId="77777777" w:rsidR="00AA352A" w:rsidRPr="0035587E" w:rsidRDefault="00AA352A" w:rsidP="00487F6E">
                          <w:pPr>
                            <w:snapToGrid w:val="0"/>
                            <w:jc w:val="center"/>
                            <w:rPr>
                              <w:rFonts w:ascii="HG丸ｺﾞｼｯｸM-PRO" w:eastAsia="HG丸ｺﾞｼｯｸM-PRO" w:hAnsi="HG丸ｺﾞｼｯｸM-PRO"/>
                              <w:b/>
                              <w:color w:val="000000" w:themeColor="text1"/>
                              <w:sz w:val="16"/>
                              <w:szCs w:val="16"/>
                            </w:rPr>
                          </w:pPr>
                          <w:r w:rsidRPr="0035587E">
                            <w:rPr>
                              <w:rFonts w:ascii="HG丸ｺﾞｼｯｸM-PRO" w:eastAsia="HG丸ｺﾞｼｯｸM-PRO" w:hAnsi="HG丸ｺﾞｼｯｸM-PRO" w:hint="eastAsia"/>
                              <w:b/>
                              <w:color w:val="000000" w:themeColor="text1"/>
                              <w:sz w:val="16"/>
                              <w:szCs w:val="16"/>
                            </w:rPr>
                            <w:t>＜福祉費＞</w:t>
                          </w:r>
                        </w:p>
                        <w:p w14:paraId="02BB76CD" w14:textId="77777777" w:rsidR="00AA352A" w:rsidRPr="00171E87" w:rsidRDefault="00AA352A" w:rsidP="00487F6E">
                          <w:pPr>
                            <w:snapToGrid w:val="0"/>
                            <w:rPr>
                              <w:rFonts w:ascii="HG丸ｺﾞｼｯｸM-PRO" w:eastAsia="HG丸ｺﾞｼｯｸM-PRO" w:hAnsi="HG丸ｺﾞｼｯｸM-PRO"/>
                              <w:b/>
                              <w:color w:val="000000" w:themeColor="text1"/>
                              <w:spacing w:val="-10"/>
                              <w:sz w:val="16"/>
                              <w:szCs w:val="16"/>
                            </w:rPr>
                          </w:pPr>
                          <w:r w:rsidRPr="00171E87">
                            <w:rPr>
                              <w:rFonts w:ascii="HG丸ｺﾞｼｯｸM-PRO" w:eastAsia="HG丸ｺﾞｼｯｸM-PRO" w:hAnsi="HG丸ｺﾞｼｯｸM-PRO" w:hint="eastAsia"/>
                              <w:b/>
                              <w:color w:val="000000" w:themeColor="text1"/>
                              <w:spacing w:val="-10"/>
                              <w:sz w:val="16"/>
                              <w:szCs w:val="16"/>
                            </w:rPr>
                            <w:t>約2</w:t>
                          </w:r>
                          <w:r>
                            <w:rPr>
                              <w:rFonts w:ascii="HG丸ｺﾞｼｯｸM-PRO" w:eastAsia="HG丸ｺﾞｼｯｸM-PRO" w:hAnsi="HG丸ｺﾞｼｯｸM-PRO" w:hint="eastAsia"/>
                              <w:b/>
                              <w:color w:val="000000" w:themeColor="text1"/>
                              <w:spacing w:val="-10"/>
                              <w:sz w:val="16"/>
                              <w:szCs w:val="16"/>
                            </w:rPr>
                            <w:t>7</w:t>
                          </w:r>
                          <w:r w:rsidRPr="00171E87">
                            <w:rPr>
                              <w:rFonts w:ascii="HG丸ｺﾞｼｯｸM-PRO" w:eastAsia="HG丸ｺﾞｼｯｸM-PRO" w:hAnsi="HG丸ｺﾞｼｯｸM-PRO" w:hint="eastAsia"/>
                              <w:b/>
                              <w:color w:val="000000" w:themeColor="text1"/>
                              <w:spacing w:val="-10"/>
                              <w:sz w:val="16"/>
                              <w:szCs w:val="16"/>
                            </w:rPr>
                            <w:t>万</w:t>
                          </w:r>
                          <w:r>
                            <w:rPr>
                              <w:rFonts w:ascii="HG丸ｺﾞｼｯｸM-PRO" w:eastAsia="HG丸ｺﾞｼｯｸM-PRO" w:hAnsi="HG丸ｺﾞｼｯｸM-PRO" w:hint="eastAsia"/>
                              <w:b/>
                              <w:color w:val="000000" w:themeColor="text1"/>
                              <w:spacing w:val="-10"/>
                              <w:sz w:val="16"/>
                              <w:szCs w:val="16"/>
                            </w:rPr>
                            <w:t>2</w:t>
                          </w:r>
                          <w:r>
                            <w:rPr>
                              <w:rFonts w:ascii="HG丸ｺﾞｼｯｸM-PRO" w:eastAsia="HG丸ｺﾞｼｯｸM-PRO" w:hAnsi="HG丸ｺﾞｼｯｸM-PRO" w:hint="eastAsia"/>
                              <w:b/>
                              <w:color w:val="000000" w:themeColor="text1"/>
                              <w:sz w:val="16"/>
                              <w:szCs w:val="16"/>
                            </w:rPr>
                            <w:t>千</w:t>
                          </w:r>
                          <w:r w:rsidRPr="00171E87">
                            <w:rPr>
                              <w:rFonts w:ascii="HG丸ｺﾞｼｯｸM-PRO" w:eastAsia="HG丸ｺﾞｼｯｸM-PRO" w:hAnsi="HG丸ｺﾞｼｯｸM-PRO" w:hint="eastAsia"/>
                              <w:b/>
                              <w:color w:val="000000" w:themeColor="text1"/>
                              <w:sz w:val="16"/>
                              <w:szCs w:val="16"/>
                            </w:rPr>
                            <w:t>円</w:t>
                          </w:r>
                          <w:r w:rsidRPr="00171E87">
                            <w:rPr>
                              <w:rFonts w:ascii="HG丸ｺﾞｼｯｸM-PRO" w:eastAsia="HG丸ｺﾞｼｯｸM-PRO" w:hAnsi="HG丸ｺﾞｼｯｸM-PRO" w:hint="eastAsia"/>
                              <w:b/>
                              <w:color w:val="000000" w:themeColor="text1"/>
                              <w:spacing w:val="-10"/>
                              <w:sz w:val="16"/>
                              <w:szCs w:val="16"/>
                            </w:rPr>
                            <w:t>（約</w:t>
                          </w:r>
                          <w:r>
                            <w:rPr>
                              <w:rFonts w:ascii="HG丸ｺﾞｼｯｸM-PRO" w:eastAsia="HG丸ｺﾞｼｯｸM-PRO" w:hAnsi="HG丸ｺﾞｼｯｸM-PRO" w:hint="eastAsia"/>
                              <w:b/>
                              <w:color w:val="000000" w:themeColor="text1"/>
                              <w:spacing w:val="-10"/>
                              <w:sz w:val="16"/>
                              <w:szCs w:val="16"/>
                            </w:rPr>
                            <w:t>8</w:t>
                          </w:r>
                          <w:r w:rsidRPr="00171E87">
                            <w:rPr>
                              <w:rFonts w:ascii="HG丸ｺﾞｼｯｸM-PRO" w:eastAsia="HG丸ｺﾞｼｯｸM-PRO" w:hAnsi="HG丸ｺﾞｼｯｸM-PRO" w:hint="eastAsia"/>
                              <w:b/>
                              <w:color w:val="000000" w:themeColor="text1"/>
                              <w:spacing w:val="-10"/>
                              <w:sz w:val="16"/>
                              <w:szCs w:val="16"/>
                            </w:rPr>
                            <w:t>万</w:t>
                          </w:r>
                          <w:r>
                            <w:rPr>
                              <w:rFonts w:ascii="HG丸ｺﾞｼｯｸM-PRO" w:eastAsia="HG丸ｺﾞｼｯｸM-PRO" w:hAnsi="HG丸ｺﾞｼｯｸM-PRO" w:hint="eastAsia"/>
                              <w:b/>
                              <w:color w:val="000000" w:themeColor="text1"/>
                              <w:spacing w:val="-10"/>
                              <w:sz w:val="16"/>
                              <w:szCs w:val="16"/>
                            </w:rPr>
                            <w:t>3</w:t>
                          </w:r>
                          <w:r>
                            <w:rPr>
                              <w:rFonts w:ascii="HG丸ｺﾞｼｯｸM-PRO" w:eastAsia="HG丸ｺﾞｼｯｸM-PRO" w:hAnsi="HG丸ｺﾞｼｯｸM-PRO" w:hint="eastAsia"/>
                              <w:b/>
                              <w:color w:val="000000" w:themeColor="text1"/>
                              <w:sz w:val="16"/>
                              <w:szCs w:val="16"/>
                            </w:rPr>
                            <w:t>千</w:t>
                          </w:r>
                          <w:r w:rsidRPr="00171E87">
                            <w:rPr>
                              <w:rFonts w:ascii="HG丸ｺﾞｼｯｸM-PRO" w:eastAsia="HG丸ｺﾞｼｯｸM-PRO" w:hAnsi="HG丸ｺﾞｼｯｸM-PRO" w:hint="eastAsia"/>
                              <w:b/>
                              <w:color w:val="000000" w:themeColor="text1"/>
                              <w:sz w:val="16"/>
                              <w:szCs w:val="16"/>
                            </w:rPr>
                            <w:t>円</w:t>
                          </w:r>
                          <w:r w:rsidRPr="00171E87">
                            <w:rPr>
                              <w:rFonts w:ascii="HG丸ｺﾞｼｯｸM-PRO" w:eastAsia="HG丸ｺﾞｼｯｸM-PRO" w:hAnsi="HG丸ｺﾞｼｯｸM-PRO" w:hint="eastAsia"/>
                              <w:b/>
                              <w:color w:val="000000" w:themeColor="text1"/>
                              <w:spacing w:val="-10"/>
                              <w:sz w:val="16"/>
                              <w:szCs w:val="16"/>
                            </w:rPr>
                            <w:t>）</w:t>
                          </w:r>
                        </w:p>
                        <w:p w14:paraId="6CC95124" w14:textId="77777777" w:rsidR="00AA352A" w:rsidRPr="00282094" w:rsidRDefault="00AA352A" w:rsidP="00487F6E">
                          <w:pPr>
                            <w:snapToGrid w:val="0"/>
                            <w:rPr>
                              <w:rFonts w:ascii="HG丸ｺﾞｼｯｸM-PRO" w:eastAsia="HG丸ｺﾞｼｯｸM-PRO" w:hAnsi="HG丸ｺﾞｼｯｸM-PRO"/>
                              <w:b/>
                              <w:color w:val="000000" w:themeColor="text1"/>
                              <w:spacing w:val="-10"/>
                              <w:sz w:val="16"/>
                              <w:szCs w:val="16"/>
                            </w:rPr>
                          </w:pPr>
                          <w:r w:rsidRPr="0035587E">
                            <w:rPr>
                              <w:rFonts w:ascii="HG丸ｺﾞｼｯｸM-PRO" w:eastAsia="HG丸ｺﾞｼｯｸM-PRO" w:hAnsi="HG丸ｺﾞｼｯｸM-PRO" w:hint="eastAsia"/>
                              <w:color w:val="000000" w:themeColor="text1"/>
                              <w:sz w:val="14"/>
                              <w:szCs w:val="14"/>
                            </w:rPr>
                            <w:t>・高齢者や障がい者の保健福祉</w:t>
                          </w:r>
                        </w:p>
                        <w:p w14:paraId="023ACB89" w14:textId="77777777" w:rsidR="00AA352A" w:rsidRPr="00D67D93" w:rsidRDefault="00AA352A" w:rsidP="00487F6E">
                          <w:pPr>
                            <w:snapToGrid w:val="0"/>
                            <w:rPr>
                              <w:rFonts w:ascii="HG丸ｺﾞｼｯｸM-PRO" w:eastAsia="HG丸ｺﾞｼｯｸM-PRO" w:hAnsi="HG丸ｺﾞｼｯｸM-PRO"/>
                              <w:color w:val="000000" w:themeColor="text1"/>
                              <w:sz w:val="14"/>
                              <w:szCs w:val="14"/>
                            </w:rPr>
                          </w:pPr>
                          <w:r w:rsidRPr="0035587E">
                            <w:rPr>
                              <w:rFonts w:ascii="HG丸ｺﾞｼｯｸM-PRO" w:eastAsia="HG丸ｺﾞｼｯｸM-PRO" w:hAnsi="HG丸ｺﾞｼｯｸM-PRO" w:hint="eastAsia"/>
                              <w:color w:val="000000" w:themeColor="text1"/>
                              <w:sz w:val="14"/>
                              <w:szCs w:val="14"/>
                            </w:rPr>
                            <w:t>・生活保護　　　　　　　　 など</w:t>
                          </w:r>
                        </w:p>
                      </w:txbxContent>
                    </v:textbox>
                  </v:rect>
                </v:group>
              </v:group>
            </w:pict>
          </mc:Fallback>
        </mc:AlternateContent>
      </w:r>
      <w:r>
        <w:rPr>
          <w:noProof/>
        </w:rPr>
        <mc:AlternateContent>
          <mc:Choice Requires="wps">
            <w:drawing>
              <wp:anchor distT="0" distB="0" distL="114300" distR="114300" simplePos="0" relativeHeight="251830272" behindDoc="0" locked="0" layoutInCell="1" allowOverlap="1" wp14:anchorId="534A6C8F" wp14:editId="69338177">
                <wp:simplePos x="0" y="0"/>
                <wp:positionH relativeFrom="column">
                  <wp:posOffset>2162810</wp:posOffset>
                </wp:positionH>
                <wp:positionV relativeFrom="paragraph">
                  <wp:posOffset>60960</wp:posOffset>
                </wp:positionV>
                <wp:extent cx="351155" cy="1017270"/>
                <wp:effectExtent l="0" t="0" r="10795" b="11430"/>
                <wp:wrapNone/>
                <wp:docPr id="1708124519" name="正方形/長方形 1708124519"/>
                <wp:cNvGraphicFramePr/>
                <a:graphic xmlns:a="http://schemas.openxmlformats.org/drawingml/2006/main">
                  <a:graphicData uri="http://schemas.microsoft.com/office/word/2010/wordprocessingShape">
                    <wps:wsp>
                      <wps:cNvSpPr/>
                      <wps:spPr>
                        <a:xfrm>
                          <a:off x="0" y="0"/>
                          <a:ext cx="351155" cy="1017270"/>
                        </a:xfrm>
                        <a:prstGeom prst="rect">
                          <a:avLst/>
                        </a:prstGeom>
                        <a:solidFill>
                          <a:srgbClr val="4F81BD">
                            <a:lumMod val="20000"/>
                            <a:lumOff val="80000"/>
                          </a:srgbClr>
                        </a:solidFill>
                        <a:ln w="25400" cap="flat" cmpd="sng" algn="ctr">
                          <a:solidFill>
                            <a:srgbClr val="4F81BD">
                              <a:shade val="50000"/>
                            </a:srgbClr>
                          </a:solidFill>
                          <a:prstDash val="solid"/>
                        </a:ln>
                        <a:effectLst/>
                      </wps:spPr>
                      <wps:txbx>
                        <w:txbxContent>
                          <w:p w14:paraId="03578487" w14:textId="77777777" w:rsidR="00AA352A" w:rsidRPr="00E7707A" w:rsidRDefault="00AA352A" w:rsidP="007B2B80">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②</w:t>
                            </w:r>
                            <w:r>
                              <w:rPr>
                                <w:rFonts w:ascii="HG丸ｺﾞｼｯｸM-PRO" w:eastAsia="HG丸ｺﾞｼｯｸM-PRO" w:hAnsi="HG丸ｺﾞｼｯｸM-PRO"/>
                                <w:b/>
                                <w:color w:val="002060"/>
                                <w:sz w:val="16"/>
                                <w:szCs w:val="16"/>
                              </w:rPr>
                              <w:t>子育て支援などに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4A6C8F" id="正方形/長方形 1708124519" o:spid="_x0000_s1503" style="position:absolute;margin-left:170.3pt;margin-top:4.8pt;width:27.65pt;height:80.1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" fillcolor="#dce6f2" strokecolor="#385d8a" strokeweight="2pt">
                <v:textbox style="layout-flow:vertical-ideographic">
                  <w:txbxContent>
                    <w:p w14:paraId="03578487" w14:textId="77777777" w:rsidR="00AA352A" w:rsidRPr="00E7707A" w:rsidRDefault="00AA352A" w:rsidP="007B2B80">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②</w:t>
                      </w:r>
                      <w:r>
                        <w:rPr>
                          <w:rFonts w:ascii="HG丸ｺﾞｼｯｸM-PRO" w:eastAsia="HG丸ｺﾞｼｯｸM-PRO" w:hAnsi="HG丸ｺﾞｼｯｸM-PRO"/>
                          <w:b/>
                          <w:color w:val="002060"/>
                          <w:sz w:val="16"/>
                          <w:szCs w:val="16"/>
                        </w:rPr>
                        <w:t>子育て支援などに</w:t>
                      </w:r>
                    </w:p>
                  </w:txbxContent>
                </v:textbox>
              </v:rect>
            </w:pict>
          </mc:Fallback>
        </mc:AlternateContent>
      </w:r>
      <w:r w:rsidRPr="00706F0E">
        <w:rPr>
          <w:noProof/>
        </w:rPr>
        <w:drawing>
          <wp:anchor distT="0" distB="0" distL="114300" distR="114300" simplePos="0" relativeHeight="251823104" behindDoc="0" locked="0" layoutInCell="1" allowOverlap="1" wp14:anchorId="77FA9210" wp14:editId="62C255DD">
            <wp:simplePos x="0" y="0"/>
            <wp:positionH relativeFrom="column">
              <wp:posOffset>5515610</wp:posOffset>
            </wp:positionH>
            <wp:positionV relativeFrom="paragraph">
              <wp:posOffset>124460</wp:posOffset>
            </wp:positionV>
            <wp:extent cx="334010" cy="384175"/>
            <wp:effectExtent l="0" t="0" r="8890" b="0"/>
            <wp:wrapNone/>
            <wp:docPr id="287373" name="図 287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4010" cy="384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6F0E">
        <w:rPr>
          <w:noProof/>
        </w:rPr>
        <w:drawing>
          <wp:anchor distT="0" distB="0" distL="114300" distR="114300" simplePos="0" relativeHeight="251819008" behindDoc="0" locked="0" layoutInCell="1" allowOverlap="1" wp14:anchorId="5464E869" wp14:editId="3E34D7EA">
            <wp:simplePos x="0" y="0"/>
            <wp:positionH relativeFrom="column">
              <wp:posOffset>5027295</wp:posOffset>
            </wp:positionH>
            <wp:positionV relativeFrom="paragraph">
              <wp:posOffset>94615</wp:posOffset>
            </wp:positionV>
            <wp:extent cx="422910" cy="426720"/>
            <wp:effectExtent l="0" t="0" r="0" b="0"/>
            <wp:wrapNone/>
            <wp:docPr id="287375" name="図 287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2910" cy="426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7744" behindDoc="0" locked="0" layoutInCell="1" allowOverlap="1" wp14:anchorId="0C4C08B3" wp14:editId="5BF66297">
                <wp:simplePos x="0" y="0"/>
                <wp:positionH relativeFrom="column">
                  <wp:posOffset>4250690</wp:posOffset>
                </wp:positionH>
                <wp:positionV relativeFrom="paragraph">
                  <wp:posOffset>52705</wp:posOffset>
                </wp:positionV>
                <wp:extent cx="449580" cy="958850"/>
                <wp:effectExtent l="0" t="0" r="0" b="0"/>
                <wp:wrapNone/>
                <wp:docPr id="284102" name="テキスト ボックス 284102"/>
                <wp:cNvGraphicFramePr/>
                <a:graphic xmlns:a="http://schemas.openxmlformats.org/drawingml/2006/main">
                  <a:graphicData uri="http://schemas.microsoft.com/office/word/2010/wordprocessingShape">
                    <wps:wsp>
                      <wps:cNvSpPr txBox="1"/>
                      <wps:spPr>
                        <a:xfrm>
                          <a:off x="0" y="0"/>
                          <a:ext cx="449580" cy="958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1FA846" w14:textId="77777777" w:rsidR="00AA352A" w:rsidRDefault="00AA352A" w:rsidP="00487F6E">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③学校</w:t>
                            </w:r>
                            <w:r w:rsidRPr="00E7707A">
                              <w:rPr>
                                <w:rFonts w:ascii="HG丸ｺﾞｼｯｸM-PRO" w:eastAsia="HG丸ｺﾞｼｯｸM-PRO" w:hAnsi="HG丸ｺﾞｼｯｸM-PRO" w:hint="eastAsia"/>
                                <w:b/>
                                <w:color w:val="002060"/>
                                <w:sz w:val="16"/>
                                <w:szCs w:val="16"/>
                              </w:rPr>
                              <w:t>・</w:t>
                            </w:r>
                            <w:r>
                              <w:rPr>
                                <w:rFonts w:ascii="HG丸ｺﾞｼｯｸM-PRO" w:eastAsia="HG丸ｺﾞｼｯｸM-PRO" w:hAnsi="HG丸ｺﾞｼｯｸM-PRO" w:hint="eastAsia"/>
                                <w:b/>
                                <w:color w:val="002060"/>
                                <w:sz w:val="16"/>
                                <w:szCs w:val="16"/>
                              </w:rPr>
                              <w:t>図書館</w:t>
                            </w:r>
                          </w:p>
                          <w:p w14:paraId="40874352" w14:textId="77777777" w:rsidR="00AA352A" w:rsidRPr="001060DA" w:rsidRDefault="00AA352A" w:rsidP="00487F6E">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202E7BFB" w14:textId="77777777" w:rsidR="00AA352A" w:rsidRPr="001060DA" w:rsidRDefault="00AA352A" w:rsidP="00487F6E"/>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4C08B3" id="テキスト ボックス 284102" o:spid="_x0000_s1504" type="#_x0000_t202" style="position:absolute;margin-left:334.7pt;margin-top:4.15pt;width:35.4pt;height:75.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" filled="f" stroked="f" strokeweight=".5pt">
                <v:textbox style="layout-flow:vertical-ideographic">
                  <w:txbxContent>
                    <w:p w14:paraId="131FA846" w14:textId="77777777" w:rsidR="00AA352A" w:rsidRDefault="00AA352A" w:rsidP="00487F6E">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③学校</w:t>
                      </w:r>
                      <w:r w:rsidRPr="00E7707A">
                        <w:rPr>
                          <w:rFonts w:ascii="HG丸ｺﾞｼｯｸM-PRO" w:eastAsia="HG丸ｺﾞｼｯｸM-PRO" w:hAnsi="HG丸ｺﾞｼｯｸM-PRO" w:hint="eastAsia"/>
                          <w:b/>
                          <w:color w:val="002060"/>
                          <w:sz w:val="16"/>
                          <w:szCs w:val="16"/>
                        </w:rPr>
                        <w:t>・</w:t>
                      </w:r>
                      <w:r>
                        <w:rPr>
                          <w:rFonts w:ascii="HG丸ｺﾞｼｯｸM-PRO" w:eastAsia="HG丸ｺﾞｼｯｸM-PRO" w:hAnsi="HG丸ｺﾞｼｯｸM-PRO" w:hint="eastAsia"/>
                          <w:b/>
                          <w:color w:val="002060"/>
                          <w:sz w:val="16"/>
                          <w:szCs w:val="16"/>
                        </w:rPr>
                        <w:t>図書館</w:t>
                      </w:r>
                    </w:p>
                    <w:p w14:paraId="40874352" w14:textId="77777777" w:rsidR="00AA352A" w:rsidRPr="001060DA" w:rsidRDefault="00AA352A" w:rsidP="00487F6E">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202E7BFB" w14:textId="77777777" w:rsidR="00AA352A" w:rsidRPr="001060DA" w:rsidRDefault="00AA352A" w:rsidP="00487F6E"/>
                  </w:txbxContent>
                </v:textbox>
              </v:shape>
            </w:pict>
          </mc:Fallback>
        </mc:AlternateContent>
      </w:r>
      <w:r>
        <w:rPr>
          <w:rFonts w:ascii="HG丸ｺﾞｼｯｸM-PRO" w:eastAsia="HG丸ｺﾞｼｯｸM-PRO" w:hAnsi="HG丸ｺﾞｼｯｸM-PRO" w:hint="eastAsia"/>
          <w:b/>
          <w:noProof/>
          <w:color w:val="000000" w:themeColor="text1"/>
          <w:sz w:val="16"/>
          <w:szCs w:val="16"/>
        </w:rPr>
        <w:drawing>
          <wp:anchor distT="0" distB="0" distL="114300" distR="114300" simplePos="0" relativeHeight="251801600" behindDoc="0" locked="0" layoutInCell="1" allowOverlap="1" wp14:anchorId="1631111A" wp14:editId="7369C88A">
            <wp:simplePos x="0" y="0"/>
            <wp:positionH relativeFrom="column">
              <wp:posOffset>2912110</wp:posOffset>
            </wp:positionH>
            <wp:positionV relativeFrom="paragraph">
              <wp:posOffset>107950</wp:posOffset>
            </wp:positionV>
            <wp:extent cx="970280" cy="416560"/>
            <wp:effectExtent l="0" t="0" r="1270" b="2540"/>
            <wp:wrapNone/>
            <wp:docPr id="284056" name="図 28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70280" cy="41656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丸ｺﾞｼｯｸM-PRO" w:eastAsia="HG丸ｺﾞｼｯｸM-PRO" w:hAnsi="HG丸ｺﾞｼｯｸM-PRO" w:hint="eastAsia"/>
          <w:b/>
          <w:noProof/>
          <w:color w:val="000000" w:themeColor="text1"/>
          <w:sz w:val="16"/>
          <w:szCs w:val="16"/>
        </w:rPr>
        <w:drawing>
          <wp:anchor distT="0" distB="0" distL="114300" distR="114300" simplePos="0" relativeHeight="251794432" behindDoc="0" locked="0" layoutInCell="1" allowOverlap="1" wp14:anchorId="3C3F5BE1" wp14:editId="65B4A96B">
            <wp:simplePos x="0" y="0"/>
            <wp:positionH relativeFrom="column">
              <wp:posOffset>896620</wp:posOffset>
            </wp:positionH>
            <wp:positionV relativeFrom="paragraph">
              <wp:posOffset>97790</wp:posOffset>
            </wp:positionV>
            <wp:extent cx="436245" cy="415925"/>
            <wp:effectExtent l="0" t="0" r="1905" b="3175"/>
            <wp:wrapNone/>
            <wp:docPr id="284053" name="図 28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a:stretch/>
                  </pic:blipFill>
                  <pic:spPr bwMode="auto">
                    <a:xfrm>
                      <a:off x="0" y="0"/>
                      <a:ext cx="436245" cy="4159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6F0E">
        <w:rPr>
          <w:noProof/>
        </w:rPr>
        <w:drawing>
          <wp:anchor distT="0" distB="0" distL="114300" distR="114300" simplePos="0" relativeHeight="251810816" behindDoc="0" locked="0" layoutInCell="1" allowOverlap="1" wp14:anchorId="5ED4502D" wp14:editId="1214B42E">
            <wp:simplePos x="0" y="0"/>
            <wp:positionH relativeFrom="column">
              <wp:posOffset>1374775</wp:posOffset>
            </wp:positionH>
            <wp:positionV relativeFrom="paragraph">
              <wp:posOffset>120650</wp:posOffset>
            </wp:positionV>
            <wp:extent cx="327025" cy="368300"/>
            <wp:effectExtent l="0" t="0" r="0" b="0"/>
            <wp:wrapNone/>
            <wp:docPr id="287376" name="図 287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025" cy="368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09233B" w14:textId="77777777" w:rsidR="00AA352A" w:rsidRDefault="00AA352A" w:rsidP="00487F6E">
      <w:pPr>
        <w:widowControl/>
        <w:jc w:val="left"/>
        <w:rPr>
          <w:rFonts w:ascii="HGｺﾞｼｯｸM" w:eastAsia="HGｺﾞｼｯｸM" w:hAnsiTheme="minorEastAsia"/>
          <w:sz w:val="22"/>
        </w:rPr>
      </w:pPr>
    </w:p>
    <w:p w14:paraId="739969C5" w14:textId="77777777" w:rsidR="00AA352A" w:rsidRDefault="00AA352A" w:rsidP="00487F6E">
      <w:pPr>
        <w:widowControl/>
        <w:jc w:val="right"/>
        <w:rPr>
          <w:rFonts w:ascii="HGｺﾞｼｯｸM" w:eastAsia="HGｺﾞｼｯｸM" w:hAnsi="HG丸ｺﾞｼｯｸM-PRO"/>
          <w:color w:val="000000" w:themeColor="text1"/>
          <w:szCs w:val="21"/>
        </w:rPr>
      </w:pPr>
    </w:p>
    <w:p w14:paraId="5F7B9483" w14:textId="77777777" w:rsidR="00AA352A" w:rsidRDefault="00AA352A" w:rsidP="00487F6E">
      <w:pPr>
        <w:widowControl/>
        <w:jc w:val="right"/>
        <w:rPr>
          <w:rFonts w:ascii="HGｺﾞｼｯｸM" w:eastAsia="HGｺﾞｼｯｸM" w:hAnsi="HG丸ｺﾞｼｯｸM-PRO"/>
          <w:color w:val="000000" w:themeColor="text1"/>
          <w:szCs w:val="21"/>
        </w:rPr>
      </w:pPr>
    </w:p>
    <w:p w14:paraId="22FD5FCD" w14:textId="77777777" w:rsidR="00AA352A" w:rsidRPr="00347153" w:rsidRDefault="00AA352A" w:rsidP="00487F6E">
      <w:pPr>
        <w:widowControl/>
        <w:jc w:val="right"/>
        <w:rPr>
          <w:rFonts w:ascii="HGｺﾞｼｯｸM" w:eastAsia="HGｺﾞｼｯｸM" w:hAnsiTheme="minorEastAsia"/>
          <w:szCs w:val="21"/>
        </w:rPr>
      </w:pPr>
      <w:r>
        <w:rPr>
          <w:rFonts w:ascii="HGｺﾞｼｯｸM" w:eastAsia="HGｺﾞｼｯｸM" w:hAnsiTheme="minorEastAsia" w:hint="eastAsia"/>
          <w:noProof/>
          <w:szCs w:val="21"/>
        </w:rPr>
        <mc:AlternateContent>
          <mc:Choice Requires="wps">
            <w:drawing>
              <wp:anchor distT="0" distB="0" distL="114300" distR="114300" simplePos="0" relativeHeight="251796480" behindDoc="0" locked="0" layoutInCell="1" allowOverlap="1" wp14:anchorId="3F50F66B" wp14:editId="200A3912">
                <wp:simplePos x="0" y="0"/>
                <wp:positionH relativeFrom="column">
                  <wp:posOffset>421001</wp:posOffset>
                </wp:positionH>
                <wp:positionV relativeFrom="paragraph">
                  <wp:posOffset>203263</wp:posOffset>
                </wp:positionV>
                <wp:extent cx="1683173" cy="1019810"/>
                <wp:effectExtent l="0" t="0" r="12700" b="27940"/>
                <wp:wrapNone/>
                <wp:docPr id="283981" name="正方形/長方形 283981"/>
                <wp:cNvGraphicFramePr/>
                <a:graphic xmlns:a="http://schemas.openxmlformats.org/drawingml/2006/main">
                  <a:graphicData uri="http://schemas.microsoft.com/office/word/2010/wordprocessingShape">
                    <wps:wsp>
                      <wps:cNvSpPr/>
                      <wps:spPr>
                        <a:xfrm>
                          <a:off x="0" y="0"/>
                          <a:ext cx="1683173" cy="1019810"/>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EE2451" w14:textId="77777777" w:rsidR="00AA352A" w:rsidRPr="006F5148" w:rsidRDefault="00AA352A"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土木</w:t>
                            </w:r>
                            <w:r w:rsidRPr="006F5148">
                              <w:rPr>
                                <w:rFonts w:ascii="HG丸ｺﾞｼｯｸM-PRO" w:eastAsia="HG丸ｺﾞｼｯｸM-PRO" w:hAnsi="HG丸ｺﾞｼｯｸM-PRO" w:hint="eastAsia"/>
                                <w:b/>
                                <w:color w:val="000000" w:themeColor="text1"/>
                                <w:sz w:val="16"/>
                                <w:szCs w:val="16"/>
                              </w:rPr>
                              <w:t>費＞</w:t>
                            </w:r>
                          </w:p>
                          <w:p w14:paraId="20F40C66" w14:textId="77777777" w:rsidR="00AA352A" w:rsidRPr="00171E87" w:rsidRDefault="00AA352A" w:rsidP="00487F6E">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8</w:t>
                            </w:r>
                            <w:r w:rsidRPr="00171E87">
                              <w:rPr>
                                <w:rFonts w:ascii="HG丸ｺﾞｼｯｸM-PRO" w:eastAsia="HG丸ｺﾞｼｯｸM-PRO" w:hAnsi="HG丸ｺﾞｼｯｸM-PRO" w:hint="eastAsia"/>
                                <w:b/>
                                <w:color w:val="000000" w:themeColor="text1"/>
                                <w:sz w:val="16"/>
                                <w:szCs w:val="16"/>
                              </w:rPr>
                              <w:t>万円（約3万</w:t>
                            </w:r>
                            <w:r>
                              <w:rPr>
                                <w:rFonts w:ascii="HG丸ｺﾞｼｯｸM-PRO" w:eastAsia="HG丸ｺﾞｼｯｸM-PRO" w:hAnsi="HG丸ｺﾞｼｯｸM-PRO" w:hint="eastAsia"/>
                                <w:b/>
                                <w:color w:val="000000" w:themeColor="text1"/>
                                <w:sz w:val="16"/>
                                <w:szCs w:val="16"/>
                              </w:rPr>
                              <w:t>１</w:t>
                            </w:r>
                            <w:r w:rsidRPr="00171E87">
                              <w:rPr>
                                <w:rFonts w:ascii="HG丸ｺﾞｼｯｸM-PRO" w:eastAsia="HG丸ｺﾞｼｯｸM-PRO" w:hAnsi="HG丸ｺﾞｼｯｸM-PRO" w:hint="eastAsia"/>
                                <w:b/>
                                <w:color w:val="000000" w:themeColor="text1"/>
                                <w:sz w:val="16"/>
                                <w:szCs w:val="16"/>
                              </w:rPr>
                              <w:t>千円）</w:t>
                            </w:r>
                          </w:p>
                          <w:p w14:paraId="4D8C57C8" w14:textId="77777777" w:rsidR="00AA352A" w:rsidRPr="006F5148" w:rsidRDefault="00AA352A"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・道路、橋梁の整備</w:t>
                            </w:r>
                          </w:p>
                          <w:p w14:paraId="1C106C60" w14:textId="77777777" w:rsidR="00AA352A" w:rsidRPr="004A0FBF" w:rsidRDefault="00AA352A"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公園</w:t>
                            </w: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河川</w:t>
                            </w:r>
                            <w:r w:rsidRPr="006F5148">
                              <w:rPr>
                                <w:rFonts w:ascii="HG丸ｺﾞｼｯｸM-PRO" w:eastAsia="HG丸ｺﾞｼｯｸM-PRO" w:hAnsi="HG丸ｺﾞｼｯｸM-PRO" w:hint="eastAsia"/>
                                <w:color w:val="000000" w:themeColor="text1"/>
                                <w:sz w:val="14"/>
                                <w:szCs w:val="14"/>
                              </w:rPr>
                              <w:t>の整備</w:t>
                            </w:r>
                            <w:r w:rsidRPr="0035587E">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anchor>
            </w:drawing>
          </mc:Choice>
          <mc:Fallback>
            <w:pict>
              <v:rect w14:anchorId="3F50F66B" id="正方形/長方形 283981" o:spid="_x0000_s1505" style="position:absolute;left:0;text-align:left;margin-left:33.15pt;margin-top:16pt;width:132.55pt;height:80.3pt;z-index:251796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" fillcolor="white [3212]" strokecolor="#243f60 [1604]" strokeweight="2pt">
                <v:textbox>
                  <w:txbxContent>
                    <w:p w14:paraId="4EEE2451" w14:textId="77777777" w:rsidR="00AA352A" w:rsidRPr="006F5148" w:rsidRDefault="00AA352A"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土木</w:t>
                      </w:r>
                      <w:r w:rsidRPr="006F5148">
                        <w:rPr>
                          <w:rFonts w:ascii="HG丸ｺﾞｼｯｸM-PRO" w:eastAsia="HG丸ｺﾞｼｯｸM-PRO" w:hAnsi="HG丸ｺﾞｼｯｸM-PRO" w:hint="eastAsia"/>
                          <w:b/>
                          <w:color w:val="000000" w:themeColor="text1"/>
                          <w:sz w:val="16"/>
                          <w:szCs w:val="16"/>
                        </w:rPr>
                        <w:t>費＞</w:t>
                      </w:r>
                    </w:p>
                    <w:p w14:paraId="20F40C66" w14:textId="77777777" w:rsidR="00AA352A" w:rsidRPr="00171E87" w:rsidRDefault="00AA352A" w:rsidP="00487F6E">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8</w:t>
                      </w:r>
                      <w:r w:rsidRPr="00171E87">
                        <w:rPr>
                          <w:rFonts w:ascii="HG丸ｺﾞｼｯｸM-PRO" w:eastAsia="HG丸ｺﾞｼｯｸM-PRO" w:hAnsi="HG丸ｺﾞｼｯｸM-PRO" w:hint="eastAsia"/>
                          <w:b/>
                          <w:color w:val="000000" w:themeColor="text1"/>
                          <w:sz w:val="16"/>
                          <w:szCs w:val="16"/>
                        </w:rPr>
                        <w:t>万円（約3万</w:t>
                      </w:r>
                      <w:r>
                        <w:rPr>
                          <w:rFonts w:ascii="HG丸ｺﾞｼｯｸM-PRO" w:eastAsia="HG丸ｺﾞｼｯｸM-PRO" w:hAnsi="HG丸ｺﾞｼｯｸM-PRO" w:hint="eastAsia"/>
                          <w:b/>
                          <w:color w:val="000000" w:themeColor="text1"/>
                          <w:sz w:val="16"/>
                          <w:szCs w:val="16"/>
                        </w:rPr>
                        <w:t>１</w:t>
                      </w:r>
                      <w:r w:rsidRPr="00171E87">
                        <w:rPr>
                          <w:rFonts w:ascii="HG丸ｺﾞｼｯｸM-PRO" w:eastAsia="HG丸ｺﾞｼｯｸM-PRO" w:hAnsi="HG丸ｺﾞｼｯｸM-PRO" w:hint="eastAsia"/>
                          <w:b/>
                          <w:color w:val="000000" w:themeColor="text1"/>
                          <w:sz w:val="16"/>
                          <w:szCs w:val="16"/>
                        </w:rPr>
                        <w:t>千円）</w:t>
                      </w:r>
                    </w:p>
                    <w:p w14:paraId="4D8C57C8" w14:textId="77777777" w:rsidR="00AA352A" w:rsidRPr="006F5148" w:rsidRDefault="00AA352A"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・道路、橋梁の整備</w:t>
                      </w:r>
                    </w:p>
                    <w:p w14:paraId="1C106C60" w14:textId="77777777" w:rsidR="00AA352A" w:rsidRPr="004A0FBF" w:rsidRDefault="00AA352A"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公園</w:t>
                      </w: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河川</w:t>
                      </w:r>
                      <w:r w:rsidRPr="006F5148">
                        <w:rPr>
                          <w:rFonts w:ascii="HG丸ｺﾞｼｯｸM-PRO" w:eastAsia="HG丸ｺﾞｼｯｸM-PRO" w:hAnsi="HG丸ｺﾞｼｯｸM-PRO" w:hint="eastAsia"/>
                          <w:color w:val="000000" w:themeColor="text1"/>
                          <w:sz w:val="14"/>
                          <w:szCs w:val="14"/>
                        </w:rPr>
                        <w:t>の整備</w:t>
                      </w:r>
                      <w:r w:rsidRPr="0035587E">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txbxContent>
                </v:textbox>
              </v:rect>
            </w:pict>
          </mc:Fallback>
        </mc:AlternateContent>
      </w:r>
      <w:r>
        <w:rPr>
          <w:noProof/>
        </w:rPr>
        <mc:AlternateContent>
          <mc:Choice Requires="wps">
            <w:drawing>
              <wp:anchor distT="0" distB="0" distL="114300" distR="114300" simplePos="0" relativeHeight="251792384" behindDoc="0" locked="0" layoutInCell="1" allowOverlap="1" wp14:anchorId="433C24FB" wp14:editId="756388EC">
                <wp:simplePos x="0" y="0"/>
                <wp:positionH relativeFrom="column">
                  <wp:posOffset>61899</wp:posOffset>
                </wp:positionH>
                <wp:positionV relativeFrom="paragraph">
                  <wp:posOffset>201295</wp:posOffset>
                </wp:positionV>
                <wp:extent cx="361315" cy="1020445"/>
                <wp:effectExtent l="0" t="0" r="19685" b="27305"/>
                <wp:wrapNone/>
                <wp:docPr id="27" name="正方形/長方形 27"/>
                <wp:cNvGraphicFramePr/>
                <a:graphic xmlns:a="http://schemas.openxmlformats.org/drawingml/2006/main">
                  <a:graphicData uri="http://schemas.microsoft.com/office/word/2010/wordprocessingShape">
                    <wps:wsp>
                      <wps:cNvSpPr/>
                      <wps:spPr>
                        <a:xfrm>
                          <a:off x="0" y="0"/>
                          <a:ext cx="361315"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632143B" w14:textId="77777777" w:rsidR="00AA352A" w:rsidRPr="00E7707A" w:rsidRDefault="00AA352A"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④</w:t>
                            </w:r>
                            <w:r w:rsidRPr="00E7707A">
                              <w:rPr>
                                <w:rFonts w:ascii="HG丸ｺﾞｼｯｸM-PRO" w:eastAsia="HG丸ｺﾞｼｯｸM-PRO" w:hAnsi="HG丸ｺﾞｼｯｸM-PRO" w:hint="eastAsia"/>
                                <w:b/>
                                <w:color w:val="002060"/>
                                <w:sz w:val="16"/>
                                <w:szCs w:val="16"/>
                              </w:rPr>
                              <w:t>道路・公園</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3C24FB" id="正方形/長方形 27" o:spid="_x0000_s1506" style="position:absolute;left:0;text-align:left;margin-left:4.85pt;margin-top:15.85pt;width:28.45pt;height:80.35pt;z-index:251792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" fillcolor="#dbe5f1 [660]" strokecolor="#243f60 [1604]" strokeweight="2pt">
                <v:textbox style="layout-flow:vertical-ideographic">
                  <w:txbxContent>
                    <w:p w14:paraId="3632143B" w14:textId="77777777" w:rsidR="00AA352A" w:rsidRPr="00E7707A" w:rsidRDefault="00AA352A"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④</w:t>
                      </w:r>
                      <w:r w:rsidRPr="00E7707A">
                        <w:rPr>
                          <w:rFonts w:ascii="HG丸ｺﾞｼｯｸM-PRO" w:eastAsia="HG丸ｺﾞｼｯｸM-PRO" w:hAnsi="HG丸ｺﾞｼｯｸM-PRO" w:hint="eastAsia"/>
                          <w:b/>
                          <w:color w:val="002060"/>
                          <w:sz w:val="16"/>
                          <w:szCs w:val="16"/>
                        </w:rPr>
                        <w:t>道路・公園</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w:pict>
          </mc:Fallback>
        </mc:AlternateContent>
      </w:r>
      <w:r>
        <w:rPr>
          <w:rFonts w:ascii="HGｺﾞｼｯｸM" w:eastAsia="HGｺﾞｼｯｸM" w:hAnsiTheme="minorEastAsia"/>
          <w:noProof/>
          <w:sz w:val="22"/>
        </w:rPr>
        <mc:AlternateContent>
          <mc:Choice Requires="wpg">
            <w:drawing>
              <wp:anchor distT="0" distB="0" distL="114300" distR="114300" simplePos="0" relativeHeight="251799552" behindDoc="1" locked="0" layoutInCell="1" allowOverlap="1" wp14:anchorId="0688BA7A" wp14:editId="46668DCC">
                <wp:simplePos x="0" y="0"/>
                <wp:positionH relativeFrom="column">
                  <wp:posOffset>2164203</wp:posOffset>
                </wp:positionH>
                <wp:positionV relativeFrom="paragraph">
                  <wp:posOffset>202144</wp:posOffset>
                </wp:positionV>
                <wp:extent cx="4167505" cy="2072151"/>
                <wp:effectExtent l="0" t="0" r="23495" b="23495"/>
                <wp:wrapNone/>
                <wp:docPr id="283983" name="グループ化 283983"/>
                <wp:cNvGraphicFramePr/>
                <a:graphic xmlns:a="http://schemas.openxmlformats.org/drawingml/2006/main">
                  <a:graphicData uri="http://schemas.microsoft.com/office/word/2010/wordprocessingGroup">
                    <wpg:wgp>
                      <wpg:cNvGrpSpPr/>
                      <wpg:grpSpPr>
                        <a:xfrm>
                          <a:off x="0" y="0"/>
                          <a:ext cx="4167505" cy="2072151"/>
                          <a:chOff x="2075250" y="-1189249"/>
                          <a:chExt cx="4170420" cy="2077976"/>
                        </a:xfrm>
                      </wpg:grpSpPr>
                      <wpg:grpSp>
                        <wpg:cNvPr id="283984" name="グループ化 283984"/>
                        <wpg:cNvGrpSpPr/>
                        <wpg:grpSpPr>
                          <a:xfrm>
                            <a:off x="2075250" y="-1189249"/>
                            <a:ext cx="2073686" cy="1021864"/>
                            <a:chOff x="-16903" y="-1189249"/>
                            <a:chExt cx="2073746" cy="1021865"/>
                          </a:xfrm>
                        </wpg:grpSpPr>
                        <wps:wsp>
                          <wps:cNvPr id="283985" name="正方形/長方形 283985"/>
                          <wps:cNvSpPr/>
                          <wps:spPr>
                            <a:xfrm>
                              <a:off x="-16903" y="-1187829"/>
                              <a:ext cx="359068"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9BF2DD9" w14:textId="77777777" w:rsidR="00AA352A" w:rsidRPr="00E7707A" w:rsidRDefault="00AA352A" w:rsidP="00915D29">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⑤</w:t>
                                </w:r>
                                <w:r w:rsidRPr="00E7707A">
                                  <w:rPr>
                                    <w:rFonts w:ascii="HG丸ｺﾞｼｯｸM-PRO" w:eastAsia="HG丸ｺﾞｼｯｸM-PRO" w:hAnsi="HG丸ｺﾞｼｯｸM-PRO" w:hint="eastAsia"/>
                                    <w:b/>
                                    <w:color w:val="002060"/>
                                    <w:sz w:val="16"/>
                                    <w:szCs w:val="16"/>
                                  </w:rPr>
                                  <w:t>保健衛生</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3986" name="正方形/長方形 283986"/>
                          <wps:cNvSpPr/>
                          <wps:spPr>
                            <a:xfrm>
                              <a:off x="341852" y="-1189249"/>
                              <a:ext cx="1714991" cy="102043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28A755" w14:textId="77777777" w:rsidR="00AA352A" w:rsidRPr="006F5148" w:rsidRDefault="00AA352A" w:rsidP="00487F6E">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＜健康</w:t>
                                </w:r>
                                <w:r w:rsidRPr="006F5148">
                                  <w:rPr>
                                    <w:rFonts w:ascii="HG丸ｺﾞｼｯｸM-PRO" w:eastAsia="HG丸ｺﾞｼｯｸM-PRO" w:hAnsi="HG丸ｺﾞｼｯｸM-PRO" w:hint="eastAsia"/>
                                    <w:b/>
                                    <w:color w:val="000000" w:themeColor="text1"/>
                                    <w:sz w:val="16"/>
                                    <w:szCs w:val="16"/>
                                  </w:rPr>
                                  <w:t>費＞</w:t>
                                </w:r>
                              </w:p>
                              <w:p w14:paraId="69A837FA" w14:textId="77777777" w:rsidR="00AA352A" w:rsidRDefault="00AA352A" w:rsidP="00C46A0C">
                                <w:pPr>
                                  <w:snapToGrid w:val="0"/>
                                  <w:jc w:val="left"/>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約3万1千円（約1万</w:t>
                                </w:r>
                                <w:r>
                                  <w:rPr>
                                    <w:rFonts w:ascii="HG丸ｺﾞｼｯｸM-PRO" w:eastAsia="HG丸ｺﾞｼｯｸM-PRO" w:hAnsi="HG丸ｺﾞｼｯｸM-PRO" w:hint="eastAsia"/>
                                    <w:b/>
                                    <w:color w:val="000000" w:themeColor="text1"/>
                                    <w:sz w:val="16"/>
                                    <w:szCs w:val="16"/>
                                  </w:rPr>
                                  <w:t>6</w:t>
                                </w:r>
                                <w:r w:rsidRPr="00171E87">
                                  <w:rPr>
                                    <w:rFonts w:ascii="HG丸ｺﾞｼｯｸM-PRO" w:eastAsia="HG丸ｺﾞｼｯｸM-PRO" w:hAnsi="HG丸ｺﾞｼｯｸM-PRO" w:hint="eastAsia"/>
                                    <w:b/>
                                    <w:color w:val="000000" w:themeColor="text1"/>
                                    <w:sz w:val="16"/>
                                    <w:szCs w:val="16"/>
                                  </w:rPr>
                                  <w:t>千円</w:t>
                                </w:r>
                                <w:r>
                                  <w:rPr>
                                    <w:rFonts w:ascii="HG丸ｺﾞｼｯｸM-PRO" w:eastAsia="HG丸ｺﾞｼｯｸM-PRO" w:hAnsi="HG丸ｺﾞｼｯｸM-PRO" w:hint="eastAsia"/>
                                    <w:b/>
                                    <w:color w:val="000000" w:themeColor="text1"/>
                                    <w:sz w:val="16"/>
                                    <w:szCs w:val="16"/>
                                  </w:rPr>
                                  <w:t>）</w:t>
                                </w:r>
                              </w:p>
                              <w:p w14:paraId="75785253" w14:textId="77777777" w:rsidR="00AA352A" w:rsidRDefault="00AA352A" w:rsidP="00C46A0C">
                                <w:pPr>
                                  <w:snapToGrid w:val="0"/>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bCs/>
                                    <w:color w:val="000000" w:themeColor="text1"/>
                                    <w:sz w:val="14"/>
                                    <w:szCs w:val="14"/>
                                  </w:rPr>
                                  <w:t>・</w:t>
                                </w:r>
                                <w:r w:rsidRPr="00C46A0C">
                                  <w:rPr>
                                    <w:rFonts w:ascii="HG丸ｺﾞｼｯｸM-PRO" w:eastAsia="HG丸ｺﾞｼｯｸM-PRO" w:hAnsi="HG丸ｺﾞｼｯｸM-PRO" w:hint="eastAsia"/>
                                    <w:bCs/>
                                    <w:color w:val="000000" w:themeColor="text1"/>
                                    <w:sz w:val="14"/>
                                    <w:szCs w:val="14"/>
                                  </w:rPr>
                                  <w:t>が</w:t>
                                </w:r>
                                <w:r w:rsidRPr="006F5148">
                                  <w:rPr>
                                    <w:rFonts w:ascii="HG丸ｺﾞｼｯｸM-PRO" w:eastAsia="HG丸ｺﾞｼｯｸM-PRO" w:hAnsi="HG丸ｺﾞｼｯｸM-PRO" w:hint="eastAsia"/>
                                    <w:color w:val="000000" w:themeColor="text1"/>
                                    <w:sz w:val="14"/>
                                    <w:szCs w:val="14"/>
                                  </w:rPr>
                                  <w:t>ん検診など健康の保持</w:t>
                                </w:r>
                                <w:r>
                                  <w:rPr>
                                    <w:rFonts w:ascii="HG丸ｺﾞｼｯｸM-PRO" w:eastAsia="HG丸ｺﾞｼｯｸM-PRO" w:hAnsi="HG丸ｺﾞｼｯｸM-PRO" w:hint="eastAsia"/>
                                    <w:b/>
                                    <w:color w:val="000000" w:themeColor="text1"/>
                                    <w:sz w:val="8"/>
                                    <w:szCs w:val="8"/>
                                  </w:rPr>
                                  <w:t>、</w:t>
                                </w:r>
                                <w:r w:rsidRPr="006F5148">
                                  <w:rPr>
                                    <w:rFonts w:ascii="HG丸ｺﾞｼｯｸM-PRO" w:eastAsia="HG丸ｺﾞｼｯｸM-PRO" w:hAnsi="HG丸ｺﾞｼｯｸM-PRO" w:hint="eastAsia"/>
                                    <w:color w:val="000000" w:themeColor="text1"/>
                                    <w:sz w:val="14"/>
                                    <w:szCs w:val="14"/>
                                  </w:rPr>
                                  <w:t>増進</w:t>
                                </w:r>
                                <w:r>
                                  <w:rPr>
                                    <w:rFonts w:ascii="HG丸ｺﾞｼｯｸM-PRO" w:eastAsia="HG丸ｺﾞｼｯｸM-PRO" w:hAnsi="HG丸ｺﾞｼｯｸM-PRO" w:hint="eastAsia"/>
                                    <w:color w:val="000000" w:themeColor="text1"/>
                                    <w:sz w:val="14"/>
                                    <w:szCs w:val="14"/>
                                  </w:rPr>
                                  <w:t>事業</w:t>
                                </w:r>
                              </w:p>
                              <w:p w14:paraId="23FB388F" w14:textId="77777777" w:rsidR="00AA352A" w:rsidRPr="00C7267E" w:rsidRDefault="00AA352A" w:rsidP="00C46A0C">
                                <w:pPr>
                                  <w:snapToGrid w:val="0"/>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w:t>
                                </w:r>
                                <w:r w:rsidRPr="006F5148">
                                  <w:rPr>
                                    <w:rFonts w:ascii="HG丸ｺﾞｼｯｸM-PRO" w:eastAsia="HG丸ｺﾞｼｯｸM-PRO" w:hAnsi="HG丸ｺﾞｼｯｸM-PRO" w:hint="eastAsia"/>
                                    <w:color w:val="000000" w:themeColor="text1"/>
                                    <w:sz w:val="14"/>
                                    <w:szCs w:val="14"/>
                                  </w:rPr>
                                  <w:t>予防接種、公害補償</w:t>
                                </w:r>
                                <w:r w:rsidRPr="00EC4A5B">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283987" name="グループ化 283987"/>
                        <wpg:cNvGrpSpPr/>
                        <wpg:grpSpPr>
                          <a:xfrm>
                            <a:off x="2076284" y="-131827"/>
                            <a:ext cx="2072595" cy="1020261"/>
                            <a:chOff x="-2115390" y="-139143"/>
                            <a:chExt cx="2072656" cy="1020261"/>
                          </a:xfrm>
                        </wpg:grpSpPr>
                        <wps:wsp>
                          <wps:cNvPr id="283989" name="正方形/長方形 283989"/>
                          <wps:cNvSpPr/>
                          <wps:spPr>
                            <a:xfrm>
                              <a:off x="-1759363" y="-136941"/>
                              <a:ext cx="1716629" cy="1014361"/>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A787FD2" w14:textId="77777777" w:rsidR="00AA352A" w:rsidRPr="006F5148" w:rsidRDefault="00AA352A"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＜環境費＞</w:t>
                                </w:r>
                              </w:p>
                              <w:p w14:paraId="4BCC5C8D" w14:textId="77777777" w:rsidR="00AA352A" w:rsidRPr="00171E87" w:rsidRDefault="00AA352A" w:rsidP="004B45F6">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hint="eastAsia"/>
                                    <w:b/>
                                    <w:color w:val="000000" w:themeColor="text1"/>
                                    <w:sz w:val="16"/>
                                    <w:szCs w:val="16"/>
                                  </w:rPr>
                                  <w:t>8</w:t>
                                </w:r>
                                <w:r w:rsidRPr="00171E87">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1万</w:t>
                                </w:r>
                                <w:r w:rsidRPr="00171E87">
                                  <w:rPr>
                                    <w:rFonts w:ascii="HG丸ｺﾞｼｯｸM-PRO" w:eastAsia="HG丸ｺﾞｼｯｸM-PRO" w:hAnsi="HG丸ｺﾞｼｯｸM-PRO" w:hint="eastAsia"/>
                                    <w:b/>
                                    <w:color w:val="000000" w:themeColor="text1"/>
                                    <w:sz w:val="16"/>
                                    <w:szCs w:val="16"/>
                                  </w:rPr>
                                  <w:t>円）</w:t>
                                </w:r>
                              </w:p>
                              <w:p w14:paraId="7A076F13" w14:textId="77777777" w:rsidR="00AA352A" w:rsidRPr="006F5148" w:rsidRDefault="00AA352A"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・ごみの収集</w:t>
                                </w:r>
                                <w:r>
                                  <w:rPr>
                                    <w:rFonts w:ascii="HG丸ｺﾞｼｯｸM-PRO" w:eastAsia="HG丸ｺﾞｼｯｸM-PRO" w:hAnsi="HG丸ｺﾞｼｯｸM-PRO" w:hint="eastAsia"/>
                                    <w:color w:val="000000" w:themeColor="text1"/>
                                    <w:sz w:val="14"/>
                                    <w:szCs w:val="14"/>
                                  </w:rPr>
                                  <w:t>、焼却、</w:t>
                                </w:r>
                                <w:r w:rsidRPr="006F5148">
                                  <w:rPr>
                                    <w:rFonts w:ascii="HG丸ｺﾞｼｯｸM-PRO" w:eastAsia="HG丸ｺﾞｼｯｸM-PRO" w:hAnsi="HG丸ｺﾞｼｯｸM-PRO" w:hint="eastAsia"/>
                                    <w:color w:val="000000" w:themeColor="text1"/>
                                    <w:sz w:val="14"/>
                                    <w:szCs w:val="14"/>
                                  </w:rPr>
                                  <w:t>埋立</w:t>
                                </w:r>
                              </w:p>
                              <w:p w14:paraId="0A3D34A6" w14:textId="77777777" w:rsidR="00AA352A" w:rsidRPr="004A0FBF" w:rsidRDefault="00AA352A" w:rsidP="00487F6E">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・環境対策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83988" name="正方形/長方形 283988"/>
                          <wps:cNvSpPr/>
                          <wps:spPr>
                            <a:xfrm>
                              <a:off x="-2115390" y="-139143"/>
                              <a:ext cx="357712" cy="1020261"/>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3EF247B" w14:textId="77777777" w:rsidR="00AA352A" w:rsidRPr="00E7707A" w:rsidRDefault="00AA352A"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⑧</w:t>
                                </w:r>
                                <w:r w:rsidRPr="00652CC5">
                                  <w:rPr>
                                    <w:rFonts w:ascii="HG丸ｺﾞｼｯｸM-PRO" w:eastAsia="HG丸ｺﾞｼｯｸM-PRO" w:hAnsi="HG丸ｺﾞｼｯｸM-PRO" w:hint="eastAsia"/>
                                    <w:b/>
                                    <w:color w:val="002060"/>
                                    <w:sz w:val="16"/>
                                    <w:szCs w:val="16"/>
                                  </w:rPr>
                                  <w:t>ごみの収集などに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grpSp>
                      <wpg:grpSp>
                        <wpg:cNvPr id="283990" name="グループ化 283990"/>
                        <wpg:cNvGrpSpPr/>
                        <wpg:grpSpPr>
                          <a:xfrm>
                            <a:off x="4207267" y="-131754"/>
                            <a:ext cx="2038403" cy="1020481"/>
                            <a:chOff x="4207370" y="-146385"/>
                            <a:chExt cx="2038452" cy="1020481"/>
                          </a:xfrm>
                        </wpg:grpSpPr>
                        <wps:wsp>
                          <wps:cNvPr id="283991" name="正方形/長方形 283991"/>
                          <wps:cNvSpPr/>
                          <wps:spPr>
                            <a:xfrm>
                              <a:off x="4207370" y="-146349"/>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8D06603" w14:textId="77777777" w:rsidR="00AA352A" w:rsidRPr="00E7707A" w:rsidRDefault="00AA352A" w:rsidP="00487F6E">
                                <w:pPr>
                                  <w:snapToGrid w:val="0"/>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⑨</w:t>
                                </w:r>
                                <w:r w:rsidRPr="00652CC5">
                                  <w:rPr>
                                    <w:rFonts w:ascii="HG丸ｺﾞｼｯｸM-PRO" w:eastAsia="HG丸ｺﾞｼｯｸM-PRO" w:hAnsi="HG丸ｺﾞｼｯｸM-PRO" w:hint="eastAsia"/>
                                    <w:b/>
                                    <w:color w:val="002060"/>
                                    <w:sz w:val="16"/>
                                    <w:szCs w:val="16"/>
                                  </w:rPr>
                                  <w:t>消防・救急</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3992" name="正方形/長方形 283992"/>
                          <wps:cNvSpPr/>
                          <wps:spPr>
                            <a:xfrm>
                              <a:off x="4568251" y="-146385"/>
                              <a:ext cx="1677571"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54D1B65" w14:textId="77777777" w:rsidR="00AA352A" w:rsidRDefault="00AA352A" w:rsidP="00487F6E">
                                <w:pPr>
                                  <w:snapToGrid w:val="0"/>
                                  <w:jc w:val="center"/>
                                  <w:rPr>
                                    <w:rFonts w:ascii="HG丸ｺﾞｼｯｸM-PRO" w:eastAsia="HG丸ｺﾞｼｯｸM-PRO" w:hAnsi="HG丸ｺﾞｼｯｸM-PRO"/>
                                    <w:b/>
                                    <w:color w:val="000000" w:themeColor="text1"/>
                                    <w:sz w:val="16"/>
                                    <w:szCs w:val="16"/>
                                  </w:rPr>
                                </w:pPr>
                                <w:r w:rsidRPr="00F024FF">
                                  <w:rPr>
                                    <w:rFonts w:hint="eastAsia"/>
                                    <w:noProof/>
                                  </w:rPr>
                                  <w:drawing>
                                    <wp:inline distT="0" distB="0" distL="0" distR="0" wp14:anchorId="1976A9D9" wp14:editId="785E96DC">
                                      <wp:extent cx="1085850" cy="409575"/>
                                      <wp:effectExtent l="0" t="0" r="0" b="9525"/>
                                      <wp:docPr id="1827468649" name="図 1827468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85850" cy="409575"/>
                                              </a:xfrm>
                                              <a:prstGeom prst="rect">
                                                <a:avLst/>
                                              </a:prstGeom>
                                              <a:noFill/>
                                              <a:ln>
                                                <a:noFill/>
                                              </a:ln>
                                            </pic:spPr>
                                          </pic:pic>
                                        </a:graphicData>
                                      </a:graphic>
                                    </wp:inline>
                                  </w:drawing>
                                </w:r>
                              </w:p>
                              <w:p w14:paraId="5A20E202" w14:textId="77777777" w:rsidR="00AA352A" w:rsidRPr="006F5148" w:rsidRDefault="00AA352A"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消防</w:t>
                                </w:r>
                                <w:r w:rsidRPr="006F5148">
                                  <w:rPr>
                                    <w:rFonts w:ascii="HG丸ｺﾞｼｯｸM-PRO" w:eastAsia="HG丸ｺﾞｼｯｸM-PRO" w:hAnsi="HG丸ｺﾞｼｯｸM-PRO" w:hint="eastAsia"/>
                                    <w:b/>
                                    <w:color w:val="000000" w:themeColor="text1"/>
                                    <w:sz w:val="16"/>
                                    <w:szCs w:val="16"/>
                                  </w:rPr>
                                  <w:t>費＞</w:t>
                                </w:r>
                              </w:p>
                              <w:p w14:paraId="3A8B4B48" w14:textId="77777777" w:rsidR="00AA352A" w:rsidRPr="00171E87" w:rsidRDefault="00AA352A" w:rsidP="004B45F6">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hint="eastAsia"/>
                                    <w:b/>
                                    <w:color w:val="000000" w:themeColor="text1"/>
                                    <w:sz w:val="16"/>
                                    <w:szCs w:val="16"/>
                                  </w:rPr>
                                  <w:t>7</w:t>
                                </w:r>
                                <w:r w:rsidRPr="00171E87">
                                  <w:rPr>
                                    <w:rFonts w:ascii="HG丸ｺﾞｼｯｸM-PRO" w:eastAsia="HG丸ｺﾞｼｯｸM-PRO" w:hAnsi="HG丸ｺﾞｼｯｸM-PRO" w:hint="eastAsia"/>
                                    <w:b/>
                                    <w:color w:val="000000" w:themeColor="text1"/>
                                    <w:sz w:val="16"/>
                                    <w:szCs w:val="16"/>
                                  </w:rPr>
                                  <w:t>千円（約</w:t>
                                </w:r>
                                <w:r w:rsidRPr="00171E87">
                                  <w:rPr>
                                    <w:rFonts w:ascii="HG丸ｺﾞｼｯｸM-PRO" w:eastAsia="HG丸ｺﾞｼｯｸM-PRO" w:hAnsi="HG丸ｺﾞｼｯｸM-PRO"/>
                                    <w:b/>
                                    <w:color w:val="000000" w:themeColor="text1"/>
                                    <w:sz w:val="16"/>
                                    <w:szCs w:val="16"/>
                                  </w:rPr>
                                  <w:t>1</w:t>
                                </w:r>
                                <w:r w:rsidRPr="00171E87">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2千</w:t>
                                </w:r>
                                <w:r w:rsidRPr="00171E87">
                                  <w:rPr>
                                    <w:rFonts w:ascii="HG丸ｺﾞｼｯｸM-PRO" w:eastAsia="HG丸ｺﾞｼｯｸM-PRO" w:hAnsi="HG丸ｺﾞｼｯｸM-PRO" w:hint="eastAsia"/>
                                    <w:b/>
                                    <w:color w:val="000000" w:themeColor="text1"/>
                                    <w:sz w:val="16"/>
                                    <w:szCs w:val="16"/>
                                  </w:rPr>
                                  <w:t>円）</w:t>
                                </w:r>
                              </w:p>
                              <w:p w14:paraId="0CD3D9DC" w14:textId="77777777" w:rsidR="00AA352A" w:rsidRPr="006F5148" w:rsidRDefault="00AA352A" w:rsidP="00F024FF">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・消火、救助、救急活動</w:t>
                                </w:r>
                              </w:p>
                              <w:p w14:paraId="36597216" w14:textId="77777777" w:rsidR="00AA352A" w:rsidRPr="00F024FF" w:rsidRDefault="00AA352A" w:rsidP="00F024FF">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・火災予防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688BA7A" id="グループ化 283983" o:spid="_x0000_s1507" style="position:absolute;left:0;text-align:left;margin-left:170.4pt;margin-top:15.9pt;width:328.15pt;height:163.15pt;z-index:-251516928;mso-width-relative:margin;mso-height-relative:margin" coordorigin="20752,-11892" coordsize="41704,207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">
                <v:group id="グループ化 283984" o:spid="_x0000_s1508" style="position:absolute;left:20752;top:-11892;width:20737;height:10219" coordorigin="-169,-11892" coordsize="20737,102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">
                  <v:rect id="正方形/長方形 283985" o:spid="_x0000_s1509" style="position:absolute;left:-169;top:-11878;width:3590;height:1020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" fillcolor="#dbe5f1 [660]" strokecolor="#243f60 [1604]" strokeweight="2pt">
                    <v:textbox style="layout-flow:vertical-ideographic">
                      <w:txbxContent>
                        <w:p w14:paraId="19BF2DD9" w14:textId="77777777" w:rsidR="00AA352A" w:rsidRPr="00E7707A" w:rsidRDefault="00AA352A" w:rsidP="00915D29">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⑤</w:t>
                          </w:r>
                          <w:r w:rsidRPr="00E7707A">
                            <w:rPr>
                              <w:rFonts w:ascii="HG丸ｺﾞｼｯｸM-PRO" w:eastAsia="HG丸ｺﾞｼｯｸM-PRO" w:hAnsi="HG丸ｺﾞｼｯｸM-PRO" w:hint="eastAsia"/>
                              <w:b/>
                              <w:color w:val="002060"/>
                              <w:sz w:val="16"/>
                              <w:szCs w:val="16"/>
                            </w:rPr>
                            <w:t>保健衛生</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3986" o:spid="_x0000_s1510" style="position:absolute;left:3418;top:-11892;width:17150;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" fillcolor="white [3212]" strokecolor="#243f60 [1604]" strokeweight="2pt">
                    <v:textbox>
                      <w:txbxContent>
                        <w:p w14:paraId="2328A755" w14:textId="77777777" w:rsidR="00AA352A" w:rsidRPr="006F5148" w:rsidRDefault="00AA352A" w:rsidP="00487F6E">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＜健康</w:t>
                          </w:r>
                          <w:r w:rsidRPr="006F5148">
                            <w:rPr>
                              <w:rFonts w:ascii="HG丸ｺﾞｼｯｸM-PRO" w:eastAsia="HG丸ｺﾞｼｯｸM-PRO" w:hAnsi="HG丸ｺﾞｼｯｸM-PRO" w:hint="eastAsia"/>
                              <w:b/>
                              <w:color w:val="000000" w:themeColor="text1"/>
                              <w:sz w:val="16"/>
                              <w:szCs w:val="16"/>
                            </w:rPr>
                            <w:t>費＞</w:t>
                          </w:r>
                        </w:p>
                        <w:p w14:paraId="69A837FA" w14:textId="77777777" w:rsidR="00AA352A" w:rsidRDefault="00AA352A" w:rsidP="00C46A0C">
                          <w:pPr>
                            <w:snapToGrid w:val="0"/>
                            <w:jc w:val="left"/>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約3万1千円（約1万</w:t>
                          </w:r>
                          <w:r>
                            <w:rPr>
                              <w:rFonts w:ascii="HG丸ｺﾞｼｯｸM-PRO" w:eastAsia="HG丸ｺﾞｼｯｸM-PRO" w:hAnsi="HG丸ｺﾞｼｯｸM-PRO" w:hint="eastAsia"/>
                              <w:b/>
                              <w:color w:val="000000" w:themeColor="text1"/>
                              <w:sz w:val="16"/>
                              <w:szCs w:val="16"/>
                            </w:rPr>
                            <w:t>6</w:t>
                          </w:r>
                          <w:r w:rsidRPr="00171E87">
                            <w:rPr>
                              <w:rFonts w:ascii="HG丸ｺﾞｼｯｸM-PRO" w:eastAsia="HG丸ｺﾞｼｯｸM-PRO" w:hAnsi="HG丸ｺﾞｼｯｸM-PRO" w:hint="eastAsia"/>
                              <w:b/>
                              <w:color w:val="000000" w:themeColor="text1"/>
                              <w:sz w:val="16"/>
                              <w:szCs w:val="16"/>
                            </w:rPr>
                            <w:t>千円</w:t>
                          </w:r>
                          <w:r>
                            <w:rPr>
                              <w:rFonts w:ascii="HG丸ｺﾞｼｯｸM-PRO" w:eastAsia="HG丸ｺﾞｼｯｸM-PRO" w:hAnsi="HG丸ｺﾞｼｯｸM-PRO" w:hint="eastAsia"/>
                              <w:b/>
                              <w:color w:val="000000" w:themeColor="text1"/>
                              <w:sz w:val="16"/>
                              <w:szCs w:val="16"/>
                            </w:rPr>
                            <w:t>）</w:t>
                          </w:r>
                        </w:p>
                        <w:p w14:paraId="75785253" w14:textId="77777777" w:rsidR="00AA352A" w:rsidRDefault="00AA352A" w:rsidP="00C46A0C">
                          <w:pPr>
                            <w:snapToGrid w:val="0"/>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bCs/>
                              <w:color w:val="000000" w:themeColor="text1"/>
                              <w:sz w:val="14"/>
                              <w:szCs w:val="14"/>
                            </w:rPr>
                            <w:t>・</w:t>
                          </w:r>
                          <w:r w:rsidRPr="00C46A0C">
                            <w:rPr>
                              <w:rFonts w:ascii="HG丸ｺﾞｼｯｸM-PRO" w:eastAsia="HG丸ｺﾞｼｯｸM-PRO" w:hAnsi="HG丸ｺﾞｼｯｸM-PRO" w:hint="eastAsia"/>
                              <w:bCs/>
                              <w:color w:val="000000" w:themeColor="text1"/>
                              <w:sz w:val="14"/>
                              <w:szCs w:val="14"/>
                            </w:rPr>
                            <w:t>が</w:t>
                          </w:r>
                          <w:r w:rsidRPr="006F5148">
                            <w:rPr>
                              <w:rFonts w:ascii="HG丸ｺﾞｼｯｸM-PRO" w:eastAsia="HG丸ｺﾞｼｯｸM-PRO" w:hAnsi="HG丸ｺﾞｼｯｸM-PRO" w:hint="eastAsia"/>
                              <w:color w:val="000000" w:themeColor="text1"/>
                              <w:sz w:val="14"/>
                              <w:szCs w:val="14"/>
                            </w:rPr>
                            <w:t>ん検診など健康の保持</w:t>
                          </w:r>
                          <w:r>
                            <w:rPr>
                              <w:rFonts w:ascii="HG丸ｺﾞｼｯｸM-PRO" w:eastAsia="HG丸ｺﾞｼｯｸM-PRO" w:hAnsi="HG丸ｺﾞｼｯｸM-PRO" w:hint="eastAsia"/>
                              <w:b/>
                              <w:color w:val="000000" w:themeColor="text1"/>
                              <w:sz w:val="8"/>
                              <w:szCs w:val="8"/>
                            </w:rPr>
                            <w:t>、</w:t>
                          </w:r>
                          <w:r w:rsidRPr="006F5148">
                            <w:rPr>
                              <w:rFonts w:ascii="HG丸ｺﾞｼｯｸM-PRO" w:eastAsia="HG丸ｺﾞｼｯｸM-PRO" w:hAnsi="HG丸ｺﾞｼｯｸM-PRO" w:hint="eastAsia"/>
                              <w:color w:val="000000" w:themeColor="text1"/>
                              <w:sz w:val="14"/>
                              <w:szCs w:val="14"/>
                            </w:rPr>
                            <w:t>増進</w:t>
                          </w:r>
                          <w:r>
                            <w:rPr>
                              <w:rFonts w:ascii="HG丸ｺﾞｼｯｸM-PRO" w:eastAsia="HG丸ｺﾞｼｯｸM-PRO" w:hAnsi="HG丸ｺﾞｼｯｸM-PRO" w:hint="eastAsia"/>
                              <w:color w:val="000000" w:themeColor="text1"/>
                              <w:sz w:val="14"/>
                              <w:szCs w:val="14"/>
                            </w:rPr>
                            <w:t>事業</w:t>
                          </w:r>
                        </w:p>
                        <w:p w14:paraId="23FB388F" w14:textId="77777777" w:rsidR="00AA352A" w:rsidRPr="00C7267E" w:rsidRDefault="00AA352A" w:rsidP="00C46A0C">
                          <w:pPr>
                            <w:snapToGrid w:val="0"/>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w:t>
                          </w:r>
                          <w:r w:rsidRPr="006F5148">
                            <w:rPr>
                              <w:rFonts w:ascii="HG丸ｺﾞｼｯｸM-PRO" w:eastAsia="HG丸ｺﾞｼｯｸM-PRO" w:hAnsi="HG丸ｺﾞｼｯｸM-PRO" w:hint="eastAsia"/>
                              <w:color w:val="000000" w:themeColor="text1"/>
                              <w:sz w:val="14"/>
                              <w:szCs w:val="14"/>
                            </w:rPr>
                            <w:t>予防接種、公害補償</w:t>
                          </w:r>
                          <w:r w:rsidRPr="00EC4A5B">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txbxContent>
                    </v:textbox>
                  </v:rect>
                </v:group>
                <v:group id="グループ化 283987" o:spid="_x0000_s1511" style="position:absolute;left:20762;top:-1318;width:20726;height:10202" coordorigin="-21153,-1391" coordsize="20726,10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">
                  <v:rect id="正方形/長方形 283989" o:spid="_x0000_s1512" style="position:absolute;left:-17593;top:-1369;width:17166;height:1014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" fillcolor="white [3212]" strokecolor="#243f60 [1604]" strokeweight="2pt">
                    <v:textbox>
                      <w:txbxContent>
                        <w:p w14:paraId="0A787FD2" w14:textId="77777777" w:rsidR="00AA352A" w:rsidRPr="006F5148" w:rsidRDefault="00AA352A"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＜環境費＞</w:t>
                          </w:r>
                        </w:p>
                        <w:p w14:paraId="4BCC5C8D" w14:textId="77777777" w:rsidR="00AA352A" w:rsidRPr="00171E87" w:rsidRDefault="00AA352A" w:rsidP="004B45F6">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hint="eastAsia"/>
                              <w:b/>
                              <w:color w:val="000000" w:themeColor="text1"/>
                              <w:sz w:val="16"/>
                              <w:szCs w:val="16"/>
                            </w:rPr>
                            <w:t>8</w:t>
                          </w:r>
                          <w:r w:rsidRPr="00171E87">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1万</w:t>
                          </w:r>
                          <w:r w:rsidRPr="00171E87">
                            <w:rPr>
                              <w:rFonts w:ascii="HG丸ｺﾞｼｯｸM-PRO" w:eastAsia="HG丸ｺﾞｼｯｸM-PRO" w:hAnsi="HG丸ｺﾞｼｯｸM-PRO" w:hint="eastAsia"/>
                              <w:b/>
                              <w:color w:val="000000" w:themeColor="text1"/>
                              <w:sz w:val="16"/>
                              <w:szCs w:val="16"/>
                            </w:rPr>
                            <w:t>円）</w:t>
                          </w:r>
                        </w:p>
                        <w:p w14:paraId="7A076F13" w14:textId="77777777" w:rsidR="00AA352A" w:rsidRPr="006F5148" w:rsidRDefault="00AA352A"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・ごみの収集</w:t>
                          </w:r>
                          <w:r>
                            <w:rPr>
                              <w:rFonts w:ascii="HG丸ｺﾞｼｯｸM-PRO" w:eastAsia="HG丸ｺﾞｼｯｸM-PRO" w:hAnsi="HG丸ｺﾞｼｯｸM-PRO" w:hint="eastAsia"/>
                              <w:color w:val="000000" w:themeColor="text1"/>
                              <w:sz w:val="14"/>
                              <w:szCs w:val="14"/>
                            </w:rPr>
                            <w:t>、焼却、</w:t>
                          </w:r>
                          <w:r w:rsidRPr="006F5148">
                            <w:rPr>
                              <w:rFonts w:ascii="HG丸ｺﾞｼｯｸM-PRO" w:eastAsia="HG丸ｺﾞｼｯｸM-PRO" w:hAnsi="HG丸ｺﾞｼｯｸM-PRO" w:hint="eastAsia"/>
                              <w:color w:val="000000" w:themeColor="text1"/>
                              <w:sz w:val="14"/>
                              <w:szCs w:val="14"/>
                            </w:rPr>
                            <w:t>埋立</w:t>
                          </w:r>
                        </w:p>
                        <w:p w14:paraId="0A3D34A6" w14:textId="77777777" w:rsidR="00AA352A" w:rsidRPr="004A0FBF" w:rsidRDefault="00AA352A" w:rsidP="00487F6E">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・環境対策　　　　　　　　 など</w:t>
                          </w:r>
                        </w:p>
                      </w:txbxContent>
                    </v:textbox>
                  </v:rect>
                  <v:rect id="正方形/長方形 283988" o:spid="_x0000_s1513" style="position:absolute;left:-21153;top:-1391;width:3577;height:102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" fillcolor="#dbe5f1 [660]" strokecolor="#243f60 [1604]" strokeweight="2pt">
                    <v:textbox style="layout-flow:vertical-ideographic">
                      <w:txbxContent>
                        <w:p w14:paraId="13EF247B" w14:textId="77777777" w:rsidR="00AA352A" w:rsidRPr="00E7707A" w:rsidRDefault="00AA352A"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⑧</w:t>
                          </w:r>
                          <w:r w:rsidRPr="00652CC5">
                            <w:rPr>
                              <w:rFonts w:ascii="HG丸ｺﾞｼｯｸM-PRO" w:eastAsia="HG丸ｺﾞｼｯｸM-PRO" w:hAnsi="HG丸ｺﾞｼｯｸM-PRO" w:hint="eastAsia"/>
                              <w:b/>
                              <w:color w:val="002060"/>
                              <w:sz w:val="16"/>
                              <w:szCs w:val="16"/>
                            </w:rPr>
                            <w:t>ごみの収集などに</w:t>
                          </w:r>
                        </w:p>
                      </w:txbxContent>
                    </v:textbox>
                  </v:rect>
                </v:group>
                <v:group id="グループ化 283990" o:spid="_x0000_s1514" style="position:absolute;left:42072;top:-1317;width:20384;height:10204" coordorigin="42073,-1463" coordsize="20384,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">
                  <v:rect id="正方形/長方形 283991" o:spid="_x0000_s1515" style="position:absolute;left:42073;top:-1463;width:3613;height:10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" fillcolor="#dbe5f1 [660]" strokecolor="#243f60 [1604]" strokeweight="2pt">
                    <v:textbox style="layout-flow:vertical-ideographic">
                      <w:txbxContent>
                        <w:p w14:paraId="28D06603" w14:textId="77777777" w:rsidR="00AA352A" w:rsidRPr="00E7707A" w:rsidRDefault="00AA352A" w:rsidP="00487F6E">
                          <w:pPr>
                            <w:snapToGrid w:val="0"/>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⑨</w:t>
                          </w:r>
                          <w:r w:rsidRPr="00652CC5">
                            <w:rPr>
                              <w:rFonts w:ascii="HG丸ｺﾞｼｯｸM-PRO" w:eastAsia="HG丸ｺﾞｼｯｸM-PRO" w:hAnsi="HG丸ｺﾞｼｯｸM-PRO" w:hint="eastAsia"/>
                              <w:b/>
                              <w:color w:val="002060"/>
                              <w:sz w:val="16"/>
                              <w:szCs w:val="16"/>
                            </w:rPr>
                            <w:t>消防・救急</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rect>
                  <v:rect id="正方形/長方形 283992" o:spid="_x0000_s1516" style="position:absolute;left:45682;top:-1463;width:16776;height:102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" fillcolor="white [3212]" strokecolor="#243f60 [1604]" strokeweight="2pt">
                    <v:textbox>
                      <w:txbxContent>
                        <w:p w14:paraId="654D1B65" w14:textId="77777777" w:rsidR="00AA352A" w:rsidRDefault="00AA352A" w:rsidP="00487F6E">
                          <w:pPr>
                            <w:snapToGrid w:val="0"/>
                            <w:jc w:val="center"/>
                            <w:rPr>
                              <w:rFonts w:ascii="HG丸ｺﾞｼｯｸM-PRO" w:eastAsia="HG丸ｺﾞｼｯｸM-PRO" w:hAnsi="HG丸ｺﾞｼｯｸM-PRO"/>
                              <w:b/>
                              <w:color w:val="000000" w:themeColor="text1"/>
                              <w:sz w:val="16"/>
                              <w:szCs w:val="16"/>
                            </w:rPr>
                          </w:pPr>
                          <w:r w:rsidRPr="00F024FF">
                            <w:rPr>
                              <w:rFonts w:hint="eastAsia"/>
                              <w:noProof/>
                            </w:rPr>
                            <w:drawing>
                              <wp:inline distT="0" distB="0" distL="0" distR="0" wp14:anchorId="1976A9D9" wp14:editId="785E96DC">
                                <wp:extent cx="1085850" cy="409575"/>
                                <wp:effectExtent l="0" t="0" r="0" b="9525"/>
                                <wp:docPr id="1827468649" name="図 1827468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85850" cy="409575"/>
                                        </a:xfrm>
                                        <a:prstGeom prst="rect">
                                          <a:avLst/>
                                        </a:prstGeom>
                                        <a:noFill/>
                                        <a:ln>
                                          <a:noFill/>
                                        </a:ln>
                                      </pic:spPr>
                                    </pic:pic>
                                  </a:graphicData>
                                </a:graphic>
                              </wp:inline>
                            </w:drawing>
                          </w:r>
                        </w:p>
                        <w:p w14:paraId="5A20E202" w14:textId="77777777" w:rsidR="00AA352A" w:rsidRPr="006F5148" w:rsidRDefault="00AA352A"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消防</w:t>
                          </w:r>
                          <w:r w:rsidRPr="006F5148">
                            <w:rPr>
                              <w:rFonts w:ascii="HG丸ｺﾞｼｯｸM-PRO" w:eastAsia="HG丸ｺﾞｼｯｸM-PRO" w:hAnsi="HG丸ｺﾞｼｯｸM-PRO" w:hint="eastAsia"/>
                              <w:b/>
                              <w:color w:val="000000" w:themeColor="text1"/>
                              <w:sz w:val="16"/>
                              <w:szCs w:val="16"/>
                            </w:rPr>
                            <w:t>費＞</w:t>
                          </w:r>
                        </w:p>
                        <w:p w14:paraId="3A8B4B48" w14:textId="77777777" w:rsidR="00AA352A" w:rsidRPr="00171E87" w:rsidRDefault="00AA352A" w:rsidP="004B45F6">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hint="eastAsia"/>
                              <w:b/>
                              <w:color w:val="000000" w:themeColor="text1"/>
                              <w:sz w:val="16"/>
                              <w:szCs w:val="16"/>
                            </w:rPr>
                            <w:t>7</w:t>
                          </w:r>
                          <w:r w:rsidRPr="00171E87">
                            <w:rPr>
                              <w:rFonts w:ascii="HG丸ｺﾞｼｯｸM-PRO" w:eastAsia="HG丸ｺﾞｼｯｸM-PRO" w:hAnsi="HG丸ｺﾞｼｯｸM-PRO" w:hint="eastAsia"/>
                              <w:b/>
                              <w:color w:val="000000" w:themeColor="text1"/>
                              <w:sz w:val="16"/>
                              <w:szCs w:val="16"/>
                            </w:rPr>
                            <w:t>千円（約</w:t>
                          </w:r>
                          <w:r w:rsidRPr="00171E87">
                            <w:rPr>
                              <w:rFonts w:ascii="HG丸ｺﾞｼｯｸM-PRO" w:eastAsia="HG丸ｺﾞｼｯｸM-PRO" w:hAnsi="HG丸ｺﾞｼｯｸM-PRO"/>
                              <w:b/>
                              <w:color w:val="000000" w:themeColor="text1"/>
                              <w:sz w:val="16"/>
                              <w:szCs w:val="16"/>
                            </w:rPr>
                            <w:t>1</w:t>
                          </w:r>
                          <w:r w:rsidRPr="00171E87">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2千</w:t>
                          </w:r>
                          <w:r w:rsidRPr="00171E87">
                            <w:rPr>
                              <w:rFonts w:ascii="HG丸ｺﾞｼｯｸM-PRO" w:eastAsia="HG丸ｺﾞｼｯｸM-PRO" w:hAnsi="HG丸ｺﾞｼｯｸM-PRO" w:hint="eastAsia"/>
                              <w:b/>
                              <w:color w:val="000000" w:themeColor="text1"/>
                              <w:sz w:val="16"/>
                              <w:szCs w:val="16"/>
                            </w:rPr>
                            <w:t>円）</w:t>
                          </w:r>
                        </w:p>
                        <w:p w14:paraId="0CD3D9DC" w14:textId="77777777" w:rsidR="00AA352A" w:rsidRPr="006F5148" w:rsidRDefault="00AA352A" w:rsidP="00F024FF">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・消火、救助、救急活動</w:t>
                          </w:r>
                        </w:p>
                        <w:p w14:paraId="36597216" w14:textId="77777777" w:rsidR="00AA352A" w:rsidRPr="00F024FF" w:rsidRDefault="00AA352A" w:rsidP="00F024FF">
                          <w:pPr>
                            <w:snapToGrid w:val="0"/>
                            <w:jc w:val="left"/>
                            <w:rPr>
                              <w:rFonts w:ascii="HG丸ｺﾞｼｯｸM-PRO" w:eastAsia="HG丸ｺﾞｼｯｸM-PRO" w:hAnsi="HG丸ｺﾞｼｯｸM-PRO"/>
                              <w:color w:val="002060"/>
                              <w:sz w:val="14"/>
                              <w:szCs w:val="14"/>
                            </w:rPr>
                          </w:pPr>
                          <w:r w:rsidRPr="006F5148">
                            <w:rPr>
                              <w:rFonts w:ascii="HG丸ｺﾞｼｯｸM-PRO" w:eastAsia="HG丸ｺﾞｼｯｸM-PRO" w:hAnsi="HG丸ｺﾞｼｯｸM-PRO" w:hint="eastAsia"/>
                              <w:color w:val="000000" w:themeColor="text1"/>
                              <w:sz w:val="14"/>
                              <w:szCs w:val="14"/>
                            </w:rPr>
                            <w:t>・火災予防　　　　　　　　 など</w:t>
                          </w:r>
                        </w:p>
                      </w:txbxContent>
                    </v:textbox>
                  </v:rect>
                </v:group>
              </v:group>
            </w:pict>
          </mc:Fallback>
        </mc:AlternateContent>
      </w:r>
      <w:r>
        <w:rPr>
          <w:rFonts w:ascii="HGｺﾞｼｯｸM" w:eastAsia="HGｺﾞｼｯｸM" w:hAnsiTheme="minorEastAsia" w:hint="eastAsia"/>
          <w:noProof/>
          <w:szCs w:val="21"/>
        </w:rPr>
        <mc:AlternateContent>
          <mc:Choice Requires="wpg">
            <w:drawing>
              <wp:anchor distT="0" distB="0" distL="114300" distR="114300" simplePos="0" relativeHeight="251787264" behindDoc="0" locked="0" layoutInCell="1" allowOverlap="1" wp14:anchorId="675A9CC7" wp14:editId="1A3D7E0C">
                <wp:simplePos x="0" y="0"/>
                <wp:positionH relativeFrom="column">
                  <wp:posOffset>4293913</wp:posOffset>
                </wp:positionH>
                <wp:positionV relativeFrom="paragraph">
                  <wp:posOffset>205759</wp:posOffset>
                </wp:positionV>
                <wp:extent cx="2035810" cy="1014730"/>
                <wp:effectExtent l="0" t="0" r="21590" b="13970"/>
                <wp:wrapNone/>
                <wp:docPr id="286494" name="グループ化 286494"/>
                <wp:cNvGraphicFramePr/>
                <a:graphic xmlns:a="http://schemas.openxmlformats.org/drawingml/2006/main">
                  <a:graphicData uri="http://schemas.microsoft.com/office/word/2010/wordprocessingGroup">
                    <wpg:wgp>
                      <wpg:cNvGrpSpPr/>
                      <wpg:grpSpPr>
                        <a:xfrm>
                          <a:off x="0" y="0"/>
                          <a:ext cx="2035810" cy="1014730"/>
                          <a:chOff x="-2092923" y="1063085"/>
                          <a:chExt cx="2011052" cy="1016339"/>
                        </a:xfrm>
                      </wpg:grpSpPr>
                      <wps:wsp>
                        <wps:cNvPr id="283968" name="正方形/長方形 283968"/>
                        <wps:cNvSpPr/>
                        <wps:spPr>
                          <a:xfrm>
                            <a:off x="-1739443" y="1063085"/>
                            <a:ext cx="1657572" cy="1016339"/>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FCE7C7E" w14:textId="77777777" w:rsidR="00AA352A" w:rsidRPr="006F5148" w:rsidRDefault="00AA352A" w:rsidP="00F024F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住宅</w:t>
                              </w:r>
                              <w:r w:rsidRPr="006F5148">
                                <w:rPr>
                                  <w:rFonts w:ascii="HG丸ｺﾞｼｯｸM-PRO" w:eastAsia="HG丸ｺﾞｼｯｸM-PRO" w:hAnsi="HG丸ｺﾞｼｯｸM-PRO" w:hint="eastAsia"/>
                                  <w:b/>
                                  <w:color w:val="000000" w:themeColor="text1"/>
                                  <w:sz w:val="16"/>
                                  <w:szCs w:val="16"/>
                                </w:rPr>
                                <w:t>費＞</w:t>
                              </w:r>
                            </w:p>
                            <w:p w14:paraId="0F8AD04F" w14:textId="77777777" w:rsidR="00AA352A" w:rsidRPr="00171E87" w:rsidRDefault="00AA352A" w:rsidP="00F024FF">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3</w:t>
                              </w:r>
                              <w:r w:rsidRPr="00171E87">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1</w:t>
                              </w:r>
                              <w:r w:rsidRPr="00171E87">
                                <w:rPr>
                                  <w:rFonts w:ascii="HG丸ｺﾞｼｯｸM-PRO" w:eastAsia="HG丸ｺﾞｼｯｸM-PRO" w:hAnsi="HG丸ｺﾞｼｯｸM-PRO" w:hint="eastAsia"/>
                                  <w:b/>
                                  <w:color w:val="000000" w:themeColor="text1"/>
                                  <w:sz w:val="16"/>
                                  <w:szCs w:val="16"/>
                                </w:rPr>
                                <w:t>千円（0円）</w:t>
                              </w:r>
                            </w:p>
                            <w:p w14:paraId="5B6614B4" w14:textId="77777777" w:rsidR="00AA352A" w:rsidRPr="00602327" w:rsidRDefault="00AA352A" w:rsidP="00F024FF">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・市営住宅の建設</w:t>
                              </w:r>
                              <w:r>
                                <w:rPr>
                                  <w:rFonts w:ascii="HG丸ｺﾞｼｯｸM-PRO" w:eastAsia="HG丸ｺﾞｼｯｸM-PRO" w:hAnsi="HG丸ｺﾞｼｯｸM-PRO" w:hint="eastAsia"/>
                                  <w:color w:val="000000" w:themeColor="text1"/>
                                  <w:sz w:val="14"/>
                                  <w:szCs w:val="14"/>
                                </w:rPr>
                                <w:t>、</w:t>
                              </w:r>
                              <w:r w:rsidRPr="006F5148">
                                <w:rPr>
                                  <w:rFonts w:ascii="HG丸ｺﾞｼｯｸM-PRO" w:eastAsia="HG丸ｺﾞｼｯｸM-PRO" w:hAnsi="HG丸ｺﾞｼｯｸM-PRO" w:hint="eastAsia"/>
                                  <w:color w:val="000000" w:themeColor="text1"/>
                                  <w:sz w:val="14"/>
                                  <w:szCs w:val="14"/>
                                </w:rPr>
                                <w:t>管理</w:t>
                              </w:r>
                              <w:r>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p w14:paraId="76352B75" w14:textId="77777777" w:rsidR="00AA352A" w:rsidRPr="00F024FF" w:rsidRDefault="00AA352A" w:rsidP="00487F6E">
                              <w:pPr>
                                <w:snapToGrid w:val="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86495" name="正方形/長方形 286495"/>
                        <wps:cNvSpPr/>
                        <wps:spPr>
                          <a:xfrm>
                            <a:off x="-2092923" y="1066926"/>
                            <a:ext cx="347322" cy="1009739"/>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1F307AE" w14:textId="77777777" w:rsidR="00AA352A" w:rsidRPr="00E7707A" w:rsidRDefault="00AA352A" w:rsidP="00487F6E">
                              <w:pPr>
                                <w:jc w:val="cente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5A9CC7" id="グループ化 286494" o:spid="_x0000_s1517" style="position:absolute;left:0;text-align:left;margin-left:338.1pt;margin-top:16.2pt;width:160.3pt;height:79.9pt;z-index:251787264;mso-width-relative:margin;mso-height-relative:margin" coordorigin="-20929,10630" coordsize="20110,101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">
                <v:rect id="正方形/長方形 283968" o:spid="_x0000_s1518" style="position:absolute;left:-17394;top:10630;width:16576;height:1016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" fillcolor="white [3212]" strokecolor="#243f60 [1604]" strokeweight="2pt">
                  <v:textbox>
                    <w:txbxContent>
                      <w:p w14:paraId="5FCE7C7E" w14:textId="77777777" w:rsidR="00AA352A" w:rsidRPr="006F5148" w:rsidRDefault="00AA352A" w:rsidP="00F024FF">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住宅</w:t>
                        </w:r>
                        <w:r w:rsidRPr="006F5148">
                          <w:rPr>
                            <w:rFonts w:ascii="HG丸ｺﾞｼｯｸM-PRO" w:eastAsia="HG丸ｺﾞｼｯｸM-PRO" w:hAnsi="HG丸ｺﾞｼｯｸM-PRO" w:hint="eastAsia"/>
                            <w:b/>
                            <w:color w:val="000000" w:themeColor="text1"/>
                            <w:sz w:val="16"/>
                            <w:szCs w:val="16"/>
                          </w:rPr>
                          <w:t>費＞</w:t>
                        </w:r>
                      </w:p>
                      <w:p w14:paraId="0F8AD04F" w14:textId="77777777" w:rsidR="00AA352A" w:rsidRPr="00171E87" w:rsidRDefault="00AA352A" w:rsidP="00F024FF">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3</w:t>
                        </w:r>
                        <w:r w:rsidRPr="00171E87">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1</w:t>
                        </w:r>
                        <w:r w:rsidRPr="00171E87">
                          <w:rPr>
                            <w:rFonts w:ascii="HG丸ｺﾞｼｯｸM-PRO" w:eastAsia="HG丸ｺﾞｼｯｸM-PRO" w:hAnsi="HG丸ｺﾞｼｯｸM-PRO" w:hint="eastAsia"/>
                            <w:b/>
                            <w:color w:val="000000" w:themeColor="text1"/>
                            <w:sz w:val="16"/>
                            <w:szCs w:val="16"/>
                          </w:rPr>
                          <w:t>千円（0円）</w:t>
                        </w:r>
                      </w:p>
                      <w:p w14:paraId="5B6614B4" w14:textId="77777777" w:rsidR="00AA352A" w:rsidRPr="00602327" w:rsidRDefault="00AA352A" w:rsidP="00F024FF">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・市営住宅の建設</w:t>
                        </w:r>
                        <w:r>
                          <w:rPr>
                            <w:rFonts w:ascii="HG丸ｺﾞｼｯｸM-PRO" w:eastAsia="HG丸ｺﾞｼｯｸM-PRO" w:hAnsi="HG丸ｺﾞｼｯｸM-PRO" w:hint="eastAsia"/>
                            <w:color w:val="000000" w:themeColor="text1"/>
                            <w:sz w:val="14"/>
                            <w:szCs w:val="14"/>
                          </w:rPr>
                          <w:t>、</w:t>
                        </w:r>
                        <w:r w:rsidRPr="006F5148">
                          <w:rPr>
                            <w:rFonts w:ascii="HG丸ｺﾞｼｯｸM-PRO" w:eastAsia="HG丸ｺﾞｼｯｸM-PRO" w:hAnsi="HG丸ｺﾞｼｯｸM-PRO" w:hint="eastAsia"/>
                            <w:color w:val="000000" w:themeColor="text1"/>
                            <w:sz w:val="14"/>
                            <w:szCs w:val="14"/>
                          </w:rPr>
                          <w:t>管理</w:t>
                        </w:r>
                        <w:r>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p w14:paraId="76352B75" w14:textId="77777777" w:rsidR="00AA352A" w:rsidRPr="00F024FF" w:rsidRDefault="00AA352A" w:rsidP="00487F6E">
                        <w:pPr>
                          <w:snapToGrid w:val="0"/>
                          <w:jc w:val="left"/>
                          <w:rPr>
                            <w:rFonts w:ascii="HG丸ｺﾞｼｯｸM-PRO" w:eastAsia="HG丸ｺﾞｼｯｸM-PRO" w:hAnsi="HG丸ｺﾞｼｯｸM-PRO"/>
                            <w:color w:val="000000" w:themeColor="text1"/>
                            <w:sz w:val="14"/>
                            <w:szCs w:val="14"/>
                          </w:rPr>
                        </w:pPr>
                      </w:p>
                    </w:txbxContent>
                  </v:textbox>
                </v:rect>
                <v:rect id="正方形/長方形 286495" o:spid="_x0000_s1519" style="position:absolute;left:-20929;top:10669;width:3473;height:10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" fillcolor="#dbe5f1 [660]" strokecolor="#243f60 [1604]" strokeweight="2pt">
                  <v:textbox style="layout-flow:vertical-ideographic">
                    <w:txbxContent>
                      <w:p w14:paraId="21F307AE" w14:textId="77777777" w:rsidR="00AA352A" w:rsidRPr="00E7707A" w:rsidRDefault="00AA352A" w:rsidP="00487F6E">
                        <w:pPr>
                          <w:jc w:val="center"/>
                          <w:rPr>
                            <w:rFonts w:ascii="HG丸ｺﾞｼｯｸM-PRO" w:eastAsia="HG丸ｺﾞｼｯｸM-PRO" w:hAnsi="HG丸ｺﾞｼｯｸM-PRO"/>
                            <w:b/>
                            <w:color w:val="002060"/>
                            <w:sz w:val="16"/>
                            <w:szCs w:val="16"/>
                          </w:rPr>
                        </w:pPr>
                      </w:p>
                    </w:txbxContent>
                  </v:textbox>
                </v:rect>
              </v:group>
            </w:pict>
          </mc:Fallback>
        </mc:AlternateContent>
      </w:r>
      <w:r w:rsidRPr="00440E47">
        <w:rPr>
          <w:noProof/>
        </w:rPr>
        <w:drawing>
          <wp:anchor distT="0" distB="0" distL="114300" distR="114300" simplePos="0" relativeHeight="251828224" behindDoc="0" locked="0" layoutInCell="1" allowOverlap="1" wp14:anchorId="44196096" wp14:editId="1C9B263F">
            <wp:simplePos x="0" y="0"/>
            <wp:positionH relativeFrom="column">
              <wp:posOffset>3496296</wp:posOffset>
            </wp:positionH>
            <wp:positionV relativeFrom="paragraph">
              <wp:posOffset>135573</wp:posOffset>
            </wp:positionV>
            <wp:extent cx="340995" cy="609600"/>
            <wp:effectExtent l="56198" t="77152" r="0" b="39053"/>
            <wp:wrapNone/>
            <wp:docPr id="287378" name="図 287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rot="3341450">
                      <a:off x="0" y="0"/>
                      <a:ext cx="340995" cy="60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50F8C3" w14:textId="77777777" w:rsidR="00AA352A" w:rsidRDefault="00AA352A" w:rsidP="00487F6E">
      <w:pPr>
        <w:widowControl/>
        <w:jc w:val="left"/>
        <w:rPr>
          <w:rFonts w:ascii="HGｺﾞｼｯｸM" w:eastAsia="HGｺﾞｼｯｸM" w:hAnsiTheme="minorEastAsia"/>
          <w:sz w:val="22"/>
        </w:rPr>
      </w:pPr>
      <w:r w:rsidRPr="00C45457">
        <w:rPr>
          <w:noProof/>
        </w:rPr>
        <w:drawing>
          <wp:anchor distT="0" distB="0" distL="114300" distR="114300" simplePos="0" relativeHeight="251790336" behindDoc="0" locked="0" layoutInCell="1" allowOverlap="1" wp14:anchorId="07170ADE" wp14:editId="1A08A12C">
            <wp:simplePos x="0" y="0"/>
            <wp:positionH relativeFrom="column">
              <wp:posOffset>5188585</wp:posOffset>
            </wp:positionH>
            <wp:positionV relativeFrom="paragraph">
              <wp:posOffset>35864</wp:posOffset>
            </wp:positionV>
            <wp:extent cx="620395" cy="341630"/>
            <wp:effectExtent l="0" t="0" r="8255" b="1270"/>
            <wp:wrapNone/>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0395" cy="3416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88288" behindDoc="0" locked="0" layoutInCell="1" allowOverlap="1" wp14:anchorId="581BC324" wp14:editId="3C1A11B9">
                <wp:simplePos x="0" y="0"/>
                <wp:positionH relativeFrom="column">
                  <wp:posOffset>4178300</wp:posOffset>
                </wp:positionH>
                <wp:positionV relativeFrom="paragraph">
                  <wp:posOffset>34483</wp:posOffset>
                </wp:positionV>
                <wp:extent cx="449580" cy="931545"/>
                <wp:effectExtent l="0" t="0" r="0" b="1905"/>
                <wp:wrapNone/>
                <wp:docPr id="287629" name="テキスト ボックス 287629"/>
                <wp:cNvGraphicFramePr/>
                <a:graphic xmlns:a="http://schemas.openxmlformats.org/drawingml/2006/main">
                  <a:graphicData uri="http://schemas.microsoft.com/office/word/2010/wordprocessingShape">
                    <wps:wsp>
                      <wps:cNvSpPr txBox="1"/>
                      <wps:spPr>
                        <a:xfrm>
                          <a:off x="0" y="0"/>
                          <a:ext cx="449580" cy="9315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88B085E" w14:textId="77777777" w:rsidR="00AA352A" w:rsidRPr="001060DA" w:rsidRDefault="00AA352A" w:rsidP="00915906">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⑥</w:t>
                            </w:r>
                            <w:r w:rsidRPr="00E7707A">
                              <w:rPr>
                                <w:rFonts w:ascii="HG丸ｺﾞｼｯｸM-PRO" w:eastAsia="HG丸ｺﾞｼｯｸM-PRO" w:hAnsi="HG丸ｺﾞｼｯｸM-PRO" w:hint="eastAsia"/>
                                <w:b/>
                                <w:color w:val="002060"/>
                                <w:sz w:val="16"/>
                                <w:szCs w:val="16"/>
                              </w:rPr>
                              <w:t>市営住宅</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1BC324" id="テキスト ボックス 287629" o:spid="_x0000_s1520" type="#_x0000_t202" style="position:absolute;margin-left:329pt;margin-top:2.7pt;width:35.4pt;height:73.3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" filled="f" stroked="f" strokeweight=".5pt">
                <v:textbox style="layout-flow:vertical-ideographic">
                  <w:txbxContent>
                    <w:p w14:paraId="088B085E" w14:textId="77777777" w:rsidR="00AA352A" w:rsidRPr="001060DA" w:rsidRDefault="00AA352A" w:rsidP="00915906">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⑥</w:t>
                      </w:r>
                      <w:r w:rsidRPr="00E7707A">
                        <w:rPr>
                          <w:rFonts w:ascii="HG丸ｺﾞｼｯｸM-PRO" w:eastAsia="HG丸ｺﾞｼｯｸM-PRO" w:hAnsi="HG丸ｺﾞｼｯｸM-PRO" w:hint="eastAsia"/>
                          <w:b/>
                          <w:color w:val="002060"/>
                          <w:sz w:val="16"/>
                          <w:szCs w:val="16"/>
                        </w:rPr>
                        <w:t>市営住宅</w:t>
                      </w:r>
                      <w:r>
                        <w:rPr>
                          <w:rFonts w:ascii="HG丸ｺﾞｼｯｸM-PRO" w:eastAsia="HG丸ｺﾞｼｯｸM-PRO" w:hAnsi="HG丸ｺﾞｼｯｸM-PRO" w:hint="eastAsia"/>
                          <w:b/>
                          <w:color w:val="002060"/>
                          <w:sz w:val="16"/>
                          <w:szCs w:val="16"/>
                        </w:rPr>
                        <w:t>など</w:t>
                      </w:r>
                      <w:r w:rsidRPr="00E7707A">
                        <w:rPr>
                          <w:rFonts w:ascii="HG丸ｺﾞｼｯｸM-PRO" w:eastAsia="HG丸ｺﾞｼｯｸM-PRO" w:hAnsi="HG丸ｺﾞｼｯｸM-PRO" w:hint="eastAsia"/>
                          <w:b/>
                          <w:color w:val="002060"/>
                          <w:sz w:val="16"/>
                          <w:szCs w:val="16"/>
                        </w:rPr>
                        <w:t>に</w:t>
                      </w:r>
                    </w:p>
                  </w:txbxContent>
                </v:textbox>
              </v:shape>
            </w:pict>
          </mc:Fallback>
        </mc:AlternateContent>
      </w:r>
      <w:r>
        <w:rPr>
          <w:rFonts w:ascii="HGｺﾞｼｯｸM" w:eastAsia="HGｺﾞｼｯｸM" w:hAnsiTheme="minorEastAsia"/>
          <w:noProof/>
          <w:sz w:val="22"/>
        </w:rPr>
        <w:drawing>
          <wp:anchor distT="0" distB="0" distL="114300" distR="114300" simplePos="0" relativeHeight="251789312" behindDoc="0" locked="0" layoutInCell="1" allowOverlap="1" wp14:anchorId="4F26B149" wp14:editId="1A6C1783">
            <wp:simplePos x="0" y="0"/>
            <wp:positionH relativeFrom="column">
              <wp:posOffset>2708579</wp:posOffset>
            </wp:positionH>
            <wp:positionV relativeFrom="paragraph">
              <wp:posOffset>19050</wp:posOffset>
            </wp:positionV>
            <wp:extent cx="595630" cy="403860"/>
            <wp:effectExtent l="0" t="0" r="0" b="0"/>
            <wp:wrapNone/>
            <wp:docPr id="284060" name="図 28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a:stretch/>
                  </pic:blipFill>
                  <pic:spPr bwMode="auto">
                    <a:xfrm>
                      <a:off x="0" y="0"/>
                      <a:ext cx="595630" cy="4038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6F0E">
        <w:rPr>
          <w:noProof/>
        </w:rPr>
        <w:drawing>
          <wp:anchor distT="0" distB="0" distL="114300" distR="114300" simplePos="0" relativeHeight="251829248" behindDoc="0" locked="0" layoutInCell="1" allowOverlap="1" wp14:anchorId="3FCEB5D6" wp14:editId="7822A3E3">
            <wp:simplePos x="0" y="0"/>
            <wp:positionH relativeFrom="column">
              <wp:posOffset>1200150</wp:posOffset>
            </wp:positionH>
            <wp:positionV relativeFrom="paragraph">
              <wp:posOffset>62865</wp:posOffset>
            </wp:positionV>
            <wp:extent cx="695960" cy="360045"/>
            <wp:effectExtent l="0" t="0" r="8890" b="1905"/>
            <wp:wrapNone/>
            <wp:docPr id="287381" name="図 287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95960" cy="360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6F0E">
        <w:rPr>
          <w:noProof/>
        </w:rPr>
        <w:drawing>
          <wp:anchor distT="0" distB="0" distL="114300" distR="114300" simplePos="0" relativeHeight="251816960" behindDoc="0" locked="0" layoutInCell="1" allowOverlap="1" wp14:anchorId="63F630CD" wp14:editId="76BB13B1">
            <wp:simplePos x="0" y="0"/>
            <wp:positionH relativeFrom="column">
              <wp:posOffset>721995</wp:posOffset>
            </wp:positionH>
            <wp:positionV relativeFrom="paragraph">
              <wp:posOffset>40005</wp:posOffset>
            </wp:positionV>
            <wp:extent cx="375285" cy="394970"/>
            <wp:effectExtent l="0" t="0" r="5715" b="5080"/>
            <wp:wrapNone/>
            <wp:docPr id="287380" name="図 287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5285" cy="3949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644102" w14:textId="77777777" w:rsidR="00AA352A" w:rsidRDefault="00AA352A" w:rsidP="00487F6E">
      <w:pPr>
        <w:widowControl/>
        <w:jc w:val="left"/>
        <w:rPr>
          <w:rFonts w:ascii="HGｺﾞｼｯｸM" w:eastAsia="HGｺﾞｼｯｸM" w:hAnsiTheme="minorEastAsia"/>
          <w:sz w:val="22"/>
        </w:rPr>
      </w:pPr>
    </w:p>
    <w:p w14:paraId="5F1EC06B" w14:textId="77777777" w:rsidR="00AA352A" w:rsidRDefault="00AA352A" w:rsidP="00487F6E">
      <w:pPr>
        <w:widowControl/>
        <w:jc w:val="left"/>
        <w:rPr>
          <w:rFonts w:ascii="HGｺﾞｼｯｸM" w:eastAsia="HGｺﾞｼｯｸM" w:hAnsiTheme="minorEastAsia"/>
          <w:sz w:val="22"/>
        </w:rPr>
      </w:pPr>
    </w:p>
    <w:p w14:paraId="39C8A8C8" w14:textId="77777777" w:rsidR="00AA352A" w:rsidRPr="00B5190F" w:rsidRDefault="00AA352A" w:rsidP="00487F6E">
      <w:pPr>
        <w:widowControl/>
        <w:jc w:val="left"/>
        <w:rPr>
          <w:rFonts w:ascii="HGｺﾞｼｯｸM" w:eastAsia="HGｺﾞｼｯｸM" w:hAnsiTheme="minorEastAsia"/>
          <w:sz w:val="22"/>
        </w:rPr>
      </w:pPr>
    </w:p>
    <w:p w14:paraId="61FFC750" w14:textId="77777777" w:rsidR="00AA352A" w:rsidRPr="004B7029" w:rsidRDefault="00AA352A" w:rsidP="00487F6E">
      <w:pPr>
        <w:widowControl/>
        <w:jc w:val="left"/>
        <w:rPr>
          <w:rFonts w:ascii="HGｺﾞｼｯｸM" w:eastAsia="HGｺﾞｼｯｸM" w:hAnsiTheme="minorEastAsia"/>
          <w:sz w:val="22"/>
        </w:rPr>
      </w:pPr>
      <w:r>
        <w:rPr>
          <w:rFonts w:ascii="HGｺﾞｼｯｸM" w:eastAsia="HGｺﾞｼｯｸM" w:hAnsiTheme="minorEastAsia"/>
          <w:noProof/>
          <w:sz w:val="22"/>
        </w:rPr>
        <w:drawing>
          <wp:anchor distT="0" distB="0" distL="114300" distR="114300" simplePos="0" relativeHeight="251822080" behindDoc="0" locked="0" layoutInCell="1" allowOverlap="1" wp14:anchorId="01EF6ABC" wp14:editId="58DE6478">
            <wp:simplePos x="0" y="0"/>
            <wp:positionH relativeFrom="column">
              <wp:posOffset>747618</wp:posOffset>
            </wp:positionH>
            <wp:positionV relativeFrom="paragraph">
              <wp:posOffset>177165</wp:posOffset>
            </wp:positionV>
            <wp:extent cx="443230" cy="400050"/>
            <wp:effectExtent l="0" t="0" r="0" b="0"/>
            <wp:wrapNone/>
            <wp:docPr id="284058" name="図 28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a:stretch/>
                  </pic:blipFill>
                  <pic:spPr bwMode="auto">
                    <a:xfrm>
                      <a:off x="0" y="0"/>
                      <a:ext cx="443230" cy="4000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06F0E">
        <w:rPr>
          <w:noProof/>
        </w:rPr>
        <w:drawing>
          <wp:anchor distT="0" distB="0" distL="114300" distR="114300" simplePos="0" relativeHeight="251824128" behindDoc="0" locked="0" layoutInCell="1" allowOverlap="1" wp14:anchorId="66C135F2" wp14:editId="1D3F7A67">
            <wp:simplePos x="0" y="0"/>
            <wp:positionH relativeFrom="column">
              <wp:posOffset>1293907</wp:posOffset>
            </wp:positionH>
            <wp:positionV relativeFrom="paragraph">
              <wp:posOffset>190500</wp:posOffset>
            </wp:positionV>
            <wp:extent cx="426720" cy="361950"/>
            <wp:effectExtent l="0" t="0" r="0" b="0"/>
            <wp:wrapNone/>
            <wp:docPr id="287379" name="図 287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2672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hint="eastAsia"/>
          <w:noProof/>
          <w:szCs w:val="21"/>
        </w:rPr>
        <mc:AlternateContent>
          <mc:Choice Requires="wpg">
            <w:drawing>
              <wp:anchor distT="0" distB="0" distL="114300" distR="114300" simplePos="0" relativeHeight="251817984" behindDoc="1" locked="0" layoutInCell="1" allowOverlap="1" wp14:anchorId="27479411" wp14:editId="00081111">
                <wp:simplePos x="0" y="0"/>
                <wp:positionH relativeFrom="column">
                  <wp:posOffset>59690</wp:posOffset>
                </wp:positionH>
                <wp:positionV relativeFrom="paragraph">
                  <wp:posOffset>120015</wp:posOffset>
                </wp:positionV>
                <wp:extent cx="2042795" cy="1012825"/>
                <wp:effectExtent l="0" t="0" r="14605" b="15875"/>
                <wp:wrapNone/>
                <wp:docPr id="283973" name="グループ化 283973"/>
                <wp:cNvGraphicFramePr/>
                <a:graphic xmlns:a="http://schemas.openxmlformats.org/drawingml/2006/main">
                  <a:graphicData uri="http://schemas.microsoft.com/office/word/2010/wordprocessingGroup">
                    <wpg:wgp>
                      <wpg:cNvGrpSpPr/>
                      <wpg:grpSpPr>
                        <a:xfrm>
                          <a:off x="0" y="0"/>
                          <a:ext cx="2042795" cy="1012825"/>
                          <a:chOff x="7836" y="-66717"/>
                          <a:chExt cx="2044681" cy="1021186"/>
                        </a:xfrm>
                      </wpg:grpSpPr>
                      <wps:wsp>
                        <wps:cNvPr id="283975" name="正方形/長方形 283975"/>
                        <wps:cNvSpPr/>
                        <wps:spPr>
                          <a:xfrm>
                            <a:off x="369485" y="-66717"/>
                            <a:ext cx="1683032" cy="1020446"/>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2B836EA" w14:textId="77777777" w:rsidR="00AA352A" w:rsidRPr="006F5148" w:rsidRDefault="00AA352A" w:rsidP="00154DB1">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経済戦略</w:t>
                              </w:r>
                              <w:r w:rsidRPr="006F5148">
                                <w:rPr>
                                  <w:rFonts w:ascii="HG丸ｺﾞｼｯｸM-PRO" w:eastAsia="HG丸ｺﾞｼｯｸM-PRO" w:hAnsi="HG丸ｺﾞｼｯｸM-PRO" w:hint="eastAsia"/>
                                  <w:b/>
                                  <w:color w:val="000000" w:themeColor="text1"/>
                                  <w:sz w:val="16"/>
                                  <w:szCs w:val="16"/>
                                </w:rPr>
                                <w:t>費＞</w:t>
                              </w:r>
                            </w:p>
                            <w:p w14:paraId="301F82DB" w14:textId="77777777" w:rsidR="00AA352A" w:rsidRPr="006F5148" w:rsidRDefault="00AA352A" w:rsidP="00154DB1">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２</w:t>
                              </w:r>
                              <w:r w:rsidRPr="00171E87">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6</w:t>
                              </w:r>
                              <w:r w:rsidRPr="00171E87">
                                <w:rPr>
                                  <w:rFonts w:ascii="HG丸ｺﾞｼｯｸM-PRO" w:eastAsia="HG丸ｺﾞｼｯｸM-PRO" w:hAnsi="HG丸ｺﾞｼｯｸM-PRO" w:hint="eastAsia"/>
                                  <w:b/>
                                  <w:color w:val="000000" w:themeColor="text1"/>
                                  <w:sz w:val="16"/>
                                  <w:szCs w:val="16"/>
                                </w:rPr>
                                <w:t>千円（約</w:t>
                              </w:r>
                              <w:r w:rsidRPr="00171E87">
                                <w:rPr>
                                  <w:rFonts w:ascii="HG丸ｺﾞｼｯｸM-PRO" w:eastAsia="HG丸ｺﾞｼｯｸM-PRO" w:hAnsi="HG丸ｺﾞｼｯｸM-PRO"/>
                                  <w:b/>
                                  <w:color w:val="000000" w:themeColor="text1"/>
                                  <w:sz w:val="16"/>
                                  <w:szCs w:val="16"/>
                                </w:rPr>
                                <w:t>1</w:t>
                              </w:r>
                              <w:r w:rsidRPr="00171E87">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3千</w:t>
                              </w:r>
                              <w:r w:rsidRPr="00171E87">
                                <w:rPr>
                                  <w:rFonts w:ascii="HG丸ｺﾞｼｯｸM-PRO" w:eastAsia="HG丸ｺﾞｼｯｸM-PRO" w:hAnsi="HG丸ｺﾞｼｯｸM-PRO" w:hint="eastAsia"/>
                                  <w:b/>
                                  <w:color w:val="000000" w:themeColor="text1"/>
                                  <w:sz w:val="16"/>
                                  <w:szCs w:val="16"/>
                                </w:rPr>
                                <w:t>円）</w:t>
                              </w:r>
                            </w:p>
                            <w:p w14:paraId="43EBC8DA" w14:textId="77777777" w:rsidR="00AA352A" w:rsidRDefault="00AA352A" w:rsidP="00626007">
                              <w:pPr>
                                <w:snapToGrid w:val="0"/>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・観光、産業経済</w:t>
                              </w:r>
                            </w:p>
                            <w:p w14:paraId="47851D00" w14:textId="77777777" w:rsidR="00AA352A" w:rsidRPr="00626007" w:rsidRDefault="00AA352A" w:rsidP="00626007">
                              <w:pPr>
                                <w:snapToGrid w:val="0"/>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・文化振興、スポーツ振興</w:t>
                              </w:r>
                              <w:r w:rsidRPr="006F5148">
                                <w:rPr>
                                  <w:rFonts w:ascii="HG丸ｺﾞｼｯｸM-PRO" w:eastAsia="HG丸ｺﾞｼｯｸM-PRO" w:hAnsi="HG丸ｺﾞｼｯｸM-PRO" w:hint="eastAsia"/>
                                  <w:color w:val="000000" w:themeColor="text1"/>
                                  <w:sz w:val="14"/>
                                  <w:szCs w:val="14"/>
                                </w:rPr>
                                <w:t xml:space="preserve">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83974" name="正方形/長方形 283974"/>
                        <wps:cNvSpPr/>
                        <wps:spPr>
                          <a:xfrm>
                            <a:off x="7836" y="-65976"/>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7F0956" w14:textId="77777777" w:rsidR="00AA352A" w:rsidRPr="00E7707A" w:rsidRDefault="00AA352A" w:rsidP="00154DB1">
                              <w:pPr>
                                <w:jc w:val="cente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7479411" id="グループ化 283973" o:spid="_x0000_s1521" style="position:absolute;margin-left:4.7pt;margin-top:9.45pt;width:160.85pt;height:79.75pt;z-index:-251498496;mso-width-relative:margin;mso-height-relative:margin" coordorigin="78,-667" coordsize="20446,10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">
                <v:rect id="正方形/長方形 283975" o:spid="_x0000_s1522" style="position:absolute;left:3694;top:-667;width:16831;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" fillcolor="white [3212]" strokecolor="#243f60 [1604]" strokeweight="2pt">
                  <v:textbox>
                    <w:txbxContent>
                      <w:p w14:paraId="42B836EA" w14:textId="77777777" w:rsidR="00AA352A" w:rsidRPr="006F5148" w:rsidRDefault="00AA352A" w:rsidP="00154DB1">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経済戦略</w:t>
                        </w:r>
                        <w:r w:rsidRPr="006F5148">
                          <w:rPr>
                            <w:rFonts w:ascii="HG丸ｺﾞｼｯｸM-PRO" w:eastAsia="HG丸ｺﾞｼｯｸM-PRO" w:hAnsi="HG丸ｺﾞｼｯｸM-PRO" w:hint="eastAsia"/>
                            <w:b/>
                            <w:color w:val="000000" w:themeColor="text1"/>
                            <w:sz w:val="16"/>
                            <w:szCs w:val="16"/>
                          </w:rPr>
                          <w:t>費＞</w:t>
                        </w:r>
                      </w:p>
                      <w:p w14:paraId="301F82DB" w14:textId="77777777" w:rsidR="00AA352A" w:rsidRPr="006F5148" w:rsidRDefault="00AA352A" w:rsidP="00154DB1">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w:t>
                        </w:r>
                        <w:r>
                          <w:rPr>
                            <w:rFonts w:ascii="HG丸ｺﾞｼｯｸM-PRO" w:eastAsia="HG丸ｺﾞｼｯｸM-PRO" w:hAnsi="HG丸ｺﾞｼｯｸM-PRO" w:hint="eastAsia"/>
                            <w:b/>
                            <w:color w:val="000000" w:themeColor="text1"/>
                            <w:sz w:val="16"/>
                            <w:szCs w:val="16"/>
                          </w:rPr>
                          <w:t>２</w:t>
                        </w:r>
                        <w:r w:rsidRPr="00171E87">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6</w:t>
                        </w:r>
                        <w:r w:rsidRPr="00171E87">
                          <w:rPr>
                            <w:rFonts w:ascii="HG丸ｺﾞｼｯｸM-PRO" w:eastAsia="HG丸ｺﾞｼｯｸM-PRO" w:hAnsi="HG丸ｺﾞｼｯｸM-PRO" w:hint="eastAsia"/>
                            <w:b/>
                            <w:color w:val="000000" w:themeColor="text1"/>
                            <w:sz w:val="16"/>
                            <w:szCs w:val="16"/>
                          </w:rPr>
                          <w:t>千円（約</w:t>
                        </w:r>
                        <w:r w:rsidRPr="00171E87">
                          <w:rPr>
                            <w:rFonts w:ascii="HG丸ｺﾞｼｯｸM-PRO" w:eastAsia="HG丸ｺﾞｼｯｸM-PRO" w:hAnsi="HG丸ｺﾞｼｯｸM-PRO"/>
                            <w:b/>
                            <w:color w:val="000000" w:themeColor="text1"/>
                            <w:sz w:val="16"/>
                            <w:szCs w:val="16"/>
                          </w:rPr>
                          <w:t>1</w:t>
                        </w:r>
                        <w:r w:rsidRPr="00171E87">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3千</w:t>
                        </w:r>
                        <w:r w:rsidRPr="00171E87">
                          <w:rPr>
                            <w:rFonts w:ascii="HG丸ｺﾞｼｯｸM-PRO" w:eastAsia="HG丸ｺﾞｼｯｸM-PRO" w:hAnsi="HG丸ｺﾞｼｯｸM-PRO" w:hint="eastAsia"/>
                            <w:b/>
                            <w:color w:val="000000" w:themeColor="text1"/>
                            <w:sz w:val="16"/>
                            <w:szCs w:val="16"/>
                          </w:rPr>
                          <w:t>円）</w:t>
                        </w:r>
                      </w:p>
                      <w:p w14:paraId="43EBC8DA" w14:textId="77777777" w:rsidR="00AA352A" w:rsidRDefault="00AA352A" w:rsidP="00626007">
                        <w:pPr>
                          <w:snapToGrid w:val="0"/>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・観光、産業経済</w:t>
                        </w:r>
                      </w:p>
                      <w:p w14:paraId="47851D00" w14:textId="77777777" w:rsidR="00AA352A" w:rsidRPr="00626007" w:rsidRDefault="00AA352A" w:rsidP="00626007">
                        <w:pPr>
                          <w:snapToGrid w:val="0"/>
                          <w:jc w:val="left"/>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・文化振興、スポーツ振興</w:t>
                        </w:r>
                        <w:r w:rsidRPr="006F5148">
                          <w:rPr>
                            <w:rFonts w:ascii="HG丸ｺﾞｼｯｸM-PRO" w:eastAsia="HG丸ｺﾞｼｯｸM-PRO" w:hAnsi="HG丸ｺﾞｼｯｸM-PRO" w:hint="eastAsia"/>
                            <w:color w:val="000000" w:themeColor="text1"/>
                            <w:sz w:val="14"/>
                            <w:szCs w:val="14"/>
                          </w:rPr>
                          <w:t xml:space="preserve">　　 など</w:t>
                        </w:r>
                      </w:p>
                    </w:txbxContent>
                  </v:textbox>
                </v:rect>
                <v:rect id="正方形/長方形 283974" o:spid="_x0000_s1523" style="position:absolute;left:78;top:-659;width:3612;height:10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" fillcolor="#dbe5f1 [660]" strokecolor="#243f60 [1604]" strokeweight="2pt">
                  <v:textbox style="layout-flow:vertical-ideographic">
                    <w:txbxContent>
                      <w:p w14:paraId="677F0956" w14:textId="77777777" w:rsidR="00AA352A" w:rsidRPr="00E7707A" w:rsidRDefault="00AA352A" w:rsidP="00154DB1">
                        <w:pPr>
                          <w:jc w:val="center"/>
                          <w:rPr>
                            <w:rFonts w:ascii="HG丸ｺﾞｼｯｸM-PRO" w:eastAsia="HG丸ｺﾞｼｯｸM-PRO" w:hAnsi="HG丸ｺﾞｼｯｸM-PRO"/>
                            <w:b/>
                            <w:color w:val="002060"/>
                            <w:sz w:val="16"/>
                            <w:szCs w:val="16"/>
                          </w:rPr>
                        </w:pPr>
                      </w:p>
                    </w:txbxContent>
                  </v:textbox>
                </v:rect>
              </v:group>
            </w:pict>
          </mc:Fallback>
        </mc:AlternateContent>
      </w:r>
      <w:r w:rsidRPr="00566FB7">
        <w:rPr>
          <w:noProof/>
        </w:rPr>
        <mc:AlternateContent>
          <mc:Choice Requires="wps">
            <w:drawing>
              <wp:anchor distT="0" distB="0" distL="114300" distR="114300" simplePos="0" relativeHeight="251811840" behindDoc="0" locked="0" layoutInCell="1" allowOverlap="1" wp14:anchorId="50837831" wp14:editId="5EA6C06C">
                <wp:simplePos x="0" y="0"/>
                <wp:positionH relativeFrom="column">
                  <wp:posOffset>-966</wp:posOffset>
                </wp:positionH>
                <wp:positionV relativeFrom="paragraph">
                  <wp:posOffset>122555</wp:posOffset>
                </wp:positionV>
                <wp:extent cx="480060" cy="933450"/>
                <wp:effectExtent l="0" t="0" r="0" b="0"/>
                <wp:wrapNone/>
                <wp:docPr id="59" name="テキスト ボックス 59"/>
                <wp:cNvGraphicFramePr/>
                <a:graphic xmlns:a="http://schemas.openxmlformats.org/drawingml/2006/main">
                  <a:graphicData uri="http://schemas.microsoft.com/office/word/2010/wordprocessingShape">
                    <wps:wsp>
                      <wps:cNvSpPr txBox="1"/>
                      <wps:spPr>
                        <a:xfrm>
                          <a:off x="0" y="0"/>
                          <a:ext cx="480060" cy="933450"/>
                        </a:xfrm>
                        <a:prstGeom prst="rect">
                          <a:avLst/>
                        </a:prstGeom>
                        <a:noFill/>
                        <a:ln w="6350">
                          <a:noFill/>
                        </a:ln>
                        <a:effectLst/>
                      </wps:spPr>
                      <wps:txbx>
                        <w:txbxContent>
                          <w:p w14:paraId="0C58A915" w14:textId="77777777" w:rsidR="00AA352A" w:rsidRDefault="00AA352A" w:rsidP="00154DB1">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⑦観光</w:t>
                            </w:r>
                            <w:r w:rsidRPr="00E7707A">
                              <w:rPr>
                                <w:rFonts w:ascii="HG丸ｺﾞｼｯｸM-PRO" w:eastAsia="HG丸ｺﾞｼｯｸM-PRO" w:hAnsi="HG丸ｺﾞｼｯｸM-PRO" w:hint="eastAsia"/>
                                <w:b/>
                                <w:color w:val="002060"/>
                                <w:sz w:val="16"/>
                                <w:szCs w:val="16"/>
                              </w:rPr>
                              <w:t>・</w:t>
                            </w:r>
                            <w:r>
                              <w:rPr>
                                <w:rFonts w:ascii="HG丸ｺﾞｼｯｸM-PRO" w:eastAsia="HG丸ｺﾞｼｯｸM-PRO" w:hAnsi="HG丸ｺﾞｼｯｸM-PRO" w:hint="eastAsia"/>
                                <w:b/>
                                <w:color w:val="002060"/>
                                <w:sz w:val="16"/>
                                <w:szCs w:val="16"/>
                              </w:rPr>
                              <w:t>産業経済</w:t>
                            </w:r>
                          </w:p>
                          <w:p w14:paraId="405B545C" w14:textId="77777777" w:rsidR="00AA352A" w:rsidRPr="001060DA" w:rsidRDefault="00AA352A" w:rsidP="00154DB1">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0AC01D13" w14:textId="77777777" w:rsidR="00AA352A" w:rsidRPr="001060DA" w:rsidRDefault="00AA352A" w:rsidP="00154DB1"/>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37831" id="テキスト ボックス 59" o:spid="_x0000_s1524" type="#_x0000_t202" style="position:absolute;margin-left:-.1pt;margin-top:9.65pt;width:37.8pt;height:73.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" filled="f" stroked="f" strokeweight=".5pt">
                <v:textbox style="layout-flow:vertical-ideographic">
                  <w:txbxContent>
                    <w:p w14:paraId="0C58A915" w14:textId="77777777" w:rsidR="00AA352A" w:rsidRDefault="00AA352A" w:rsidP="00154DB1">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⑦観光</w:t>
                      </w:r>
                      <w:r w:rsidRPr="00E7707A">
                        <w:rPr>
                          <w:rFonts w:ascii="HG丸ｺﾞｼｯｸM-PRO" w:eastAsia="HG丸ｺﾞｼｯｸM-PRO" w:hAnsi="HG丸ｺﾞｼｯｸM-PRO" w:hint="eastAsia"/>
                          <w:b/>
                          <w:color w:val="002060"/>
                          <w:sz w:val="16"/>
                          <w:szCs w:val="16"/>
                        </w:rPr>
                        <w:t>・</w:t>
                      </w:r>
                      <w:r>
                        <w:rPr>
                          <w:rFonts w:ascii="HG丸ｺﾞｼｯｸM-PRO" w:eastAsia="HG丸ｺﾞｼｯｸM-PRO" w:hAnsi="HG丸ｺﾞｼｯｸM-PRO" w:hint="eastAsia"/>
                          <w:b/>
                          <w:color w:val="002060"/>
                          <w:sz w:val="16"/>
                          <w:szCs w:val="16"/>
                        </w:rPr>
                        <w:t>産業経済</w:t>
                      </w:r>
                    </w:p>
                    <w:p w14:paraId="405B545C" w14:textId="77777777" w:rsidR="00AA352A" w:rsidRPr="001060DA" w:rsidRDefault="00AA352A" w:rsidP="00154DB1">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0AC01D13" w14:textId="77777777" w:rsidR="00AA352A" w:rsidRPr="001060DA" w:rsidRDefault="00AA352A" w:rsidP="00154DB1"/>
                  </w:txbxContent>
                </v:textbox>
              </v:shape>
            </w:pict>
          </mc:Fallback>
        </mc:AlternateContent>
      </w:r>
      <w:r>
        <w:rPr>
          <w:rFonts w:ascii="HGｺﾞｼｯｸM" w:eastAsia="HGｺﾞｼｯｸM" w:hAnsiTheme="minorEastAsia"/>
          <w:noProof/>
          <w:sz w:val="22"/>
        </w:rPr>
        <w:drawing>
          <wp:anchor distT="0" distB="0" distL="114300" distR="114300" simplePos="0" relativeHeight="251798528" behindDoc="0" locked="0" layoutInCell="1" allowOverlap="1" wp14:anchorId="3E30E7CB" wp14:editId="75393A8C">
            <wp:simplePos x="0" y="0"/>
            <wp:positionH relativeFrom="column">
              <wp:posOffset>3008374</wp:posOffset>
            </wp:positionH>
            <wp:positionV relativeFrom="paragraph">
              <wp:posOffset>133350</wp:posOffset>
            </wp:positionV>
            <wp:extent cx="914400" cy="438785"/>
            <wp:effectExtent l="0" t="0" r="0" b="0"/>
            <wp:wrapNone/>
            <wp:docPr id="284062" name="図 28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14400" cy="4387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C8E2CEB" w14:textId="77777777" w:rsidR="00AA352A" w:rsidRDefault="00AA352A" w:rsidP="00487F6E">
      <w:pPr>
        <w:widowControl/>
        <w:jc w:val="left"/>
        <w:rPr>
          <w:rFonts w:ascii="HGｺﾞｼｯｸM" w:eastAsia="HGｺﾞｼｯｸM" w:hAnsiTheme="minorEastAsia"/>
          <w:sz w:val="22"/>
        </w:rPr>
      </w:pPr>
    </w:p>
    <w:p w14:paraId="655DF994" w14:textId="77777777" w:rsidR="00AA352A" w:rsidRDefault="00AA352A" w:rsidP="00487F6E">
      <w:pPr>
        <w:widowControl/>
        <w:jc w:val="left"/>
        <w:rPr>
          <w:rFonts w:ascii="HGｺﾞｼｯｸM" w:eastAsia="HGｺﾞｼｯｸM" w:hAnsiTheme="minorEastAsia"/>
          <w:sz w:val="22"/>
        </w:rPr>
      </w:pPr>
    </w:p>
    <w:p w14:paraId="613C842C" w14:textId="77777777" w:rsidR="00AA352A" w:rsidRDefault="00AA352A" w:rsidP="00487F6E">
      <w:pPr>
        <w:widowControl/>
        <w:jc w:val="left"/>
        <w:rPr>
          <w:rFonts w:ascii="HGｺﾞｼｯｸM" w:eastAsia="HGｺﾞｼｯｸM" w:hAnsiTheme="minorEastAsia"/>
          <w:sz w:val="22"/>
        </w:rPr>
      </w:pPr>
    </w:p>
    <w:p w14:paraId="69A76AEB" w14:textId="77777777" w:rsidR="00AA352A" w:rsidRDefault="00AA352A" w:rsidP="00487F6E">
      <w:pPr>
        <w:widowControl/>
        <w:jc w:val="left"/>
        <w:rPr>
          <w:rFonts w:ascii="HGｺﾞｼｯｸM" w:eastAsia="HGｺﾞｼｯｸM" w:hAnsiTheme="minorEastAsia"/>
          <w:sz w:val="22"/>
        </w:rPr>
      </w:pPr>
    </w:p>
    <w:p w14:paraId="56BD9887" w14:textId="77777777" w:rsidR="00AA352A" w:rsidRDefault="00AA352A" w:rsidP="00487F6E">
      <w:pPr>
        <w:widowControl/>
        <w:jc w:val="left"/>
        <w:rPr>
          <w:rFonts w:ascii="HGｺﾞｼｯｸM" w:eastAsia="HGｺﾞｼｯｸM" w:hAnsiTheme="minorEastAsia"/>
          <w:sz w:val="22"/>
        </w:rPr>
      </w:pPr>
      <w:r>
        <w:rPr>
          <w:rFonts w:ascii="HGｺﾞｼｯｸM" w:eastAsia="HGｺﾞｼｯｸM" w:hAnsiTheme="minorEastAsia"/>
          <w:noProof/>
          <w:sz w:val="22"/>
        </w:rPr>
        <w:drawing>
          <wp:anchor distT="0" distB="0" distL="114300" distR="114300" simplePos="0" relativeHeight="251802624" behindDoc="0" locked="0" layoutInCell="1" allowOverlap="1" wp14:anchorId="2F880AF7" wp14:editId="1119742F">
            <wp:simplePos x="0" y="0"/>
            <wp:positionH relativeFrom="column">
              <wp:posOffset>3110007</wp:posOffset>
            </wp:positionH>
            <wp:positionV relativeFrom="paragraph">
              <wp:posOffset>83820</wp:posOffset>
            </wp:positionV>
            <wp:extent cx="563245" cy="402590"/>
            <wp:effectExtent l="0" t="0" r="8255" b="0"/>
            <wp:wrapNone/>
            <wp:docPr id="284101" name="図 28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3245" cy="40259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ｺﾞｼｯｸM" w:eastAsia="HGｺﾞｼｯｸM" w:hAnsiTheme="minorEastAsia"/>
          <w:noProof/>
          <w:sz w:val="22"/>
        </w:rPr>
        <w:drawing>
          <wp:anchor distT="0" distB="0" distL="114300" distR="114300" simplePos="0" relativeHeight="251800576" behindDoc="0" locked="0" layoutInCell="1" allowOverlap="1" wp14:anchorId="188AE95F" wp14:editId="2427A121">
            <wp:simplePos x="0" y="0"/>
            <wp:positionH relativeFrom="column">
              <wp:posOffset>728757</wp:posOffset>
            </wp:positionH>
            <wp:positionV relativeFrom="paragraph">
              <wp:posOffset>53975</wp:posOffset>
            </wp:positionV>
            <wp:extent cx="1038860" cy="438785"/>
            <wp:effectExtent l="0" t="0" r="8890" b="0"/>
            <wp:wrapNone/>
            <wp:docPr id="284063" name="図 28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38860" cy="4387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809792" behindDoc="0" locked="0" layoutInCell="1" allowOverlap="1" wp14:anchorId="1F5D2AA2" wp14:editId="543952CE">
                <wp:simplePos x="0" y="0"/>
                <wp:positionH relativeFrom="column">
                  <wp:posOffset>17932</wp:posOffset>
                </wp:positionH>
                <wp:positionV relativeFrom="paragraph">
                  <wp:posOffset>20320</wp:posOffset>
                </wp:positionV>
                <wp:extent cx="449580" cy="1028700"/>
                <wp:effectExtent l="0" t="0" r="0" b="0"/>
                <wp:wrapNone/>
                <wp:docPr id="284103" name="テキスト ボックス 284103"/>
                <wp:cNvGraphicFramePr/>
                <a:graphic xmlns:a="http://schemas.openxmlformats.org/drawingml/2006/main">
                  <a:graphicData uri="http://schemas.microsoft.com/office/word/2010/wordprocessingShape">
                    <wps:wsp>
                      <wps:cNvSpPr txBox="1"/>
                      <wps:spPr>
                        <a:xfrm>
                          <a:off x="0" y="0"/>
                          <a:ext cx="449580" cy="1028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844965A" w14:textId="77777777" w:rsidR="00AA352A" w:rsidRDefault="00AA352A" w:rsidP="00487F6E">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⑩港の整備・運営</w:t>
                            </w:r>
                          </w:p>
                          <w:p w14:paraId="6A48BC55" w14:textId="77777777" w:rsidR="00AA352A" w:rsidRPr="001060DA" w:rsidRDefault="00AA352A" w:rsidP="00487F6E">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036DE738" w14:textId="77777777" w:rsidR="00AA352A" w:rsidRPr="001060DA" w:rsidRDefault="00AA352A" w:rsidP="00487F6E"/>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F5D2AA2" id="テキスト ボックス 284103" o:spid="_x0000_s1525" type="#_x0000_t202" style="position:absolute;margin-left:1.4pt;margin-top:1.6pt;width:35.4pt;height:81pt;z-index:25180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" filled="f" stroked="f" strokeweight=".5pt">
                <v:textbox style="layout-flow:vertical-ideographic">
                  <w:txbxContent>
                    <w:p w14:paraId="2844965A" w14:textId="77777777" w:rsidR="00AA352A" w:rsidRDefault="00AA352A" w:rsidP="00487F6E">
                      <w:pPr>
                        <w:snapToGrid w:val="0"/>
                        <w:jc w:val="left"/>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⑩港の整備・運営</w:t>
                      </w:r>
                    </w:p>
                    <w:p w14:paraId="6A48BC55" w14:textId="77777777" w:rsidR="00AA352A" w:rsidRPr="001060DA" w:rsidRDefault="00AA352A" w:rsidP="00487F6E">
                      <w:pPr>
                        <w:snapToGrid w:val="0"/>
                        <w:jc w:val="right"/>
                        <w:rPr>
                          <w:rFonts w:ascii="HG丸ｺﾞｼｯｸM-PRO" w:eastAsia="HG丸ｺﾞｼｯｸM-PRO" w:hAnsi="HG丸ｺﾞｼｯｸM-PRO"/>
                          <w:b/>
                          <w:color w:val="002060"/>
                          <w:sz w:val="16"/>
                          <w:szCs w:val="16"/>
                        </w:rPr>
                      </w:pPr>
                      <w:r w:rsidRPr="001060DA">
                        <w:rPr>
                          <w:rFonts w:ascii="HG丸ｺﾞｼｯｸM-PRO" w:eastAsia="HG丸ｺﾞｼｯｸM-PRO" w:hAnsi="HG丸ｺﾞｼｯｸM-PRO" w:hint="eastAsia"/>
                          <w:b/>
                          <w:color w:val="002060"/>
                          <w:sz w:val="16"/>
                          <w:szCs w:val="16"/>
                        </w:rPr>
                        <w:t>などに</w:t>
                      </w:r>
                    </w:p>
                    <w:p w14:paraId="036DE738" w14:textId="77777777" w:rsidR="00AA352A" w:rsidRPr="001060DA" w:rsidRDefault="00AA352A" w:rsidP="00487F6E"/>
                  </w:txbxContent>
                </v:textbox>
              </v:shape>
            </w:pict>
          </mc:Fallback>
        </mc:AlternateContent>
      </w:r>
      <w:r>
        <w:rPr>
          <w:rFonts w:ascii="HGｺﾞｼｯｸM" w:eastAsia="HGｺﾞｼｯｸM" w:hAnsiTheme="minorEastAsia"/>
          <w:noProof/>
          <w:sz w:val="22"/>
        </w:rPr>
        <mc:AlternateContent>
          <mc:Choice Requires="wpg">
            <w:drawing>
              <wp:anchor distT="0" distB="0" distL="114300" distR="114300" simplePos="0" relativeHeight="251805696" behindDoc="1" locked="0" layoutInCell="1" allowOverlap="1" wp14:anchorId="362A8D64" wp14:editId="197F0607">
                <wp:simplePos x="0" y="0"/>
                <wp:positionH relativeFrom="column">
                  <wp:posOffset>61239</wp:posOffset>
                </wp:positionH>
                <wp:positionV relativeFrom="paragraph">
                  <wp:posOffset>30150</wp:posOffset>
                </wp:positionV>
                <wp:extent cx="6264910" cy="1022350"/>
                <wp:effectExtent l="0" t="0" r="21590" b="25400"/>
                <wp:wrapNone/>
                <wp:docPr id="283993" name="グループ化 283993"/>
                <wp:cNvGraphicFramePr/>
                <a:graphic xmlns:a="http://schemas.openxmlformats.org/drawingml/2006/main">
                  <a:graphicData uri="http://schemas.microsoft.com/office/word/2010/wordprocessingGroup">
                    <wpg:wgp>
                      <wpg:cNvGrpSpPr/>
                      <wpg:grpSpPr>
                        <a:xfrm>
                          <a:off x="0" y="0"/>
                          <a:ext cx="6264910" cy="1022350"/>
                          <a:chOff x="-30492" y="-65487"/>
                          <a:chExt cx="6267904" cy="1025800"/>
                        </a:xfrm>
                      </wpg:grpSpPr>
                      <wpg:grpSp>
                        <wpg:cNvPr id="283994" name="グループ化 283994"/>
                        <wpg:cNvGrpSpPr/>
                        <wpg:grpSpPr>
                          <a:xfrm>
                            <a:off x="-30492" y="-61677"/>
                            <a:ext cx="2043485" cy="1020469"/>
                            <a:chOff x="-2122680" y="-61677"/>
                            <a:chExt cx="2043535" cy="1020469"/>
                          </a:xfrm>
                        </wpg:grpSpPr>
                        <wps:wsp>
                          <wps:cNvPr id="283995" name="正方形/長方形 283995"/>
                          <wps:cNvSpPr/>
                          <wps:spPr>
                            <a:xfrm>
                              <a:off x="-2122680" y="-61653"/>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F4638C8" w14:textId="77777777" w:rsidR="00AA352A" w:rsidRPr="00E7707A" w:rsidRDefault="00AA352A" w:rsidP="00487F6E">
                                <w:pPr>
                                  <w:jc w:val="center"/>
                                  <w:rPr>
                                    <w:rFonts w:ascii="HG丸ｺﾞｼｯｸM-PRO" w:eastAsia="HG丸ｺﾞｼｯｸM-PRO" w:hAnsi="HG丸ｺﾞｼｯｸM-PRO"/>
                                    <w:b/>
                                    <w:color w:val="002060"/>
                                    <w:sz w:val="16"/>
                                    <w:szCs w:val="16"/>
                                  </w:rPr>
                                </w:pP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3996" name="正方形/長方形 283996"/>
                          <wps:cNvSpPr/>
                          <wps:spPr>
                            <a:xfrm>
                              <a:off x="-1760779" y="-61677"/>
                              <a:ext cx="1681634"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23F4E90F" w14:textId="77777777" w:rsidR="00AA352A" w:rsidRPr="006F5148" w:rsidRDefault="00AA352A"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港湾</w:t>
                                </w:r>
                                <w:r w:rsidRPr="006F5148">
                                  <w:rPr>
                                    <w:rFonts w:ascii="HG丸ｺﾞｼｯｸM-PRO" w:eastAsia="HG丸ｺﾞｼｯｸM-PRO" w:hAnsi="HG丸ｺﾞｼｯｸM-PRO" w:hint="eastAsia"/>
                                    <w:b/>
                                    <w:color w:val="000000" w:themeColor="text1"/>
                                    <w:sz w:val="16"/>
                                    <w:szCs w:val="16"/>
                                  </w:rPr>
                                  <w:t>費＞</w:t>
                                </w:r>
                              </w:p>
                              <w:p w14:paraId="059DA7BD" w14:textId="77777777" w:rsidR="00AA352A" w:rsidRPr="00171E87" w:rsidRDefault="00AA352A" w:rsidP="00487F6E">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hint="eastAsia"/>
                                    <w:b/>
                                    <w:color w:val="000000" w:themeColor="text1"/>
                                    <w:sz w:val="16"/>
                                    <w:szCs w:val="16"/>
                                  </w:rPr>
                                  <w:t>3</w:t>
                                </w:r>
                                <w:r w:rsidRPr="00171E87">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3</w:t>
                                </w:r>
                                <w:r w:rsidRPr="00171E87">
                                  <w:rPr>
                                    <w:rFonts w:ascii="HG丸ｺﾞｼｯｸM-PRO" w:eastAsia="HG丸ｺﾞｼｯｸM-PRO" w:hAnsi="HG丸ｺﾞｼｯｸM-PRO" w:hint="eastAsia"/>
                                    <w:b/>
                                    <w:color w:val="000000" w:themeColor="text1"/>
                                    <w:sz w:val="16"/>
                                    <w:szCs w:val="16"/>
                                  </w:rPr>
                                  <w:t>千円）</w:t>
                                </w:r>
                              </w:p>
                              <w:p w14:paraId="0C38B57C" w14:textId="77777777" w:rsidR="00AA352A" w:rsidRDefault="00AA352A"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・港の整備、運営　　　　　 など</w:t>
                                </w:r>
                              </w:p>
                              <w:p w14:paraId="769715E2" w14:textId="77777777" w:rsidR="00AA352A" w:rsidRPr="00EB2B0A" w:rsidRDefault="00AA352A" w:rsidP="00487F6E">
                                <w:pPr>
                                  <w:snapToGrid w:val="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284004" name="グループ化 284004"/>
                        <wpg:cNvGrpSpPr/>
                        <wpg:grpSpPr>
                          <a:xfrm>
                            <a:off x="4204516" y="-65487"/>
                            <a:ext cx="2032896" cy="1025800"/>
                            <a:chOff x="12905" y="-72803"/>
                            <a:chExt cx="2032951" cy="1025800"/>
                          </a:xfrm>
                        </wpg:grpSpPr>
                        <wps:wsp>
                          <wps:cNvPr id="284019" name="正方形/長方形 284019"/>
                          <wps:cNvSpPr/>
                          <wps:spPr>
                            <a:xfrm>
                              <a:off x="12905" y="-67448"/>
                              <a:ext cx="361057"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0CF351F" w14:textId="77777777" w:rsidR="00AA352A" w:rsidRPr="00E7707A" w:rsidRDefault="00AA352A"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⑫議会の運営</w:t>
                                </w:r>
                                <w:r>
                                  <w:rPr>
                                    <w:rFonts w:ascii="HG丸ｺﾞｼｯｸM-PRO" w:eastAsia="HG丸ｺﾞｼｯｸM-PRO" w:hAnsi="HG丸ｺﾞｼｯｸM-PRO"/>
                                    <w:b/>
                                    <w:color w:val="002060"/>
                                    <w:sz w:val="16"/>
                                    <w:szCs w:val="16"/>
                                  </w:rPr>
                                  <w:t>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4021" name="正方形/長方形 284021"/>
                          <wps:cNvSpPr/>
                          <wps:spPr>
                            <a:xfrm>
                              <a:off x="358445" y="-72803"/>
                              <a:ext cx="1687411"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6E2938DE" w14:textId="77777777" w:rsidR="00AA352A" w:rsidRPr="006F5148" w:rsidRDefault="00AA352A"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＜議会費＞</w:t>
                                </w:r>
                              </w:p>
                              <w:p w14:paraId="3E779DD3" w14:textId="77777777" w:rsidR="00AA352A" w:rsidRPr="006F5148" w:rsidRDefault="00AA352A"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約1千円（約1千円）</w:t>
                                </w:r>
                              </w:p>
                              <w:p w14:paraId="0DEE8730" w14:textId="77777777" w:rsidR="00AA352A" w:rsidRPr="006F5148" w:rsidRDefault="00AA352A"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・議会の運営　　　　　　など</w:t>
                                </w:r>
                              </w:p>
                              <w:p w14:paraId="12C5069F" w14:textId="77777777" w:rsidR="00AA352A" w:rsidRPr="004A0FBF" w:rsidRDefault="00AA352A" w:rsidP="00487F6E">
                                <w:pPr>
                                  <w:snapToGrid w:val="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284025" name="グループ化 284025"/>
                        <wpg:cNvGrpSpPr/>
                        <wpg:grpSpPr>
                          <a:xfrm>
                            <a:off x="2068954" y="-61726"/>
                            <a:ext cx="2073712" cy="1020465"/>
                            <a:chOff x="2068982" y="-76357"/>
                            <a:chExt cx="2073790" cy="1020465"/>
                          </a:xfrm>
                        </wpg:grpSpPr>
                        <wps:wsp>
                          <wps:cNvPr id="284028" name="正方形/長方形 284028"/>
                          <wps:cNvSpPr/>
                          <wps:spPr>
                            <a:xfrm>
                              <a:off x="2439576" y="-76357"/>
                              <a:ext cx="1703196"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E82027A" w14:textId="77777777" w:rsidR="00AA352A" w:rsidRPr="006F5148" w:rsidRDefault="00AA352A"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大学</w:t>
                                </w:r>
                                <w:r w:rsidRPr="006F5148">
                                  <w:rPr>
                                    <w:rFonts w:ascii="HG丸ｺﾞｼｯｸM-PRO" w:eastAsia="HG丸ｺﾞｼｯｸM-PRO" w:hAnsi="HG丸ｺﾞｼｯｸM-PRO" w:hint="eastAsia"/>
                                    <w:b/>
                                    <w:color w:val="000000" w:themeColor="text1"/>
                                    <w:sz w:val="16"/>
                                    <w:szCs w:val="16"/>
                                  </w:rPr>
                                  <w:t>費＞</w:t>
                                </w:r>
                              </w:p>
                              <w:p w14:paraId="2CA5A89C" w14:textId="77777777" w:rsidR="00AA352A" w:rsidRPr="00171E87" w:rsidRDefault="00AA352A" w:rsidP="009D0CFC">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hint="eastAsia"/>
                                    <w:b/>
                                    <w:color w:val="000000" w:themeColor="text1"/>
                                    <w:sz w:val="16"/>
                                    <w:szCs w:val="16"/>
                                  </w:rPr>
                                  <w:t>1千</w:t>
                                </w:r>
                                <w:r w:rsidRPr="00171E87">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8</w:t>
                                </w:r>
                                <w:r w:rsidRPr="00171E87">
                                  <w:rPr>
                                    <w:rFonts w:ascii="HG丸ｺﾞｼｯｸM-PRO" w:eastAsia="HG丸ｺﾞｼｯｸM-PRO" w:hAnsi="HG丸ｺﾞｼｯｸM-PRO" w:hint="eastAsia"/>
                                    <w:b/>
                                    <w:color w:val="000000" w:themeColor="text1"/>
                                    <w:sz w:val="16"/>
                                    <w:szCs w:val="16"/>
                                  </w:rPr>
                                  <w:t>千円）</w:t>
                                </w:r>
                              </w:p>
                              <w:p w14:paraId="6A423B8A" w14:textId="77777777" w:rsidR="00AA352A" w:rsidRDefault="00AA352A"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 xml:space="preserve">大学の運営　</w:t>
                                </w:r>
                                <w:r w:rsidRPr="006F5148">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p w14:paraId="09F3194B" w14:textId="77777777" w:rsidR="00AA352A" w:rsidRPr="004A0FBF" w:rsidRDefault="00AA352A" w:rsidP="00487F6E">
                                <w:pPr>
                                  <w:snapToGrid w:val="0"/>
                                  <w:jc w:val="left"/>
                                  <w:rPr>
                                    <w:rFonts w:ascii="HG丸ｺﾞｼｯｸM-PRO" w:eastAsia="HG丸ｺﾞｼｯｸM-PRO" w:hAnsi="HG丸ｺﾞｼｯｸM-PRO"/>
                                    <w:color w:val="002060"/>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s:wsp>
                          <wps:cNvPr id="284026" name="正方形/長方形 284026"/>
                          <wps:cNvSpPr/>
                          <wps:spPr>
                            <a:xfrm>
                              <a:off x="2068982" y="-76337"/>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0AEBD4C" w14:textId="77777777" w:rsidR="00AA352A" w:rsidRPr="00E7707A" w:rsidRDefault="00AA352A" w:rsidP="009D0CFC">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⑪</w:t>
                                </w:r>
                                <w:r w:rsidRPr="00652CC5">
                                  <w:rPr>
                                    <w:rFonts w:ascii="HG丸ｺﾞｼｯｸM-PRO" w:eastAsia="HG丸ｺﾞｼｯｸM-PRO" w:hAnsi="HG丸ｺﾞｼｯｸM-PRO" w:hint="eastAsia"/>
                                    <w:b/>
                                    <w:color w:val="002060"/>
                                    <w:sz w:val="16"/>
                                    <w:szCs w:val="16"/>
                                  </w:rPr>
                                  <w:t>大学の運営などに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362A8D64" id="グループ化 283993" o:spid="_x0000_s1526" style="position:absolute;margin-left:4.8pt;margin-top:2.35pt;width:493.3pt;height:80.5pt;z-index:-251510784;mso-width-relative:margin;mso-height-relative:margin" coordorigin="-304,-654" coordsize="62679,10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">
                <v:group id="グループ化 283994" o:spid="_x0000_s1527" style="position:absolute;left:-304;top:-616;width:20433;height:10203" coordorigin="-21226,-616" coordsize="20435,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">
                  <v:rect id="正方形/長方形 283995" o:spid="_x0000_s1528" style="position:absolute;left:-21226;top:-616;width:3612;height:10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" fillcolor="#dbe5f1 [660]" strokecolor="#243f60 [1604]" strokeweight="2pt">
                    <v:textbox style="layout-flow:vertical-ideographic">
                      <w:txbxContent>
                        <w:p w14:paraId="3F4638C8" w14:textId="77777777" w:rsidR="00AA352A" w:rsidRPr="00E7707A" w:rsidRDefault="00AA352A" w:rsidP="00487F6E">
                          <w:pPr>
                            <w:jc w:val="center"/>
                            <w:rPr>
                              <w:rFonts w:ascii="HG丸ｺﾞｼｯｸM-PRO" w:eastAsia="HG丸ｺﾞｼｯｸM-PRO" w:hAnsi="HG丸ｺﾞｼｯｸM-PRO"/>
                              <w:b/>
                              <w:color w:val="002060"/>
                              <w:sz w:val="16"/>
                              <w:szCs w:val="16"/>
                            </w:rPr>
                          </w:pPr>
                        </w:p>
                      </w:txbxContent>
                    </v:textbox>
                  </v:rect>
                  <v:rect id="正方形/長方形 283996" o:spid="_x0000_s1529" style="position:absolute;left:-17607;top:-616;width:16816;height:102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" fillcolor="white [3212]" strokecolor="#243f60 [1604]" strokeweight="2pt">
                    <v:textbox>
                      <w:txbxContent>
                        <w:p w14:paraId="23F4E90F" w14:textId="77777777" w:rsidR="00AA352A" w:rsidRPr="006F5148" w:rsidRDefault="00AA352A"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港湾</w:t>
                          </w:r>
                          <w:r w:rsidRPr="006F5148">
                            <w:rPr>
                              <w:rFonts w:ascii="HG丸ｺﾞｼｯｸM-PRO" w:eastAsia="HG丸ｺﾞｼｯｸM-PRO" w:hAnsi="HG丸ｺﾞｼｯｸM-PRO" w:hint="eastAsia"/>
                              <w:b/>
                              <w:color w:val="000000" w:themeColor="text1"/>
                              <w:sz w:val="16"/>
                              <w:szCs w:val="16"/>
                            </w:rPr>
                            <w:t>費＞</w:t>
                          </w:r>
                        </w:p>
                        <w:p w14:paraId="059DA7BD" w14:textId="77777777" w:rsidR="00AA352A" w:rsidRPr="00171E87" w:rsidRDefault="00AA352A" w:rsidP="00487F6E">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hint="eastAsia"/>
                              <w:b/>
                              <w:color w:val="000000" w:themeColor="text1"/>
                              <w:sz w:val="16"/>
                              <w:szCs w:val="16"/>
                            </w:rPr>
                            <w:t>3</w:t>
                          </w:r>
                          <w:r w:rsidRPr="00171E87">
                            <w:rPr>
                              <w:rFonts w:ascii="HG丸ｺﾞｼｯｸM-PRO" w:eastAsia="HG丸ｺﾞｼｯｸM-PRO" w:hAnsi="HG丸ｺﾞｼｯｸM-PRO" w:hint="eastAsia"/>
                              <w:b/>
                              <w:color w:val="000000" w:themeColor="text1"/>
                              <w:sz w:val="16"/>
                              <w:szCs w:val="16"/>
                            </w:rPr>
                            <w:t>千円（約</w:t>
                          </w:r>
                          <w:r>
                            <w:rPr>
                              <w:rFonts w:ascii="HG丸ｺﾞｼｯｸM-PRO" w:eastAsia="HG丸ｺﾞｼｯｸM-PRO" w:hAnsi="HG丸ｺﾞｼｯｸM-PRO" w:hint="eastAsia"/>
                              <w:b/>
                              <w:color w:val="000000" w:themeColor="text1"/>
                              <w:sz w:val="16"/>
                              <w:szCs w:val="16"/>
                            </w:rPr>
                            <w:t>3</w:t>
                          </w:r>
                          <w:r w:rsidRPr="00171E87">
                            <w:rPr>
                              <w:rFonts w:ascii="HG丸ｺﾞｼｯｸM-PRO" w:eastAsia="HG丸ｺﾞｼｯｸM-PRO" w:hAnsi="HG丸ｺﾞｼｯｸM-PRO" w:hint="eastAsia"/>
                              <w:b/>
                              <w:color w:val="000000" w:themeColor="text1"/>
                              <w:sz w:val="16"/>
                              <w:szCs w:val="16"/>
                            </w:rPr>
                            <w:t>千円）</w:t>
                          </w:r>
                        </w:p>
                        <w:p w14:paraId="0C38B57C" w14:textId="77777777" w:rsidR="00AA352A" w:rsidRDefault="00AA352A"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・港の整備、運営　　　　　 など</w:t>
                          </w:r>
                        </w:p>
                        <w:p w14:paraId="769715E2" w14:textId="77777777" w:rsidR="00AA352A" w:rsidRPr="00EB2B0A" w:rsidRDefault="00AA352A" w:rsidP="00487F6E">
                          <w:pPr>
                            <w:snapToGrid w:val="0"/>
                            <w:jc w:val="left"/>
                            <w:rPr>
                              <w:rFonts w:ascii="HG丸ｺﾞｼｯｸM-PRO" w:eastAsia="HG丸ｺﾞｼｯｸM-PRO" w:hAnsi="HG丸ｺﾞｼｯｸM-PRO"/>
                              <w:color w:val="000000" w:themeColor="text1"/>
                              <w:sz w:val="14"/>
                              <w:szCs w:val="14"/>
                            </w:rPr>
                          </w:pPr>
                        </w:p>
                      </w:txbxContent>
                    </v:textbox>
                  </v:rect>
                </v:group>
                <v:group id="グループ化 284004" o:spid="_x0000_s1530" style="position:absolute;left:42045;top:-654;width:20329;height:10257" coordorigin="129,-728" coordsize="20329,10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">
                  <v:rect id="正方形/長方形 284019" o:spid="_x0000_s1531" style="position:absolute;left:129;top:-674;width:3610;height:10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" fillcolor="#dbe5f1 [660]" strokecolor="#243f60 [1604]" strokeweight="2pt">
                    <v:textbox style="layout-flow:vertical-ideographic">
                      <w:txbxContent>
                        <w:p w14:paraId="40CF351F" w14:textId="77777777" w:rsidR="00AA352A" w:rsidRPr="00E7707A" w:rsidRDefault="00AA352A"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⑫議会の運営</w:t>
                          </w:r>
                          <w:r>
                            <w:rPr>
                              <w:rFonts w:ascii="HG丸ｺﾞｼｯｸM-PRO" w:eastAsia="HG丸ｺﾞｼｯｸM-PRO" w:hAnsi="HG丸ｺﾞｼｯｸM-PRO"/>
                              <w:b/>
                              <w:color w:val="002060"/>
                              <w:sz w:val="16"/>
                              <w:szCs w:val="16"/>
                            </w:rPr>
                            <w:t>などに</w:t>
                          </w:r>
                        </w:p>
                      </w:txbxContent>
                    </v:textbox>
                  </v:rect>
                  <v:rect id="正方形/長方形 284021" o:spid="_x0000_s1532" style="position:absolute;left:3584;top:-728;width:16874;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" fillcolor="white [3212]" strokecolor="#243f60 [1604]" strokeweight="2pt">
                    <v:textbox>
                      <w:txbxContent>
                        <w:p w14:paraId="6E2938DE" w14:textId="77777777" w:rsidR="00AA352A" w:rsidRPr="006F5148" w:rsidRDefault="00AA352A"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＜議会費＞</w:t>
                          </w:r>
                        </w:p>
                        <w:p w14:paraId="3E779DD3" w14:textId="77777777" w:rsidR="00AA352A" w:rsidRPr="006F5148" w:rsidRDefault="00AA352A"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約1千円（約1千円）</w:t>
                          </w:r>
                        </w:p>
                        <w:p w14:paraId="0DEE8730" w14:textId="77777777" w:rsidR="00AA352A" w:rsidRPr="006F5148" w:rsidRDefault="00AA352A"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・議会の運営　　　　　　など</w:t>
                          </w:r>
                        </w:p>
                        <w:p w14:paraId="12C5069F" w14:textId="77777777" w:rsidR="00AA352A" w:rsidRPr="004A0FBF" w:rsidRDefault="00AA352A" w:rsidP="00487F6E">
                          <w:pPr>
                            <w:snapToGrid w:val="0"/>
                            <w:jc w:val="left"/>
                            <w:rPr>
                              <w:rFonts w:ascii="HG丸ｺﾞｼｯｸM-PRO" w:eastAsia="HG丸ｺﾞｼｯｸM-PRO" w:hAnsi="HG丸ｺﾞｼｯｸM-PRO"/>
                              <w:color w:val="000000" w:themeColor="text1"/>
                              <w:sz w:val="14"/>
                              <w:szCs w:val="14"/>
                            </w:rPr>
                          </w:pPr>
                        </w:p>
                      </w:txbxContent>
                    </v:textbox>
                  </v:rect>
                </v:group>
                <v:group id="グループ化 284025" o:spid="_x0000_s1533" style="position:absolute;left:20689;top:-617;width:20737;height:10204" coordorigin="20689,-763" coordsize="20737,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">
                  <v:rect id="正方形/長方形 284028" o:spid="_x0000_s1534" style="position:absolute;left:24395;top:-763;width:17032;height:1020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" fillcolor="white [3212]" strokecolor="#243f60 [1604]" strokeweight="2pt">
                    <v:textbox>
                      <w:txbxContent>
                        <w:p w14:paraId="0E82027A" w14:textId="77777777" w:rsidR="00AA352A" w:rsidRPr="006F5148" w:rsidRDefault="00AA352A"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w:t>
                          </w:r>
                          <w:r>
                            <w:rPr>
                              <w:rFonts w:ascii="HG丸ｺﾞｼｯｸM-PRO" w:eastAsia="HG丸ｺﾞｼｯｸM-PRO" w:hAnsi="HG丸ｺﾞｼｯｸM-PRO" w:hint="eastAsia"/>
                              <w:b/>
                              <w:color w:val="000000" w:themeColor="text1"/>
                              <w:sz w:val="16"/>
                              <w:szCs w:val="16"/>
                            </w:rPr>
                            <w:t>大学</w:t>
                          </w:r>
                          <w:r w:rsidRPr="006F5148">
                            <w:rPr>
                              <w:rFonts w:ascii="HG丸ｺﾞｼｯｸM-PRO" w:eastAsia="HG丸ｺﾞｼｯｸM-PRO" w:hAnsi="HG丸ｺﾞｼｯｸM-PRO" w:hint="eastAsia"/>
                              <w:b/>
                              <w:color w:val="000000" w:themeColor="text1"/>
                              <w:sz w:val="16"/>
                              <w:szCs w:val="16"/>
                            </w:rPr>
                            <w:t>費＞</w:t>
                          </w:r>
                        </w:p>
                        <w:p w14:paraId="2CA5A89C" w14:textId="77777777" w:rsidR="00AA352A" w:rsidRPr="00171E87" w:rsidRDefault="00AA352A" w:rsidP="009D0CFC">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約1万</w:t>
                          </w:r>
                          <w:r>
                            <w:rPr>
                              <w:rFonts w:ascii="HG丸ｺﾞｼｯｸM-PRO" w:eastAsia="HG丸ｺﾞｼｯｸM-PRO" w:hAnsi="HG丸ｺﾞｼｯｸM-PRO" w:hint="eastAsia"/>
                              <w:b/>
                              <w:color w:val="000000" w:themeColor="text1"/>
                              <w:sz w:val="16"/>
                              <w:szCs w:val="16"/>
                            </w:rPr>
                            <w:t>1千</w:t>
                          </w:r>
                          <w:r w:rsidRPr="00171E87">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8</w:t>
                          </w:r>
                          <w:r w:rsidRPr="00171E87">
                            <w:rPr>
                              <w:rFonts w:ascii="HG丸ｺﾞｼｯｸM-PRO" w:eastAsia="HG丸ｺﾞｼｯｸM-PRO" w:hAnsi="HG丸ｺﾞｼｯｸM-PRO" w:hint="eastAsia"/>
                              <w:b/>
                              <w:color w:val="000000" w:themeColor="text1"/>
                              <w:sz w:val="16"/>
                              <w:szCs w:val="16"/>
                            </w:rPr>
                            <w:t>千円）</w:t>
                          </w:r>
                        </w:p>
                        <w:p w14:paraId="6A423B8A" w14:textId="77777777" w:rsidR="00AA352A" w:rsidRDefault="00AA352A"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hint="eastAsia"/>
                              <w:color w:val="000000" w:themeColor="text1"/>
                              <w:sz w:val="14"/>
                              <w:szCs w:val="14"/>
                            </w:rPr>
                            <w:t xml:space="preserve">大学の運営　</w:t>
                          </w:r>
                          <w:r w:rsidRPr="006F5148">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など</w:t>
                          </w:r>
                        </w:p>
                        <w:p w14:paraId="09F3194B" w14:textId="77777777" w:rsidR="00AA352A" w:rsidRPr="004A0FBF" w:rsidRDefault="00AA352A" w:rsidP="00487F6E">
                          <w:pPr>
                            <w:snapToGrid w:val="0"/>
                            <w:jc w:val="left"/>
                            <w:rPr>
                              <w:rFonts w:ascii="HG丸ｺﾞｼｯｸM-PRO" w:eastAsia="HG丸ｺﾞｼｯｸM-PRO" w:hAnsi="HG丸ｺﾞｼｯｸM-PRO"/>
                              <w:color w:val="002060"/>
                              <w:sz w:val="14"/>
                              <w:szCs w:val="14"/>
                            </w:rPr>
                          </w:pPr>
                        </w:p>
                      </w:txbxContent>
                    </v:textbox>
                  </v:rect>
                  <v:rect id="正方形/長方形 284026" o:spid="_x0000_s1535" style="position:absolute;left:20689;top:-763;width:3613;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" fillcolor="#dbe5f1 [660]" strokecolor="#243f60 [1604]" strokeweight="2pt">
                    <v:textbox style="layout-flow:vertical-ideographic">
                      <w:txbxContent>
                        <w:p w14:paraId="70AEBD4C" w14:textId="77777777" w:rsidR="00AA352A" w:rsidRPr="00E7707A" w:rsidRDefault="00AA352A" w:rsidP="009D0CFC">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⑪</w:t>
                          </w:r>
                          <w:r w:rsidRPr="00652CC5">
                            <w:rPr>
                              <w:rFonts w:ascii="HG丸ｺﾞｼｯｸM-PRO" w:eastAsia="HG丸ｺﾞｼｯｸM-PRO" w:hAnsi="HG丸ｺﾞｼｯｸM-PRO" w:hint="eastAsia"/>
                              <w:b/>
                              <w:color w:val="002060"/>
                              <w:sz w:val="16"/>
                              <w:szCs w:val="16"/>
                            </w:rPr>
                            <w:t>大学の運営などに</w:t>
                          </w:r>
                        </w:p>
                      </w:txbxContent>
                    </v:textbox>
                  </v:rect>
                </v:group>
              </v:group>
            </w:pict>
          </mc:Fallback>
        </mc:AlternateContent>
      </w:r>
      <w:r>
        <w:rPr>
          <w:rFonts w:ascii="HGｺﾞｼｯｸM" w:eastAsia="HGｺﾞｼｯｸM" w:hAnsiTheme="minorEastAsia"/>
          <w:noProof/>
          <w:sz w:val="22"/>
        </w:rPr>
        <w:drawing>
          <wp:anchor distT="0" distB="0" distL="114300" distR="114300" simplePos="0" relativeHeight="251804672" behindDoc="0" locked="0" layoutInCell="1" allowOverlap="1" wp14:anchorId="39170612" wp14:editId="4350BDFA">
            <wp:simplePos x="0" y="0"/>
            <wp:positionH relativeFrom="column">
              <wp:posOffset>5076190</wp:posOffset>
            </wp:positionH>
            <wp:positionV relativeFrom="paragraph">
              <wp:posOffset>75565</wp:posOffset>
            </wp:positionV>
            <wp:extent cx="723900" cy="410210"/>
            <wp:effectExtent l="0" t="0" r="0" b="8890"/>
            <wp:wrapNone/>
            <wp:docPr id="284097" name="図 28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23900" cy="410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91671B" w14:textId="77777777" w:rsidR="00AA352A" w:rsidRDefault="00AA352A" w:rsidP="00C46A0C">
      <w:pPr>
        <w:widowControl/>
        <w:jc w:val="right"/>
        <w:rPr>
          <w:rFonts w:ascii="HGｺﾞｼｯｸM" w:eastAsia="HGｺﾞｼｯｸM" w:hAnsiTheme="minorEastAsia"/>
          <w:sz w:val="22"/>
        </w:rPr>
      </w:pPr>
    </w:p>
    <w:p w14:paraId="5F2D5E82" w14:textId="77777777" w:rsidR="00AA352A" w:rsidRDefault="00AA352A" w:rsidP="00487F6E">
      <w:pPr>
        <w:widowControl/>
        <w:jc w:val="left"/>
        <w:rPr>
          <w:rFonts w:ascii="HGｺﾞｼｯｸM" w:eastAsia="HGｺﾞｼｯｸM" w:hAnsiTheme="minorEastAsia"/>
          <w:sz w:val="22"/>
        </w:rPr>
      </w:pPr>
    </w:p>
    <w:p w14:paraId="6A8F8A0D" w14:textId="77777777" w:rsidR="00AA352A" w:rsidRDefault="00AA352A" w:rsidP="00487F6E">
      <w:pPr>
        <w:widowControl/>
        <w:jc w:val="left"/>
        <w:rPr>
          <w:rFonts w:ascii="HGｺﾞｼｯｸM" w:eastAsia="HGｺﾞｼｯｸM" w:hAnsiTheme="minorEastAsia"/>
          <w:sz w:val="22"/>
        </w:rPr>
      </w:pPr>
    </w:p>
    <w:p w14:paraId="1FAFF2FC" w14:textId="77777777" w:rsidR="00AA352A" w:rsidRDefault="00AA352A" w:rsidP="00487F6E">
      <w:pPr>
        <w:widowControl/>
        <w:jc w:val="left"/>
        <w:rPr>
          <w:rFonts w:ascii="HGｺﾞｼｯｸM" w:eastAsia="HGｺﾞｼｯｸM" w:hAnsiTheme="minorEastAsia"/>
          <w:sz w:val="22"/>
        </w:rPr>
      </w:pPr>
      <w:r>
        <w:rPr>
          <w:rFonts w:ascii="HGｺﾞｼｯｸM" w:eastAsia="HGｺﾞｼｯｸM" w:hAnsiTheme="minorEastAsia"/>
          <w:noProof/>
          <w:sz w:val="22"/>
        </w:rPr>
        <mc:AlternateContent>
          <mc:Choice Requires="wpg">
            <w:drawing>
              <wp:anchor distT="0" distB="0" distL="114300" distR="114300" simplePos="0" relativeHeight="251814912" behindDoc="0" locked="0" layoutInCell="1" allowOverlap="1" wp14:anchorId="0B94E6B5" wp14:editId="6A635AC9">
                <wp:simplePos x="0" y="0"/>
                <wp:positionH relativeFrom="column">
                  <wp:posOffset>62230</wp:posOffset>
                </wp:positionH>
                <wp:positionV relativeFrom="paragraph">
                  <wp:posOffset>176530</wp:posOffset>
                </wp:positionV>
                <wp:extent cx="4168460" cy="1025148"/>
                <wp:effectExtent l="0" t="0" r="22860" b="22860"/>
                <wp:wrapNone/>
                <wp:docPr id="284029" name="グループ化 284029"/>
                <wp:cNvGraphicFramePr/>
                <a:graphic xmlns:a="http://schemas.openxmlformats.org/drawingml/2006/main">
                  <a:graphicData uri="http://schemas.microsoft.com/office/word/2010/wordprocessingGroup">
                    <wpg:wgp>
                      <wpg:cNvGrpSpPr/>
                      <wpg:grpSpPr>
                        <a:xfrm>
                          <a:off x="0" y="0"/>
                          <a:ext cx="4168460" cy="1025148"/>
                          <a:chOff x="-37061" y="-137909"/>
                          <a:chExt cx="4169483" cy="1026390"/>
                        </a:xfrm>
                      </wpg:grpSpPr>
                      <wpg:grpSp>
                        <wpg:cNvPr id="284032" name="グループ化 284032"/>
                        <wpg:cNvGrpSpPr/>
                        <wpg:grpSpPr>
                          <a:xfrm>
                            <a:off x="2062123" y="-134129"/>
                            <a:ext cx="2070299" cy="1022610"/>
                            <a:chOff x="-30026" y="-134129"/>
                            <a:chExt cx="2070356" cy="1022610"/>
                          </a:xfrm>
                        </wpg:grpSpPr>
                        <wps:wsp>
                          <wps:cNvPr id="284033" name="正方形/長方形 284033"/>
                          <wps:cNvSpPr/>
                          <wps:spPr>
                            <a:xfrm>
                              <a:off x="-30026" y="-131964"/>
                              <a:ext cx="361260"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06F6E23" w14:textId="77777777" w:rsidR="00AA352A" w:rsidRPr="00E7707A" w:rsidRDefault="00AA352A"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⑮その他</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4034" name="正方形/長方形 284034"/>
                          <wps:cNvSpPr/>
                          <wps:spPr>
                            <a:xfrm>
                              <a:off x="340938" y="-134129"/>
                              <a:ext cx="1699392"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843F0F4" w14:textId="77777777" w:rsidR="00AA352A" w:rsidRPr="006F5148" w:rsidRDefault="00AA352A" w:rsidP="00487F6E">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＜その他</w:t>
                                </w:r>
                                <w:r w:rsidRPr="006F5148">
                                  <w:rPr>
                                    <w:rFonts w:ascii="HG丸ｺﾞｼｯｸM-PRO" w:eastAsia="HG丸ｺﾞｼｯｸM-PRO" w:hAnsi="HG丸ｺﾞｼｯｸM-PRO" w:hint="eastAsia"/>
                                    <w:b/>
                                    <w:color w:val="000000" w:themeColor="text1"/>
                                    <w:sz w:val="16"/>
                                    <w:szCs w:val="16"/>
                                  </w:rPr>
                                  <w:t>＞</w:t>
                                </w:r>
                              </w:p>
                              <w:p w14:paraId="417FAFE9" w14:textId="77777777" w:rsidR="00AA352A" w:rsidRPr="006F5148" w:rsidRDefault="00AA352A" w:rsidP="004B45F6">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約1千円（約1千円）</w:t>
                                </w:r>
                              </w:p>
                              <w:p w14:paraId="5A8C4D5E" w14:textId="77777777" w:rsidR="00AA352A" w:rsidRPr="006F5148" w:rsidRDefault="00AA352A" w:rsidP="00563A15">
                                <w:pPr>
                                  <w:snapToGrid w:val="0"/>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color w:val="000000" w:themeColor="text1"/>
                                    <w:sz w:val="14"/>
                                    <w:szCs w:val="14"/>
                                  </w:rPr>
                                  <w:t>予備費</w:t>
                                </w:r>
                                <w:r>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color w:val="000000" w:themeColor="text1"/>
                                    <w:sz w:val="14"/>
                                    <w:szCs w:val="14"/>
                                  </w:rPr>
                                  <w:t>など</w:t>
                                </w:r>
                              </w:p>
                              <w:p w14:paraId="5380F32D" w14:textId="77777777" w:rsidR="00AA352A" w:rsidRPr="00563A15" w:rsidRDefault="00AA352A" w:rsidP="00487F6E">
                                <w:pPr>
                                  <w:snapToGrid w:val="0"/>
                                  <w:jc w:val="left"/>
                                  <w:rPr>
                                    <w:rFonts w:ascii="HG丸ｺﾞｼｯｸM-PRO" w:eastAsia="HG丸ｺﾞｼｯｸM-PRO" w:hAnsi="HG丸ｺﾞｼｯｸM-PRO"/>
                                    <w:color w:val="000000" w:themeColor="text1"/>
                                    <w:sz w:val="14"/>
                                    <w:szCs w:val="14"/>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grpSp>
                        <wpg:cNvPr id="284044" name="グループ化 284044"/>
                        <wpg:cNvGrpSpPr/>
                        <wpg:grpSpPr>
                          <a:xfrm>
                            <a:off x="-37061" y="-137909"/>
                            <a:ext cx="2042461" cy="1020453"/>
                            <a:chOff x="-37061" y="-152540"/>
                            <a:chExt cx="2042515" cy="1020453"/>
                          </a:xfrm>
                        </wpg:grpSpPr>
                        <wps:wsp>
                          <wps:cNvPr id="284049" name="正方形/長方形 284049"/>
                          <wps:cNvSpPr/>
                          <wps:spPr>
                            <a:xfrm>
                              <a:off x="-37061" y="-152540"/>
                              <a:ext cx="358237" cy="1020445"/>
                            </a:xfrm>
                            <a:prstGeom prst="rect">
                              <a:avLst/>
                            </a:prstGeom>
                            <a:solidFill>
                              <a:schemeClr val="accent1">
                                <a:lumMod val="20000"/>
                                <a:lumOff val="80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6D3985A5" w14:textId="77777777" w:rsidR="00AA352A" w:rsidRPr="00E7707A" w:rsidRDefault="00AA352A" w:rsidP="00487F6E">
                                <w:pP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⑬行政の</w:t>
                                </w:r>
                                <w:r>
                                  <w:rPr>
                                    <w:rFonts w:ascii="HG丸ｺﾞｼｯｸM-PRO" w:eastAsia="HG丸ｺﾞｼｯｸM-PRO" w:hAnsi="HG丸ｺﾞｼｯｸM-PRO"/>
                                    <w:b/>
                                    <w:color w:val="002060"/>
                                    <w:sz w:val="16"/>
                                    <w:szCs w:val="16"/>
                                  </w:rPr>
                                  <w:t>運営などに</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wps:wsp>
                          <wps:cNvPr id="284050" name="正方形/長方形 284050"/>
                          <wps:cNvSpPr/>
                          <wps:spPr>
                            <a:xfrm>
                              <a:off x="321149" y="-152532"/>
                              <a:ext cx="1684305" cy="1020445"/>
                            </a:xfrm>
                            <a:prstGeom prst="rect">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5E2BA70" w14:textId="77777777" w:rsidR="00AA352A" w:rsidRPr="006F5148" w:rsidRDefault="00AA352A"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＜総務費＞</w:t>
                                </w:r>
                              </w:p>
                              <w:p w14:paraId="6616FE80" w14:textId="77777777" w:rsidR="00AA352A" w:rsidRPr="00171E87" w:rsidRDefault="00AA352A" w:rsidP="00487F6E">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w:t>
                                </w:r>
                                <w:r w:rsidRPr="00171E87">
                                  <w:rPr>
                                    <w:rFonts w:ascii="HG丸ｺﾞｼｯｸM-PRO" w:eastAsia="HG丸ｺﾞｼｯｸM-PRO" w:hAnsi="HG丸ｺﾞｼｯｸM-PRO"/>
                                    <w:b/>
                                    <w:color w:val="000000" w:themeColor="text1"/>
                                    <w:sz w:val="16"/>
                                    <w:szCs w:val="16"/>
                                  </w:rPr>
                                  <w:t>7</w:t>
                                </w:r>
                                <w:r w:rsidRPr="00171E87">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1</w:t>
                                </w:r>
                                <w:r w:rsidRPr="00171E87">
                                  <w:rPr>
                                    <w:rFonts w:ascii="HG丸ｺﾞｼｯｸM-PRO" w:eastAsia="HG丸ｺﾞｼｯｸM-PRO" w:hAnsi="HG丸ｺﾞｼｯｸM-PRO"/>
                                    <w:b/>
                                    <w:color w:val="000000" w:themeColor="text1"/>
                                    <w:sz w:val="16"/>
                                    <w:szCs w:val="16"/>
                                  </w:rPr>
                                  <w:t>千</w:t>
                                </w:r>
                                <w:r w:rsidRPr="00171E87">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4</w:t>
                                </w:r>
                                <w:r w:rsidRPr="00171E87">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２</w:t>
                                </w:r>
                                <w:r w:rsidRPr="00171E87">
                                  <w:rPr>
                                    <w:rFonts w:ascii="HG丸ｺﾞｼｯｸM-PRO" w:eastAsia="HG丸ｺﾞｼｯｸM-PRO" w:hAnsi="HG丸ｺﾞｼｯｸM-PRO" w:hint="eastAsia"/>
                                    <w:b/>
                                    <w:color w:val="000000" w:themeColor="text1"/>
                                    <w:sz w:val="16"/>
                                    <w:szCs w:val="16"/>
                                  </w:rPr>
                                  <w:t>千円）</w:t>
                                </w:r>
                              </w:p>
                              <w:p w14:paraId="1B2E6DF6" w14:textId="77777777" w:rsidR="00AA352A" w:rsidRPr="006F5148" w:rsidRDefault="00AA352A"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・庁舎の整備、修繕</w:t>
                                </w:r>
                              </w:p>
                              <w:p w14:paraId="5F3D3AB3" w14:textId="77777777" w:rsidR="00AA352A" w:rsidRPr="00EB2B0A" w:rsidRDefault="00AA352A"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・区のまちづくり事業　　　　など</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0B94E6B5" id="グループ化 284029" o:spid="_x0000_s1536" style="position:absolute;margin-left:4.9pt;margin-top:13.9pt;width:328.25pt;height:80.7pt;z-index:251814912;mso-width-relative:margin;mso-height-relative:margin" coordorigin="-370,-1379" coordsize="41694,102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">
                <v:group id="グループ化 284032" o:spid="_x0000_s1537" style="position:absolute;left:20621;top:-1341;width:20703;height:10225" coordorigin="-300,-1341" coordsize="20703,102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">
                  <v:rect id="正方形/長方形 284033" o:spid="_x0000_s1538" style="position:absolute;left:-300;top:-1319;width:3612;height:102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" fillcolor="#dbe5f1 [660]" strokecolor="#243f60 [1604]" strokeweight="2pt">
                    <v:textbox style="layout-flow:vertical-ideographic">
                      <w:txbxContent>
                        <w:p w14:paraId="106F6E23" w14:textId="77777777" w:rsidR="00AA352A" w:rsidRPr="00E7707A" w:rsidRDefault="00AA352A" w:rsidP="00487F6E">
                          <w:pPr>
                            <w:jc w:val="cente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⑮その他</w:t>
                          </w:r>
                        </w:p>
                      </w:txbxContent>
                    </v:textbox>
                  </v:rect>
                  <v:rect id="正方形/長方形 284034" o:spid="_x0000_s1539" style="position:absolute;left:3409;top:-1341;width:16994;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" fillcolor="white [3212]" strokecolor="#243f60 [1604]" strokeweight="2pt">
                    <v:textbox>
                      <w:txbxContent>
                        <w:p w14:paraId="5843F0F4" w14:textId="77777777" w:rsidR="00AA352A" w:rsidRPr="006F5148" w:rsidRDefault="00AA352A" w:rsidP="00487F6E">
                          <w:pPr>
                            <w:snapToGrid w:val="0"/>
                            <w:jc w:val="center"/>
                            <w:rPr>
                              <w:rFonts w:ascii="HG丸ｺﾞｼｯｸM-PRO" w:eastAsia="HG丸ｺﾞｼｯｸM-PRO" w:hAnsi="HG丸ｺﾞｼｯｸM-PRO"/>
                              <w:b/>
                              <w:color w:val="000000" w:themeColor="text1"/>
                              <w:sz w:val="16"/>
                              <w:szCs w:val="16"/>
                            </w:rPr>
                          </w:pPr>
                          <w:r>
                            <w:rPr>
                              <w:rFonts w:ascii="HG丸ｺﾞｼｯｸM-PRO" w:eastAsia="HG丸ｺﾞｼｯｸM-PRO" w:hAnsi="HG丸ｺﾞｼｯｸM-PRO" w:hint="eastAsia"/>
                              <w:b/>
                              <w:color w:val="000000" w:themeColor="text1"/>
                              <w:sz w:val="16"/>
                              <w:szCs w:val="16"/>
                            </w:rPr>
                            <w:t>＜その他</w:t>
                          </w:r>
                          <w:r w:rsidRPr="006F5148">
                            <w:rPr>
                              <w:rFonts w:ascii="HG丸ｺﾞｼｯｸM-PRO" w:eastAsia="HG丸ｺﾞｼｯｸM-PRO" w:hAnsi="HG丸ｺﾞｼｯｸM-PRO" w:hint="eastAsia"/>
                              <w:b/>
                              <w:color w:val="000000" w:themeColor="text1"/>
                              <w:sz w:val="16"/>
                              <w:szCs w:val="16"/>
                            </w:rPr>
                            <w:t>＞</w:t>
                          </w:r>
                        </w:p>
                        <w:p w14:paraId="417FAFE9" w14:textId="77777777" w:rsidR="00AA352A" w:rsidRPr="006F5148" w:rsidRDefault="00AA352A" w:rsidP="004B45F6">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約1千円（約1千円）</w:t>
                          </w:r>
                        </w:p>
                        <w:p w14:paraId="5A8C4D5E" w14:textId="77777777" w:rsidR="00AA352A" w:rsidRPr="006F5148" w:rsidRDefault="00AA352A" w:rsidP="00563A15">
                          <w:pPr>
                            <w:snapToGrid w:val="0"/>
                            <w:rPr>
                              <w:rFonts w:ascii="HG丸ｺﾞｼｯｸM-PRO" w:eastAsia="HG丸ｺﾞｼｯｸM-PRO" w:hAnsi="HG丸ｺﾞｼｯｸM-PRO"/>
                              <w:color w:val="000000" w:themeColor="text1"/>
                              <w:sz w:val="14"/>
                              <w:szCs w:val="14"/>
                            </w:rPr>
                          </w:pPr>
                          <w:r>
                            <w:rPr>
                              <w:rFonts w:ascii="HG丸ｺﾞｼｯｸM-PRO" w:eastAsia="HG丸ｺﾞｼｯｸM-PRO" w:hAnsi="HG丸ｺﾞｼｯｸM-PRO" w:hint="eastAsia"/>
                              <w:color w:val="000000" w:themeColor="text1"/>
                              <w:sz w:val="14"/>
                              <w:szCs w:val="14"/>
                            </w:rPr>
                            <w:t>・</w:t>
                          </w:r>
                          <w:r>
                            <w:rPr>
                              <w:rFonts w:ascii="HG丸ｺﾞｼｯｸM-PRO" w:eastAsia="HG丸ｺﾞｼｯｸM-PRO" w:hAnsi="HG丸ｺﾞｼｯｸM-PRO"/>
                              <w:color w:val="000000" w:themeColor="text1"/>
                              <w:sz w:val="14"/>
                              <w:szCs w:val="14"/>
                            </w:rPr>
                            <w:t>予備費</w:t>
                          </w:r>
                          <w:r>
                            <w:rPr>
                              <w:rFonts w:ascii="HG丸ｺﾞｼｯｸM-PRO" w:eastAsia="HG丸ｺﾞｼｯｸM-PRO" w:hAnsi="HG丸ｺﾞｼｯｸM-PRO" w:hint="eastAsia"/>
                              <w:color w:val="000000" w:themeColor="text1"/>
                              <w:sz w:val="14"/>
                              <w:szCs w:val="14"/>
                            </w:rPr>
                            <w:t xml:space="preserve">　</w:t>
                          </w:r>
                          <w:r w:rsidRPr="006F5148">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hint="eastAsia"/>
                              <w:color w:val="000000" w:themeColor="text1"/>
                              <w:sz w:val="14"/>
                              <w:szCs w:val="14"/>
                            </w:rPr>
                            <w:t xml:space="preserve">　　　　　　</w:t>
                          </w:r>
                          <w:r>
                            <w:rPr>
                              <w:rFonts w:ascii="HG丸ｺﾞｼｯｸM-PRO" w:eastAsia="HG丸ｺﾞｼｯｸM-PRO" w:hAnsi="HG丸ｺﾞｼｯｸM-PRO"/>
                              <w:color w:val="000000" w:themeColor="text1"/>
                              <w:sz w:val="14"/>
                              <w:szCs w:val="14"/>
                            </w:rPr>
                            <w:t>など</w:t>
                          </w:r>
                        </w:p>
                        <w:p w14:paraId="5380F32D" w14:textId="77777777" w:rsidR="00AA352A" w:rsidRPr="00563A15" w:rsidRDefault="00AA352A" w:rsidP="00487F6E">
                          <w:pPr>
                            <w:snapToGrid w:val="0"/>
                            <w:jc w:val="left"/>
                            <w:rPr>
                              <w:rFonts w:ascii="HG丸ｺﾞｼｯｸM-PRO" w:eastAsia="HG丸ｺﾞｼｯｸM-PRO" w:hAnsi="HG丸ｺﾞｼｯｸM-PRO"/>
                              <w:color w:val="000000" w:themeColor="text1"/>
                              <w:sz w:val="14"/>
                              <w:szCs w:val="14"/>
                            </w:rPr>
                          </w:pPr>
                        </w:p>
                      </w:txbxContent>
                    </v:textbox>
                  </v:rect>
                </v:group>
                <v:group id="グループ化 284044" o:spid="_x0000_s1540" style="position:absolute;left:-370;top:-1379;width:20424;height:10204" coordorigin="-370,-1525" coordsize="20425,102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">
                  <v:rect id="正方形/長方形 284049" o:spid="_x0000_s1541" style="position:absolute;left:-370;top:-1525;width:3581;height:102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" fillcolor="#dbe5f1 [660]" strokecolor="#243f60 [1604]" strokeweight="2pt">
                    <v:textbox style="layout-flow:vertical-ideographic">
                      <w:txbxContent>
                        <w:p w14:paraId="6D3985A5" w14:textId="77777777" w:rsidR="00AA352A" w:rsidRPr="00E7707A" w:rsidRDefault="00AA352A" w:rsidP="00487F6E">
                          <w:pPr>
                            <w:rPr>
                              <w:rFonts w:ascii="HG丸ｺﾞｼｯｸM-PRO" w:eastAsia="HG丸ｺﾞｼｯｸM-PRO" w:hAnsi="HG丸ｺﾞｼｯｸM-PRO"/>
                              <w:b/>
                              <w:color w:val="002060"/>
                              <w:sz w:val="16"/>
                              <w:szCs w:val="16"/>
                            </w:rPr>
                          </w:pPr>
                          <w:r>
                            <w:rPr>
                              <w:rFonts w:ascii="HG丸ｺﾞｼｯｸM-PRO" w:eastAsia="HG丸ｺﾞｼｯｸM-PRO" w:hAnsi="HG丸ｺﾞｼｯｸM-PRO" w:hint="eastAsia"/>
                              <w:b/>
                              <w:color w:val="002060"/>
                              <w:sz w:val="16"/>
                              <w:szCs w:val="16"/>
                            </w:rPr>
                            <w:t>⑬行政の</w:t>
                          </w:r>
                          <w:r>
                            <w:rPr>
                              <w:rFonts w:ascii="HG丸ｺﾞｼｯｸM-PRO" w:eastAsia="HG丸ｺﾞｼｯｸM-PRO" w:hAnsi="HG丸ｺﾞｼｯｸM-PRO"/>
                              <w:b/>
                              <w:color w:val="002060"/>
                              <w:sz w:val="16"/>
                              <w:szCs w:val="16"/>
                            </w:rPr>
                            <w:t>運営などに</w:t>
                          </w:r>
                        </w:p>
                      </w:txbxContent>
                    </v:textbox>
                  </v:rect>
                  <v:rect id="正方形/長方形 284050" o:spid="_x0000_s1542" style="position:absolute;left:3211;top:-1525;width:16843;height:1020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" fillcolor="white [3212]" strokecolor="#243f60 [1604]" strokeweight="2pt">
                    <v:textbox>
                      <w:txbxContent>
                        <w:p w14:paraId="05E2BA70" w14:textId="77777777" w:rsidR="00AA352A" w:rsidRPr="006F5148" w:rsidRDefault="00AA352A" w:rsidP="00487F6E">
                          <w:pPr>
                            <w:snapToGrid w:val="0"/>
                            <w:jc w:val="center"/>
                            <w:rPr>
                              <w:rFonts w:ascii="HG丸ｺﾞｼｯｸM-PRO" w:eastAsia="HG丸ｺﾞｼｯｸM-PRO" w:hAnsi="HG丸ｺﾞｼｯｸM-PRO"/>
                              <w:b/>
                              <w:color w:val="000000" w:themeColor="text1"/>
                              <w:sz w:val="16"/>
                              <w:szCs w:val="16"/>
                            </w:rPr>
                          </w:pPr>
                          <w:r w:rsidRPr="006F5148">
                            <w:rPr>
                              <w:rFonts w:ascii="HG丸ｺﾞｼｯｸM-PRO" w:eastAsia="HG丸ｺﾞｼｯｸM-PRO" w:hAnsi="HG丸ｺﾞｼｯｸM-PRO" w:hint="eastAsia"/>
                              <w:b/>
                              <w:color w:val="000000" w:themeColor="text1"/>
                              <w:sz w:val="16"/>
                              <w:szCs w:val="16"/>
                            </w:rPr>
                            <w:t>＜総務費＞</w:t>
                          </w:r>
                        </w:p>
                        <w:p w14:paraId="6616FE80" w14:textId="77777777" w:rsidR="00AA352A" w:rsidRPr="00171E87" w:rsidRDefault="00AA352A" w:rsidP="00487F6E">
                          <w:pPr>
                            <w:snapToGrid w:val="0"/>
                            <w:jc w:val="center"/>
                            <w:rPr>
                              <w:rFonts w:ascii="HG丸ｺﾞｼｯｸM-PRO" w:eastAsia="HG丸ｺﾞｼｯｸM-PRO" w:hAnsi="HG丸ｺﾞｼｯｸM-PRO"/>
                              <w:b/>
                              <w:color w:val="000000" w:themeColor="text1"/>
                              <w:sz w:val="16"/>
                              <w:szCs w:val="16"/>
                            </w:rPr>
                          </w:pPr>
                          <w:r w:rsidRPr="00171E87">
                            <w:rPr>
                              <w:rFonts w:ascii="HG丸ｺﾞｼｯｸM-PRO" w:eastAsia="HG丸ｺﾞｼｯｸM-PRO" w:hAnsi="HG丸ｺﾞｼｯｸM-PRO" w:hint="eastAsia"/>
                              <w:b/>
                              <w:color w:val="000000" w:themeColor="text1"/>
                              <w:sz w:val="16"/>
                              <w:szCs w:val="16"/>
                            </w:rPr>
                            <w:t>約</w:t>
                          </w:r>
                          <w:r w:rsidRPr="00171E87">
                            <w:rPr>
                              <w:rFonts w:ascii="HG丸ｺﾞｼｯｸM-PRO" w:eastAsia="HG丸ｺﾞｼｯｸM-PRO" w:hAnsi="HG丸ｺﾞｼｯｸM-PRO"/>
                              <w:b/>
                              <w:color w:val="000000" w:themeColor="text1"/>
                              <w:sz w:val="16"/>
                              <w:szCs w:val="16"/>
                            </w:rPr>
                            <w:t>7</w:t>
                          </w:r>
                          <w:r w:rsidRPr="00171E87">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1</w:t>
                          </w:r>
                          <w:r w:rsidRPr="00171E87">
                            <w:rPr>
                              <w:rFonts w:ascii="HG丸ｺﾞｼｯｸM-PRO" w:eastAsia="HG丸ｺﾞｼｯｸM-PRO" w:hAnsi="HG丸ｺﾞｼｯｸM-PRO"/>
                              <w:b/>
                              <w:color w:val="000000" w:themeColor="text1"/>
                              <w:sz w:val="16"/>
                              <w:szCs w:val="16"/>
                            </w:rPr>
                            <w:t>千</w:t>
                          </w:r>
                          <w:r w:rsidRPr="00171E87">
                            <w:rPr>
                              <w:rFonts w:ascii="HG丸ｺﾞｼｯｸM-PRO" w:eastAsia="HG丸ｺﾞｼｯｸM-PRO" w:hAnsi="HG丸ｺﾞｼｯｸM-PRO" w:hint="eastAsia"/>
                              <w:b/>
                              <w:color w:val="000000" w:themeColor="text1"/>
                              <w:sz w:val="16"/>
                              <w:szCs w:val="16"/>
                            </w:rPr>
                            <w:t>円（約</w:t>
                          </w:r>
                          <w:r>
                            <w:rPr>
                              <w:rFonts w:ascii="HG丸ｺﾞｼｯｸM-PRO" w:eastAsia="HG丸ｺﾞｼｯｸM-PRO" w:hAnsi="HG丸ｺﾞｼｯｸM-PRO" w:hint="eastAsia"/>
                              <w:b/>
                              <w:color w:val="000000" w:themeColor="text1"/>
                              <w:sz w:val="16"/>
                              <w:szCs w:val="16"/>
                            </w:rPr>
                            <w:t>4</w:t>
                          </w:r>
                          <w:r w:rsidRPr="00171E87">
                            <w:rPr>
                              <w:rFonts w:ascii="HG丸ｺﾞｼｯｸM-PRO" w:eastAsia="HG丸ｺﾞｼｯｸM-PRO" w:hAnsi="HG丸ｺﾞｼｯｸM-PRO" w:hint="eastAsia"/>
                              <w:b/>
                              <w:color w:val="000000" w:themeColor="text1"/>
                              <w:sz w:val="16"/>
                              <w:szCs w:val="16"/>
                            </w:rPr>
                            <w:t>万</w:t>
                          </w:r>
                          <w:r>
                            <w:rPr>
                              <w:rFonts w:ascii="HG丸ｺﾞｼｯｸM-PRO" w:eastAsia="HG丸ｺﾞｼｯｸM-PRO" w:hAnsi="HG丸ｺﾞｼｯｸM-PRO" w:hint="eastAsia"/>
                              <w:b/>
                              <w:color w:val="000000" w:themeColor="text1"/>
                              <w:sz w:val="16"/>
                              <w:szCs w:val="16"/>
                            </w:rPr>
                            <w:t>２</w:t>
                          </w:r>
                          <w:r w:rsidRPr="00171E87">
                            <w:rPr>
                              <w:rFonts w:ascii="HG丸ｺﾞｼｯｸM-PRO" w:eastAsia="HG丸ｺﾞｼｯｸM-PRO" w:hAnsi="HG丸ｺﾞｼｯｸM-PRO" w:hint="eastAsia"/>
                              <w:b/>
                              <w:color w:val="000000" w:themeColor="text1"/>
                              <w:sz w:val="16"/>
                              <w:szCs w:val="16"/>
                            </w:rPr>
                            <w:t>千円）</w:t>
                          </w:r>
                        </w:p>
                        <w:p w14:paraId="1B2E6DF6" w14:textId="77777777" w:rsidR="00AA352A" w:rsidRPr="006F5148" w:rsidRDefault="00AA352A"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・庁舎の整備、修繕</w:t>
                          </w:r>
                        </w:p>
                        <w:p w14:paraId="5F3D3AB3" w14:textId="77777777" w:rsidR="00AA352A" w:rsidRPr="00EB2B0A" w:rsidRDefault="00AA352A" w:rsidP="00487F6E">
                          <w:pPr>
                            <w:snapToGrid w:val="0"/>
                            <w:jc w:val="left"/>
                            <w:rPr>
                              <w:rFonts w:ascii="HG丸ｺﾞｼｯｸM-PRO" w:eastAsia="HG丸ｺﾞｼｯｸM-PRO" w:hAnsi="HG丸ｺﾞｼｯｸM-PRO"/>
                              <w:color w:val="000000" w:themeColor="text1"/>
                              <w:sz w:val="14"/>
                              <w:szCs w:val="14"/>
                            </w:rPr>
                          </w:pPr>
                          <w:r w:rsidRPr="006F5148">
                            <w:rPr>
                              <w:rFonts w:ascii="HG丸ｺﾞｼｯｸM-PRO" w:eastAsia="HG丸ｺﾞｼｯｸM-PRO" w:hAnsi="HG丸ｺﾞｼｯｸM-PRO" w:hint="eastAsia"/>
                              <w:color w:val="000000" w:themeColor="text1"/>
                              <w:sz w:val="14"/>
                              <w:szCs w:val="14"/>
                            </w:rPr>
                            <w:t>・区のまちづくり事業　　　　など</w:t>
                          </w:r>
                        </w:p>
                      </w:txbxContent>
                    </v:textbox>
                  </v:rect>
                </v:group>
              </v:group>
            </w:pict>
          </mc:Fallback>
        </mc:AlternateContent>
      </w:r>
      <w:r w:rsidRPr="00C45457">
        <w:rPr>
          <w:noProof/>
        </w:rPr>
        <w:drawing>
          <wp:anchor distT="0" distB="0" distL="114300" distR="114300" simplePos="0" relativeHeight="251821056" behindDoc="0" locked="0" layoutInCell="1" allowOverlap="1" wp14:anchorId="009EB13B" wp14:editId="6301E099">
            <wp:simplePos x="0" y="0"/>
            <wp:positionH relativeFrom="column">
              <wp:posOffset>1042670</wp:posOffset>
            </wp:positionH>
            <wp:positionV relativeFrom="paragraph">
              <wp:posOffset>213360</wp:posOffset>
            </wp:positionV>
            <wp:extent cx="450215" cy="395605"/>
            <wp:effectExtent l="0" t="0" r="6985" b="4445"/>
            <wp:wrapNone/>
            <wp:docPr id="287389" name="図 287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50215" cy="3956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09745B" w14:textId="77777777" w:rsidR="00AA352A" w:rsidRDefault="00AA352A" w:rsidP="00487F6E">
      <w:pPr>
        <w:widowControl/>
        <w:jc w:val="left"/>
        <w:rPr>
          <w:rFonts w:ascii="HGｺﾞｼｯｸM" w:eastAsia="HGｺﾞｼｯｸM" w:hAnsiTheme="minorEastAsia"/>
          <w:sz w:val="22"/>
        </w:rPr>
      </w:pPr>
      <w:r>
        <w:rPr>
          <w:rFonts w:ascii="HG丸ｺﾞｼｯｸM-PRO" w:eastAsia="HG丸ｺﾞｼｯｸM-PRO" w:hAnsi="HG丸ｺﾞｼｯｸM-PRO"/>
          <w:b/>
          <w:noProof/>
          <w:color w:val="000000" w:themeColor="text1"/>
          <w:sz w:val="16"/>
          <w:szCs w:val="16"/>
        </w:rPr>
        <mc:AlternateContent>
          <mc:Choice Requires="wps">
            <w:drawing>
              <wp:anchor distT="0" distB="0" distL="114300" distR="114300" simplePos="0" relativeHeight="251827200" behindDoc="0" locked="0" layoutInCell="1" allowOverlap="1" wp14:anchorId="5A124851" wp14:editId="0A6D1E9A">
                <wp:simplePos x="0" y="0"/>
                <wp:positionH relativeFrom="column">
                  <wp:posOffset>4559300</wp:posOffset>
                </wp:positionH>
                <wp:positionV relativeFrom="paragraph">
                  <wp:posOffset>123825</wp:posOffset>
                </wp:positionV>
                <wp:extent cx="1676400" cy="495300"/>
                <wp:effectExtent l="0" t="0" r="0" b="0"/>
                <wp:wrapNone/>
                <wp:docPr id="317" name="テキスト ボックス 317"/>
                <wp:cNvGraphicFramePr/>
                <a:graphic xmlns:a="http://schemas.openxmlformats.org/drawingml/2006/main">
                  <a:graphicData uri="http://schemas.microsoft.com/office/word/2010/wordprocessingShape">
                    <wps:wsp>
                      <wps:cNvSpPr txBox="1"/>
                      <wps:spPr>
                        <a:xfrm>
                          <a:off x="0" y="0"/>
                          <a:ext cx="1676400" cy="495300"/>
                        </a:xfrm>
                        <a:prstGeom prst="rect">
                          <a:avLst/>
                        </a:prstGeom>
                        <a:solidFill>
                          <a:sysClr val="window" lastClr="FFFFFF"/>
                        </a:solidFill>
                        <a:ln w="6350">
                          <a:noFill/>
                        </a:ln>
                      </wps:spPr>
                      <wps:txbx>
                        <w:txbxContent>
                          <w:p w14:paraId="20C9F0DE" w14:textId="77777777" w:rsidR="00AA352A" w:rsidRPr="00A630DC" w:rsidRDefault="00AA352A" w:rsidP="00FC3E98">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※ページ右上の円グラフのうち、⑭公債費については、各目的別の区分に含めて算定</w:t>
                            </w:r>
                          </w:p>
                          <w:p w14:paraId="7E2A4A70" w14:textId="77777777" w:rsidR="00AA352A" w:rsidRPr="000C0EFC" w:rsidRDefault="00AA352A" w:rsidP="00FC3E9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24851" id="テキスト ボックス 317" o:spid="_x0000_s1543" type="#_x0000_t202" style="position:absolute;margin-left:359pt;margin-top:9.75pt;width:132pt;height:39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" fillcolor="window" stroked="f" strokeweight=".5pt">
                <v:textbox>
                  <w:txbxContent>
                    <w:p w14:paraId="20C9F0DE" w14:textId="77777777" w:rsidR="00AA352A" w:rsidRPr="00A630DC" w:rsidRDefault="00AA352A" w:rsidP="00FC3E98">
                      <w:pPr>
                        <w:pStyle w:val="Web"/>
                        <w:snapToGrid w:val="0"/>
                        <w:spacing w:before="0" w:beforeAutospacing="0" w:after="0" w:afterAutospacing="0"/>
                        <w:rPr>
                          <w:rFonts w:ascii="ゴシック" w:eastAsia="ゴシック" w:hAnsi="HG丸ｺﾞｼｯｸM-PRO"/>
                          <w:color w:val="000000" w:themeColor="text1"/>
                          <w:sz w:val="16"/>
                          <w:szCs w:val="16"/>
                        </w:rPr>
                      </w:pPr>
                      <w:r>
                        <w:rPr>
                          <w:rFonts w:ascii="ゴシック" w:eastAsia="ゴシック" w:hAnsi="HG丸ｺﾞｼｯｸM-PRO" w:hint="eastAsia"/>
                          <w:color w:val="000000" w:themeColor="text1"/>
                          <w:sz w:val="16"/>
                          <w:szCs w:val="16"/>
                        </w:rPr>
                        <w:t>※ページ右上の円グラフのうち、⑭公債費については、各目的別の区分に含めて算定</w:t>
                      </w:r>
                    </w:p>
                    <w:p w14:paraId="7E2A4A70" w14:textId="77777777" w:rsidR="00AA352A" w:rsidRPr="000C0EFC" w:rsidRDefault="00AA352A" w:rsidP="00FC3E98"/>
                  </w:txbxContent>
                </v:textbox>
              </v:shape>
            </w:pict>
          </mc:Fallback>
        </mc:AlternateContent>
      </w:r>
      <w:r w:rsidRPr="009B72C0">
        <w:rPr>
          <w:rFonts w:ascii="HG丸ｺﾞｼｯｸM-PRO" w:eastAsia="HG丸ｺﾞｼｯｸM-PRO" w:hAnsi="HG丸ｺﾞｼｯｸM-PRO"/>
          <w:b/>
          <w:noProof/>
          <w:color w:val="000000" w:themeColor="text1"/>
          <w:sz w:val="16"/>
          <w:szCs w:val="16"/>
        </w:rPr>
        <w:drawing>
          <wp:anchor distT="0" distB="0" distL="114300" distR="114300" simplePos="0" relativeHeight="251825152" behindDoc="0" locked="0" layoutInCell="1" allowOverlap="1" wp14:anchorId="173B9EE3" wp14:editId="654B32FE">
            <wp:simplePos x="0" y="0"/>
            <wp:positionH relativeFrom="column">
              <wp:posOffset>3110865</wp:posOffset>
            </wp:positionH>
            <wp:positionV relativeFrom="paragraph">
              <wp:posOffset>8890</wp:posOffset>
            </wp:positionV>
            <wp:extent cx="471805" cy="381000"/>
            <wp:effectExtent l="0" t="0" r="4445" b="0"/>
            <wp:wrapNone/>
            <wp:docPr id="62" name="図 62" descr="C:\Users\i5523164\Desktop\無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5523164\Desktop\無題.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1805" cy="381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C1937C" w14:textId="77777777" w:rsidR="00AA352A" w:rsidRDefault="00AA352A" w:rsidP="00487F6E">
      <w:pPr>
        <w:widowControl/>
        <w:jc w:val="left"/>
        <w:rPr>
          <w:rFonts w:ascii="HGｺﾞｼｯｸM" w:eastAsia="HGｺﾞｼｯｸM" w:hAnsiTheme="minorEastAsia"/>
          <w:sz w:val="22"/>
        </w:rPr>
      </w:pPr>
    </w:p>
    <w:p w14:paraId="0A43E061" w14:textId="77777777" w:rsidR="00AA352A" w:rsidRDefault="00AA352A" w:rsidP="00487F6E">
      <w:pPr>
        <w:widowControl/>
        <w:jc w:val="left"/>
        <w:rPr>
          <w:rFonts w:ascii="HGｺﾞｼｯｸM" w:eastAsia="HGｺﾞｼｯｸM" w:hAnsiTheme="minorEastAsia"/>
          <w:sz w:val="22"/>
        </w:rPr>
      </w:pPr>
    </w:p>
    <w:p w14:paraId="6903A507" w14:textId="77777777" w:rsidR="00AA352A" w:rsidRPr="00CF21EC" w:rsidRDefault="00AA352A" w:rsidP="00487F6E">
      <w:pPr>
        <w:widowControl/>
        <w:jc w:val="left"/>
        <w:rPr>
          <w:rFonts w:ascii="HGｺﾞｼｯｸM" w:eastAsia="HGｺﾞｼｯｸM" w:hAnsiTheme="minorEastAsia"/>
          <w:sz w:val="22"/>
        </w:rPr>
      </w:pPr>
    </w:p>
    <w:p w14:paraId="4BDEFBCC" w14:textId="77777777" w:rsidR="00AA352A" w:rsidRDefault="00AA352A" w:rsidP="00487F6E">
      <w:pPr>
        <w:rPr>
          <w:rFonts w:ascii="HGｺﾞｼｯｸM" w:eastAsia="HGｺﾞｼｯｸM" w:hAnsiTheme="minorEastAsia"/>
          <w:sz w:val="24"/>
          <w:szCs w:val="24"/>
        </w:rPr>
      </w:pPr>
    </w:p>
    <w:p w14:paraId="77D0559F" w14:textId="77777777" w:rsidR="00AA352A" w:rsidRDefault="00AA352A" w:rsidP="00A41D4A">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836416" behindDoc="0" locked="0" layoutInCell="1" allowOverlap="1" wp14:anchorId="6853C002" wp14:editId="6FF9ED02">
                <wp:simplePos x="0" y="0"/>
                <wp:positionH relativeFrom="column">
                  <wp:posOffset>161925</wp:posOffset>
                </wp:positionH>
                <wp:positionV relativeFrom="paragraph">
                  <wp:posOffset>-38100</wp:posOffset>
                </wp:positionV>
                <wp:extent cx="6098876" cy="428625"/>
                <wp:effectExtent l="57150" t="0" r="73660" b="104775"/>
                <wp:wrapNone/>
                <wp:docPr id="283997" name="グループ化 283997"/>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3998" name="角丸四角形 283998"/>
                        <wps:cNvSpPr>
                          <a:spLocks noChangeArrowheads="1"/>
                        </wps:cNvSpPr>
                        <wps:spPr bwMode="auto">
                          <a:xfrm>
                            <a:off x="0" y="95250"/>
                            <a:ext cx="5972175" cy="333375"/>
                          </a:xfrm>
                          <a:prstGeom prst="roundRect">
                            <a:avLst>
                              <a:gd name="adj" fmla="val 16667"/>
                            </a:avLst>
                          </a:prstGeom>
                          <a:solidFill>
                            <a:srgbClr val="4BACC6">
                              <a:lumMod val="40000"/>
                              <a:lumOff val="60000"/>
                            </a:srgbClr>
                          </a:solidFill>
                          <a:ln w="9525" cap="flat" cmpd="sng" algn="ctr">
                            <a:solidFill>
                              <a:srgbClr val="4F81BD">
                                <a:shade val="95000"/>
                                <a:satMod val="105000"/>
                              </a:srgbClr>
                            </a:solidFill>
                            <a:prstDash val="solid"/>
                            <a:headEnd/>
                            <a:tailEnd/>
                          </a:ln>
                          <a:effectLst>
                            <a:outerShdw blurRad="40000" dist="23000" dir="5400000" rotWithShape="0">
                              <a:srgbClr val="000000">
                                <a:alpha val="35000"/>
                              </a:srgbClr>
                            </a:outerShdw>
                          </a:effectLst>
                        </wps:spPr>
                        <wps:txbx>
                          <w:txbxContent>
                            <w:p w14:paraId="125ECFC3" w14:textId="77777777" w:rsidR="00AA352A" w:rsidRPr="0043013F" w:rsidRDefault="00AA352A" w:rsidP="00DE3513">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3999" name="テキスト ボックス 283999"/>
                        <wps:cNvSpPr txBox="1"/>
                        <wps:spPr>
                          <a:xfrm>
                            <a:off x="-1" y="0"/>
                            <a:ext cx="4206533" cy="428625"/>
                          </a:xfrm>
                          <a:prstGeom prst="rect">
                            <a:avLst/>
                          </a:prstGeom>
                          <a:noFill/>
                          <a:ln w="6350">
                            <a:noFill/>
                          </a:ln>
                          <a:effectLst/>
                        </wps:spPr>
                        <wps:txbx>
                          <w:txbxContent>
                            <w:p w14:paraId="0EA7D7B7" w14:textId="77777777" w:rsidR="00AA352A" w:rsidRPr="0043013F" w:rsidRDefault="00AA352A" w:rsidP="00DE3513">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令和８年度予算で取り組む主な施策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6853C002" id="グループ化 283997" o:spid="_x0000_s1544" style="position:absolute;left:0;text-align:left;margin-left:12.75pt;margin-top:-3pt;width:480.25pt;height:33.75pt;z-index:251836416;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">
                <v:roundrect id="角丸四角形 283998" o:spid="_x0000_s1545"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" fillcolor="#b7dee8" strokecolor="#4a7ebb">
                  <v:shadow on="t" color="black" opacity="22937f" origin=",.5" offset="0,.63889mm"/>
                  <v:textbox inset="1.44pt,0,0,0">
                    <w:txbxContent>
                      <w:p w14:paraId="125ECFC3" w14:textId="77777777" w:rsidR="00AA352A" w:rsidRPr="0043013F" w:rsidRDefault="00AA352A" w:rsidP="00DE3513">
                        <w:pPr>
                          <w:pStyle w:val="Web"/>
                          <w:spacing w:before="0" w:beforeAutospacing="0" w:after="0" w:afterAutospacing="0"/>
                          <w:ind w:firstLineChars="50" w:firstLine="140"/>
                          <w:rPr>
                            <w:sz w:val="28"/>
                            <w:szCs w:val="28"/>
                          </w:rPr>
                        </w:pPr>
                      </w:p>
                    </w:txbxContent>
                  </v:textbox>
                </v:roundrect>
                <v:shape id="テキスト ボックス 283999" o:spid="_x0000_s1546" type="#_x0000_t202" style="position:absolute;width:4206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" filled="f" stroked="f" strokeweight=".5pt">
                  <v:textbox>
                    <w:txbxContent>
                      <w:p w14:paraId="0EA7D7B7" w14:textId="77777777" w:rsidR="00AA352A" w:rsidRPr="0043013F" w:rsidRDefault="00AA352A" w:rsidP="00DE3513">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令和８年度予算で取り組む主な施策</w:t>
                        </w:r>
                      </w:p>
                    </w:txbxContent>
                  </v:textbox>
                </v:shape>
              </v:group>
            </w:pict>
          </mc:Fallback>
        </mc:AlternateContent>
      </w:r>
    </w:p>
    <w:p w14:paraId="0E71A29C" w14:textId="77777777" w:rsidR="00AA352A" w:rsidRDefault="00AA352A" w:rsidP="00A41D4A">
      <w:pPr>
        <w:rPr>
          <w:rFonts w:ascii="HGｺﾞｼｯｸM" w:eastAsia="HGｺﾞｼｯｸM" w:hAnsiTheme="minorEastAsia"/>
          <w:sz w:val="24"/>
          <w:szCs w:val="24"/>
        </w:rPr>
      </w:pPr>
    </w:p>
    <w:p w14:paraId="3877F93D" w14:textId="77777777" w:rsidR="00AA352A" w:rsidRDefault="00AA352A" w:rsidP="00340662">
      <w:pPr>
        <w:ind w:firstLineChars="300" w:firstLine="663"/>
        <w:rPr>
          <w:rFonts w:ascii="HGｺﾞｼｯｸM" w:eastAsia="HGｺﾞｼｯｸM" w:hAnsi="ＭＳ Ｐ明朝"/>
          <w:sz w:val="22"/>
        </w:rPr>
      </w:pPr>
      <w:r w:rsidRPr="00A0124B">
        <w:rPr>
          <w:rFonts w:ascii="HGｺﾞｼｯｸM" w:eastAsia="HGｺﾞｼｯｸM" w:hAnsi="ＭＳ Ｐ明朝" w:hint="eastAsia"/>
          <w:b/>
          <w:sz w:val="22"/>
        </w:rPr>
        <w:t>「</w:t>
      </w:r>
      <w:r>
        <w:rPr>
          <w:rFonts w:ascii="HGｺﾞｼｯｸM" w:eastAsia="HGｺﾞｼｯｸM" w:hAnsi="ＭＳ Ｐ明朝" w:hint="eastAsia"/>
          <w:b/>
          <w:sz w:val="22"/>
        </w:rPr>
        <w:t>にぎやかで活気あふれるまち大阪</w:t>
      </w:r>
      <w:r w:rsidRPr="00A0124B">
        <w:rPr>
          <w:rFonts w:ascii="HGｺﾞｼｯｸM" w:eastAsia="HGｺﾞｼｯｸM" w:hAnsi="ＭＳ Ｐ明朝" w:hint="eastAsia"/>
          <w:b/>
          <w:sz w:val="22"/>
        </w:rPr>
        <w:t>」</w:t>
      </w:r>
      <w:r>
        <w:rPr>
          <w:rFonts w:ascii="HGｺﾞｼｯｸM" w:eastAsia="HGｺﾞｼｯｸM" w:hAnsi="ＭＳ Ｐ明朝" w:hint="eastAsia"/>
          <w:sz w:val="22"/>
        </w:rPr>
        <w:t>の実現をめざした令和８年度の主な施策を紹介し</w:t>
      </w:r>
      <w:r w:rsidRPr="00240143">
        <w:rPr>
          <w:rFonts w:ascii="HGｺﾞｼｯｸM" w:eastAsia="HGｺﾞｼｯｸM" w:hAnsi="ＭＳ Ｐ明朝" w:hint="eastAsia"/>
          <w:sz w:val="22"/>
        </w:rPr>
        <w:t>ます。</w:t>
      </w:r>
    </w:p>
    <w:p w14:paraId="6DA16655" w14:textId="77777777" w:rsidR="00AA352A" w:rsidRPr="00B95C3C" w:rsidRDefault="00AA352A" w:rsidP="00A41D4A">
      <w:pPr>
        <w:ind w:leftChars="200" w:left="420" w:firstLineChars="100" w:firstLine="240"/>
        <w:rPr>
          <w:rFonts w:ascii="HGｺﾞｼｯｸM" w:eastAsia="HGｺﾞｼｯｸM" w:hAnsi="ＭＳ Ｐ明朝"/>
          <w:sz w:val="24"/>
          <w:szCs w:val="24"/>
        </w:rPr>
      </w:pPr>
      <w:r>
        <w:rPr>
          <w:rFonts w:ascii="ＭＳ Ｐゴシック" w:eastAsia="ＭＳ Ｐゴシック" w:hAnsi="ＭＳ Ｐゴシック" w:cs="ＭＳ Ｐゴシック"/>
          <w:noProof/>
          <w:kern w:val="0"/>
          <w:sz w:val="24"/>
          <w:szCs w:val="24"/>
        </w:rPr>
        <mc:AlternateContent>
          <mc:Choice Requires="wpg">
            <w:drawing>
              <wp:anchor distT="0" distB="0" distL="114300" distR="114300" simplePos="0" relativeHeight="251841536" behindDoc="1" locked="0" layoutInCell="1" allowOverlap="1" wp14:anchorId="62064F39" wp14:editId="271A3452">
                <wp:simplePos x="0" y="0"/>
                <wp:positionH relativeFrom="column">
                  <wp:posOffset>-15875</wp:posOffset>
                </wp:positionH>
                <wp:positionV relativeFrom="paragraph">
                  <wp:posOffset>106045</wp:posOffset>
                </wp:positionV>
                <wp:extent cx="3129280" cy="6911340"/>
                <wp:effectExtent l="0" t="0" r="13970" b="22860"/>
                <wp:wrapNone/>
                <wp:docPr id="44" name="グループ化 44"/>
                <wp:cNvGraphicFramePr/>
                <a:graphic xmlns:a="http://schemas.openxmlformats.org/drawingml/2006/main">
                  <a:graphicData uri="http://schemas.microsoft.com/office/word/2010/wordprocessingGroup">
                    <wpg:wgp>
                      <wpg:cNvGrpSpPr/>
                      <wpg:grpSpPr>
                        <a:xfrm>
                          <a:off x="0" y="0"/>
                          <a:ext cx="3129280" cy="6911340"/>
                          <a:chOff x="179538" y="728358"/>
                          <a:chExt cx="2616183" cy="3478363"/>
                        </a:xfrm>
                      </wpg:grpSpPr>
                      <wps:wsp>
                        <wps:cNvPr id="46" name="正方形/長方形 46"/>
                        <wps:cNvSpPr/>
                        <wps:spPr bwMode="auto">
                          <a:xfrm>
                            <a:off x="179538" y="828539"/>
                            <a:ext cx="2616183" cy="3378182"/>
                          </a:xfrm>
                          <a:prstGeom prst="rect">
                            <a:avLst/>
                          </a:prstGeom>
                          <a:solidFill>
                            <a:srgbClr val="4BACC6">
                              <a:lumMod val="20000"/>
                              <a:lumOff val="80000"/>
                            </a:srgbClr>
                          </a:solidFill>
                          <a:ln w="9525" cap="flat" cmpd="sng" algn="ctr">
                            <a:solidFill>
                              <a:srgbClr val="000000"/>
                            </a:solidFill>
                            <a:prstDash val="solid"/>
                            <a:round/>
                            <a:headEnd type="none" w="med" len="med"/>
                            <a:tailEnd type="none" w="med" len="med"/>
                          </a:ln>
                          <a:effectLst/>
                        </wps:spPr>
                        <wps:txbx>
                          <w:txbxContent>
                            <w:p w14:paraId="3FF610CA" w14:textId="77777777" w:rsidR="00AA352A" w:rsidRPr="00B2697A" w:rsidRDefault="00AA352A" w:rsidP="00A41D4A">
                              <w:pPr>
                                <w:pStyle w:val="Web"/>
                                <w:spacing w:before="0" w:beforeAutospacing="0" w:after="0" w:afterAutospacing="0"/>
                                <w:rPr>
                                  <w:rFonts w:ascii="HG丸ｺﾞｼｯｸM-PRO" w:eastAsia="HG丸ｺﾞｼｯｸM-PRO" w:hAnsi="HG丸ｺﾞｼｯｸM-PRO" w:cstheme="minorBidi"/>
                                  <w:b/>
                                  <w:bCs/>
                                  <w:noProof/>
                                  <w:sz w:val="28"/>
                                  <w:szCs w:val="28"/>
                                </w:rPr>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wps:wsp>
                        <wps:cNvPr id="48" name="正方形/長方形 134"/>
                        <wps:cNvSpPr/>
                        <wps:spPr bwMode="auto">
                          <a:xfrm>
                            <a:off x="292092" y="946954"/>
                            <a:ext cx="2396594" cy="1568843"/>
                          </a:xfrm>
                          <a:prstGeom prst="rect">
                            <a:avLst/>
                          </a:prstGeom>
                          <a:solidFill>
                            <a:sysClr val="window" lastClr="FFFFFF"/>
                          </a:solidFill>
                          <a:ln w="25400" cap="flat" cmpd="sng" algn="ctr">
                            <a:solidFill>
                              <a:srgbClr val="31859C"/>
                            </a:solidFill>
                            <a:prstDash val="solid"/>
                            <a:headEnd type="none" w="med" len="med"/>
                            <a:tailEnd type="none" w="med" len="med"/>
                          </a:ln>
                          <a:effectLst/>
                        </wps:spPr>
                        <wps:txbx>
                          <w:txbxContent>
                            <w:p w14:paraId="346A37B7" w14:textId="77777777" w:rsidR="00AA352A" w:rsidRPr="00D56798" w:rsidRDefault="00AA352A" w:rsidP="00A41D4A">
                              <w:pPr>
                                <w:pStyle w:val="a3"/>
                                <w:rPr>
                                  <w:rFonts w:ascii="HG丸ｺﾞｼｯｸM-PRO" w:eastAsia="HG丸ｺﾞｼｯｸM-PRO" w:hAnsi="HG丸ｺﾞｼｯｸM-PRO"/>
                                  <w:b/>
                                  <w:color w:val="000000" w:themeColor="dark1"/>
                                  <w:kern w:val="0"/>
                                  <w:szCs w:val="20"/>
                                </w:rPr>
                              </w:pPr>
                              <w:r w:rsidRPr="00D56798">
                                <w:rPr>
                                  <w:rFonts w:ascii="HG丸ｺﾞｼｯｸM-PRO" w:eastAsia="HG丸ｺﾞｼｯｸM-PRO" w:hAnsi="HG丸ｺﾞｼｯｸM-PRO" w:hint="eastAsia"/>
                                  <w:b/>
                                  <w:color w:val="000000" w:themeColor="dark1"/>
                                  <w:kern w:val="0"/>
                                  <w:szCs w:val="20"/>
                                </w:rPr>
                                <w:t>●</w:t>
                              </w:r>
                              <w:r>
                                <w:rPr>
                                  <w:rFonts w:ascii="HG丸ｺﾞｼｯｸM-PRO" w:eastAsia="HG丸ｺﾞｼｯｸM-PRO" w:hAnsi="HG丸ｺﾞｼｯｸM-PRO" w:hint="eastAsia"/>
                                  <w:b/>
                                  <w:color w:val="000000" w:themeColor="dark1"/>
                                  <w:kern w:val="0"/>
                                  <w:szCs w:val="20"/>
                                </w:rPr>
                                <w:t>子育て・教育環境の充実</w:t>
                              </w:r>
                            </w:p>
                            <w:p w14:paraId="69E8279E" w14:textId="77777777" w:rsidR="00AA352A" w:rsidRPr="00EF7DDD" w:rsidRDefault="00AA352A" w:rsidP="00A41D4A">
                              <w:pPr>
                                <w:pStyle w:val="a3"/>
                                <w:ind w:rightChars="91" w:right="191"/>
                                <w:rPr>
                                  <w:rFonts w:ascii="HG丸ｺﾞｼｯｸM-PRO" w:eastAsia="HG丸ｺﾞｼｯｸM-PRO" w:hAnsi="HG丸ｺﾞｼｯｸM-PRO"/>
                                  <w:color w:val="000000" w:themeColor="dark1"/>
                                  <w:sz w:val="4"/>
                                  <w:szCs w:val="8"/>
                                </w:rPr>
                              </w:pPr>
                            </w:p>
                            <w:p w14:paraId="0A44C4D3" w14:textId="77777777" w:rsidR="00AA352A" w:rsidRDefault="00AA352A" w:rsidP="00CA24CC">
                              <w:pPr>
                                <w:pStyle w:val="Web"/>
                                <w:numPr>
                                  <w:ilvl w:val="0"/>
                                  <w:numId w:val="9"/>
                                </w:numPr>
                                <w:snapToGrid w:val="0"/>
                                <w:spacing w:before="0" w:beforeAutospacing="0" w:after="0" w:afterAutospacing="0"/>
                                <w:ind w:leftChars="135" w:left="725" w:rightChars="91" w:right="191" w:hanging="442"/>
                                <w:rPr>
                                  <w:rFonts w:ascii="HG丸ｺﾞｼｯｸM-PRO" w:eastAsia="HG丸ｺﾞｼｯｸM-PRO" w:hAnsi="HG丸ｺﾞｼｯｸM-PRO"/>
                                  <w:bCs/>
                                  <w:sz w:val="18"/>
                                  <w:szCs w:val="20"/>
                                </w:rPr>
                              </w:pPr>
                              <w:r>
                                <w:rPr>
                                  <w:rFonts w:ascii="HG丸ｺﾞｼｯｸM-PRO" w:eastAsia="HG丸ｺﾞｼｯｸM-PRO" w:hAnsi="HG丸ｺﾞｼｯｸM-PRO" w:hint="eastAsia"/>
                                  <w:bCs/>
                                  <w:sz w:val="18"/>
                                  <w:szCs w:val="20"/>
                                </w:rPr>
                                <w:t>0～2歳児の保育無償化</w:t>
                              </w:r>
                            </w:p>
                            <w:p w14:paraId="0B3F7FC3" w14:textId="77777777" w:rsidR="00AA352A" w:rsidRDefault="00AA352A" w:rsidP="00244FCC">
                              <w:pPr>
                                <w:pStyle w:val="Web"/>
                                <w:snapToGrid w:val="0"/>
                                <w:spacing w:before="0" w:beforeAutospacing="0" w:after="0" w:afterAutospacing="0"/>
                                <w:ind w:leftChars="135" w:left="283" w:rightChars="91" w:right="191" w:firstLineChars="100" w:firstLine="180"/>
                                <w:rPr>
                                  <w:rFonts w:ascii="HG丸ｺﾞｼｯｸM-PRO" w:eastAsia="HG丸ｺﾞｼｯｸM-PRO" w:hAnsi="HG丸ｺﾞｼｯｸM-PRO"/>
                                  <w:bCs/>
                                  <w:sz w:val="18"/>
                                  <w:szCs w:val="20"/>
                                </w:rPr>
                              </w:pPr>
                              <w:r>
                                <w:rPr>
                                  <w:rFonts w:ascii="HG丸ｺﾞｼｯｸM-PRO" w:eastAsia="HG丸ｺﾞｼｯｸM-PRO" w:hAnsi="HG丸ｺﾞｼｯｸM-PRO" w:hint="eastAsia"/>
                                  <w:bCs/>
                                  <w:sz w:val="18"/>
                                  <w:szCs w:val="20"/>
                                </w:rPr>
                                <w:t>・</w:t>
                              </w:r>
                              <w:r w:rsidRPr="00CA24CC">
                                <w:rPr>
                                  <w:rFonts w:ascii="HG丸ｺﾞｼｯｸM-PRO" w:eastAsia="HG丸ｺﾞｼｯｸM-PRO" w:hAnsi="HG丸ｺﾞｼｯｸM-PRO" w:hint="eastAsia"/>
                                  <w:bCs/>
                                  <w:sz w:val="18"/>
                                  <w:szCs w:val="20"/>
                                </w:rPr>
                                <w:t>第1子の保育料無償化など</w:t>
                              </w:r>
                            </w:p>
                            <w:p w14:paraId="1E151CA8" w14:textId="77777777" w:rsidR="00AA352A" w:rsidRDefault="00AA352A" w:rsidP="00AA352A">
                              <w:pPr>
                                <w:pStyle w:val="Web"/>
                                <w:numPr>
                                  <w:ilvl w:val="0"/>
                                  <w:numId w:val="10"/>
                                </w:numPr>
                                <w:snapToGrid w:val="0"/>
                                <w:spacing w:before="0" w:beforeAutospacing="0" w:after="0" w:afterAutospacing="0"/>
                                <w:ind w:leftChars="135" w:left="463" w:rightChars="91" w:right="191" w:hangingChars="100" w:hanging="180"/>
                                <w:rPr>
                                  <w:rFonts w:ascii="HG丸ｺﾞｼｯｸM-PRO" w:eastAsia="HG丸ｺﾞｼｯｸM-PRO" w:hAnsi="HG丸ｺﾞｼｯｸM-PRO"/>
                                  <w:bCs/>
                                  <w:sz w:val="18"/>
                                  <w:szCs w:val="20"/>
                                </w:rPr>
                              </w:pPr>
                              <w:r w:rsidRPr="00244FCC">
                                <w:rPr>
                                  <w:rFonts w:ascii="HG丸ｺﾞｼｯｸM-PRO" w:eastAsia="HG丸ｺﾞｼｯｸM-PRO" w:hAnsi="HG丸ｺﾞｼｯｸM-PRO"/>
                                  <w:bCs/>
                                  <w:sz w:val="18"/>
                                  <w:szCs w:val="20"/>
                                </w:rPr>
                                <w:t>待機児童ゼロの維持と保育を必要とする全て</w:t>
                              </w:r>
                              <w:r w:rsidRPr="00562B68">
                                <w:rPr>
                                  <w:rFonts w:ascii="HG丸ｺﾞｼｯｸM-PRO" w:eastAsia="HG丸ｺﾞｼｯｸM-PRO" w:hAnsi="HG丸ｺﾞｼｯｸM-PRO" w:hint="eastAsia"/>
                                  <w:bCs/>
                                  <w:sz w:val="18"/>
                                  <w:szCs w:val="20"/>
                                </w:rPr>
                                <w:t>の</w:t>
                              </w:r>
                              <w:r w:rsidRPr="00244FCC">
                                <w:rPr>
                                  <w:rFonts w:ascii="HG丸ｺﾞｼｯｸM-PRO" w:eastAsia="HG丸ｺﾞｼｯｸM-PRO" w:hAnsi="HG丸ｺﾞｼｯｸM-PRO"/>
                                  <w:bCs/>
                                  <w:sz w:val="18"/>
                                  <w:szCs w:val="20"/>
                                </w:rPr>
                                <w:t>児童の入所枠確保</w:t>
                              </w:r>
                              <w:r w:rsidRPr="00562B68">
                                <w:rPr>
                                  <w:rFonts w:ascii="HG丸ｺﾞｼｯｸM-PRO" w:eastAsia="HG丸ｺﾞｼｯｸM-PRO" w:hAnsi="HG丸ｺﾞｼｯｸM-PRO"/>
                                  <w:bCs/>
                                  <w:sz w:val="18"/>
                                  <w:szCs w:val="20"/>
                                </w:rPr>
                                <w:br/>
                              </w:r>
                              <w:r w:rsidRPr="00244FCC">
                                <w:rPr>
                                  <w:rFonts w:ascii="HG丸ｺﾞｼｯｸM-PRO" w:eastAsia="HG丸ｺﾞｼｯｸM-PRO" w:hAnsi="HG丸ｺﾞｼｯｸM-PRO"/>
                                  <w:bCs/>
                                  <w:sz w:val="18"/>
                                  <w:szCs w:val="20"/>
                                </w:rPr>
                                <w:t>・民間保育所等整備事業など</w:t>
                              </w:r>
                            </w:p>
                            <w:p w14:paraId="2AF91114" w14:textId="77777777" w:rsidR="00AA352A" w:rsidRDefault="00AA352A" w:rsidP="00AA352A">
                              <w:pPr>
                                <w:pStyle w:val="Web"/>
                                <w:numPr>
                                  <w:ilvl w:val="0"/>
                                  <w:numId w:val="10"/>
                                </w:numPr>
                                <w:snapToGrid w:val="0"/>
                                <w:spacing w:before="0" w:beforeAutospacing="0" w:after="0" w:afterAutospacing="0"/>
                                <w:ind w:leftChars="135" w:left="463" w:rightChars="91" w:right="191" w:hangingChars="100" w:hanging="180"/>
                                <w:rPr>
                                  <w:rFonts w:ascii="HG丸ｺﾞｼｯｸM-PRO" w:eastAsia="HG丸ｺﾞｼｯｸM-PRO" w:hAnsi="HG丸ｺﾞｼｯｸM-PRO"/>
                                  <w:bCs/>
                                  <w:sz w:val="18"/>
                                  <w:szCs w:val="20"/>
                                </w:rPr>
                              </w:pPr>
                              <w:r w:rsidRPr="00244FCC">
                                <w:rPr>
                                  <w:rFonts w:ascii="HG丸ｺﾞｼｯｸM-PRO" w:eastAsia="HG丸ｺﾞｼｯｸM-PRO" w:hAnsi="HG丸ｺﾞｼｯｸM-PRO"/>
                                  <w:bCs/>
                                  <w:sz w:val="18"/>
                                  <w:szCs w:val="20"/>
                                </w:rPr>
                                <w:t>在宅等育児への支援</w:t>
                              </w:r>
                            </w:p>
                            <w:p w14:paraId="30110103" w14:textId="77777777" w:rsidR="00AA352A" w:rsidRDefault="00AA352A" w:rsidP="00562B68">
                              <w:pPr>
                                <w:pStyle w:val="Web"/>
                                <w:snapToGrid w:val="0"/>
                                <w:spacing w:before="0" w:beforeAutospacing="0" w:after="0" w:afterAutospacing="0"/>
                                <w:ind w:leftChars="220" w:left="462" w:rightChars="91" w:right="191"/>
                                <w:rPr>
                                  <w:rFonts w:ascii="HG丸ｺﾞｼｯｸM-PRO" w:eastAsia="HG丸ｺﾞｼｯｸM-PRO" w:hAnsi="HG丸ｺﾞｼｯｸM-PRO"/>
                                  <w:bCs/>
                                  <w:sz w:val="18"/>
                                  <w:szCs w:val="20"/>
                                </w:rPr>
                              </w:pPr>
                              <w:r w:rsidRPr="00244FCC">
                                <w:rPr>
                                  <w:rFonts w:ascii="HG丸ｺﾞｼｯｸM-PRO" w:eastAsia="HG丸ｺﾞｼｯｸM-PRO" w:hAnsi="HG丸ｺﾞｼｯｸM-PRO"/>
                                  <w:bCs/>
                                  <w:sz w:val="18"/>
                                  <w:szCs w:val="20"/>
                                </w:rPr>
                                <w:t>・子育てサポートアプリ・クーポン運用事業</w:t>
                              </w:r>
                            </w:p>
                            <w:p w14:paraId="17609447" w14:textId="77777777" w:rsidR="00AA352A" w:rsidRDefault="00AA352A" w:rsidP="00562B68">
                              <w:pPr>
                                <w:pStyle w:val="Web"/>
                                <w:snapToGrid w:val="0"/>
                                <w:spacing w:before="0" w:beforeAutospacing="0" w:after="0" w:afterAutospacing="0"/>
                                <w:ind w:leftChars="220" w:left="462" w:rightChars="91" w:right="191"/>
                                <w:rPr>
                                  <w:rFonts w:ascii="HG丸ｺﾞｼｯｸM-PRO" w:eastAsia="HG丸ｺﾞｼｯｸM-PRO" w:hAnsi="HG丸ｺﾞｼｯｸM-PRO"/>
                                  <w:bCs/>
                                  <w:sz w:val="18"/>
                                  <w:szCs w:val="20"/>
                                </w:rPr>
                              </w:pPr>
                              <w:r w:rsidRPr="00244FCC">
                                <w:rPr>
                                  <w:rFonts w:ascii="HG丸ｺﾞｼｯｸM-PRO" w:eastAsia="HG丸ｺﾞｼｯｸM-PRO" w:hAnsi="HG丸ｺﾞｼｯｸM-PRO"/>
                                  <w:bCs/>
                                  <w:sz w:val="18"/>
                                  <w:szCs w:val="20"/>
                                </w:rPr>
                                <w:t>・こども誰でも通園制度の推進など</w:t>
                              </w:r>
                            </w:p>
                            <w:p w14:paraId="6F252681" w14:textId="77777777" w:rsidR="00AA352A" w:rsidRDefault="00AA352A" w:rsidP="00AA352A">
                              <w:pPr>
                                <w:pStyle w:val="Web"/>
                                <w:numPr>
                                  <w:ilvl w:val="0"/>
                                  <w:numId w:val="11"/>
                                </w:numPr>
                                <w:snapToGrid w:val="0"/>
                                <w:spacing w:before="0" w:beforeAutospacing="0" w:after="0" w:afterAutospacing="0"/>
                                <w:ind w:leftChars="135" w:left="723" w:rightChars="91" w:right="191"/>
                                <w:rPr>
                                  <w:rFonts w:ascii="HG丸ｺﾞｼｯｸM-PRO" w:eastAsia="HG丸ｺﾞｼｯｸM-PRO" w:hAnsi="HG丸ｺﾞｼｯｸM-PRO"/>
                                  <w:bCs/>
                                  <w:sz w:val="18"/>
                                  <w:szCs w:val="20"/>
                                </w:rPr>
                              </w:pPr>
                              <w:r w:rsidRPr="00244FCC">
                                <w:rPr>
                                  <w:rFonts w:ascii="HG丸ｺﾞｼｯｸM-PRO" w:eastAsia="HG丸ｺﾞｼｯｸM-PRO" w:hAnsi="HG丸ｺﾞｼｯｸM-PRO"/>
                                  <w:bCs/>
                                  <w:sz w:val="18"/>
                                  <w:szCs w:val="20"/>
                                </w:rPr>
                                <w:t>安心してこどもを生み、育てられるよう支援す</w:t>
                              </w:r>
                            </w:p>
                            <w:p w14:paraId="7F432456" w14:textId="77777777" w:rsidR="00AA352A" w:rsidRDefault="00AA352A" w:rsidP="00562B68">
                              <w:pPr>
                                <w:pStyle w:val="Web"/>
                                <w:snapToGrid w:val="0"/>
                                <w:spacing w:before="0" w:beforeAutospacing="0" w:after="0" w:afterAutospacing="0"/>
                                <w:ind w:leftChars="203" w:left="426" w:rightChars="91" w:right="191"/>
                                <w:jc w:val="both"/>
                                <w:rPr>
                                  <w:rFonts w:ascii="HG丸ｺﾞｼｯｸM-PRO" w:eastAsia="HG丸ｺﾞｼｯｸM-PRO" w:hAnsi="HG丸ｺﾞｼｯｸM-PRO"/>
                                  <w:bCs/>
                                  <w:sz w:val="18"/>
                                  <w:szCs w:val="20"/>
                                </w:rPr>
                              </w:pPr>
                              <w:r w:rsidRPr="00244FCC">
                                <w:rPr>
                                  <w:rFonts w:ascii="HG丸ｺﾞｼｯｸM-PRO" w:eastAsia="HG丸ｺﾞｼｯｸM-PRO" w:hAnsi="HG丸ｺﾞｼｯｸM-PRO"/>
                                  <w:bCs/>
                                  <w:sz w:val="18"/>
                                  <w:szCs w:val="20"/>
                                </w:rPr>
                                <w:t>る仕組みの充実</w:t>
                              </w:r>
                            </w:p>
                            <w:p w14:paraId="4DD5F2A6" w14:textId="77777777" w:rsidR="00AA352A" w:rsidRDefault="00AA352A" w:rsidP="00562B68">
                              <w:pPr>
                                <w:pStyle w:val="Web"/>
                                <w:snapToGrid w:val="0"/>
                                <w:spacing w:before="0" w:beforeAutospacing="0" w:after="0" w:afterAutospacing="0"/>
                                <w:ind w:leftChars="203" w:left="426" w:rightChars="91" w:right="191"/>
                                <w:jc w:val="both"/>
                                <w:rPr>
                                  <w:rFonts w:ascii="HG丸ｺﾞｼｯｸM-PRO" w:eastAsia="HG丸ｺﾞｼｯｸM-PRO" w:hAnsi="HG丸ｺﾞｼｯｸM-PRO"/>
                                  <w:bCs/>
                                  <w:sz w:val="18"/>
                                  <w:szCs w:val="20"/>
                                </w:rPr>
                              </w:pPr>
                              <w:r w:rsidRPr="00244FCC">
                                <w:rPr>
                                  <w:rFonts w:ascii="HG丸ｺﾞｼｯｸM-PRO" w:eastAsia="HG丸ｺﾞｼｯｸM-PRO" w:hAnsi="HG丸ｺﾞｼｯｸM-PRO"/>
                                  <w:bCs/>
                                  <w:sz w:val="18"/>
                                  <w:szCs w:val="20"/>
                                </w:rPr>
                                <w:t>・産後ケア事業など</w:t>
                              </w:r>
                            </w:p>
                            <w:p w14:paraId="23CAAA71" w14:textId="77777777" w:rsidR="00AA352A" w:rsidRDefault="00AA352A" w:rsidP="00AA352A">
                              <w:pPr>
                                <w:pStyle w:val="Web"/>
                                <w:numPr>
                                  <w:ilvl w:val="0"/>
                                  <w:numId w:val="12"/>
                                </w:numPr>
                                <w:snapToGrid w:val="0"/>
                                <w:spacing w:before="0" w:beforeAutospacing="0" w:after="0" w:afterAutospacing="0"/>
                                <w:ind w:leftChars="135" w:left="463" w:rightChars="91" w:right="191" w:hangingChars="100" w:hanging="180"/>
                                <w:jc w:val="both"/>
                                <w:rPr>
                                  <w:rFonts w:ascii="HG丸ｺﾞｼｯｸM-PRO" w:eastAsia="HG丸ｺﾞｼｯｸM-PRO" w:hAnsi="HG丸ｺﾞｼｯｸM-PRO"/>
                                  <w:bCs/>
                                  <w:sz w:val="18"/>
                                  <w:szCs w:val="20"/>
                                </w:rPr>
                              </w:pPr>
                              <w:r w:rsidRPr="00244FCC">
                                <w:rPr>
                                  <w:rFonts w:ascii="HG丸ｺﾞｼｯｸM-PRO" w:eastAsia="HG丸ｺﾞｼｯｸM-PRO" w:hAnsi="HG丸ｺﾞｼｯｸM-PRO"/>
                                  <w:bCs/>
                                  <w:sz w:val="18"/>
                                  <w:szCs w:val="20"/>
                                </w:rPr>
                                <w:t>きめ細やかな質の高い学校教育の推進</w:t>
                              </w:r>
                            </w:p>
                            <w:p w14:paraId="30F96640" w14:textId="77777777" w:rsidR="00AA352A" w:rsidRDefault="00AA352A" w:rsidP="004D20FE">
                              <w:pPr>
                                <w:pStyle w:val="Web"/>
                                <w:snapToGrid w:val="0"/>
                                <w:spacing w:before="0" w:beforeAutospacing="0" w:after="0" w:afterAutospacing="0"/>
                                <w:ind w:leftChars="200" w:left="600" w:rightChars="91" w:right="191" w:hangingChars="100" w:hanging="180"/>
                                <w:jc w:val="both"/>
                                <w:rPr>
                                  <w:rFonts w:ascii="HG丸ｺﾞｼｯｸM-PRO" w:eastAsia="HG丸ｺﾞｼｯｸM-PRO" w:hAnsi="HG丸ｺﾞｼｯｸM-PRO"/>
                                  <w:bCs/>
                                  <w:sz w:val="18"/>
                                  <w:szCs w:val="20"/>
                                </w:rPr>
                              </w:pPr>
                              <w:r w:rsidRPr="00244FCC">
                                <w:rPr>
                                  <w:rFonts w:ascii="HG丸ｺﾞｼｯｸM-PRO" w:eastAsia="HG丸ｺﾞｼｯｸM-PRO" w:hAnsi="HG丸ｺﾞｼｯｸM-PRO"/>
                                  <w:bCs/>
                                  <w:sz w:val="18"/>
                                  <w:szCs w:val="20"/>
                                </w:rPr>
                                <w:t>・児童生徒への学習支援・教員の授業力向上など</w:t>
                              </w:r>
                            </w:p>
                            <w:p w14:paraId="6AD47DBD" w14:textId="77777777" w:rsidR="00AA352A" w:rsidRDefault="00AA352A" w:rsidP="00AA352A">
                              <w:pPr>
                                <w:pStyle w:val="Web"/>
                                <w:numPr>
                                  <w:ilvl w:val="0"/>
                                  <w:numId w:val="13"/>
                                </w:numPr>
                                <w:snapToGrid w:val="0"/>
                                <w:spacing w:before="0" w:beforeAutospacing="0" w:after="0" w:afterAutospacing="0"/>
                                <w:ind w:leftChars="135" w:left="463" w:rightChars="91" w:right="191" w:hangingChars="100" w:hanging="180"/>
                                <w:jc w:val="both"/>
                                <w:rPr>
                                  <w:rFonts w:ascii="HG丸ｺﾞｼｯｸM-PRO" w:eastAsia="HG丸ｺﾞｼｯｸM-PRO" w:hAnsi="HG丸ｺﾞｼｯｸM-PRO"/>
                                  <w:bCs/>
                                  <w:sz w:val="18"/>
                                  <w:szCs w:val="20"/>
                                </w:rPr>
                              </w:pPr>
                              <w:r w:rsidRPr="00244FCC">
                                <w:rPr>
                                  <w:rFonts w:ascii="HG丸ｺﾞｼｯｸM-PRO" w:eastAsia="HG丸ｺﾞｼｯｸM-PRO" w:hAnsi="HG丸ｺﾞｼｯｸM-PRO"/>
                                  <w:bCs/>
                                  <w:sz w:val="18"/>
                                  <w:szCs w:val="20"/>
                                </w:rPr>
                                <w:t>こどもたちへの学び・体験の機会等の提供</w:t>
                              </w:r>
                            </w:p>
                            <w:p w14:paraId="74E8A95A" w14:textId="77777777" w:rsidR="00AA352A" w:rsidRPr="0096672C" w:rsidRDefault="00AA352A" w:rsidP="00AA352A">
                              <w:pPr>
                                <w:pStyle w:val="Web"/>
                                <w:numPr>
                                  <w:ilvl w:val="0"/>
                                  <w:numId w:val="13"/>
                                </w:numPr>
                                <w:snapToGrid w:val="0"/>
                                <w:spacing w:before="0" w:beforeAutospacing="0" w:after="0" w:afterAutospacing="0"/>
                                <w:ind w:rightChars="91" w:right="191"/>
                                <w:jc w:val="both"/>
                                <w:rPr>
                                  <w:rFonts w:ascii="HG丸ｺﾞｼｯｸM-PRO" w:eastAsia="HG丸ｺﾞｼｯｸM-PRO" w:hAnsi="HG丸ｺﾞｼｯｸM-PRO"/>
                                  <w:bCs/>
                                  <w:sz w:val="18"/>
                                  <w:szCs w:val="20"/>
                                </w:rPr>
                              </w:pPr>
                              <w:r w:rsidRPr="00244FCC">
                                <w:rPr>
                                  <w:rFonts w:ascii="HG丸ｺﾞｼｯｸM-PRO" w:eastAsia="HG丸ｺﾞｼｯｸM-PRO" w:hAnsi="HG丸ｺﾞｼｯｸM-PRO"/>
                                  <w:bCs/>
                                  <w:sz w:val="18"/>
                                  <w:szCs w:val="20"/>
                                </w:rPr>
                                <w:t>児童虐待防止対策の充実</w:t>
                              </w:r>
                            </w:p>
                            <w:p w14:paraId="1CB5DEE7" w14:textId="77777777" w:rsidR="00AA352A" w:rsidRDefault="00AA352A" w:rsidP="0096672C">
                              <w:pPr>
                                <w:pStyle w:val="Web"/>
                                <w:snapToGrid w:val="0"/>
                                <w:spacing w:before="0" w:beforeAutospacing="0" w:after="0" w:afterAutospacing="0"/>
                                <w:ind w:leftChars="200" w:left="420" w:rightChars="91" w:right="191"/>
                                <w:jc w:val="both"/>
                                <w:rPr>
                                  <w:rFonts w:ascii="HG丸ｺﾞｼｯｸM-PRO" w:eastAsia="HG丸ｺﾞｼｯｸM-PRO" w:hAnsi="HG丸ｺﾞｼｯｸM-PRO"/>
                                  <w:bCs/>
                                  <w:sz w:val="18"/>
                                  <w:szCs w:val="20"/>
                                </w:rPr>
                              </w:pPr>
                              <w:r>
                                <w:rPr>
                                  <w:rFonts w:ascii="HG丸ｺﾞｼｯｸM-PRO" w:eastAsia="HG丸ｺﾞｼｯｸM-PRO" w:hAnsi="HG丸ｺﾞｼｯｸM-PRO" w:hint="eastAsia"/>
                                  <w:bCs/>
                                  <w:sz w:val="18"/>
                                  <w:szCs w:val="20"/>
                                </w:rPr>
                                <w:t>・</w:t>
                              </w:r>
                              <w:r w:rsidRPr="00244FCC">
                                <w:rPr>
                                  <w:rFonts w:ascii="HG丸ｺﾞｼｯｸM-PRO" w:eastAsia="HG丸ｺﾞｼｯｸM-PRO" w:hAnsi="HG丸ｺﾞｼｯｸM-PRO"/>
                                  <w:bCs/>
                                  <w:sz w:val="18"/>
                                  <w:szCs w:val="20"/>
                                </w:rPr>
                                <w:t>児童虐待事案の警察との情報共有の強化など</w:t>
                              </w:r>
                            </w:p>
                            <w:p w14:paraId="08350B7A" w14:textId="77777777" w:rsidR="00AA352A" w:rsidRDefault="00AA352A" w:rsidP="00AA352A">
                              <w:pPr>
                                <w:pStyle w:val="Web"/>
                                <w:numPr>
                                  <w:ilvl w:val="0"/>
                                  <w:numId w:val="24"/>
                                </w:numPr>
                                <w:snapToGrid w:val="0"/>
                                <w:spacing w:before="0" w:beforeAutospacing="0" w:after="0" w:afterAutospacing="0"/>
                                <w:ind w:leftChars="135" w:left="463" w:rightChars="91" w:right="191" w:hangingChars="100" w:hanging="180"/>
                                <w:jc w:val="both"/>
                                <w:rPr>
                                  <w:rFonts w:ascii="HG丸ｺﾞｼｯｸM-PRO" w:eastAsia="HG丸ｺﾞｼｯｸM-PRO" w:hAnsi="HG丸ｺﾞｼｯｸM-PRO"/>
                                  <w:bCs/>
                                  <w:sz w:val="18"/>
                                  <w:szCs w:val="20"/>
                                </w:rPr>
                              </w:pPr>
                              <w:r w:rsidRPr="00244FCC">
                                <w:rPr>
                                  <w:rFonts w:ascii="HG丸ｺﾞｼｯｸM-PRO" w:eastAsia="HG丸ｺﾞｼｯｸM-PRO" w:hAnsi="HG丸ｺﾞｼｯｸM-PRO"/>
                                  <w:bCs/>
                                  <w:sz w:val="18"/>
                                  <w:szCs w:val="20"/>
                                </w:rPr>
                                <w:t>こどもの貧困に対する</w:t>
                              </w:r>
                              <w:r>
                                <w:rPr>
                                  <w:rFonts w:ascii="HG丸ｺﾞｼｯｸM-PRO" w:eastAsia="HG丸ｺﾞｼｯｸM-PRO" w:hAnsi="HG丸ｺﾞｼｯｸM-PRO"/>
                                  <w:bCs/>
                                  <w:sz w:val="18"/>
                                  <w:szCs w:val="20"/>
                                </w:rPr>
                                <w:t>取組</w:t>
                              </w:r>
                            </w:p>
                            <w:p w14:paraId="76060CB3" w14:textId="77777777" w:rsidR="00AA352A" w:rsidRPr="00244FCC" w:rsidRDefault="00AA352A" w:rsidP="0096672C">
                              <w:pPr>
                                <w:pStyle w:val="Web"/>
                                <w:snapToGrid w:val="0"/>
                                <w:spacing w:before="0" w:beforeAutospacing="0" w:after="0" w:afterAutospacing="0"/>
                                <w:ind w:left="463" w:rightChars="91" w:right="191"/>
                                <w:jc w:val="both"/>
                                <w:rPr>
                                  <w:rFonts w:ascii="HG丸ｺﾞｼｯｸM-PRO" w:eastAsia="HG丸ｺﾞｼｯｸM-PRO" w:hAnsi="HG丸ｺﾞｼｯｸM-PRO"/>
                                  <w:bCs/>
                                  <w:sz w:val="18"/>
                                  <w:szCs w:val="20"/>
                                </w:rPr>
                              </w:pPr>
                              <w:r w:rsidRPr="00244FCC">
                                <w:rPr>
                                  <w:rFonts w:ascii="HG丸ｺﾞｼｯｸM-PRO" w:eastAsia="HG丸ｺﾞｼｯｸM-PRO" w:hAnsi="HG丸ｺﾞｼｯｸM-PRO"/>
                                  <w:bCs/>
                                  <w:sz w:val="18"/>
                                  <w:szCs w:val="20"/>
                                </w:rPr>
                                <w:t>・ミナミ周辺の若者に対する支援事業など</w:t>
                              </w:r>
                            </w:p>
                            <w:p w14:paraId="612236DF" w14:textId="77777777" w:rsidR="00AA352A" w:rsidRPr="00244FCC" w:rsidRDefault="00AA352A" w:rsidP="00F34608">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bCs/>
                                  <w:sz w:val="18"/>
                                  <w:szCs w:val="20"/>
                                </w:rPr>
                              </w:pPr>
                            </w:p>
                          </w:txbxContent>
                        </wps:txbx>
                        <wps:bodyPr vertOverflow="clip" horzOverflow="clip" wrap="square" lIns="18288" tIns="0" rIns="0" bIns="0" rtlCol="0" anchor="t" anchorCtr="0" upright="1">
                          <a:noAutofit/>
                        </wps:bodyPr>
                      </wps:wsp>
                      <wps:wsp>
                        <wps:cNvPr id="49" name="角丸四角形 139"/>
                        <wps:cNvSpPr/>
                        <wps:spPr bwMode="auto">
                          <a:xfrm>
                            <a:off x="186215" y="728358"/>
                            <a:ext cx="1398159" cy="150925"/>
                          </a:xfrm>
                          <a:prstGeom prst="roundRect">
                            <a:avLst/>
                          </a:prstGeom>
                          <a:solidFill>
                            <a:srgbClr val="4BACC6"/>
                          </a:solidFill>
                          <a:ln w="25400" cap="flat" cmpd="sng" algn="ctr">
                            <a:solidFill>
                              <a:srgbClr val="4BACC6">
                                <a:lumMod val="75000"/>
                              </a:srgbClr>
                            </a:solidFill>
                            <a:prstDash val="solid"/>
                            <a:headEnd type="none" w="med" len="med"/>
                            <a:tailEnd type="none" w="med" len="med"/>
                          </a:ln>
                          <a:effectLst/>
                        </wps:spPr>
                        <wps:txbx>
                          <w:txbxContent>
                            <w:p w14:paraId="2AA041EB" w14:textId="77777777" w:rsidR="00AA352A" w:rsidRPr="0080099C" w:rsidRDefault="00AA352A" w:rsidP="00C348A7">
                              <w:pPr>
                                <w:pStyle w:val="Web"/>
                                <w:jc w:val="center"/>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市民サービスの充実</w:t>
                              </w:r>
                            </w:p>
                          </w:txbxContent>
                        </wps:txbx>
                        <wps:bodyPr vertOverflow="clip" horzOverflow="clip" wrap="square" lIns="18288" tIns="0" rIns="0" bIns="0" rtlCol="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62064F39" id="グループ化 44" o:spid="_x0000_s1547" style="position:absolute;left:0;text-align:left;margin-left:-1.25pt;margin-top:8.35pt;width:246.4pt;height:544.2pt;z-index:-251474944;mso-width-relative:margin;mso-height-relative:margin" coordorigin="1795,7283" coordsize="26161,347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">
                <v:rect id="正方形/長方形 46" o:spid="_x0000_s1548" style="position:absolute;left:1795;top:8285;width:26162;height:337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" fillcolor="#dbeef4">
                  <v:stroke joinstyle="round"/>
                  <v:textbox inset="1.44pt,0,0,0">
                    <w:txbxContent>
                      <w:p w14:paraId="3FF610CA" w14:textId="77777777" w:rsidR="00AA352A" w:rsidRPr="00B2697A" w:rsidRDefault="00AA352A" w:rsidP="00A41D4A">
                        <w:pPr>
                          <w:pStyle w:val="Web"/>
                          <w:spacing w:before="0" w:beforeAutospacing="0" w:after="0" w:afterAutospacing="0"/>
                          <w:rPr>
                            <w:rFonts w:ascii="HG丸ｺﾞｼｯｸM-PRO" w:eastAsia="HG丸ｺﾞｼｯｸM-PRO" w:hAnsi="HG丸ｺﾞｼｯｸM-PRO" w:cstheme="minorBidi"/>
                            <w:b/>
                            <w:bCs/>
                            <w:noProof/>
                            <w:sz w:val="28"/>
                            <w:szCs w:val="28"/>
                          </w:rPr>
                        </w:pPr>
                        <w:r>
                          <w:rPr>
                            <w:rFonts w:ascii="HG丸ｺﾞｼｯｸM-PRO" w:eastAsia="HG丸ｺﾞｼｯｸM-PRO" w:hAnsi="HG丸ｺﾞｼｯｸM-PRO" w:cstheme="minorBidi" w:hint="eastAsia"/>
                            <w:b/>
                            <w:bCs/>
                            <w:sz w:val="28"/>
                            <w:szCs w:val="28"/>
                          </w:rPr>
                          <w:t xml:space="preserve"> </w:t>
                        </w:r>
                      </w:p>
                    </w:txbxContent>
                  </v:textbox>
                </v:rect>
                <v:rect id="正方形/長方形 134" o:spid="_x0000_s1549" style="position:absolute;left:2920;top:9469;width:23966;height:156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" fillcolor="window" strokecolor="#31859c" strokeweight="2pt">
                  <v:textbox inset="1.44pt,0,0,0">
                    <w:txbxContent>
                      <w:p w14:paraId="346A37B7" w14:textId="77777777" w:rsidR="00AA352A" w:rsidRPr="00D56798" w:rsidRDefault="00AA352A" w:rsidP="00A41D4A">
                        <w:pPr>
                          <w:pStyle w:val="a3"/>
                          <w:rPr>
                            <w:rFonts w:ascii="HG丸ｺﾞｼｯｸM-PRO" w:eastAsia="HG丸ｺﾞｼｯｸM-PRO" w:hAnsi="HG丸ｺﾞｼｯｸM-PRO"/>
                            <w:b/>
                            <w:color w:val="000000" w:themeColor="dark1"/>
                            <w:kern w:val="0"/>
                            <w:szCs w:val="20"/>
                          </w:rPr>
                        </w:pPr>
                        <w:r w:rsidRPr="00D56798">
                          <w:rPr>
                            <w:rFonts w:ascii="HG丸ｺﾞｼｯｸM-PRO" w:eastAsia="HG丸ｺﾞｼｯｸM-PRO" w:hAnsi="HG丸ｺﾞｼｯｸM-PRO" w:hint="eastAsia"/>
                            <w:b/>
                            <w:color w:val="000000" w:themeColor="dark1"/>
                            <w:kern w:val="0"/>
                            <w:szCs w:val="20"/>
                          </w:rPr>
                          <w:t>●</w:t>
                        </w:r>
                        <w:r>
                          <w:rPr>
                            <w:rFonts w:ascii="HG丸ｺﾞｼｯｸM-PRO" w:eastAsia="HG丸ｺﾞｼｯｸM-PRO" w:hAnsi="HG丸ｺﾞｼｯｸM-PRO" w:hint="eastAsia"/>
                            <w:b/>
                            <w:color w:val="000000" w:themeColor="dark1"/>
                            <w:kern w:val="0"/>
                            <w:szCs w:val="20"/>
                          </w:rPr>
                          <w:t>子育て・教育環境の充実</w:t>
                        </w:r>
                      </w:p>
                      <w:p w14:paraId="69E8279E" w14:textId="77777777" w:rsidR="00AA352A" w:rsidRPr="00EF7DDD" w:rsidRDefault="00AA352A" w:rsidP="00A41D4A">
                        <w:pPr>
                          <w:pStyle w:val="a3"/>
                          <w:ind w:rightChars="91" w:right="191"/>
                          <w:rPr>
                            <w:rFonts w:ascii="HG丸ｺﾞｼｯｸM-PRO" w:eastAsia="HG丸ｺﾞｼｯｸM-PRO" w:hAnsi="HG丸ｺﾞｼｯｸM-PRO"/>
                            <w:color w:val="000000" w:themeColor="dark1"/>
                            <w:sz w:val="4"/>
                            <w:szCs w:val="8"/>
                          </w:rPr>
                        </w:pPr>
                      </w:p>
                      <w:p w14:paraId="0A44C4D3" w14:textId="77777777" w:rsidR="00AA352A" w:rsidRDefault="00AA352A" w:rsidP="00CA24CC">
                        <w:pPr>
                          <w:pStyle w:val="Web"/>
                          <w:numPr>
                            <w:ilvl w:val="0"/>
                            <w:numId w:val="9"/>
                          </w:numPr>
                          <w:snapToGrid w:val="0"/>
                          <w:spacing w:before="0" w:beforeAutospacing="0" w:after="0" w:afterAutospacing="0"/>
                          <w:ind w:leftChars="135" w:left="725" w:rightChars="91" w:right="191" w:hanging="442"/>
                          <w:rPr>
                            <w:rFonts w:ascii="HG丸ｺﾞｼｯｸM-PRO" w:eastAsia="HG丸ｺﾞｼｯｸM-PRO" w:hAnsi="HG丸ｺﾞｼｯｸM-PRO"/>
                            <w:bCs/>
                            <w:sz w:val="18"/>
                            <w:szCs w:val="20"/>
                          </w:rPr>
                        </w:pPr>
                        <w:r>
                          <w:rPr>
                            <w:rFonts w:ascii="HG丸ｺﾞｼｯｸM-PRO" w:eastAsia="HG丸ｺﾞｼｯｸM-PRO" w:hAnsi="HG丸ｺﾞｼｯｸM-PRO" w:hint="eastAsia"/>
                            <w:bCs/>
                            <w:sz w:val="18"/>
                            <w:szCs w:val="20"/>
                          </w:rPr>
                          <w:t>0～2歳児の保育無償化</w:t>
                        </w:r>
                      </w:p>
                      <w:p w14:paraId="0B3F7FC3" w14:textId="77777777" w:rsidR="00AA352A" w:rsidRDefault="00AA352A" w:rsidP="00244FCC">
                        <w:pPr>
                          <w:pStyle w:val="Web"/>
                          <w:snapToGrid w:val="0"/>
                          <w:spacing w:before="0" w:beforeAutospacing="0" w:after="0" w:afterAutospacing="0"/>
                          <w:ind w:leftChars="135" w:left="283" w:rightChars="91" w:right="191" w:firstLineChars="100" w:firstLine="180"/>
                          <w:rPr>
                            <w:rFonts w:ascii="HG丸ｺﾞｼｯｸM-PRO" w:eastAsia="HG丸ｺﾞｼｯｸM-PRO" w:hAnsi="HG丸ｺﾞｼｯｸM-PRO"/>
                            <w:bCs/>
                            <w:sz w:val="18"/>
                            <w:szCs w:val="20"/>
                          </w:rPr>
                        </w:pPr>
                        <w:r>
                          <w:rPr>
                            <w:rFonts w:ascii="HG丸ｺﾞｼｯｸM-PRO" w:eastAsia="HG丸ｺﾞｼｯｸM-PRO" w:hAnsi="HG丸ｺﾞｼｯｸM-PRO" w:hint="eastAsia"/>
                            <w:bCs/>
                            <w:sz w:val="18"/>
                            <w:szCs w:val="20"/>
                          </w:rPr>
                          <w:t>・</w:t>
                        </w:r>
                        <w:r w:rsidRPr="00CA24CC">
                          <w:rPr>
                            <w:rFonts w:ascii="HG丸ｺﾞｼｯｸM-PRO" w:eastAsia="HG丸ｺﾞｼｯｸM-PRO" w:hAnsi="HG丸ｺﾞｼｯｸM-PRO" w:hint="eastAsia"/>
                            <w:bCs/>
                            <w:sz w:val="18"/>
                            <w:szCs w:val="20"/>
                          </w:rPr>
                          <w:t>第1子の保育料無償化など</w:t>
                        </w:r>
                      </w:p>
                      <w:p w14:paraId="1E151CA8" w14:textId="77777777" w:rsidR="00AA352A" w:rsidRDefault="00AA352A" w:rsidP="00AA352A">
                        <w:pPr>
                          <w:pStyle w:val="Web"/>
                          <w:numPr>
                            <w:ilvl w:val="0"/>
                            <w:numId w:val="10"/>
                          </w:numPr>
                          <w:snapToGrid w:val="0"/>
                          <w:spacing w:before="0" w:beforeAutospacing="0" w:after="0" w:afterAutospacing="0"/>
                          <w:ind w:leftChars="135" w:left="463" w:rightChars="91" w:right="191" w:hangingChars="100" w:hanging="180"/>
                          <w:rPr>
                            <w:rFonts w:ascii="HG丸ｺﾞｼｯｸM-PRO" w:eastAsia="HG丸ｺﾞｼｯｸM-PRO" w:hAnsi="HG丸ｺﾞｼｯｸM-PRO"/>
                            <w:bCs/>
                            <w:sz w:val="18"/>
                            <w:szCs w:val="20"/>
                          </w:rPr>
                        </w:pPr>
                        <w:r w:rsidRPr="00244FCC">
                          <w:rPr>
                            <w:rFonts w:ascii="HG丸ｺﾞｼｯｸM-PRO" w:eastAsia="HG丸ｺﾞｼｯｸM-PRO" w:hAnsi="HG丸ｺﾞｼｯｸM-PRO"/>
                            <w:bCs/>
                            <w:sz w:val="18"/>
                            <w:szCs w:val="20"/>
                          </w:rPr>
                          <w:t>待機児童ゼロの維持と保育を必要とする全て</w:t>
                        </w:r>
                        <w:r w:rsidRPr="00562B68">
                          <w:rPr>
                            <w:rFonts w:ascii="HG丸ｺﾞｼｯｸM-PRO" w:eastAsia="HG丸ｺﾞｼｯｸM-PRO" w:hAnsi="HG丸ｺﾞｼｯｸM-PRO" w:hint="eastAsia"/>
                            <w:bCs/>
                            <w:sz w:val="18"/>
                            <w:szCs w:val="20"/>
                          </w:rPr>
                          <w:t>の</w:t>
                        </w:r>
                        <w:r w:rsidRPr="00244FCC">
                          <w:rPr>
                            <w:rFonts w:ascii="HG丸ｺﾞｼｯｸM-PRO" w:eastAsia="HG丸ｺﾞｼｯｸM-PRO" w:hAnsi="HG丸ｺﾞｼｯｸM-PRO"/>
                            <w:bCs/>
                            <w:sz w:val="18"/>
                            <w:szCs w:val="20"/>
                          </w:rPr>
                          <w:t>児童の入所枠確保</w:t>
                        </w:r>
                        <w:r w:rsidRPr="00562B68">
                          <w:rPr>
                            <w:rFonts w:ascii="HG丸ｺﾞｼｯｸM-PRO" w:eastAsia="HG丸ｺﾞｼｯｸM-PRO" w:hAnsi="HG丸ｺﾞｼｯｸM-PRO"/>
                            <w:bCs/>
                            <w:sz w:val="18"/>
                            <w:szCs w:val="20"/>
                          </w:rPr>
                          <w:br/>
                        </w:r>
                        <w:r w:rsidRPr="00244FCC">
                          <w:rPr>
                            <w:rFonts w:ascii="HG丸ｺﾞｼｯｸM-PRO" w:eastAsia="HG丸ｺﾞｼｯｸM-PRO" w:hAnsi="HG丸ｺﾞｼｯｸM-PRO"/>
                            <w:bCs/>
                            <w:sz w:val="18"/>
                            <w:szCs w:val="20"/>
                          </w:rPr>
                          <w:t>・民間保育所等整備事業など</w:t>
                        </w:r>
                      </w:p>
                      <w:p w14:paraId="2AF91114" w14:textId="77777777" w:rsidR="00AA352A" w:rsidRDefault="00AA352A" w:rsidP="00AA352A">
                        <w:pPr>
                          <w:pStyle w:val="Web"/>
                          <w:numPr>
                            <w:ilvl w:val="0"/>
                            <w:numId w:val="10"/>
                          </w:numPr>
                          <w:snapToGrid w:val="0"/>
                          <w:spacing w:before="0" w:beforeAutospacing="0" w:after="0" w:afterAutospacing="0"/>
                          <w:ind w:leftChars="135" w:left="463" w:rightChars="91" w:right="191" w:hangingChars="100" w:hanging="180"/>
                          <w:rPr>
                            <w:rFonts w:ascii="HG丸ｺﾞｼｯｸM-PRO" w:eastAsia="HG丸ｺﾞｼｯｸM-PRO" w:hAnsi="HG丸ｺﾞｼｯｸM-PRO"/>
                            <w:bCs/>
                            <w:sz w:val="18"/>
                            <w:szCs w:val="20"/>
                          </w:rPr>
                        </w:pPr>
                        <w:r w:rsidRPr="00244FCC">
                          <w:rPr>
                            <w:rFonts w:ascii="HG丸ｺﾞｼｯｸM-PRO" w:eastAsia="HG丸ｺﾞｼｯｸM-PRO" w:hAnsi="HG丸ｺﾞｼｯｸM-PRO"/>
                            <w:bCs/>
                            <w:sz w:val="18"/>
                            <w:szCs w:val="20"/>
                          </w:rPr>
                          <w:t>在宅等育児への支援</w:t>
                        </w:r>
                      </w:p>
                      <w:p w14:paraId="30110103" w14:textId="77777777" w:rsidR="00AA352A" w:rsidRDefault="00AA352A" w:rsidP="00562B68">
                        <w:pPr>
                          <w:pStyle w:val="Web"/>
                          <w:snapToGrid w:val="0"/>
                          <w:spacing w:before="0" w:beforeAutospacing="0" w:after="0" w:afterAutospacing="0"/>
                          <w:ind w:leftChars="220" w:left="462" w:rightChars="91" w:right="191"/>
                          <w:rPr>
                            <w:rFonts w:ascii="HG丸ｺﾞｼｯｸM-PRO" w:eastAsia="HG丸ｺﾞｼｯｸM-PRO" w:hAnsi="HG丸ｺﾞｼｯｸM-PRO"/>
                            <w:bCs/>
                            <w:sz w:val="18"/>
                            <w:szCs w:val="20"/>
                          </w:rPr>
                        </w:pPr>
                        <w:r w:rsidRPr="00244FCC">
                          <w:rPr>
                            <w:rFonts w:ascii="HG丸ｺﾞｼｯｸM-PRO" w:eastAsia="HG丸ｺﾞｼｯｸM-PRO" w:hAnsi="HG丸ｺﾞｼｯｸM-PRO"/>
                            <w:bCs/>
                            <w:sz w:val="18"/>
                            <w:szCs w:val="20"/>
                          </w:rPr>
                          <w:t>・子育てサポートアプリ・クーポン運用事業</w:t>
                        </w:r>
                      </w:p>
                      <w:p w14:paraId="17609447" w14:textId="77777777" w:rsidR="00AA352A" w:rsidRDefault="00AA352A" w:rsidP="00562B68">
                        <w:pPr>
                          <w:pStyle w:val="Web"/>
                          <w:snapToGrid w:val="0"/>
                          <w:spacing w:before="0" w:beforeAutospacing="0" w:after="0" w:afterAutospacing="0"/>
                          <w:ind w:leftChars="220" w:left="462" w:rightChars="91" w:right="191"/>
                          <w:rPr>
                            <w:rFonts w:ascii="HG丸ｺﾞｼｯｸM-PRO" w:eastAsia="HG丸ｺﾞｼｯｸM-PRO" w:hAnsi="HG丸ｺﾞｼｯｸM-PRO"/>
                            <w:bCs/>
                            <w:sz w:val="18"/>
                            <w:szCs w:val="20"/>
                          </w:rPr>
                        </w:pPr>
                        <w:r w:rsidRPr="00244FCC">
                          <w:rPr>
                            <w:rFonts w:ascii="HG丸ｺﾞｼｯｸM-PRO" w:eastAsia="HG丸ｺﾞｼｯｸM-PRO" w:hAnsi="HG丸ｺﾞｼｯｸM-PRO"/>
                            <w:bCs/>
                            <w:sz w:val="18"/>
                            <w:szCs w:val="20"/>
                          </w:rPr>
                          <w:t>・こども誰でも通園制度の推進など</w:t>
                        </w:r>
                      </w:p>
                      <w:p w14:paraId="6F252681" w14:textId="77777777" w:rsidR="00AA352A" w:rsidRDefault="00AA352A" w:rsidP="00AA352A">
                        <w:pPr>
                          <w:pStyle w:val="Web"/>
                          <w:numPr>
                            <w:ilvl w:val="0"/>
                            <w:numId w:val="11"/>
                          </w:numPr>
                          <w:snapToGrid w:val="0"/>
                          <w:spacing w:before="0" w:beforeAutospacing="0" w:after="0" w:afterAutospacing="0"/>
                          <w:ind w:leftChars="135" w:left="723" w:rightChars="91" w:right="191"/>
                          <w:rPr>
                            <w:rFonts w:ascii="HG丸ｺﾞｼｯｸM-PRO" w:eastAsia="HG丸ｺﾞｼｯｸM-PRO" w:hAnsi="HG丸ｺﾞｼｯｸM-PRO"/>
                            <w:bCs/>
                            <w:sz w:val="18"/>
                            <w:szCs w:val="20"/>
                          </w:rPr>
                        </w:pPr>
                        <w:r w:rsidRPr="00244FCC">
                          <w:rPr>
                            <w:rFonts w:ascii="HG丸ｺﾞｼｯｸM-PRO" w:eastAsia="HG丸ｺﾞｼｯｸM-PRO" w:hAnsi="HG丸ｺﾞｼｯｸM-PRO"/>
                            <w:bCs/>
                            <w:sz w:val="18"/>
                            <w:szCs w:val="20"/>
                          </w:rPr>
                          <w:t>安心してこどもを生み、育てられるよう支援す</w:t>
                        </w:r>
                      </w:p>
                      <w:p w14:paraId="7F432456" w14:textId="77777777" w:rsidR="00AA352A" w:rsidRDefault="00AA352A" w:rsidP="00562B68">
                        <w:pPr>
                          <w:pStyle w:val="Web"/>
                          <w:snapToGrid w:val="0"/>
                          <w:spacing w:before="0" w:beforeAutospacing="0" w:after="0" w:afterAutospacing="0"/>
                          <w:ind w:leftChars="203" w:left="426" w:rightChars="91" w:right="191"/>
                          <w:jc w:val="both"/>
                          <w:rPr>
                            <w:rFonts w:ascii="HG丸ｺﾞｼｯｸM-PRO" w:eastAsia="HG丸ｺﾞｼｯｸM-PRO" w:hAnsi="HG丸ｺﾞｼｯｸM-PRO"/>
                            <w:bCs/>
                            <w:sz w:val="18"/>
                            <w:szCs w:val="20"/>
                          </w:rPr>
                        </w:pPr>
                        <w:r w:rsidRPr="00244FCC">
                          <w:rPr>
                            <w:rFonts w:ascii="HG丸ｺﾞｼｯｸM-PRO" w:eastAsia="HG丸ｺﾞｼｯｸM-PRO" w:hAnsi="HG丸ｺﾞｼｯｸM-PRO"/>
                            <w:bCs/>
                            <w:sz w:val="18"/>
                            <w:szCs w:val="20"/>
                          </w:rPr>
                          <w:t>る仕組みの充実</w:t>
                        </w:r>
                      </w:p>
                      <w:p w14:paraId="4DD5F2A6" w14:textId="77777777" w:rsidR="00AA352A" w:rsidRDefault="00AA352A" w:rsidP="00562B68">
                        <w:pPr>
                          <w:pStyle w:val="Web"/>
                          <w:snapToGrid w:val="0"/>
                          <w:spacing w:before="0" w:beforeAutospacing="0" w:after="0" w:afterAutospacing="0"/>
                          <w:ind w:leftChars="203" w:left="426" w:rightChars="91" w:right="191"/>
                          <w:jc w:val="both"/>
                          <w:rPr>
                            <w:rFonts w:ascii="HG丸ｺﾞｼｯｸM-PRO" w:eastAsia="HG丸ｺﾞｼｯｸM-PRO" w:hAnsi="HG丸ｺﾞｼｯｸM-PRO"/>
                            <w:bCs/>
                            <w:sz w:val="18"/>
                            <w:szCs w:val="20"/>
                          </w:rPr>
                        </w:pPr>
                        <w:r w:rsidRPr="00244FCC">
                          <w:rPr>
                            <w:rFonts w:ascii="HG丸ｺﾞｼｯｸM-PRO" w:eastAsia="HG丸ｺﾞｼｯｸM-PRO" w:hAnsi="HG丸ｺﾞｼｯｸM-PRO"/>
                            <w:bCs/>
                            <w:sz w:val="18"/>
                            <w:szCs w:val="20"/>
                          </w:rPr>
                          <w:t>・産後ケア事業など</w:t>
                        </w:r>
                      </w:p>
                      <w:p w14:paraId="23CAAA71" w14:textId="77777777" w:rsidR="00AA352A" w:rsidRDefault="00AA352A" w:rsidP="00AA352A">
                        <w:pPr>
                          <w:pStyle w:val="Web"/>
                          <w:numPr>
                            <w:ilvl w:val="0"/>
                            <w:numId w:val="12"/>
                          </w:numPr>
                          <w:snapToGrid w:val="0"/>
                          <w:spacing w:before="0" w:beforeAutospacing="0" w:after="0" w:afterAutospacing="0"/>
                          <w:ind w:leftChars="135" w:left="463" w:rightChars="91" w:right="191" w:hangingChars="100" w:hanging="180"/>
                          <w:jc w:val="both"/>
                          <w:rPr>
                            <w:rFonts w:ascii="HG丸ｺﾞｼｯｸM-PRO" w:eastAsia="HG丸ｺﾞｼｯｸM-PRO" w:hAnsi="HG丸ｺﾞｼｯｸM-PRO"/>
                            <w:bCs/>
                            <w:sz w:val="18"/>
                            <w:szCs w:val="20"/>
                          </w:rPr>
                        </w:pPr>
                        <w:r w:rsidRPr="00244FCC">
                          <w:rPr>
                            <w:rFonts w:ascii="HG丸ｺﾞｼｯｸM-PRO" w:eastAsia="HG丸ｺﾞｼｯｸM-PRO" w:hAnsi="HG丸ｺﾞｼｯｸM-PRO"/>
                            <w:bCs/>
                            <w:sz w:val="18"/>
                            <w:szCs w:val="20"/>
                          </w:rPr>
                          <w:t>きめ細やかな質の高い学校教育の推進</w:t>
                        </w:r>
                      </w:p>
                      <w:p w14:paraId="30F96640" w14:textId="77777777" w:rsidR="00AA352A" w:rsidRDefault="00AA352A" w:rsidP="004D20FE">
                        <w:pPr>
                          <w:pStyle w:val="Web"/>
                          <w:snapToGrid w:val="0"/>
                          <w:spacing w:before="0" w:beforeAutospacing="0" w:after="0" w:afterAutospacing="0"/>
                          <w:ind w:leftChars="200" w:left="600" w:rightChars="91" w:right="191" w:hangingChars="100" w:hanging="180"/>
                          <w:jc w:val="both"/>
                          <w:rPr>
                            <w:rFonts w:ascii="HG丸ｺﾞｼｯｸM-PRO" w:eastAsia="HG丸ｺﾞｼｯｸM-PRO" w:hAnsi="HG丸ｺﾞｼｯｸM-PRO"/>
                            <w:bCs/>
                            <w:sz w:val="18"/>
                            <w:szCs w:val="20"/>
                          </w:rPr>
                        </w:pPr>
                        <w:r w:rsidRPr="00244FCC">
                          <w:rPr>
                            <w:rFonts w:ascii="HG丸ｺﾞｼｯｸM-PRO" w:eastAsia="HG丸ｺﾞｼｯｸM-PRO" w:hAnsi="HG丸ｺﾞｼｯｸM-PRO"/>
                            <w:bCs/>
                            <w:sz w:val="18"/>
                            <w:szCs w:val="20"/>
                          </w:rPr>
                          <w:t>・児童生徒への学習支援・教員の授業力向上など</w:t>
                        </w:r>
                      </w:p>
                      <w:p w14:paraId="6AD47DBD" w14:textId="77777777" w:rsidR="00AA352A" w:rsidRDefault="00AA352A" w:rsidP="00AA352A">
                        <w:pPr>
                          <w:pStyle w:val="Web"/>
                          <w:numPr>
                            <w:ilvl w:val="0"/>
                            <w:numId w:val="13"/>
                          </w:numPr>
                          <w:snapToGrid w:val="0"/>
                          <w:spacing w:before="0" w:beforeAutospacing="0" w:after="0" w:afterAutospacing="0"/>
                          <w:ind w:leftChars="135" w:left="463" w:rightChars="91" w:right="191" w:hangingChars="100" w:hanging="180"/>
                          <w:jc w:val="both"/>
                          <w:rPr>
                            <w:rFonts w:ascii="HG丸ｺﾞｼｯｸM-PRO" w:eastAsia="HG丸ｺﾞｼｯｸM-PRO" w:hAnsi="HG丸ｺﾞｼｯｸM-PRO"/>
                            <w:bCs/>
                            <w:sz w:val="18"/>
                            <w:szCs w:val="20"/>
                          </w:rPr>
                        </w:pPr>
                        <w:r w:rsidRPr="00244FCC">
                          <w:rPr>
                            <w:rFonts w:ascii="HG丸ｺﾞｼｯｸM-PRO" w:eastAsia="HG丸ｺﾞｼｯｸM-PRO" w:hAnsi="HG丸ｺﾞｼｯｸM-PRO"/>
                            <w:bCs/>
                            <w:sz w:val="18"/>
                            <w:szCs w:val="20"/>
                          </w:rPr>
                          <w:t>こどもたちへの学び・体験の機会等の提供</w:t>
                        </w:r>
                      </w:p>
                      <w:p w14:paraId="74E8A95A" w14:textId="77777777" w:rsidR="00AA352A" w:rsidRPr="0096672C" w:rsidRDefault="00AA352A" w:rsidP="00AA352A">
                        <w:pPr>
                          <w:pStyle w:val="Web"/>
                          <w:numPr>
                            <w:ilvl w:val="0"/>
                            <w:numId w:val="13"/>
                          </w:numPr>
                          <w:snapToGrid w:val="0"/>
                          <w:spacing w:before="0" w:beforeAutospacing="0" w:after="0" w:afterAutospacing="0"/>
                          <w:ind w:rightChars="91" w:right="191"/>
                          <w:jc w:val="both"/>
                          <w:rPr>
                            <w:rFonts w:ascii="HG丸ｺﾞｼｯｸM-PRO" w:eastAsia="HG丸ｺﾞｼｯｸM-PRO" w:hAnsi="HG丸ｺﾞｼｯｸM-PRO"/>
                            <w:bCs/>
                            <w:sz w:val="18"/>
                            <w:szCs w:val="20"/>
                          </w:rPr>
                        </w:pPr>
                        <w:r w:rsidRPr="00244FCC">
                          <w:rPr>
                            <w:rFonts w:ascii="HG丸ｺﾞｼｯｸM-PRO" w:eastAsia="HG丸ｺﾞｼｯｸM-PRO" w:hAnsi="HG丸ｺﾞｼｯｸM-PRO"/>
                            <w:bCs/>
                            <w:sz w:val="18"/>
                            <w:szCs w:val="20"/>
                          </w:rPr>
                          <w:t>児童虐待防止対策の充実</w:t>
                        </w:r>
                      </w:p>
                      <w:p w14:paraId="1CB5DEE7" w14:textId="77777777" w:rsidR="00AA352A" w:rsidRDefault="00AA352A" w:rsidP="0096672C">
                        <w:pPr>
                          <w:pStyle w:val="Web"/>
                          <w:snapToGrid w:val="0"/>
                          <w:spacing w:before="0" w:beforeAutospacing="0" w:after="0" w:afterAutospacing="0"/>
                          <w:ind w:leftChars="200" w:left="420" w:rightChars="91" w:right="191"/>
                          <w:jc w:val="both"/>
                          <w:rPr>
                            <w:rFonts w:ascii="HG丸ｺﾞｼｯｸM-PRO" w:eastAsia="HG丸ｺﾞｼｯｸM-PRO" w:hAnsi="HG丸ｺﾞｼｯｸM-PRO"/>
                            <w:bCs/>
                            <w:sz w:val="18"/>
                            <w:szCs w:val="20"/>
                          </w:rPr>
                        </w:pPr>
                        <w:r>
                          <w:rPr>
                            <w:rFonts w:ascii="HG丸ｺﾞｼｯｸM-PRO" w:eastAsia="HG丸ｺﾞｼｯｸM-PRO" w:hAnsi="HG丸ｺﾞｼｯｸM-PRO" w:hint="eastAsia"/>
                            <w:bCs/>
                            <w:sz w:val="18"/>
                            <w:szCs w:val="20"/>
                          </w:rPr>
                          <w:t>・</w:t>
                        </w:r>
                        <w:r w:rsidRPr="00244FCC">
                          <w:rPr>
                            <w:rFonts w:ascii="HG丸ｺﾞｼｯｸM-PRO" w:eastAsia="HG丸ｺﾞｼｯｸM-PRO" w:hAnsi="HG丸ｺﾞｼｯｸM-PRO"/>
                            <w:bCs/>
                            <w:sz w:val="18"/>
                            <w:szCs w:val="20"/>
                          </w:rPr>
                          <w:t>児童虐待事案の警察との情報共有の強化など</w:t>
                        </w:r>
                      </w:p>
                      <w:p w14:paraId="08350B7A" w14:textId="77777777" w:rsidR="00AA352A" w:rsidRDefault="00AA352A" w:rsidP="00AA352A">
                        <w:pPr>
                          <w:pStyle w:val="Web"/>
                          <w:numPr>
                            <w:ilvl w:val="0"/>
                            <w:numId w:val="24"/>
                          </w:numPr>
                          <w:snapToGrid w:val="0"/>
                          <w:spacing w:before="0" w:beforeAutospacing="0" w:after="0" w:afterAutospacing="0"/>
                          <w:ind w:leftChars="135" w:left="463" w:rightChars="91" w:right="191" w:hangingChars="100" w:hanging="180"/>
                          <w:jc w:val="both"/>
                          <w:rPr>
                            <w:rFonts w:ascii="HG丸ｺﾞｼｯｸM-PRO" w:eastAsia="HG丸ｺﾞｼｯｸM-PRO" w:hAnsi="HG丸ｺﾞｼｯｸM-PRO"/>
                            <w:bCs/>
                            <w:sz w:val="18"/>
                            <w:szCs w:val="20"/>
                          </w:rPr>
                        </w:pPr>
                        <w:r w:rsidRPr="00244FCC">
                          <w:rPr>
                            <w:rFonts w:ascii="HG丸ｺﾞｼｯｸM-PRO" w:eastAsia="HG丸ｺﾞｼｯｸM-PRO" w:hAnsi="HG丸ｺﾞｼｯｸM-PRO"/>
                            <w:bCs/>
                            <w:sz w:val="18"/>
                            <w:szCs w:val="20"/>
                          </w:rPr>
                          <w:t>こどもの貧困に対する</w:t>
                        </w:r>
                        <w:r>
                          <w:rPr>
                            <w:rFonts w:ascii="HG丸ｺﾞｼｯｸM-PRO" w:eastAsia="HG丸ｺﾞｼｯｸM-PRO" w:hAnsi="HG丸ｺﾞｼｯｸM-PRO"/>
                            <w:bCs/>
                            <w:sz w:val="18"/>
                            <w:szCs w:val="20"/>
                          </w:rPr>
                          <w:t>取組</w:t>
                        </w:r>
                      </w:p>
                      <w:p w14:paraId="76060CB3" w14:textId="77777777" w:rsidR="00AA352A" w:rsidRPr="00244FCC" w:rsidRDefault="00AA352A" w:rsidP="0096672C">
                        <w:pPr>
                          <w:pStyle w:val="Web"/>
                          <w:snapToGrid w:val="0"/>
                          <w:spacing w:before="0" w:beforeAutospacing="0" w:after="0" w:afterAutospacing="0"/>
                          <w:ind w:left="463" w:rightChars="91" w:right="191"/>
                          <w:jc w:val="both"/>
                          <w:rPr>
                            <w:rFonts w:ascii="HG丸ｺﾞｼｯｸM-PRO" w:eastAsia="HG丸ｺﾞｼｯｸM-PRO" w:hAnsi="HG丸ｺﾞｼｯｸM-PRO"/>
                            <w:bCs/>
                            <w:sz w:val="18"/>
                            <w:szCs w:val="20"/>
                          </w:rPr>
                        </w:pPr>
                        <w:r w:rsidRPr="00244FCC">
                          <w:rPr>
                            <w:rFonts w:ascii="HG丸ｺﾞｼｯｸM-PRO" w:eastAsia="HG丸ｺﾞｼｯｸM-PRO" w:hAnsi="HG丸ｺﾞｼｯｸM-PRO"/>
                            <w:bCs/>
                            <w:sz w:val="18"/>
                            <w:szCs w:val="20"/>
                          </w:rPr>
                          <w:t>・ミナミ周辺の若者に対する支援事業など</w:t>
                        </w:r>
                      </w:p>
                      <w:p w14:paraId="612236DF" w14:textId="77777777" w:rsidR="00AA352A" w:rsidRPr="00244FCC" w:rsidRDefault="00AA352A" w:rsidP="00F34608">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bCs/>
                            <w:sz w:val="18"/>
                            <w:szCs w:val="20"/>
                          </w:rPr>
                        </w:pPr>
                      </w:p>
                    </w:txbxContent>
                  </v:textbox>
                </v:rect>
                <v:roundrect id="角丸四角形 139" o:spid="_x0000_s1550" style="position:absolute;left:1862;top:7283;width:13981;height:150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" fillcolor="#4bacc6" strokecolor="#31859c" strokeweight="2pt">
                  <v:textbox inset="1.44pt,0,0,0">
                    <w:txbxContent>
                      <w:p w14:paraId="2AA041EB" w14:textId="77777777" w:rsidR="00AA352A" w:rsidRPr="0080099C" w:rsidRDefault="00AA352A" w:rsidP="00C348A7">
                        <w:pPr>
                          <w:pStyle w:val="Web"/>
                          <w:jc w:val="center"/>
                          <w:rPr>
                            <w:rFonts w:ascii="HG丸ｺﾞｼｯｸM-PRO" w:eastAsia="HG丸ｺﾞｼｯｸM-PRO" w:hAnsi="HG丸ｺﾞｼｯｸM-PRO"/>
                            <w:b/>
                            <w:bCs/>
                            <w:color w:val="FFFFFF" w:themeColor="light1"/>
                          </w:rPr>
                        </w:pPr>
                        <w:r>
                          <w:rPr>
                            <w:rFonts w:ascii="HG丸ｺﾞｼｯｸM-PRO" w:eastAsia="HG丸ｺﾞｼｯｸM-PRO" w:hAnsi="HG丸ｺﾞｼｯｸM-PRO" w:hint="eastAsia"/>
                            <w:b/>
                            <w:bCs/>
                            <w:color w:val="FFFFFF" w:themeColor="light1"/>
                          </w:rPr>
                          <w:t>市民サービスの充実</w:t>
                        </w:r>
                      </w:p>
                    </w:txbxContent>
                  </v:textbox>
                </v:roundrect>
              </v:group>
            </w:pict>
          </mc:Fallback>
        </mc:AlternateContent>
      </w:r>
      <w:r>
        <w:rPr>
          <w:rFonts w:ascii="HGｺﾞｼｯｸM" w:eastAsia="HGｺﾞｼｯｸM" w:hAnsiTheme="minorEastAsia"/>
          <w:noProof/>
          <w:sz w:val="22"/>
        </w:rPr>
        <mc:AlternateContent>
          <mc:Choice Requires="wpg">
            <w:drawing>
              <wp:anchor distT="0" distB="0" distL="114300" distR="114300" simplePos="0" relativeHeight="251834368" behindDoc="0" locked="0" layoutInCell="1" allowOverlap="1" wp14:anchorId="3355F5DF" wp14:editId="03C63BD0">
                <wp:simplePos x="0" y="0"/>
                <wp:positionH relativeFrom="column">
                  <wp:posOffset>3275965</wp:posOffset>
                </wp:positionH>
                <wp:positionV relativeFrom="paragraph">
                  <wp:posOffset>120650</wp:posOffset>
                </wp:positionV>
                <wp:extent cx="3129280" cy="5554980"/>
                <wp:effectExtent l="0" t="0" r="13970" b="26670"/>
                <wp:wrapNone/>
                <wp:docPr id="2057512932" name="グループ化 3"/>
                <wp:cNvGraphicFramePr/>
                <a:graphic xmlns:a="http://schemas.openxmlformats.org/drawingml/2006/main">
                  <a:graphicData uri="http://schemas.microsoft.com/office/word/2010/wordprocessingGroup">
                    <wpg:wgp>
                      <wpg:cNvGrpSpPr/>
                      <wpg:grpSpPr>
                        <a:xfrm>
                          <a:off x="0" y="0"/>
                          <a:ext cx="3129280" cy="5554980"/>
                          <a:chOff x="0" y="-1"/>
                          <a:chExt cx="3129280" cy="4661434"/>
                        </a:xfrm>
                      </wpg:grpSpPr>
                      <wps:wsp>
                        <wps:cNvPr id="73" name="正方形/長方形 73"/>
                        <wps:cNvSpPr/>
                        <wps:spPr bwMode="auto">
                          <a:xfrm>
                            <a:off x="0" y="137160"/>
                            <a:ext cx="3129280" cy="4524273"/>
                          </a:xfrm>
                          <a:prstGeom prst="rect">
                            <a:avLst/>
                          </a:prstGeom>
                          <a:solidFill>
                            <a:srgbClr val="9BBB59">
                              <a:lumMod val="40000"/>
                              <a:lumOff val="60000"/>
                            </a:srgbClr>
                          </a:solidFill>
                          <a:ln w="9525" cap="flat" cmpd="sng" algn="ctr">
                            <a:solidFill>
                              <a:srgbClr val="000000"/>
                            </a:solidFill>
                            <a:prstDash val="solid"/>
                            <a:round/>
                            <a:headEnd type="none" w="med" len="med"/>
                            <a:tailEnd type="none" w="med" len="med"/>
                          </a:ln>
                          <a:effectLst/>
                        </wps:spPr>
                        <wps:txbx>
                          <w:txbxContent>
                            <w:p w14:paraId="627FBAB4" w14:textId="77777777" w:rsidR="00AA352A" w:rsidRDefault="00AA352A" w:rsidP="00A41D4A">
                              <w:pPr>
                                <w:pStyle w:val="Web"/>
                                <w:spacing w:before="0" w:beforeAutospacing="0" w:after="0" w:afterAutospacing="0"/>
                              </w:pPr>
                            </w:p>
                          </w:txbxContent>
                        </wps:txbx>
                        <wps:bodyPr vertOverflow="clip" wrap="square" lIns="18288" tIns="0" rIns="0" bIns="0" rtlCol="0" anchor="t" upright="1">
                          <a:noAutofit/>
                        </wps:bodyPr>
                      </wps:wsp>
                      <wps:wsp>
                        <wps:cNvPr id="72" name="角丸四角形 72"/>
                        <wps:cNvSpPr/>
                        <wps:spPr bwMode="auto">
                          <a:xfrm>
                            <a:off x="7620" y="-1"/>
                            <a:ext cx="2469515" cy="251643"/>
                          </a:xfrm>
                          <a:prstGeom prst="roundRect">
                            <a:avLst/>
                          </a:prstGeom>
                          <a:solidFill>
                            <a:srgbClr val="92D050"/>
                          </a:solidFill>
                          <a:ln w="25400" cap="flat" cmpd="sng" algn="ctr">
                            <a:solidFill>
                              <a:srgbClr val="00B050"/>
                            </a:solidFill>
                            <a:prstDash val="solid"/>
                            <a:headEnd type="none" w="med" len="med"/>
                            <a:tailEnd type="none" w="med" len="med"/>
                          </a:ln>
                          <a:effectLst/>
                        </wps:spPr>
                        <wps:txbx>
                          <w:txbxContent>
                            <w:p w14:paraId="4EDB67AB" w14:textId="77777777" w:rsidR="00AA352A" w:rsidRDefault="00AA352A" w:rsidP="006A6417">
                              <w:pPr>
                                <w:pStyle w:val="Web"/>
                                <w:spacing w:before="0" w:beforeAutospacing="0" w:after="0" w:afterAutospacing="0"/>
                                <w:jc w:val="center"/>
                              </w:pPr>
                              <w:r>
                                <w:rPr>
                                  <w:rFonts w:ascii="HG丸ｺﾞｼｯｸM-PRO" w:eastAsia="HG丸ｺﾞｼｯｸM-PRO" w:hAnsi="HG丸ｺﾞｼｯｸM-PRO" w:cstheme="minorBidi" w:hint="eastAsia"/>
                                  <w:b/>
                                  <w:bCs/>
                                  <w:color w:val="FFFFFF" w:themeColor="light1"/>
                                </w:rPr>
                                <w:t>府市一体による大阪の成長の実現</w:t>
                              </w:r>
                            </w:p>
                          </w:txbxContent>
                        </wps:txbx>
                        <wps:bodyPr vertOverflow="clip" horzOverflow="clip" wrap="square" lIns="18288" tIns="0" rIns="0" bIns="0" rtlCol="0" anchor="t" upright="1">
                          <a:noAutofit/>
                        </wps:bodyPr>
                      </wps:wsp>
                    </wpg:wgp>
                  </a:graphicData>
                </a:graphic>
                <wp14:sizeRelV relativeFrom="margin">
                  <wp14:pctHeight>0</wp14:pctHeight>
                </wp14:sizeRelV>
              </wp:anchor>
            </w:drawing>
          </mc:Choice>
          <mc:Fallback>
            <w:pict>
              <v:group w14:anchorId="3355F5DF" id="グループ化 3" o:spid="_x0000_s1551" style="position:absolute;left:0;text-align:left;margin-left:257.95pt;margin-top:9.5pt;width:246.4pt;height:437.4pt;z-index:251834368;mso-height-relative:margin" coordorigin="" coordsize="31292,46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">
                <v:rect id="正方形/長方形 73" o:spid="_x0000_s1552" style="position:absolute;top:1371;width:31292;height:45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" fillcolor="#d7e4bd">
                  <v:stroke joinstyle="round"/>
                  <v:textbox inset="1.44pt,0,0,0">
                    <w:txbxContent>
                      <w:p w14:paraId="627FBAB4" w14:textId="77777777" w:rsidR="00AA352A" w:rsidRDefault="00AA352A" w:rsidP="00A41D4A">
                        <w:pPr>
                          <w:pStyle w:val="Web"/>
                          <w:spacing w:before="0" w:beforeAutospacing="0" w:after="0" w:afterAutospacing="0"/>
                        </w:pPr>
                      </w:p>
                    </w:txbxContent>
                  </v:textbox>
                </v:rect>
                <v:roundrect id="角丸四角形 72" o:spid="_x0000_s1553" style="position:absolute;left:76;width:24695;height:251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" fillcolor="#92d050" strokecolor="#00b050" strokeweight="2pt">
                  <v:textbox inset="1.44pt,0,0,0">
                    <w:txbxContent>
                      <w:p w14:paraId="4EDB67AB" w14:textId="77777777" w:rsidR="00AA352A" w:rsidRDefault="00AA352A" w:rsidP="006A6417">
                        <w:pPr>
                          <w:pStyle w:val="Web"/>
                          <w:spacing w:before="0" w:beforeAutospacing="0" w:after="0" w:afterAutospacing="0"/>
                          <w:jc w:val="center"/>
                        </w:pPr>
                        <w:r>
                          <w:rPr>
                            <w:rFonts w:ascii="HG丸ｺﾞｼｯｸM-PRO" w:eastAsia="HG丸ｺﾞｼｯｸM-PRO" w:hAnsi="HG丸ｺﾞｼｯｸM-PRO" w:cstheme="minorBidi" w:hint="eastAsia"/>
                            <w:b/>
                            <w:bCs/>
                            <w:color w:val="FFFFFF" w:themeColor="light1"/>
                          </w:rPr>
                          <w:t>府市一体による大阪の成長の実現</w:t>
                        </w:r>
                      </w:p>
                    </w:txbxContent>
                  </v:textbox>
                </v:roundrect>
              </v:group>
            </w:pict>
          </mc:Fallback>
        </mc:AlternateContent>
      </w:r>
    </w:p>
    <w:p w14:paraId="63DFCE87" w14:textId="77777777" w:rsidR="00AA352A" w:rsidRPr="00622260" w:rsidRDefault="00AA352A" w:rsidP="00A41D4A">
      <w:pPr>
        <w:widowControl/>
        <w:jc w:val="left"/>
        <w:rPr>
          <w:rFonts w:ascii="HGｺﾞｼｯｸM" w:eastAsia="HGｺﾞｼｯｸM" w:hAnsiTheme="minorEastAsia"/>
          <w:noProof/>
          <w:sz w:val="24"/>
          <w:szCs w:val="24"/>
        </w:rPr>
      </w:pPr>
    </w:p>
    <w:p w14:paraId="1C02F06E" w14:textId="77777777" w:rsidR="00AA352A" w:rsidRDefault="00AA352A" w:rsidP="00A41D4A">
      <w:pPr>
        <w:widowControl/>
        <w:jc w:val="left"/>
        <w:rPr>
          <w:rFonts w:ascii="HGｺﾞｼｯｸM" w:eastAsia="HGｺﾞｼｯｸM" w:hAnsiTheme="minorEastAsia"/>
          <w:noProof/>
          <w:sz w:val="24"/>
          <w:szCs w:val="24"/>
        </w:rPr>
      </w:pPr>
      <w:r w:rsidRPr="008D3C0D">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39488" behindDoc="0" locked="0" layoutInCell="1" allowOverlap="1" wp14:anchorId="66F15F32" wp14:editId="54DDE9B0">
                <wp:simplePos x="0" y="0"/>
                <wp:positionH relativeFrom="margin">
                  <wp:posOffset>3397885</wp:posOffset>
                </wp:positionH>
                <wp:positionV relativeFrom="paragraph">
                  <wp:posOffset>83185</wp:posOffset>
                </wp:positionV>
                <wp:extent cx="2866390" cy="2560320"/>
                <wp:effectExtent l="0" t="0" r="10160" b="11430"/>
                <wp:wrapNone/>
                <wp:docPr id="69" name="正方形/長方形 69"/>
                <wp:cNvGraphicFramePr/>
                <a:graphic xmlns:a="http://schemas.openxmlformats.org/drawingml/2006/main">
                  <a:graphicData uri="http://schemas.microsoft.com/office/word/2010/wordprocessingShape">
                    <wps:wsp>
                      <wps:cNvSpPr/>
                      <wps:spPr bwMode="auto">
                        <a:xfrm>
                          <a:off x="0" y="0"/>
                          <a:ext cx="2866390" cy="2560320"/>
                        </a:xfrm>
                        <a:prstGeom prst="rect">
                          <a:avLst/>
                        </a:prstGeom>
                        <a:solidFill>
                          <a:sysClr val="window" lastClr="FFFFFF"/>
                        </a:solidFill>
                        <a:ln w="25400" cap="flat" cmpd="sng" algn="ctr">
                          <a:solidFill>
                            <a:srgbClr val="00B050"/>
                          </a:solidFill>
                          <a:prstDash val="solid"/>
                          <a:headEnd type="none" w="med" len="med"/>
                          <a:tailEnd type="none" w="med" len="med"/>
                        </a:ln>
                        <a:effectLst/>
                      </wps:spPr>
                      <wps:txbx>
                        <w:txbxContent>
                          <w:p w14:paraId="6CFA7CD4" w14:textId="77777777" w:rsidR="00AA352A" w:rsidRPr="006C0841" w:rsidRDefault="00AA352A" w:rsidP="006A6417">
                            <w:pPr>
                              <w:pStyle w:val="a3"/>
                              <w:ind w:left="211" w:rightChars="91" w:right="191" w:hangingChars="100" w:hanging="211"/>
                              <w:rPr>
                                <w:rFonts w:ascii="HG丸ｺﾞｼｯｸM-PRO" w:eastAsia="HG丸ｺﾞｼｯｸM-PRO" w:hAnsi="HG丸ｺﾞｼｯｸM-PRO"/>
                                <w:b/>
                              </w:rPr>
                            </w:pPr>
                            <w:r w:rsidRPr="001E6AE3">
                              <w:rPr>
                                <w:rFonts w:ascii="HG丸ｺﾞｼｯｸM-PRO" w:eastAsia="HG丸ｺﾞｼｯｸM-PRO" w:hAnsi="HG丸ｺﾞｼｯｸM-PRO" w:hint="eastAsia"/>
                                <w:b/>
                                <w:color w:val="000000" w:themeColor="dark1"/>
                                <w:szCs w:val="20"/>
                              </w:rPr>
                              <w:t>●</w:t>
                            </w:r>
                            <w:r>
                              <w:rPr>
                                <w:rFonts w:ascii="HG丸ｺﾞｼｯｸM-PRO" w:eastAsia="HG丸ｺﾞｼｯｸM-PRO" w:hAnsi="HG丸ｺﾞｼｯｸM-PRO" w:hint="eastAsia"/>
                                <w:b/>
                              </w:rPr>
                              <w:t>経済成長に向けた戦略の実行</w:t>
                            </w:r>
                          </w:p>
                          <w:p w14:paraId="6093CAC6" w14:textId="77777777" w:rsidR="00AA352A" w:rsidRPr="006C0841" w:rsidRDefault="00AA352A" w:rsidP="006A6417">
                            <w:pPr>
                              <w:pStyle w:val="a3"/>
                              <w:ind w:left="100" w:rightChars="91" w:right="191" w:hangingChars="100" w:hanging="100"/>
                              <w:rPr>
                                <w:rFonts w:ascii="HG丸ｺﾞｼｯｸM-PRO" w:eastAsia="HG丸ｺﾞｼｯｸM-PRO" w:hAnsi="HG丸ｺﾞｼｯｸM-PRO"/>
                                <w:sz w:val="10"/>
                                <w:szCs w:val="10"/>
                              </w:rPr>
                            </w:pPr>
                          </w:p>
                          <w:p w14:paraId="20D6EE37" w14:textId="77777777" w:rsidR="00AA352A" w:rsidRPr="002D6C77" w:rsidRDefault="00AA352A" w:rsidP="00AA352A">
                            <w:pPr>
                              <w:pStyle w:val="a3"/>
                              <w:numPr>
                                <w:ilvl w:val="0"/>
                                <w:numId w:val="18"/>
                              </w:numPr>
                              <w:ind w:leftChars="135" w:left="463" w:rightChars="91" w:right="191" w:hangingChars="100" w:hanging="180"/>
                              <w:rPr>
                                <w:rFonts w:ascii="HG丸ｺﾞｼｯｸM-PRO" w:eastAsia="HG丸ｺﾞｼｯｸM-PRO" w:hAnsi="HG丸ｺﾞｼｯｸM-PRO"/>
                                <w:sz w:val="18"/>
                                <w:szCs w:val="20"/>
                              </w:rPr>
                            </w:pPr>
                            <w:r w:rsidRPr="002D6C77">
                              <w:rPr>
                                <w:rFonts w:ascii="HG丸ｺﾞｼｯｸM-PRO" w:eastAsia="HG丸ｺﾞｼｯｸM-PRO" w:hAnsi="HG丸ｺﾞｼｯｸM-PRO" w:hint="eastAsia"/>
                                <w:sz w:val="18"/>
                                <w:szCs w:val="20"/>
                              </w:rPr>
                              <w:t>新たな成長戦略「Beyond EXPO 2025」</w:t>
                            </w:r>
                          </w:p>
                          <w:p w14:paraId="707D771D" w14:textId="77777777" w:rsidR="00AA352A" w:rsidRPr="002D6C77" w:rsidRDefault="00AA352A" w:rsidP="00AA352A">
                            <w:pPr>
                              <w:pStyle w:val="a3"/>
                              <w:numPr>
                                <w:ilvl w:val="0"/>
                                <w:numId w:val="19"/>
                              </w:numPr>
                              <w:ind w:leftChars="135" w:left="463" w:rightChars="91" w:right="191" w:hangingChars="100" w:hanging="180"/>
                              <w:rPr>
                                <w:rFonts w:ascii="HG丸ｺﾞｼｯｸM-PRO" w:eastAsia="HG丸ｺﾞｼｯｸM-PRO" w:hAnsi="HG丸ｺﾞｼｯｸM-PRO"/>
                                <w:sz w:val="18"/>
                                <w:szCs w:val="20"/>
                              </w:rPr>
                            </w:pPr>
                            <w:r w:rsidRPr="002D6C77">
                              <w:rPr>
                                <w:rFonts w:ascii="HG丸ｺﾞｼｯｸM-PRO" w:eastAsia="HG丸ｺﾞｼｯｸM-PRO" w:hAnsi="HG丸ｺﾞｼｯｸM-PRO" w:hint="eastAsia"/>
                                <w:sz w:val="18"/>
                                <w:szCs w:val="20"/>
                              </w:rPr>
                              <w:t>イノベーションを生み出すビジネス環境づくりと中小企業の振興</w:t>
                            </w:r>
                          </w:p>
                          <w:p w14:paraId="184F8A26" w14:textId="77777777" w:rsidR="00AA352A" w:rsidRPr="002D6C77" w:rsidRDefault="00AA352A" w:rsidP="002D6C77">
                            <w:pPr>
                              <w:pStyle w:val="a3"/>
                              <w:ind w:leftChars="235" w:left="673" w:rightChars="91" w:right="191" w:hangingChars="100" w:hanging="180"/>
                              <w:rPr>
                                <w:rFonts w:ascii="HG丸ｺﾞｼｯｸM-PRO" w:eastAsia="HG丸ｺﾞｼｯｸM-PRO" w:hAnsi="HG丸ｺﾞｼｯｸM-PRO"/>
                                <w:sz w:val="18"/>
                                <w:szCs w:val="20"/>
                              </w:rPr>
                            </w:pPr>
                            <w:r w:rsidRPr="002D6C77">
                              <w:rPr>
                                <w:rFonts w:ascii="HG丸ｺﾞｼｯｸM-PRO" w:eastAsia="HG丸ｺﾞｼｯｸM-PRO" w:hAnsi="HG丸ｺﾞｼｯｸM-PRO" w:hint="eastAsia"/>
                                <w:sz w:val="18"/>
                                <w:szCs w:val="20"/>
                              </w:rPr>
                              <w:t>・万博で披露された最先端技術の実装化・産業化推進事業など</w:t>
                            </w:r>
                          </w:p>
                          <w:p w14:paraId="3E739BF6" w14:textId="77777777" w:rsidR="00AA352A" w:rsidRPr="002D6C77" w:rsidRDefault="00AA352A" w:rsidP="00AA352A">
                            <w:pPr>
                              <w:pStyle w:val="a3"/>
                              <w:numPr>
                                <w:ilvl w:val="0"/>
                                <w:numId w:val="19"/>
                              </w:numPr>
                              <w:ind w:leftChars="135" w:left="463" w:rightChars="91" w:right="191" w:hangingChars="100" w:hanging="180"/>
                              <w:rPr>
                                <w:rFonts w:ascii="HG丸ｺﾞｼｯｸM-PRO" w:eastAsia="HG丸ｺﾞｼｯｸM-PRO" w:hAnsi="HG丸ｺﾞｼｯｸM-PRO"/>
                                <w:sz w:val="18"/>
                                <w:szCs w:val="20"/>
                              </w:rPr>
                            </w:pPr>
                            <w:r w:rsidRPr="002D6C77">
                              <w:rPr>
                                <w:rFonts w:ascii="HG丸ｺﾞｼｯｸM-PRO" w:eastAsia="HG丸ｺﾞｼｯｸM-PRO" w:hAnsi="HG丸ｺﾞｼｯｸM-PRO" w:hint="eastAsia"/>
                                <w:sz w:val="18"/>
                                <w:szCs w:val="20"/>
                              </w:rPr>
                              <w:t>「ゼロカーボン</w:t>
                            </w:r>
                            <w:r>
                              <w:rPr>
                                <w:rFonts w:ascii="HG丸ｺﾞｼｯｸM-PRO" w:eastAsia="HG丸ｺﾞｼｯｸM-PRO" w:hAnsi="HG丸ｺﾞｼｯｸM-PRO" w:hint="eastAsia"/>
                                <w:sz w:val="18"/>
                                <w:szCs w:val="20"/>
                              </w:rPr>
                              <w:t xml:space="preserve">　</w:t>
                            </w:r>
                            <w:r w:rsidRPr="002D6C77">
                              <w:rPr>
                                <w:rFonts w:ascii="HG丸ｺﾞｼｯｸM-PRO" w:eastAsia="HG丸ｺﾞｼｯｸM-PRO" w:hAnsi="HG丸ｺﾞｼｯｸM-PRO" w:hint="eastAsia"/>
                                <w:sz w:val="18"/>
                                <w:szCs w:val="20"/>
                              </w:rPr>
                              <w:t>おおさか」の実現</w:t>
                            </w:r>
                          </w:p>
                          <w:p w14:paraId="74330322" w14:textId="77777777" w:rsidR="00AA352A" w:rsidRPr="002D6C77" w:rsidRDefault="00AA352A" w:rsidP="002D6C77">
                            <w:pPr>
                              <w:pStyle w:val="a3"/>
                              <w:ind w:leftChars="235" w:left="673" w:rightChars="91" w:right="191" w:hangingChars="100" w:hanging="180"/>
                              <w:rPr>
                                <w:rFonts w:ascii="HG丸ｺﾞｼｯｸM-PRO" w:eastAsia="HG丸ｺﾞｼｯｸM-PRO" w:hAnsi="HG丸ｺﾞｼｯｸM-PRO"/>
                                <w:sz w:val="18"/>
                                <w:szCs w:val="20"/>
                              </w:rPr>
                            </w:pPr>
                            <w:r w:rsidRPr="002D6C77">
                              <w:rPr>
                                <w:rFonts w:ascii="HG丸ｺﾞｼｯｸM-PRO" w:eastAsia="HG丸ｺﾞｼｯｸM-PRO" w:hAnsi="HG丸ｺﾞｼｯｸM-PRO" w:hint="eastAsia"/>
                                <w:sz w:val="18"/>
                                <w:szCs w:val="20"/>
                              </w:rPr>
                              <w:t>・ネクストグリーンプロジェクトなど</w:t>
                            </w:r>
                          </w:p>
                          <w:p w14:paraId="640C163A" w14:textId="77777777" w:rsidR="00AA352A" w:rsidRPr="002D6C77" w:rsidRDefault="00AA352A" w:rsidP="00AA352A">
                            <w:pPr>
                              <w:pStyle w:val="a3"/>
                              <w:numPr>
                                <w:ilvl w:val="0"/>
                                <w:numId w:val="19"/>
                              </w:numPr>
                              <w:ind w:leftChars="135" w:left="463" w:rightChars="91" w:right="191" w:hangingChars="100" w:hanging="180"/>
                              <w:rPr>
                                <w:rFonts w:ascii="HG丸ｺﾞｼｯｸM-PRO" w:eastAsia="HG丸ｺﾞｼｯｸM-PRO" w:hAnsi="HG丸ｺﾞｼｯｸM-PRO"/>
                                <w:sz w:val="18"/>
                                <w:szCs w:val="20"/>
                              </w:rPr>
                            </w:pPr>
                            <w:r w:rsidRPr="002D6C77">
                              <w:rPr>
                                <w:rFonts w:ascii="HG丸ｺﾞｼｯｸM-PRO" w:eastAsia="HG丸ｺﾞｼｯｸM-PRO" w:hAnsi="HG丸ｺﾞｼｯｸM-PRO" w:hint="eastAsia"/>
                                <w:sz w:val="18"/>
                                <w:szCs w:val="20"/>
                              </w:rPr>
                              <w:t>IRを含む国際観光拠点の形成</w:t>
                            </w:r>
                          </w:p>
                          <w:p w14:paraId="3EBD980C" w14:textId="77777777" w:rsidR="00AA352A" w:rsidRPr="002D6C77" w:rsidRDefault="00AA352A" w:rsidP="00AA352A">
                            <w:pPr>
                              <w:pStyle w:val="a3"/>
                              <w:numPr>
                                <w:ilvl w:val="0"/>
                                <w:numId w:val="19"/>
                              </w:numPr>
                              <w:ind w:leftChars="135" w:left="463" w:rightChars="91" w:right="191" w:hangingChars="100" w:hanging="180"/>
                              <w:rPr>
                                <w:rFonts w:ascii="HG丸ｺﾞｼｯｸM-PRO" w:eastAsia="HG丸ｺﾞｼｯｸM-PRO" w:hAnsi="HG丸ｺﾞｼｯｸM-PRO"/>
                                <w:sz w:val="18"/>
                                <w:szCs w:val="20"/>
                              </w:rPr>
                            </w:pPr>
                            <w:r w:rsidRPr="002D6C77">
                              <w:rPr>
                                <w:rFonts w:ascii="HG丸ｺﾞｼｯｸM-PRO" w:eastAsia="HG丸ｺﾞｼｯｸM-PRO" w:hAnsi="HG丸ｺﾞｼｯｸM-PRO" w:hint="eastAsia"/>
                                <w:sz w:val="18"/>
                                <w:szCs w:val="20"/>
                              </w:rPr>
                              <w:t>都市魅力の向上</w:t>
                            </w:r>
                          </w:p>
                          <w:p w14:paraId="0A7ECA32" w14:textId="77777777" w:rsidR="00AA352A" w:rsidRPr="002D6C77" w:rsidRDefault="00AA352A" w:rsidP="002D6C77">
                            <w:pPr>
                              <w:pStyle w:val="a3"/>
                              <w:ind w:leftChars="235" w:left="673" w:rightChars="91" w:right="191" w:hangingChars="100" w:hanging="180"/>
                              <w:rPr>
                                <w:rFonts w:ascii="HG丸ｺﾞｼｯｸM-PRO" w:eastAsia="HG丸ｺﾞｼｯｸM-PRO" w:hAnsi="HG丸ｺﾞｼｯｸM-PRO"/>
                                <w:sz w:val="18"/>
                                <w:szCs w:val="20"/>
                              </w:rPr>
                            </w:pPr>
                            <w:r w:rsidRPr="002D6C77">
                              <w:rPr>
                                <w:rFonts w:ascii="HG丸ｺﾞｼｯｸM-PRO" w:eastAsia="HG丸ｺﾞｼｯｸM-PRO" w:hAnsi="HG丸ｺﾞｼｯｸM-PRO" w:hint="eastAsia"/>
                                <w:sz w:val="18"/>
                                <w:szCs w:val="20"/>
                              </w:rPr>
                              <w:t>・御堂筋の空間再編・魅力創出など</w:t>
                            </w:r>
                          </w:p>
                          <w:p w14:paraId="3D1F9EBB" w14:textId="77777777" w:rsidR="00AA352A" w:rsidRPr="002D6C77" w:rsidRDefault="00AA352A" w:rsidP="00AA352A">
                            <w:pPr>
                              <w:pStyle w:val="a3"/>
                              <w:numPr>
                                <w:ilvl w:val="0"/>
                                <w:numId w:val="20"/>
                              </w:numPr>
                              <w:ind w:leftChars="135" w:left="463" w:rightChars="91" w:right="191" w:hangingChars="100" w:hanging="180"/>
                              <w:rPr>
                                <w:rFonts w:ascii="HG丸ｺﾞｼｯｸM-PRO" w:eastAsia="HG丸ｺﾞｼｯｸM-PRO" w:hAnsi="HG丸ｺﾞｼｯｸM-PRO"/>
                                <w:sz w:val="18"/>
                                <w:szCs w:val="20"/>
                              </w:rPr>
                            </w:pPr>
                            <w:r w:rsidRPr="002D6C77">
                              <w:rPr>
                                <w:rFonts w:ascii="HG丸ｺﾞｼｯｸM-PRO" w:eastAsia="HG丸ｺﾞｼｯｸM-PRO" w:hAnsi="HG丸ｺﾞｼｯｸM-PRO" w:hint="eastAsia"/>
                                <w:sz w:val="18"/>
                                <w:szCs w:val="20"/>
                              </w:rPr>
                              <w:t>快適で安全・安心に過ごせるまちへの</w:t>
                            </w:r>
                            <w:r>
                              <w:rPr>
                                <w:rFonts w:ascii="HG丸ｺﾞｼｯｸM-PRO" w:eastAsia="HG丸ｺﾞｼｯｸM-PRO" w:hAnsi="HG丸ｺﾞｼｯｸM-PRO" w:hint="eastAsia"/>
                                <w:sz w:val="18"/>
                                <w:szCs w:val="20"/>
                              </w:rPr>
                              <w:t>取組</w:t>
                            </w:r>
                          </w:p>
                          <w:p w14:paraId="0119391D" w14:textId="77777777" w:rsidR="00AA352A" w:rsidRPr="002D6C77" w:rsidRDefault="00AA352A" w:rsidP="00AA352A">
                            <w:pPr>
                              <w:pStyle w:val="a3"/>
                              <w:numPr>
                                <w:ilvl w:val="0"/>
                                <w:numId w:val="20"/>
                              </w:numPr>
                              <w:ind w:leftChars="135" w:rightChars="91" w:right="191"/>
                              <w:rPr>
                                <w:rFonts w:ascii="HG丸ｺﾞｼｯｸM-PRO" w:eastAsia="HG丸ｺﾞｼｯｸM-PRO" w:hAnsi="HG丸ｺﾞｼｯｸM-PRO"/>
                                <w:sz w:val="18"/>
                                <w:szCs w:val="20"/>
                              </w:rPr>
                            </w:pPr>
                            <w:r w:rsidRPr="002D6C77">
                              <w:rPr>
                                <w:rFonts w:ascii="HG丸ｺﾞｼｯｸM-PRO" w:eastAsia="HG丸ｺﾞｼｯｸM-PRO" w:hAnsi="HG丸ｺﾞｼｯｸM-PRO" w:hint="eastAsia"/>
                                <w:sz w:val="18"/>
                                <w:szCs w:val="20"/>
                              </w:rPr>
                              <w:t>ミナミの環境改善</w:t>
                            </w:r>
                          </w:p>
                          <w:p w14:paraId="3FB0C475" w14:textId="77777777" w:rsidR="00AA352A" w:rsidRPr="002D6C77" w:rsidRDefault="00AA352A" w:rsidP="002D6C77">
                            <w:pPr>
                              <w:pStyle w:val="a3"/>
                              <w:ind w:leftChars="235" w:left="673" w:rightChars="91" w:right="191" w:hangingChars="100" w:hanging="180"/>
                              <w:rPr>
                                <w:rFonts w:ascii="HG丸ｺﾞｼｯｸM-PRO" w:eastAsia="HG丸ｺﾞｼｯｸM-PRO" w:hAnsi="HG丸ｺﾞｼｯｸM-PRO"/>
                                <w:sz w:val="18"/>
                                <w:szCs w:val="20"/>
                              </w:rPr>
                            </w:pPr>
                            <w:r w:rsidRPr="002D6C77">
                              <w:rPr>
                                <w:rFonts w:ascii="HG丸ｺﾞｼｯｸM-PRO" w:eastAsia="HG丸ｺﾞｼｯｸM-PRO" w:hAnsi="HG丸ｺﾞｼｯｸM-PRO" w:hint="eastAsia"/>
                                <w:sz w:val="18"/>
                                <w:szCs w:val="20"/>
                              </w:rPr>
                              <w:t>・美しく快適なまちへの</w:t>
                            </w:r>
                            <w:r>
                              <w:rPr>
                                <w:rFonts w:ascii="HG丸ｺﾞｼｯｸM-PRO" w:eastAsia="HG丸ｺﾞｼｯｸM-PRO" w:hAnsi="HG丸ｺﾞｼｯｸM-PRO" w:hint="eastAsia"/>
                                <w:sz w:val="18"/>
                                <w:szCs w:val="20"/>
                              </w:rPr>
                              <w:t>取組</w:t>
                            </w:r>
                          </w:p>
                          <w:p w14:paraId="7B6D9BD0" w14:textId="77777777" w:rsidR="00AA352A" w:rsidRPr="002D6C77" w:rsidRDefault="00AA352A" w:rsidP="002D6C77">
                            <w:pPr>
                              <w:pStyle w:val="a3"/>
                              <w:ind w:leftChars="235" w:left="673" w:rightChars="91" w:right="191" w:hangingChars="100" w:hanging="180"/>
                              <w:rPr>
                                <w:rFonts w:ascii="HG丸ｺﾞｼｯｸM-PRO" w:eastAsia="HG丸ｺﾞｼｯｸM-PRO" w:hAnsi="HG丸ｺﾞｼｯｸM-PRO"/>
                                <w:sz w:val="18"/>
                                <w:szCs w:val="20"/>
                              </w:rPr>
                            </w:pPr>
                            <w:r w:rsidRPr="002D6C77">
                              <w:rPr>
                                <w:rFonts w:ascii="HG丸ｺﾞｼｯｸM-PRO" w:eastAsia="HG丸ｺﾞｼｯｸM-PRO" w:hAnsi="HG丸ｺﾞｼｯｸM-PRO" w:hint="eastAsia"/>
                                <w:sz w:val="18"/>
                                <w:szCs w:val="20"/>
                              </w:rPr>
                              <w:t>・安全・安心に過ごせるまちへの</w:t>
                            </w:r>
                            <w:r>
                              <w:rPr>
                                <w:rFonts w:ascii="HG丸ｺﾞｼｯｸM-PRO" w:eastAsia="HG丸ｺﾞｼｯｸM-PRO" w:hAnsi="HG丸ｺﾞｼｯｸM-PRO" w:hint="eastAsia"/>
                                <w:sz w:val="18"/>
                                <w:szCs w:val="20"/>
                              </w:rPr>
                              <w:t>取組</w:t>
                            </w:r>
                          </w:p>
                          <w:p w14:paraId="36FF61AA" w14:textId="77777777" w:rsidR="00AA352A" w:rsidRPr="006A6417" w:rsidRDefault="00AA352A" w:rsidP="00AA352A">
                            <w:pPr>
                              <w:pStyle w:val="a3"/>
                              <w:numPr>
                                <w:ilvl w:val="0"/>
                                <w:numId w:val="21"/>
                              </w:numPr>
                              <w:ind w:leftChars="135" w:left="932" w:rightChars="91" w:right="191" w:hanging="649"/>
                              <w:rPr>
                                <w:rFonts w:ascii="HG丸ｺﾞｼｯｸM-PRO" w:eastAsia="HG丸ｺﾞｼｯｸM-PRO" w:hAnsi="HG丸ｺﾞｼｯｸM-PRO"/>
                                <w:b/>
                                <w:szCs w:val="28"/>
                              </w:rPr>
                            </w:pPr>
                            <w:r w:rsidRPr="002D6C77">
                              <w:rPr>
                                <w:rFonts w:ascii="HG丸ｺﾞｼｯｸM-PRO" w:eastAsia="HG丸ｺﾞｼｯｸM-PRO" w:hAnsi="HG丸ｺﾞｼｯｸM-PRO" w:hint="eastAsia"/>
                                <w:sz w:val="18"/>
                                <w:szCs w:val="20"/>
                              </w:rPr>
                              <w:t>大阪公立大学による「知の拠点」の形成</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6F15F32" id="正方形/長方形 69" o:spid="_x0000_s1554" style="position:absolute;margin-left:267.55pt;margin-top:6.55pt;width:225.7pt;height:201.6pt;z-index:251839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" fillcolor="window" strokecolor="#00b050" strokeweight="2pt">
                <v:textbox inset="1.44pt,0,0,0">
                  <w:txbxContent>
                    <w:p w14:paraId="6CFA7CD4" w14:textId="77777777" w:rsidR="00AA352A" w:rsidRPr="006C0841" w:rsidRDefault="00AA352A" w:rsidP="006A6417">
                      <w:pPr>
                        <w:pStyle w:val="a3"/>
                        <w:ind w:left="211" w:rightChars="91" w:right="191" w:hangingChars="100" w:hanging="211"/>
                        <w:rPr>
                          <w:rFonts w:ascii="HG丸ｺﾞｼｯｸM-PRO" w:eastAsia="HG丸ｺﾞｼｯｸM-PRO" w:hAnsi="HG丸ｺﾞｼｯｸM-PRO"/>
                          <w:b/>
                        </w:rPr>
                      </w:pPr>
                      <w:r w:rsidRPr="001E6AE3">
                        <w:rPr>
                          <w:rFonts w:ascii="HG丸ｺﾞｼｯｸM-PRO" w:eastAsia="HG丸ｺﾞｼｯｸM-PRO" w:hAnsi="HG丸ｺﾞｼｯｸM-PRO" w:hint="eastAsia"/>
                          <w:b/>
                          <w:color w:val="000000" w:themeColor="dark1"/>
                          <w:szCs w:val="20"/>
                        </w:rPr>
                        <w:t>●</w:t>
                      </w:r>
                      <w:r>
                        <w:rPr>
                          <w:rFonts w:ascii="HG丸ｺﾞｼｯｸM-PRO" w:eastAsia="HG丸ｺﾞｼｯｸM-PRO" w:hAnsi="HG丸ｺﾞｼｯｸM-PRO" w:hint="eastAsia"/>
                          <w:b/>
                        </w:rPr>
                        <w:t>経済成長に向けた戦略の実行</w:t>
                      </w:r>
                    </w:p>
                    <w:p w14:paraId="6093CAC6" w14:textId="77777777" w:rsidR="00AA352A" w:rsidRPr="006C0841" w:rsidRDefault="00AA352A" w:rsidP="006A6417">
                      <w:pPr>
                        <w:pStyle w:val="a3"/>
                        <w:ind w:left="100" w:rightChars="91" w:right="191" w:hangingChars="100" w:hanging="100"/>
                        <w:rPr>
                          <w:rFonts w:ascii="HG丸ｺﾞｼｯｸM-PRO" w:eastAsia="HG丸ｺﾞｼｯｸM-PRO" w:hAnsi="HG丸ｺﾞｼｯｸM-PRO"/>
                          <w:sz w:val="10"/>
                          <w:szCs w:val="10"/>
                        </w:rPr>
                      </w:pPr>
                    </w:p>
                    <w:p w14:paraId="20D6EE37" w14:textId="77777777" w:rsidR="00AA352A" w:rsidRPr="002D6C77" w:rsidRDefault="00AA352A" w:rsidP="00AA352A">
                      <w:pPr>
                        <w:pStyle w:val="a3"/>
                        <w:numPr>
                          <w:ilvl w:val="0"/>
                          <w:numId w:val="18"/>
                        </w:numPr>
                        <w:ind w:leftChars="135" w:left="463" w:rightChars="91" w:right="191" w:hangingChars="100" w:hanging="180"/>
                        <w:rPr>
                          <w:rFonts w:ascii="HG丸ｺﾞｼｯｸM-PRO" w:eastAsia="HG丸ｺﾞｼｯｸM-PRO" w:hAnsi="HG丸ｺﾞｼｯｸM-PRO"/>
                          <w:sz w:val="18"/>
                          <w:szCs w:val="20"/>
                        </w:rPr>
                      </w:pPr>
                      <w:r w:rsidRPr="002D6C77">
                        <w:rPr>
                          <w:rFonts w:ascii="HG丸ｺﾞｼｯｸM-PRO" w:eastAsia="HG丸ｺﾞｼｯｸM-PRO" w:hAnsi="HG丸ｺﾞｼｯｸM-PRO" w:hint="eastAsia"/>
                          <w:sz w:val="18"/>
                          <w:szCs w:val="20"/>
                        </w:rPr>
                        <w:t>新たな成長戦略「Beyond EXPO 2025」</w:t>
                      </w:r>
                    </w:p>
                    <w:p w14:paraId="707D771D" w14:textId="77777777" w:rsidR="00AA352A" w:rsidRPr="002D6C77" w:rsidRDefault="00AA352A" w:rsidP="00AA352A">
                      <w:pPr>
                        <w:pStyle w:val="a3"/>
                        <w:numPr>
                          <w:ilvl w:val="0"/>
                          <w:numId w:val="19"/>
                        </w:numPr>
                        <w:ind w:leftChars="135" w:left="463" w:rightChars="91" w:right="191" w:hangingChars="100" w:hanging="180"/>
                        <w:rPr>
                          <w:rFonts w:ascii="HG丸ｺﾞｼｯｸM-PRO" w:eastAsia="HG丸ｺﾞｼｯｸM-PRO" w:hAnsi="HG丸ｺﾞｼｯｸM-PRO"/>
                          <w:sz w:val="18"/>
                          <w:szCs w:val="20"/>
                        </w:rPr>
                      </w:pPr>
                      <w:r w:rsidRPr="002D6C77">
                        <w:rPr>
                          <w:rFonts w:ascii="HG丸ｺﾞｼｯｸM-PRO" w:eastAsia="HG丸ｺﾞｼｯｸM-PRO" w:hAnsi="HG丸ｺﾞｼｯｸM-PRO" w:hint="eastAsia"/>
                          <w:sz w:val="18"/>
                          <w:szCs w:val="20"/>
                        </w:rPr>
                        <w:t>イノベーションを生み出すビジネス環境づくりと中小企業の振興</w:t>
                      </w:r>
                    </w:p>
                    <w:p w14:paraId="184F8A26" w14:textId="77777777" w:rsidR="00AA352A" w:rsidRPr="002D6C77" w:rsidRDefault="00AA352A" w:rsidP="002D6C77">
                      <w:pPr>
                        <w:pStyle w:val="a3"/>
                        <w:ind w:leftChars="235" w:left="673" w:rightChars="91" w:right="191" w:hangingChars="100" w:hanging="180"/>
                        <w:rPr>
                          <w:rFonts w:ascii="HG丸ｺﾞｼｯｸM-PRO" w:eastAsia="HG丸ｺﾞｼｯｸM-PRO" w:hAnsi="HG丸ｺﾞｼｯｸM-PRO"/>
                          <w:sz w:val="18"/>
                          <w:szCs w:val="20"/>
                        </w:rPr>
                      </w:pPr>
                      <w:r w:rsidRPr="002D6C77">
                        <w:rPr>
                          <w:rFonts w:ascii="HG丸ｺﾞｼｯｸM-PRO" w:eastAsia="HG丸ｺﾞｼｯｸM-PRO" w:hAnsi="HG丸ｺﾞｼｯｸM-PRO" w:hint="eastAsia"/>
                          <w:sz w:val="18"/>
                          <w:szCs w:val="20"/>
                        </w:rPr>
                        <w:t>・万博で披露された最先端技術の実装化・産業化推進事業など</w:t>
                      </w:r>
                    </w:p>
                    <w:p w14:paraId="3E739BF6" w14:textId="77777777" w:rsidR="00AA352A" w:rsidRPr="002D6C77" w:rsidRDefault="00AA352A" w:rsidP="00AA352A">
                      <w:pPr>
                        <w:pStyle w:val="a3"/>
                        <w:numPr>
                          <w:ilvl w:val="0"/>
                          <w:numId w:val="19"/>
                        </w:numPr>
                        <w:ind w:leftChars="135" w:left="463" w:rightChars="91" w:right="191" w:hangingChars="100" w:hanging="180"/>
                        <w:rPr>
                          <w:rFonts w:ascii="HG丸ｺﾞｼｯｸM-PRO" w:eastAsia="HG丸ｺﾞｼｯｸM-PRO" w:hAnsi="HG丸ｺﾞｼｯｸM-PRO"/>
                          <w:sz w:val="18"/>
                          <w:szCs w:val="20"/>
                        </w:rPr>
                      </w:pPr>
                      <w:r w:rsidRPr="002D6C77">
                        <w:rPr>
                          <w:rFonts w:ascii="HG丸ｺﾞｼｯｸM-PRO" w:eastAsia="HG丸ｺﾞｼｯｸM-PRO" w:hAnsi="HG丸ｺﾞｼｯｸM-PRO" w:hint="eastAsia"/>
                          <w:sz w:val="18"/>
                          <w:szCs w:val="20"/>
                        </w:rPr>
                        <w:t>「ゼロカーボン</w:t>
                      </w:r>
                      <w:r>
                        <w:rPr>
                          <w:rFonts w:ascii="HG丸ｺﾞｼｯｸM-PRO" w:eastAsia="HG丸ｺﾞｼｯｸM-PRO" w:hAnsi="HG丸ｺﾞｼｯｸM-PRO" w:hint="eastAsia"/>
                          <w:sz w:val="18"/>
                          <w:szCs w:val="20"/>
                        </w:rPr>
                        <w:t xml:space="preserve">　</w:t>
                      </w:r>
                      <w:r w:rsidRPr="002D6C77">
                        <w:rPr>
                          <w:rFonts w:ascii="HG丸ｺﾞｼｯｸM-PRO" w:eastAsia="HG丸ｺﾞｼｯｸM-PRO" w:hAnsi="HG丸ｺﾞｼｯｸM-PRO" w:hint="eastAsia"/>
                          <w:sz w:val="18"/>
                          <w:szCs w:val="20"/>
                        </w:rPr>
                        <w:t>おおさか」の実現</w:t>
                      </w:r>
                    </w:p>
                    <w:p w14:paraId="74330322" w14:textId="77777777" w:rsidR="00AA352A" w:rsidRPr="002D6C77" w:rsidRDefault="00AA352A" w:rsidP="002D6C77">
                      <w:pPr>
                        <w:pStyle w:val="a3"/>
                        <w:ind w:leftChars="235" w:left="673" w:rightChars="91" w:right="191" w:hangingChars="100" w:hanging="180"/>
                        <w:rPr>
                          <w:rFonts w:ascii="HG丸ｺﾞｼｯｸM-PRO" w:eastAsia="HG丸ｺﾞｼｯｸM-PRO" w:hAnsi="HG丸ｺﾞｼｯｸM-PRO"/>
                          <w:sz w:val="18"/>
                          <w:szCs w:val="20"/>
                        </w:rPr>
                      </w:pPr>
                      <w:r w:rsidRPr="002D6C77">
                        <w:rPr>
                          <w:rFonts w:ascii="HG丸ｺﾞｼｯｸM-PRO" w:eastAsia="HG丸ｺﾞｼｯｸM-PRO" w:hAnsi="HG丸ｺﾞｼｯｸM-PRO" w:hint="eastAsia"/>
                          <w:sz w:val="18"/>
                          <w:szCs w:val="20"/>
                        </w:rPr>
                        <w:t>・ネクストグリーンプロジェクトなど</w:t>
                      </w:r>
                    </w:p>
                    <w:p w14:paraId="640C163A" w14:textId="77777777" w:rsidR="00AA352A" w:rsidRPr="002D6C77" w:rsidRDefault="00AA352A" w:rsidP="00AA352A">
                      <w:pPr>
                        <w:pStyle w:val="a3"/>
                        <w:numPr>
                          <w:ilvl w:val="0"/>
                          <w:numId w:val="19"/>
                        </w:numPr>
                        <w:ind w:leftChars="135" w:left="463" w:rightChars="91" w:right="191" w:hangingChars="100" w:hanging="180"/>
                        <w:rPr>
                          <w:rFonts w:ascii="HG丸ｺﾞｼｯｸM-PRO" w:eastAsia="HG丸ｺﾞｼｯｸM-PRO" w:hAnsi="HG丸ｺﾞｼｯｸM-PRO"/>
                          <w:sz w:val="18"/>
                          <w:szCs w:val="20"/>
                        </w:rPr>
                      </w:pPr>
                      <w:r w:rsidRPr="002D6C77">
                        <w:rPr>
                          <w:rFonts w:ascii="HG丸ｺﾞｼｯｸM-PRO" w:eastAsia="HG丸ｺﾞｼｯｸM-PRO" w:hAnsi="HG丸ｺﾞｼｯｸM-PRO" w:hint="eastAsia"/>
                          <w:sz w:val="18"/>
                          <w:szCs w:val="20"/>
                        </w:rPr>
                        <w:t>IRを含む国際観光拠点の形成</w:t>
                      </w:r>
                    </w:p>
                    <w:p w14:paraId="3EBD980C" w14:textId="77777777" w:rsidR="00AA352A" w:rsidRPr="002D6C77" w:rsidRDefault="00AA352A" w:rsidP="00AA352A">
                      <w:pPr>
                        <w:pStyle w:val="a3"/>
                        <w:numPr>
                          <w:ilvl w:val="0"/>
                          <w:numId w:val="19"/>
                        </w:numPr>
                        <w:ind w:leftChars="135" w:left="463" w:rightChars="91" w:right="191" w:hangingChars="100" w:hanging="180"/>
                        <w:rPr>
                          <w:rFonts w:ascii="HG丸ｺﾞｼｯｸM-PRO" w:eastAsia="HG丸ｺﾞｼｯｸM-PRO" w:hAnsi="HG丸ｺﾞｼｯｸM-PRO"/>
                          <w:sz w:val="18"/>
                          <w:szCs w:val="20"/>
                        </w:rPr>
                      </w:pPr>
                      <w:r w:rsidRPr="002D6C77">
                        <w:rPr>
                          <w:rFonts w:ascii="HG丸ｺﾞｼｯｸM-PRO" w:eastAsia="HG丸ｺﾞｼｯｸM-PRO" w:hAnsi="HG丸ｺﾞｼｯｸM-PRO" w:hint="eastAsia"/>
                          <w:sz w:val="18"/>
                          <w:szCs w:val="20"/>
                        </w:rPr>
                        <w:t>都市魅力の向上</w:t>
                      </w:r>
                    </w:p>
                    <w:p w14:paraId="0A7ECA32" w14:textId="77777777" w:rsidR="00AA352A" w:rsidRPr="002D6C77" w:rsidRDefault="00AA352A" w:rsidP="002D6C77">
                      <w:pPr>
                        <w:pStyle w:val="a3"/>
                        <w:ind w:leftChars="235" w:left="673" w:rightChars="91" w:right="191" w:hangingChars="100" w:hanging="180"/>
                        <w:rPr>
                          <w:rFonts w:ascii="HG丸ｺﾞｼｯｸM-PRO" w:eastAsia="HG丸ｺﾞｼｯｸM-PRO" w:hAnsi="HG丸ｺﾞｼｯｸM-PRO"/>
                          <w:sz w:val="18"/>
                          <w:szCs w:val="20"/>
                        </w:rPr>
                      </w:pPr>
                      <w:r w:rsidRPr="002D6C77">
                        <w:rPr>
                          <w:rFonts w:ascii="HG丸ｺﾞｼｯｸM-PRO" w:eastAsia="HG丸ｺﾞｼｯｸM-PRO" w:hAnsi="HG丸ｺﾞｼｯｸM-PRO" w:hint="eastAsia"/>
                          <w:sz w:val="18"/>
                          <w:szCs w:val="20"/>
                        </w:rPr>
                        <w:t>・御堂筋の空間再編・魅力創出など</w:t>
                      </w:r>
                    </w:p>
                    <w:p w14:paraId="3D1F9EBB" w14:textId="77777777" w:rsidR="00AA352A" w:rsidRPr="002D6C77" w:rsidRDefault="00AA352A" w:rsidP="00AA352A">
                      <w:pPr>
                        <w:pStyle w:val="a3"/>
                        <w:numPr>
                          <w:ilvl w:val="0"/>
                          <w:numId w:val="20"/>
                        </w:numPr>
                        <w:ind w:leftChars="135" w:left="463" w:rightChars="91" w:right="191" w:hangingChars="100" w:hanging="180"/>
                        <w:rPr>
                          <w:rFonts w:ascii="HG丸ｺﾞｼｯｸM-PRO" w:eastAsia="HG丸ｺﾞｼｯｸM-PRO" w:hAnsi="HG丸ｺﾞｼｯｸM-PRO"/>
                          <w:sz w:val="18"/>
                          <w:szCs w:val="20"/>
                        </w:rPr>
                      </w:pPr>
                      <w:r w:rsidRPr="002D6C77">
                        <w:rPr>
                          <w:rFonts w:ascii="HG丸ｺﾞｼｯｸM-PRO" w:eastAsia="HG丸ｺﾞｼｯｸM-PRO" w:hAnsi="HG丸ｺﾞｼｯｸM-PRO" w:hint="eastAsia"/>
                          <w:sz w:val="18"/>
                          <w:szCs w:val="20"/>
                        </w:rPr>
                        <w:t>快適で安全・安心に過ごせるまちへの</w:t>
                      </w:r>
                      <w:r>
                        <w:rPr>
                          <w:rFonts w:ascii="HG丸ｺﾞｼｯｸM-PRO" w:eastAsia="HG丸ｺﾞｼｯｸM-PRO" w:hAnsi="HG丸ｺﾞｼｯｸM-PRO" w:hint="eastAsia"/>
                          <w:sz w:val="18"/>
                          <w:szCs w:val="20"/>
                        </w:rPr>
                        <w:t>取組</w:t>
                      </w:r>
                    </w:p>
                    <w:p w14:paraId="0119391D" w14:textId="77777777" w:rsidR="00AA352A" w:rsidRPr="002D6C77" w:rsidRDefault="00AA352A" w:rsidP="00AA352A">
                      <w:pPr>
                        <w:pStyle w:val="a3"/>
                        <w:numPr>
                          <w:ilvl w:val="0"/>
                          <w:numId w:val="20"/>
                        </w:numPr>
                        <w:ind w:leftChars="135" w:rightChars="91" w:right="191"/>
                        <w:rPr>
                          <w:rFonts w:ascii="HG丸ｺﾞｼｯｸM-PRO" w:eastAsia="HG丸ｺﾞｼｯｸM-PRO" w:hAnsi="HG丸ｺﾞｼｯｸM-PRO"/>
                          <w:sz w:val="18"/>
                          <w:szCs w:val="20"/>
                        </w:rPr>
                      </w:pPr>
                      <w:r w:rsidRPr="002D6C77">
                        <w:rPr>
                          <w:rFonts w:ascii="HG丸ｺﾞｼｯｸM-PRO" w:eastAsia="HG丸ｺﾞｼｯｸM-PRO" w:hAnsi="HG丸ｺﾞｼｯｸM-PRO" w:hint="eastAsia"/>
                          <w:sz w:val="18"/>
                          <w:szCs w:val="20"/>
                        </w:rPr>
                        <w:t>ミナミの環境改善</w:t>
                      </w:r>
                    </w:p>
                    <w:p w14:paraId="3FB0C475" w14:textId="77777777" w:rsidR="00AA352A" w:rsidRPr="002D6C77" w:rsidRDefault="00AA352A" w:rsidP="002D6C77">
                      <w:pPr>
                        <w:pStyle w:val="a3"/>
                        <w:ind w:leftChars="235" w:left="673" w:rightChars="91" w:right="191" w:hangingChars="100" w:hanging="180"/>
                        <w:rPr>
                          <w:rFonts w:ascii="HG丸ｺﾞｼｯｸM-PRO" w:eastAsia="HG丸ｺﾞｼｯｸM-PRO" w:hAnsi="HG丸ｺﾞｼｯｸM-PRO"/>
                          <w:sz w:val="18"/>
                          <w:szCs w:val="20"/>
                        </w:rPr>
                      </w:pPr>
                      <w:r w:rsidRPr="002D6C77">
                        <w:rPr>
                          <w:rFonts w:ascii="HG丸ｺﾞｼｯｸM-PRO" w:eastAsia="HG丸ｺﾞｼｯｸM-PRO" w:hAnsi="HG丸ｺﾞｼｯｸM-PRO" w:hint="eastAsia"/>
                          <w:sz w:val="18"/>
                          <w:szCs w:val="20"/>
                        </w:rPr>
                        <w:t>・美しく快適なまちへの</w:t>
                      </w:r>
                      <w:r>
                        <w:rPr>
                          <w:rFonts w:ascii="HG丸ｺﾞｼｯｸM-PRO" w:eastAsia="HG丸ｺﾞｼｯｸM-PRO" w:hAnsi="HG丸ｺﾞｼｯｸM-PRO" w:hint="eastAsia"/>
                          <w:sz w:val="18"/>
                          <w:szCs w:val="20"/>
                        </w:rPr>
                        <w:t>取組</w:t>
                      </w:r>
                    </w:p>
                    <w:p w14:paraId="7B6D9BD0" w14:textId="77777777" w:rsidR="00AA352A" w:rsidRPr="002D6C77" w:rsidRDefault="00AA352A" w:rsidP="002D6C77">
                      <w:pPr>
                        <w:pStyle w:val="a3"/>
                        <w:ind w:leftChars="235" w:left="673" w:rightChars="91" w:right="191" w:hangingChars="100" w:hanging="180"/>
                        <w:rPr>
                          <w:rFonts w:ascii="HG丸ｺﾞｼｯｸM-PRO" w:eastAsia="HG丸ｺﾞｼｯｸM-PRO" w:hAnsi="HG丸ｺﾞｼｯｸM-PRO"/>
                          <w:sz w:val="18"/>
                          <w:szCs w:val="20"/>
                        </w:rPr>
                      </w:pPr>
                      <w:r w:rsidRPr="002D6C77">
                        <w:rPr>
                          <w:rFonts w:ascii="HG丸ｺﾞｼｯｸM-PRO" w:eastAsia="HG丸ｺﾞｼｯｸM-PRO" w:hAnsi="HG丸ｺﾞｼｯｸM-PRO" w:hint="eastAsia"/>
                          <w:sz w:val="18"/>
                          <w:szCs w:val="20"/>
                        </w:rPr>
                        <w:t>・安全・安心に過ごせるまちへの</w:t>
                      </w:r>
                      <w:r>
                        <w:rPr>
                          <w:rFonts w:ascii="HG丸ｺﾞｼｯｸM-PRO" w:eastAsia="HG丸ｺﾞｼｯｸM-PRO" w:hAnsi="HG丸ｺﾞｼｯｸM-PRO" w:hint="eastAsia"/>
                          <w:sz w:val="18"/>
                          <w:szCs w:val="20"/>
                        </w:rPr>
                        <w:t>取組</w:t>
                      </w:r>
                    </w:p>
                    <w:p w14:paraId="36FF61AA" w14:textId="77777777" w:rsidR="00AA352A" w:rsidRPr="006A6417" w:rsidRDefault="00AA352A" w:rsidP="00AA352A">
                      <w:pPr>
                        <w:pStyle w:val="a3"/>
                        <w:numPr>
                          <w:ilvl w:val="0"/>
                          <w:numId w:val="21"/>
                        </w:numPr>
                        <w:ind w:leftChars="135" w:left="932" w:rightChars="91" w:right="191" w:hanging="649"/>
                        <w:rPr>
                          <w:rFonts w:ascii="HG丸ｺﾞｼｯｸM-PRO" w:eastAsia="HG丸ｺﾞｼｯｸM-PRO" w:hAnsi="HG丸ｺﾞｼｯｸM-PRO"/>
                          <w:b/>
                          <w:szCs w:val="28"/>
                        </w:rPr>
                      </w:pPr>
                      <w:r w:rsidRPr="002D6C77">
                        <w:rPr>
                          <w:rFonts w:ascii="HG丸ｺﾞｼｯｸM-PRO" w:eastAsia="HG丸ｺﾞｼｯｸM-PRO" w:hAnsi="HG丸ｺﾞｼｯｸM-PRO" w:hint="eastAsia"/>
                          <w:sz w:val="18"/>
                          <w:szCs w:val="20"/>
                        </w:rPr>
                        <w:t>大阪公立大学による「知の拠点」の形成</w:t>
                      </w:r>
                    </w:p>
                  </w:txbxContent>
                </v:textbox>
                <w10:wrap anchorx="margin"/>
              </v:rect>
            </w:pict>
          </mc:Fallback>
        </mc:AlternateContent>
      </w:r>
    </w:p>
    <w:p w14:paraId="37CE6834" w14:textId="77777777" w:rsidR="00AA352A" w:rsidRDefault="00AA352A" w:rsidP="00A41D4A">
      <w:pPr>
        <w:widowControl/>
        <w:jc w:val="left"/>
        <w:rPr>
          <w:rFonts w:ascii="HGｺﾞｼｯｸM" w:eastAsia="HGｺﾞｼｯｸM" w:hAnsiTheme="minorEastAsia"/>
          <w:noProof/>
          <w:sz w:val="24"/>
          <w:szCs w:val="24"/>
        </w:rPr>
      </w:pPr>
    </w:p>
    <w:p w14:paraId="04806E3B" w14:textId="77777777" w:rsidR="00AA352A" w:rsidRDefault="00AA352A" w:rsidP="00A41D4A">
      <w:pPr>
        <w:widowControl/>
        <w:jc w:val="left"/>
        <w:rPr>
          <w:rFonts w:ascii="HGｺﾞｼｯｸM" w:eastAsia="HGｺﾞｼｯｸM" w:hAnsiTheme="minorEastAsia"/>
          <w:noProof/>
          <w:sz w:val="24"/>
          <w:szCs w:val="24"/>
        </w:rPr>
      </w:pPr>
    </w:p>
    <w:p w14:paraId="4E119105" w14:textId="77777777" w:rsidR="00AA352A" w:rsidRDefault="00AA352A" w:rsidP="00A41D4A">
      <w:pPr>
        <w:widowControl/>
        <w:jc w:val="left"/>
        <w:rPr>
          <w:rFonts w:ascii="HGｺﾞｼｯｸM" w:eastAsia="HGｺﾞｼｯｸM" w:hAnsiTheme="minorEastAsia"/>
          <w:noProof/>
          <w:sz w:val="24"/>
          <w:szCs w:val="24"/>
        </w:rPr>
      </w:pPr>
    </w:p>
    <w:p w14:paraId="12F54084" w14:textId="77777777" w:rsidR="00AA352A" w:rsidRPr="0080099C" w:rsidRDefault="00AA352A" w:rsidP="00A41D4A">
      <w:pPr>
        <w:widowControl/>
        <w:jc w:val="left"/>
        <w:rPr>
          <w:rFonts w:ascii="HGｺﾞｼｯｸM" w:eastAsia="HGｺﾞｼｯｸM" w:hAnsiTheme="minorEastAsia"/>
          <w:noProof/>
          <w:sz w:val="24"/>
          <w:szCs w:val="24"/>
        </w:rPr>
      </w:pPr>
    </w:p>
    <w:p w14:paraId="65B8B74E" w14:textId="77777777" w:rsidR="00AA352A" w:rsidRPr="00A76A4C" w:rsidRDefault="00AA352A" w:rsidP="00A41D4A">
      <w:pPr>
        <w:widowControl/>
        <w:jc w:val="left"/>
        <w:rPr>
          <w:rFonts w:ascii="HGｺﾞｼｯｸM" w:eastAsia="HGｺﾞｼｯｸM" w:hAnsiTheme="minorEastAsia"/>
          <w:sz w:val="22"/>
        </w:rPr>
      </w:pPr>
    </w:p>
    <w:p w14:paraId="7A5D23BE" w14:textId="77777777" w:rsidR="00AA352A" w:rsidRDefault="00AA352A" w:rsidP="00A41D4A">
      <w:pPr>
        <w:widowControl/>
        <w:jc w:val="left"/>
        <w:rPr>
          <w:rFonts w:ascii="HGｺﾞｼｯｸM" w:eastAsia="HGｺﾞｼｯｸM" w:hAnsiTheme="minorEastAsia"/>
          <w:sz w:val="22"/>
        </w:rPr>
      </w:pPr>
    </w:p>
    <w:p w14:paraId="62312C41" w14:textId="77777777" w:rsidR="00AA352A" w:rsidRDefault="00AA352A" w:rsidP="00A41D4A">
      <w:pPr>
        <w:widowControl/>
        <w:jc w:val="left"/>
        <w:rPr>
          <w:rFonts w:ascii="HGｺﾞｼｯｸM" w:eastAsia="HGｺﾞｼｯｸM" w:hAnsiTheme="minorEastAsia"/>
          <w:sz w:val="22"/>
        </w:rPr>
      </w:pPr>
    </w:p>
    <w:p w14:paraId="137B99C0" w14:textId="77777777" w:rsidR="00AA352A" w:rsidRDefault="00AA352A" w:rsidP="00A41D4A">
      <w:pPr>
        <w:widowControl/>
        <w:jc w:val="left"/>
        <w:rPr>
          <w:rFonts w:ascii="HGｺﾞｼｯｸM" w:eastAsia="HGｺﾞｼｯｸM" w:hAnsiTheme="minorEastAsia"/>
          <w:sz w:val="22"/>
        </w:rPr>
      </w:pPr>
    </w:p>
    <w:p w14:paraId="07C60FF4" w14:textId="77777777" w:rsidR="00AA352A" w:rsidRDefault="00AA352A" w:rsidP="00A41D4A">
      <w:pPr>
        <w:widowControl/>
        <w:jc w:val="left"/>
        <w:rPr>
          <w:rFonts w:ascii="HGｺﾞｼｯｸM" w:eastAsia="HGｺﾞｼｯｸM" w:hAnsiTheme="minorEastAsia"/>
          <w:sz w:val="22"/>
        </w:rPr>
      </w:pPr>
    </w:p>
    <w:p w14:paraId="545EB5C4" w14:textId="77777777" w:rsidR="00AA352A" w:rsidRDefault="00AA352A" w:rsidP="00A41D4A">
      <w:pPr>
        <w:widowControl/>
        <w:jc w:val="left"/>
        <w:rPr>
          <w:rFonts w:ascii="HGｺﾞｼｯｸM" w:eastAsia="HGｺﾞｼｯｸM" w:hAnsiTheme="minorEastAsia"/>
          <w:sz w:val="22"/>
        </w:rPr>
      </w:pPr>
    </w:p>
    <w:p w14:paraId="50700DE6" w14:textId="77777777" w:rsidR="00AA352A" w:rsidRDefault="00AA352A" w:rsidP="00A41D4A">
      <w:pPr>
        <w:widowControl/>
        <w:jc w:val="left"/>
        <w:rPr>
          <w:rFonts w:ascii="HGｺﾞｼｯｸM" w:eastAsia="HGｺﾞｼｯｸM" w:hAnsiTheme="minorEastAsia"/>
          <w:sz w:val="22"/>
        </w:rPr>
      </w:pPr>
      <w:r w:rsidRPr="00D45D84">
        <w:rPr>
          <w:rFonts w:ascii="HGｺﾞｼｯｸM" w:eastAsia="HGｺﾞｼｯｸM" w:hAnsi="ＭＳ Ｐ明朝"/>
          <w:b/>
          <w:noProof/>
          <w:sz w:val="22"/>
        </w:rPr>
        <mc:AlternateContent>
          <mc:Choice Requires="wps">
            <w:drawing>
              <wp:anchor distT="0" distB="0" distL="114300" distR="114300" simplePos="0" relativeHeight="251835392" behindDoc="0" locked="0" layoutInCell="1" allowOverlap="1" wp14:anchorId="605AEDB0" wp14:editId="1B5D503B">
                <wp:simplePos x="0" y="0"/>
                <wp:positionH relativeFrom="margin">
                  <wp:posOffset>3397885</wp:posOffset>
                </wp:positionH>
                <wp:positionV relativeFrom="paragraph">
                  <wp:posOffset>227965</wp:posOffset>
                </wp:positionV>
                <wp:extent cx="2866390" cy="1493520"/>
                <wp:effectExtent l="0" t="0" r="10160" b="11430"/>
                <wp:wrapNone/>
                <wp:docPr id="76" name="正方形/長方形 1"/>
                <wp:cNvGraphicFramePr/>
                <a:graphic xmlns:a="http://schemas.openxmlformats.org/drawingml/2006/main">
                  <a:graphicData uri="http://schemas.microsoft.com/office/word/2010/wordprocessingShape">
                    <wps:wsp>
                      <wps:cNvSpPr/>
                      <wps:spPr bwMode="auto">
                        <a:xfrm>
                          <a:off x="0" y="0"/>
                          <a:ext cx="2866390" cy="1493520"/>
                        </a:xfrm>
                        <a:prstGeom prst="rect">
                          <a:avLst/>
                        </a:prstGeom>
                        <a:solidFill>
                          <a:sysClr val="window" lastClr="FFFFFF"/>
                        </a:solidFill>
                        <a:ln w="25400" cap="flat" cmpd="sng" algn="ctr">
                          <a:solidFill>
                            <a:srgbClr val="00B050"/>
                          </a:solidFill>
                          <a:prstDash val="solid"/>
                          <a:headEnd type="none" w="med" len="med"/>
                          <a:tailEnd type="none" w="med" len="med"/>
                        </a:ln>
                        <a:effectLst/>
                      </wps:spPr>
                      <wps:txbx>
                        <w:txbxContent>
                          <w:p w14:paraId="40261365" w14:textId="77777777" w:rsidR="00AA352A" w:rsidRPr="006C0841" w:rsidRDefault="00AA352A" w:rsidP="006A6417">
                            <w:pPr>
                              <w:pStyle w:val="a3"/>
                              <w:ind w:left="211" w:rightChars="91" w:right="191" w:hangingChars="100" w:hanging="211"/>
                              <w:rPr>
                                <w:rFonts w:ascii="HG丸ｺﾞｼｯｸM-PRO" w:eastAsia="HG丸ｺﾞｼｯｸM-PRO" w:hAnsi="HG丸ｺﾞｼｯｸM-PRO"/>
                                <w:b/>
                              </w:rPr>
                            </w:pPr>
                            <w:r w:rsidRPr="001E6AE3">
                              <w:rPr>
                                <w:rFonts w:ascii="HG丸ｺﾞｼｯｸM-PRO" w:eastAsia="HG丸ｺﾞｼｯｸM-PRO" w:hAnsi="HG丸ｺﾞｼｯｸM-PRO" w:hint="eastAsia"/>
                                <w:b/>
                                <w:color w:val="000000" w:themeColor="dark1"/>
                                <w:szCs w:val="20"/>
                              </w:rPr>
                              <w:t>●</w:t>
                            </w:r>
                            <w:r>
                              <w:rPr>
                                <w:rFonts w:ascii="HG丸ｺﾞｼｯｸM-PRO" w:eastAsia="HG丸ｺﾞｼｯｸM-PRO" w:hAnsi="HG丸ｺﾞｼｯｸM-PRO" w:hint="eastAsia"/>
                                <w:b/>
                              </w:rPr>
                              <w:t>都市インフラの充実</w:t>
                            </w:r>
                          </w:p>
                          <w:p w14:paraId="0FC2CDA8" w14:textId="77777777" w:rsidR="00AA352A" w:rsidRPr="006C0841" w:rsidRDefault="00AA352A" w:rsidP="006A6417">
                            <w:pPr>
                              <w:pStyle w:val="a3"/>
                              <w:ind w:left="100" w:rightChars="91" w:right="191" w:hangingChars="100" w:hanging="100"/>
                              <w:rPr>
                                <w:rFonts w:ascii="HG丸ｺﾞｼｯｸM-PRO" w:eastAsia="HG丸ｺﾞｼｯｸM-PRO" w:hAnsi="HG丸ｺﾞｼｯｸM-PRO"/>
                                <w:sz w:val="10"/>
                                <w:szCs w:val="10"/>
                              </w:rPr>
                            </w:pPr>
                          </w:p>
                          <w:p w14:paraId="3F584FD7" w14:textId="77777777" w:rsidR="00AA352A" w:rsidRPr="002D6C77" w:rsidRDefault="00AA352A" w:rsidP="00AA352A">
                            <w:pPr>
                              <w:pStyle w:val="a3"/>
                              <w:numPr>
                                <w:ilvl w:val="0"/>
                                <w:numId w:val="22"/>
                              </w:numPr>
                              <w:ind w:leftChars="135" w:left="463" w:rightChars="91" w:right="191" w:hangingChars="100" w:hanging="180"/>
                              <w:rPr>
                                <w:rFonts w:ascii="HG丸ｺﾞｼｯｸM-PRO" w:eastAsia="HG丸ｺﾞｼｯｸM-PRO" w:hAnsi="HG丸ｺﾞｼｯｸM-PRO"/>
                                <w:sz w:val="18"/>
                                <w:szCs w:val="20"/>
                              </w:rPr>
                            </w:pPr>
                            <w:r w:rsidRPr="002D6C77">
                              <w:rPr>
                                <w:rFonts w:ascii="HG丸ｺﾞｼｯｸM-PRO" w:eastAsia="HG丸ｺﾞｼｯｸM-PRO" w:hAnsi="HG丸ｺﾞｼｯｸM-PRO" w:hint="eastAsia"/>
                                <w:sz w:val="18"/>
                                <w:szCs w:val="20"/>
                              </w:rPr>
                              <w:t>関西経済をけん引するまちづくり</w:t>
                            </w:r>
                          </w:p>
                          <w:p w14:paraId="39FBD295" w14:textId="77777777" w:rsidR="00AA352A" w:rsidRDefault="00AA352A" w:rsidP="009F76AE">
                            <w:pPr>
                              <w:pStyle w:val="a3"/>
                              <w:ind w:leftChars="200" w:left="420" w:rightChars="91" w:right="191" w:firstLineChars="50" w:firstLine="90"/>
                              <w:rPr>
                                <w:rFonts w:ascii="HG丸ｺﾞｼｯｸM-PRO" w:eastAsia="HG丸ｺﾞｼｯｸM-PRO" w:hAnsi="HG丸ｺﾞｼｯｸM-PRO"/>
                                <w:sz w:val="18"/>
                                <w:szCs w:val="20"/>
                              </w:rPr>
                            </w:pPr>
                            <w:r w:rsidRPr="002D6C77">
                              <w:rPr>
                                <w:rFonts w:ascii="HG丸ｺﾞｼｯｸM-PRO" w:eastAsia="HG丸ｺﾞｼｯｸM-PRO" w:hAnsi="HG丸ｺﾞｼｯｸM-PRO" w:hint="eastAsia"/>
                                <w:sz w:val="18"/>
                                <w:szCs w:val="20"/>
                              </w:rPr>
                              <w:t>・万博レガシーを継承した夢洲第2期区域のま</w:t>
                            </w:r>
                          </w:p>
                          <w:p w14:paraId="0CCA720D" w14:textId="77777777" w:rsidR="00AA352A" w:rsidRPr="002D6C77" w:rsidRDefault="00AA352A" w:rsidP="009F76AE">
                            <w:pPr>
                              <w:pStyle w:val="a3"/>
                              <w:ind w:leftChars="200" w:left="420" w:rightChars="91" w:right="191" w:firstLineChars="100" w:firstLine="180"/>
                              <w:rPr>
                                <w:rFonts w:ascii="HG丸ｺﾞｼｯｸM-PRO" w:eastAsia="HG丸ｺﾞｼｯｸM-PRO" w:hAnsi="HG丸ｺﾞｼｯｸM-PRO"/>
                                <w:sz w:val="18"/>
                                <w:szCs w:val="20"/>
                              </w:rPr>
                            </w:pPr>
                            <w:r w:rsidRPr="002D6C77">
                              <w:rPr>
                                <w:rFonts w:ascii="HG丸ｺﾞｼｯｸM-PRO" w:eastAsia="HG丸ｺﾞｼｯｸM-PRO" w:hAnsi="HG丸ｺﾞｼｯｸM-PRO" w:hint="eastAsia"/>
                                <w:sz w:val="18"/>
                                <w:szCs w:val="20"/>
                              </w:rPr>
                              <w:t>ちづくり検討調査など</w:t>
                            </w:r>
                          </w:p>
                          <w:p w14:paraId="4D8620FB" w14:textId="77777777" w:rsidR="00AA352A" w:rsidRPr="002D6C77" w:rsidRDefault="00AA352A" w:rsidP="00AA352A">
                            <w:pPr>
                              <w:pStyle w:val="a3"/>
                              <w:numPr>
                                <w:ilvl w:val="0"/>
                                <w:numId w:val="22"/>
                              </w:numPr>
                              <w:ind w:leftChars="135" w:left="463" w:rightChars="91" w:right="191" w:hangingChars="100" w:hanging="180"/>
                              <w:rPr>
                                <w:rFonts w:ascii="HG丸ｺﾞｼｯｸM-PRO" w:eastAsia="HG丸ｺﾞｼｯｸM-PRO" w:hAnsi="HG丸ｺﾞｼｯｸM-PRO"/>
                                <w:sz w:val="18"/>
                                <w:szCs w:val="20"/>
                              </w:rPr>
                            </w:pPr>
                            <w:r w:rsidRPr="002D6C77">
                              <w:rPr>
                                <w:rFonts w:ascii="HG丸ｺﾞｼｯｸM-PRO" w:eastAsia="HG丸ｺﾞｼｯｸM-PRO" w:hAnsi="HG丸ｺﾞｼｯｸM-PRO" w:hint="eastAsia"/>
                                <w:sz w:val="18"/>
                                <w:szCs w:val="20"/>
                              </w:rPr>
                              <w:t>鉄道ネットワークや交通環境の充実</w:t>
                            </w:r>
                          </w:p>
                          <w:p w14:paraId="2DAC293B" w14:textId="77777777" w:rsidR="00AA352A" w:rsidRDefault="00AA352A" w:rsidP="002D6C77">
                            <w:pPr>
                              <w:pStyle w:val="a3"/>
                              <w:ind w:leftChars="235" w:left="673" w:rightChars="91" w:right="191" w:hangingChars="100" w:hanging="180"/>
                              <w:rPr>
                                <w:rFonts w:ascii="HG丸ｺﾞｼｯｸM-PRO" w:eastAsia="HG丸ｺﾞｼｯｸM-PRO" w:hAnsi="HG丸ｺﾞｼｯｸM-PRO"/>
                                <w:sz w:val="18"/>
                                <w:szCs w:val="20"/>
                              </w:rPr>
                            </w:pPr>
                            <w:r w:rsidRPr="002D6C77">
                              <w:rPr>
                                <w:rFonts w:ascii="HG丸ｺﾞｼｯｸM-PRO" w:eastAsia="HG丸ｺﾞｼｯｸM-PRO" w:hAnsi="HG丸ｺﾞｼｯｸM-PRO" w:hint="eastAsia"/>
                                <w:sz w:val="18"/>
                                <w:szCs w:val="20"/>
                              </w:rPr>
                              <w:t>・路線バスにかかる自動運転の事業化支援事業</w:t>
                            </w:r>
                          </w:p>
                          <w:p w14:paraId="40B6936D" w14:textId="77777777" w:rsidR="00AA352A" w:rsidRPr="002D6C77" w:rsidRDefault="00AA352A" w:rsidP="009F76AE">
                            <w:pPr>
                              <w:pStyle w:val="a3"/>
                              <w:ind w:rightChars="91" w:right="191" w:firstLineChars="350" w:firstLine="630"/>
                              <w:rPr>
                                <w:rFonts w:ascii="HG丸ｺﾞｼｯｸM-PRO" w:eastAsia="HG丸ｺﾞｼｯｸM-PRO" w:hAnsi="HG丸ｺﾞｼｯｸM-PRO"/>
                                <w:sz w:val="18"/>
                                <w:szCs w:val="20"/>
                              </w:rPr>
                            </w:pPr>
                            <w:r w:rsidRPr="002D6C77">
                              <w:rPr>
                                <w:rFonts w:ascii="HG丸ｺﾞｼｯｸM-PRO" w:eastAsia="HG丸ｺﾞｼｯｸM-PRO" w:hAnsi="HG丸ｺﾞｼｯｸM-PRO" w:hint="eastAsia"/>
                                <w:sz w:val="18"/>
                                <w:szCs w:val="20"/>
                              </w:rPr>
                              <w:t>など</w:t>
                            </w:r>
                          </w:p>
                          <w:p w14:paraId="37429204" w14:textId="77777777" w:rsidR="00AA352A" w:rsidRPr="002D6C77" w:rsidRDefault="00AA352A" w:rsidP="00AA352A">
                            <w:pPr>
                              <w:pStyle w:val="a3"/>
                              <w:numPr>
                                <w:ilvl w:val="0"/>
                                <w:numId w:val="22"/>
                              </w:numPr>
                              <w:ind w:leftChars="135" w:left="463" w:rightChars="91" w:right="191" w:hangingChars="100" w:hanging="180"/>
                              <w:rPr>
                                <w:rFonts w:ascii="HG丸ｺﾞｼｯｸM-PRO" w:eastAsia="HG丸ｺﾞｼｯｸM-PRO" w:hAnsi="HG丸ｺﾞｼｯｸM-PRO"/>
                                <w:sz w:val="18"/>
                                <w:szCs w:val="20"/>
                              </w:rPr>
                            </w:pPr>
                            <w:r w:rsidRPr="002D6C77">
                              <w:rPr>
                                <w:rFonts w:ascii="HG丸ｺﾞｼｯｸM-PRO" w:eastAsia="HG丸ｺﾞｼｯｸM-PRO" w:hAnsi="HG丸ｺﾞｼｯｸM-PRO" w:hint="eastAsia"/>
                                <w:sz w:val="18"/>
                                <w:szCs w:val="20"/>
                              </w:rPr>
                              <w:t>高速道路ネットワークの充実</w:t>
                            </w:r>
                          </w:p>
                          <w:p w14:paraId="0FE87FFE" w14:textId="77777777" w:rsidR="00AA352A" w:rsidRPr="00A760D1" w:rsidRDefault="00AA352A" w:rsidP="00AA352A">
                            <w:pPr>
                              <w:pStyle w:val="a3"/>
                              <w:numPr>
                                <w:ilvl w:val="0"/>
                                <w:numId w:val="22"/>
                              </w:numPr>
                              <w:ind w:leftChars="135" w:rightChars="91" w:right="191"/>
                              <w:rPr>
                                <w:rFonts w:ascii="HG丸ｺﾞｼｯｸM-PRO" w:eastAsia="HG丸ｺﾞｼｯｸM-PRO" w:hAnsi="HG丸ｺﾞｼｯｸM-PRO"/>
                                <w:b/>
                                <w:szCs w:val="28"/>
                              </w:rPr>
                            </w:pPr>
                            <w:r w:rsidRPr="002D6C77">
                              <w:rPr>
                                <w:rFonts w:ascii="HG丸ｺﾞｼｯｸM-PRO" w:eastAsia="HG丸ｺﾞｼｯｸM-PRO" w:hAnsi="HG丸ｺﾞｼｯｸM-PRO" w:hint="eastAsia"/>
                                <w:sz w:val="18"/>
                                <w:szCs w:val="20"/>
                              </w:rPr>
                              <w:t>公共施設の維持管理の推進</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05AEDB0" id="正方形/長方形 1" o:spid="_x0000_s1555" style="position:absolute;margin-left:267.55pt;margin-top:17.95pt;width:225.7pt;height:117.6pt;z-index:251835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" fillcolor="window" strokecolor="#00b050" strokeweight="2pt">
                <v:textbox inset="1.44pt,0,0,0">
                  <w:txbxContent>
                    <w:p w14:paraId="40261365" w14:textId="77777777" w:rsidR="00AA352A" w:rsidRPr="006C0841" w:rsidRDefault="00AA352A" w:rsidP="006A6417">
                      <w:pPr>
                        <w:pStyle w:val="a3"/>
                        <w:ind w:left="211" w:rightChars="91" w:right="191" w:hangingChars="100" w:hanging="211"/>
                        <w:rPr>
                          <w:rFonts w:ascii="HG丸ｺﾞｼｯｸM-PRO" w:eastAsia="HG丸ｺﾞｼｯｸM-PRO" w:hAnsi="HG丸ｺﾞｼｯｸM-PRO"/>
                          <w:b/>
                        </w:rPr>
                      </w:pPr>
                      <w:r w:rsidRPr="001E6AE3">
                        <w:rPr>
                          <w:rFonts w:ascii="HG丸ｺﾞｼｯｸM-PRO" w:eastAsia="HG丸ｺﾞｼｯｸM-PRO" w:hAnsi="HG丸ｺﾞｼｯｸM-PRO" w:hint="eastAsia"/>
                          <w:b/>
                          <w:color w:val="000000" w:themeColor="dark1"/>
                          <w:szCs w:val="20"/>
                        </w:rPr>
                        <w:t>●</w:t>
                      </w:r>
                      <w:r>
                        <w:rPr>
                          <w:rFonts w:ascii="HG丸ｺﾞｼｯｸM-PRO" w:eastAsia="HG丸ｺﾞｼｯｸM-PRO" w:hAnsi="HG丸ｺﾞｼｯｸM-PRO" w:hint="eastAsia"/>
                          <w:b/>
                        </w:rPr>
                        <w:t>都市インフラの充実</w:t>
                      </w:r>
                    </w:p>
                    <w:p w14:paraId="0FC2CDA8" w14:textId="77777777" w:rsidR="00AA352A" w:rsidRPr="006C0841" w:rsidRDefault="00AA352A" w:rsidP="006A6417">
                      <w:pPr>
                        <w:pStyle w:val="a3"/>
                        <w:ind w:left="100" w:rightChars="91" w:right="191" w:hangingChars="100" w:hanging="100"/>
                        <w:rPr>
                          <w:rFonts w:ascii="HG丸ｺﾞｼｯｸM-PRO" w:eastAsia="HG丸ｺﾞｼｯｸM-PRO" w:hAnsi="HG丸ｺﾞｼｯｸM-PRO"/>
                          <w:sz w:val="10"/>
                          <w:szCs w:val="10"/>
                        </w:rPr>
                      </w:pPr>
                    </w:p>
                    <w:p w14:paraId="3F584FD7" w14:textId="77777777" w:rsidR="00AA352A" w:rsidRPr="002D6C77" w:rsidRDefault="00AA352A" w:rsidP="00AA352A">
                      <w:pPr>
                        <w:pStyle w:val="a3"/>
                        <w:numPr>
                          <w:ilvl w:val="0"/>
                          <w:numId w:val="22"/>
                        </w:numPr>
                        <w:ind w:leftChars="135" w:left="463" w:rightChars="91" w:right="191" w:hangingChars="100" w:hanging="180"/>
                        <w:rPr>
                          <w:rFonts w:ascii="HG丸ｺﾞｼｯｸM-PRO" w:eastAsia="HG丸ｺﾞｼｯｸM-PRO" w:hAnsi="HG丸ｺﾞｼｯｸM-PRO"/>
                          <w:sz w:val="18"/>
                          <w:szCs w:val="20"/>
                        </w:rPr>
                      </w:pPr>
                      <w:r w:rsidRPr="002D6C77">
                        <w:rPr>
                          <w:rFonts w:ascii="HG丸ｺﾞｼｯｸM-PRO" w:eastAsia="HG丸ｺﾞｼｯｸM-PRO" w:hAnsi="HG丸ｺﾞｼｯｸM-PRO" w:hint="eastAsia"/>
                          <w:sz w:val="18"/>
                          <w:szCs w:val="20"/>
                        </w:rPr>
                        <w:t>関西経済をけん引するまちづくり</w:t>
                      </w:r>
                    </w:p>
                    <w:p w14:paraId="39FBD295" w14:textId="77777777" w:rsidR="00AA352A" w:rsidRDefault="00AA352A" w:rsidP="009F76AE">
                      <w:pPr>
                        <w:pStyle w:val="a3"/>
                        <w:ind w:leftChars="200" w:left="420" w:rightChars="91" w:right="191" w:firstLineChars="50" w:firstLine="90"/>
                        <w:rPr>
                          <w:rFonts w:ascii="HG丸ｺﾞｼｯｸM-PRO" w:eastAsia="HG丸ｺﾞｼｯｸM-PRO" w:hAnsi="HG丸ｺﾞｼｯｸM-PRO"/>
                          <w:sz w:val="18"/>
                          <w:szCs w:val="20"/>
                        </w:rPr>
                      </w:pPr>
                      <w:r w:rsidRPr="002D6C77">
                        <w:rPr>
                          <w:rFonts w:ascii="HG丸ｺﾞｼｯｸM-PRO" w:eastAsia="HG丸ｺﾞｼｯｸM-PRO" w:hAnsi="HG丸ｺﾞｼｯｸM-PRO" w:hint="eastAsia"/>
                          <w:sz w:val="18"/>
                          <w:szCs w:val="20"/>
                        </w:rPr>
                        <w:t>・万博レガシーを継承した夢洲第2期区域のま</w:t>
                      </w:r>
                    </w:p>
                    <w:p w14:paraId="0CCA720D" w14:textId="77777777" w:rsidR="00AA352A" w:rsidRPr="002D6C77" w:rsidRDefault="00AA352A" w:rsidP="009F76AE">
                      <w:pPr>
                        <w:pStyle w:val="a3"/>
                        <w:ind w:leftChars="200" w:left="420" w:rightChars="91" w:right="191" w:firstLineChars="100" w:firstLine="180"/>
                        <w:rPr>
                          <w:rFonts w:ascii="HG丸ｺﾞｼｯｸM-PRO" w:eastAsia="HG丸ｺﾞｼｯｸM-PRO" w:hAnsi="HG丸ｺﾞｼｯｸM-PRO"/>
                          <w:sz w:val="18"/>
                          <w:szCs w:val="20"/>
                        </w:rPr>
                      </w:pPr>
                      <w:r w:rsidRPr="002D6C77">
                        <w:rPr>
                          <w:rFonts w:ascii="HG丸ｺﾞｼｯｸM-PRO" w:eastAsia="HG丸ｺﾞｼｯｸM-PRO" w:hAnsi="HG丸ｺﾞｼｯｸM-PRO" w:hint="eastAsia"/>
                          <w:sz w:val="18"/>
                          <w:szCs w:val="20"/>
                        </w:rPr>
                        <w:t>ちづくり検討調査など</w:t>
                      </w:r>
                    </w:p>
                    <w:p w14:paraId="4D8620FB" w14:textId="77777777" w:rsidR="00AA352A" w:rsidRPr="002D6C77" w:rsidRDefault="00AA352A" w:rsidP="00AA352A">
                      <w:pPr>
                        <w:pStyle w:val="a3"/>
                        <w:numPr>
                          <w:ilvl w:val="0"/>
                          <w:numId w:val="22"/>
                        </w:numPr>
                        <w:ind w:leftChars="135" w:left="463" w:rightChars="91" w:right="191" w:hangingChars="100" w:hanging="180"/>
                        <w:rPr>
                          <w:rFonts w:ascii="HG丸ｺﾞｼｯｸM-PRO" w:eastAsia="HG丸ｺﾞｼｯｸM-PRO" w:hAnsi="HG丸ｺﾞｼｯｸM-PRO"/>
                          <w:sz w:val="18"/>
                          <w:szCs w:val="20"/>
                        </w:rPr>
                      </w:pPr>
                      <w:r w:rsidRPr="002D6C77">
                        <w:rPr>
                          <w:rFonts w:ascii="HG丸ｺﾞｼｯｸM-PRO" w:eastAsia="HG丸ｺﾞｼｯｸM-PRO" w:hAnsi="HG丸ｺﾞｼｯｸM-PRO" w:hint="eastAsia"/>
                          <w:sz w:val="18"/>
                          <w:szCs w:val="20"/>
                        </w:rPr>
                        <w:t>鉄道ネットワークや交通環境の充実</w:t>
                      </w:r>
                    </w:p>
                    <w:p w14:paraId="2DAC293B" w14:textId="77777777" w:rsidR="00AA352A" w:rsidRDefault="00AA352A" w:rsidP="002D6C77">
                      <w:pPr>
                        <w:pStyle w:val="a3"/>
                        <w:ind w:leftChars="235" w:left="673" w:rightChars="91" w:right="191" w:hangingChars="100" w:hanging="180"/>
                        <w:rPr>
                          <w:rFonts w:ascii="HG丸ｺﾞｼｯｸM-PRO" w:eastAsia="HG丸ｺﾞｼｯｸM-PRO" w:hAnsi="HG丸ｺﾞｼｯｸM-PRO"/>
                          <w:sz w:val="18"/>
                          <w:szCs w:val="20"/>
                        </w:rPr>
                      </w:pPr>
                      <w:r w:rsidRPr="002D6C77">
                        <w:rPr>
                          <w:rFonts w:ascii="HG丸ｺﾞｼｯｸM-PRO" w:eastAsia="HG丸ｺﾞｼｯｸM-PRO" w:hAnsi="HG丸ｺﾞｼｯｸM-PRO" w:hint="eastAsia"/>
                          <w:sz w:val="18"/>
                          <w:szCs w:val="20"/>
                        </w:rPr>
                        <w:t>・路線バスにかかる自動運転の事業化支援事業</w:t>
                      </w:r>
                    </w:p>
                    <w:p w14:paraId="40B6936D" w14:textId="77777777" w:rsidR="00AA352A" w:rsidRPr="002D6C77" w:rsidRDefault="00AA352A" w:rsidP="009F76AE">
                      <w:pPr>
                        <w:pStyle w:val="a3"/>
                        <w:ind w:rightChars="91" w:right="191" w:firstLineChars="350" w:firstLine="630"/>
                        <w:rPr>
                          <w:rFonts w:ascii="HG丸ｺﾞｼｯｸM-PRO" w:eastAsia="HG丸ｺﾞｼｯｸM-PRO" w:hAnsi="HG丸ｺﾞｼｯｸM-PRO"/>
                          <w:sz w:val="18"/>
                          <w:szCs w:val="20"/>
                        </w:rPr>
                      </w:pPr>
                      <w:r w:rsidRPr="002D6C77">
                        <w:rPr>
                          <w:rFonts w:ascii="HG丸ｺﾞｼｯｸM-PRO" w:eastAsia="HG丸ｺﾞｼｯｸM-PRO" w:hAnsi="HG丸ｺﾞｼｯｸM-PRO" w:hint="eastAsia"/>
                          <w:sz w:val="18"/>
                          <w:szCs w:val="20"/>
                        </w:rPr>
                        <w:t>など</w:t>
                      </w:r>
                    </w:p>
                    <w:p w14:paraId="37429204" w14:textId="77777777" w:rsidR="00AA352A" w:rsidRPr="002D6C77" w:rsidRDefault="00AA352A" w:rsidP="00AA352A">
                      <w:pPr>
                        <w:pStyle w:val="a3"/>
                        <w:numPr>
                          <w:ilvl w:val="0"/>
                          <w:numId w:val="22"/>
                        </w:numPr>
                        <w:ind w:leftChars="135" w:left="463" w:rightChars="91" w:right="191" w:hangingChars="100" w:hanging="180"/>
                        <w:rPr>
                          <w:rFonts w:ascii="HG丸ｺﾞｼｯｸM-PRO" w:eastAsia="HG丸ｺﾞｼｯｸM-PRO" w:hAnsi="HG丸ｺﾞｼｯｸM-PRO"/>
                          <w:sz w:val="18"/>
                          <w:szCs w:val="20"/>
                        </w:rPr>
                      </w:pPr>
                      <w:r w:rsidRPr="002D6C77">
                        <w:rPr>
                          <w:rFonts w:ascii="HG丸ｺﾞｼｯｸM-PRO" w:eastAsia="HG丸ｺﾞｼｯｸM-PRO" w:hAnsi="HG丸ｺﾞｼｯｸM-PRO" w:hint="eastAsia"/>
                          <w:sz w:val="18"/>
                          <w:szCs w:val="20"/>
                        </w:rPr>
                        <w:t>高速道路ネットワークの充実</w:t>
                      </w:r>
                    </w:p>
                    <w:p w14:paraId="0FE87FFE" w14:textId="77777777" w:rsidR="00AA352A" w:rsidRPr="00A760D1" w:rsidRDefault="00AA352A" w:rsidP="00AA352A">
                      <w:pPr>
                        <w:pStyle w:val="a3"/>
                        <w:numPr>
                          <w:ilvl w:val="0"/>
                          <w:numId w:val="22"/>
                        </w:numPr>
                        <w:ind w:leftChars="135" w:rightChars="91" w:right="191"/>
                        <w:rPr>
                          <w:rFonts w:ascii="HG丸ｺﾞｼｯｸM-PRO" w:eastAsia="HG丸ｺﾞｼｯｸM-PRO" w:hAnsi="HG丸ｺﾞｼｯｸM-PRO"/>
                          <w:b/>
                          <w:szCs w:val="28"/>
                        </w:rPr>
                      </w:pPr>
                      <w:r w:rsidRPr="002D6C77">
                        <w:rPr>
                          <w:rFonts w:ascii="HG丸ｺﾞｼｯｸM-PRO" w:eastAsia="HG丸ｺﾞｼｯｸM-PRO" w:hAnsi="HG丸ｺﾞｼｯｸM-PRO" w:hint="eastAsia"/>
                          <w:sz w:val="18"/>
                          <w:szCs w:val="20"/>
                        </w:rPr>
                        <w:t>公共施設の維持管理の推進</w:t>
                      </w:r>
                    </w:p>
                  </w:txbxContent>
                </v:textbox>
                <w10:wrap anchorx="margin"/>
              </v:rect>
            </w:pict>
          </mc:Fallback>
        </mc:AlternateContent>
      </w:r>
    </w:p>
    <w:p w14:paraId="75D20765" w14:textId="77777777" w:rsidR="00AA352A" w:rsidRPr="00703FBA" w:rsidRDefault="00AA352A" w:rsidP="00A41D4A">
      <w:pPr>
        <w:widowControl/>
        <w:jc w:val="left"/>
        <w:rPr>
          <w:rFonts w:ascii="HGｺﾞｼｯｸM" w:eastAsia="HGｺﾞｼｯｸM" w:hAnsiTheme="minorEastAsia"/>
          <w:sz w:val="22"/>
        </w:rPr>
      </w:pPr>
    </w:p>
    <w:p w14:paraId="15729B8A" w14:textId="77777777" w:rsidR="00AA352A" w:rsidRDefault="00AA352A" w:rsidP="00A41D4A">
      <w:pPr>
        <w:widowControl/>
        <w:jc w:val="left"/>
        <w:rPr>
          <w:rFonts w:ascii="HGｺﾞｼｯｸM" w:eastAsia="HGｺﾞｼｯｸM" w:hAnsiTheme="minorEastAsia"/>
          <w:sz w:val="22"/>
        </w:rPr>
      </w:pPr>
    </w:p>
    <w:p w14:paraId="68C5BBB2" w14:textId="77777777" w:rsidR="00AA352A" w:rsidRDefault="00AA352A" w:rsidP="00A41D4A">
      <w:pPr>
        <w:widowControl/>
        <w:jc w:val="left"/>
        <w:rPr>
          <w:rFonts w:ascii="HGｺﾞｼｯｸM" w:eastAsia="HGｺﾞｼｯｸM" w:hAnsiTheme="minorEastAsia"/>
          <w:sz w:val="22"/>
        </w:rPr>
      </w:pPr>
    </w:p>
    <w:p w14:paraId="04BE8F35" w14:textId="77777777" w:rsidR="00AA352A" w:rsidRDefault="00AA352A" w:rsidP="00A41D4A">
      <w:pPr>
        <w:widowControl/>
        <w:jc w:val="left"/>
        <w:rPr>
          <w:rFonts w:ascii="HGｺﾞｼｯｸM" w:eastAsia="HGｺﾞｼｯｸM" w:hAnsiTheme="minorEastAsia"/>
          <w:sz w:val="22"/>
        </w:rPr>
      </w:pPr>
      <w:r w:rsidRPr="00564977">
        <w:rPr>
          <w:rFonts w:ascii="HGｺﾞｼｯｸM" w:eastAsia="HGｺﾞｼｯｸM" w:hAnsi="ＭＳ Ｐ明朝"/>
          <w:b/>
          <w:noProof/>
          <w:sz w:val="22"/>
        </w:rPr>
        <mc:AlternateContent>
          <mc:Choice Requires="wps">
            <w:drawing>
              <wp:anchor distT="0" distB="0" distL="114300" distR="114300" simplePos="0" relativeHeight="251832320" behindDoc="0" locked="0" layoutInCell="1" allowOverlap="1" wp14:anchorId="65DBB25C" wp14:editId="385665D7">
                <wp:simplePos x="0" y="0"/>
                <wp:positionH relativeFrom="margin">
                  <wp:posOffset>124460</wp:posOffset>
                </wp:positionH>
                <wp:positionV relativeFrom="paragraph">
                  <wp:posOffset>112395</wp:posOffset>
                </wp:positionV>
                <wp:extent cx="2865755" cy="1798320"/>
                <wp:effectExtent l="0" t="0" r="10795" b="11430"/>
                <wp:wrapNone/>
                <wp:docPr id="51" name="正方形/長方形 1"/>
                <wp:cNvGraphicFramePr/>
                <a:graphic xmlns:a="http://schemas.openxmlformats.org/drawingml/2006/main">
                  <a:graphicData uri="http://schemas.microsoft.com/office/word/2010/wordprocessingShape">
                    <wps:wsp>
                      <wps:cNvSpPr/>
                      <wps:spPr bwMode="auto">
                        <a:xfrm>
                          <a:off x="0" y="0"/>
                          <a:ext cx="2865755" cy="1798320"/>
                        </a:xfrm>
                        <a:prstGeom prst="rect">
                          <a:avLst/>
                        </a:prstGeom>
                        <a:solidFill>
                          <a:sysClr val="window" lastClr="FFFFFF"/>
                        </a:solidFill>
                        <a:ln w="25400" cap="flat" cmpd="sng" algn="ctr">
                          <a:solidFill>
                            <a:srgbClr val="4BACC6">
                              <a:lumMod val="75000"/>
                            </a:srgbClr>
                          </a:solidFill>
                          <a:prstDash val="solid"/>
                          <a:headEnd type="none" w="med" len="med"/>
                          <a:tailEnd type="none" w="med" len="med"/>
                        </a:ln>
                        <a:effectLst/>
                      </wps:spPr>
                      <wps:txbx>
                        <w:txbxContent>
                          <w:p w14:paraId="6BBB2FD2" w14:textId="77777777" w:rsidR="00AA352A" w:rsidRPr="006C0841" w:rsidRDefault="00AA352A" w:rsidP="00A41D4A">
                            <w:pPr>
                              <w:pStyle w:val="a3"/>
                              <w:ind w:left="211" w:rightChars="91" w:right="191" w:hangingChars="100" w:hanging="211"/>
                              <w:rPr>
                                <w:rFonts w:ascii="HG丸ｺﾞｼｯｸM-PRO" w:eastAsia="HG丸ｺﾞｼｯｸM-PRO" w:hAnsi="HG丸ｺﾞｼｯｸM-PRO"/>
                                <w:b/>
                              </w:rPr>
                            </w:pPr>
                            <w:r w:rsidRPr="001E6AE3">
                              <w:rPr>
                                <w:rFonts w:ascii="HG丸ｺﾞｼｯｸM-PRO" w:eastAsia="HG丸ｺﾞｼｯｸM-PRO" w:hAnsi="HG丸ｺﾞｼｯｸM-PRO" w:hint="eastAsia"/>
                                <w:b/>
                                <w:color w:val="000000" w:themeColor="dark1"/>
                                <w:szCs w:val="20"/>
                              </w:rPr>
                              <w:t>●</w:t>
                            </w:r>
                            <w:r>
                              <w:rPr>
                                <w:rFonts w:ascii="HG丸ｺﾞｼｯｸM-PRO" w:eastAsia="HG丸ｺﾞｼｯｸM-PRO" w:hAnsi="HG丸ｺﾞｼｯｸM-PRO" w:hint="eastAsia"/>
                                <w:b/>
                              </w:rPr>
                              <w:t>暮らしを守る福祉等の向上</w:t>
                            </w:r>
                          </w:p>
                          <w:p w14:paraId="07268D5E" w14:textId="77777777" w:rsidR="00AA352A" w:rsidRPr="006C0841" w:rsidRDefault="00AA352A" w:rsidP="00A41D4A">
                            <w:pPr>
                              <w:pStyle w:val="a3"/>
                              <w:ind w:left="100" w:rightChars="91" w:right="191" w:hangingChars="100" w:hanging="100"/>
                              <w:rPr>
                                <w:rFonts w:ascii="HG丸ｺﾞｼｯｸM-PRO" w:eastAsia="HG丸ｺﾞｼｯｸM-PRO" w:hAnsi="HG丸ｺﾞｼｯｸM-PRO"/>
                                <w:sz w:val="10"/>
                                <w:szCs w:val="10"/>
                              </w:rPr>
                            </w:pPr>
                          </w:p>
                          <w:p w14:paraId="6D0A0F36" w14:textId="77777777" w:rsidR="00AA352A" w:rsidRPr="00334BDF" w:rsidRDefault="00AA352A" w:rsidP="00AA352A">
                            <w:pPr>
                              <w:pStyle w:val="a3"/>
                              <w:numPr>
                                <w:ilvl w:val="0"/>
                                <w:numId w:val="14"/>
                              </w:numPr>
                              <w:ind w:leftChars="135" w:rightChars="91" w:right="191"/>
                              <w:rPr>
                                <w:rFonts w:ascii="HG丸ｺﾞｼｯｸM-PRO" w:eastAsia="HG丸ｺﾞｼｯｸM-PRO" w:hAnsi="HG丸ｺﾞｼｯｸM-PRO"/>
                                <w:sz w:val="18"/>
                                <w:szCs w:val="18"/>
                              </w:rPr>
                            </w:pPr>
                            <w:r w:rsidRPr="00334BDF">
                              <w:rPr>
                                <w:rFonts w:ascii="HG丸ｺﾞｼｯｸM-PRO" w:eastAsia="HG丸ｺﾞｼｯｸM-PRO" w:hAnsi="HG丸ｺﾞｼｯｸM-PRO" w:hint="eastAsia"/>
                                <w:sz w:val="18"/>
                                <w:szCs w:val="18"/>
                              </w:rPr>
                              <w:t>真に支援を必要とする人々のための施策</w:t>
                            </w:r>
                          </w:p>
                          <w:p w14:paraId="35F67012" w14:textId="77777777" w:rsidR="00AA352A" w:rsidRPr="00334BDF" w:rsidRDefault="00AA352A" w:rsidP="00334BDF">
                            <w:pPr>
                              <w:pStyle w:val="a3"/>
                              <w:ind w:leftChars="235" w:left="673" w:rightChars="91" w:right="191" w:hangingChars="100" w:hanging="180"/>
                              <w:rPr>
                                <w:rFonts w:ascii="HG丸ｺﾞｼｯｸM-PRO" w:eastAsia="HG丸ｺﾞｼｯｸM-PRO" w:hAnsi="HG丸ｺﾞｼｯｸM-PRO"/>
                                <w:sz w:val="18"/>
                                <w:szCs w:val="18"/>
                              </w:rPr>
                            </w:pPr>
                            <w:r w:rsidRPr="00334BDF">
                              <w:rPr>
                                <w:rFonts w:ascii="HG丸ｺﾞｼｯｸM-PRO" w:eastAsia="HG丸ｺﾞｼｯｸM-PRO" w:hAnsi="HG丸ｺﾞｼｯｸM-PRO" w:hint="eastAsia"/>
                                <w:sz w:val="18"/>
                                <w:szCs w:val="18"/>
                              </w:rPr>
                              <w:t>・障がい福祉サービス等にかかる質の確保・向上のための</w:t>
                            </w:r>
                            <w:r>
                              <w:rPr>
                                <w:rFonts w:ascii="HG丸ｺﾞｼｯｸM-PRO" w:eastAsia="HG丸ｺﾞｼｯｸM-PRO" w:hAnsi="HG丸ｺﾞｼｯｸM-PRO" w:hint="eastAsia"/>
                                <w:sz w:val="18"/>
                                <w:szCs w:val="18"/>
                              </w:rPr>
                              <w:t>取組</w:t>
                            </w:r>
                            <w:r w:rsidRPr="00334BDF">
                              <w:rPr>
                                <w:rFonts w:ascii="HG丸ｺﾞｼｯｸM-PRO" w:eastAsia="HG丸ｺﾞｼｯｸM-PRO" w:hAnsi="HG丸ｺﾞｼｯｸM-PRO" w:hint="eastAsia"/>
                                <w:sz w:val="18"/>
                                <w:szCs w:val="18"/>
                              </w:rPr>
                              <w:t>など</w:t>
                            </w:r>
                          </w:p>
                          <w:p w14:paraId="4A363A48" w14:textId="77777777" w:rsidR="00AA352A" w:rsidRPr="00334BDF" w:rsidRDefault="00AA352A" w:rsidP="00AA352A">
                            <w:pPr>
                              <w:pStyle w:val="a3"/>
                              <w:numPr>
                                <w:ilvl w:val="0"/>
                                <w:numId w:val="15"/>
                              </w:numPr>
                              <w:ind w:leftChars="135" w:left="463" w:rightChars="91" w:right="191" w:hangingChars="100" w:hanging="180"/>
                              <w:rPr>
                                <w:rFonts w:ascii="HG丸ｺﾞｼｯｸM-PRO" w:eastAsia="HG丸ｺﾞｼｯｸM-PRO" w:hAnsi="HG丸ｺﾞｼｯｸM-PRO"/>
                                <w:sz w:val="18"/>
                                <w:szCs w:val="18"/>
                              </w:rPr>
                            </w:pPr>
                            <w:r w:rsidRPr="00334BDF">
                              <w:rPr>
                                <w:rFonts w:ascii="HG丸ｺﾞｼｯｸM-PRO" w:eastAsia="HG丸ｺﾞｼｯｸM-PRO" w:hAnsi="HG丸ｺﾞｼｯｸM-PRO" w:hint="eastAsia"/>
                                <w:sz w:val="18"/>
                                <w:szCs w:val="18"/>
                              </w:rPr>
                              <w:t>すこやかでこころ豊かに暮らすための施策</w:t>
                            </w:r>
                          </w:p>
                          <w:p w14:paraId="1D66AA89" w14:textId="77777777" w:rsidR="00AA352A" w:rsidRPr="00334BDF" w:rsidRDefault="00AA352A" w:rsidP="006F4A59">
                            <w:pPr>
                              <w:pStyle w:val="a3"/>
                              <w:ind w:leftChars="235" w:left="673" w:rightChars="91" w:right="191" w:hangingChars="100" w:hanging="180"/>
                              <w:rPr>
                                <w:rFonts w:ascii="HG丸ｺﾞｼｯｸM-PRO" w:eastAsia="HG丸ｺﾞｼｯｸM-PRO" w:hAnsi="HG丸ｺﾞｼｯｸM-PRO"/>
                                <w:sz w:val="18"/>
                                <w:szCs w:val="18"/>
                              </w:rPr>
                            </w:pPr>
                            <w:r w:rsidRPr="00334BDF">
                              <w:rPr>
                                <w:rFonts w:ascii="HG丸ｺﾞｼｯｸM-PRO" w:eastAsia="HG丸ｺﾞｼｯｸM-PRO" w:hAnsi="HG丸ｺﾞｼｯｸM-PRO" w:hint="eastAsia"/>
                                <w:sz w:val="18"/>
                                <w:szCs w:val="18"/>
                              </w:rPr>
                              <w:t>・介護予防の更なる推進“すかい”プロジェクト</w:t>
                            </w:r>
                          </w:p>
                          <w:p w14:paraId="06A8FD19" w14:textId="77777777" w:rsidR="00AA352A" w:rsidRPr="00334BDF" w:rsidRDefault="00AA352A" w:rsidP="00334BDF">
                            <w:pPr>
                              <w:pStyle w:val="a3"/>
                              <w:ind w:leftChars="235" w:left="493" w:rightChars="91" w:right="191"/>
                              <w:rPr>
                                <w:rFonts w:ascii="HG丸ｺﾞｼｯｸM-PRO" w:eastAsia="HG丸ｺﾞｼｯｸM-PRO" w:hAnsi="HG丸ｺﾞｼｯｸM-PRO"/>
                                <w:sz w:val="18"/>
                                <w:szCs w:val="18"/>
                              </w:rPr>
                            </w:pPr>
                            <w:r w:rsidRPr="00334BDF">
                              <w:rPr>
                                <w:rFonts w:ascii="HG丸ｺﾞｼｯｸM-PRO" w:eastAsia="HG丸ｺﾞｼｯｸM-PRO" w:hAnsi="HG丸ｺﾞｼｯｸM-PRO" w:hint="eastAsia"/>
                                <w:sz w:val="18"/>
                                <w:szCs w:val="18"/>
                              </w:rPr>
                              <w:t>・依存症対策支援事業など</w:t>
                            </w:r>
                          </w:p>
                          <w:p w14:paraId="1C026BD2" w14:textId="77777777" w:rsidR="00AA352A" w:rsidRPr="00334BDF" w:rsidRDefault="00AA352A" w:rsidP="00AA352A">
                            <w:pPr>
                              <w:pStyle w:val="a3"/>
                              <w:numPr>
                                <w:ilvl w:val="0"/>
                                <w:numId w:val="16"/>
                              </w:numPr>
                              <w:ind w:leftChars="135" w:left="463" w:rightChars="91" w:right="191" w:hangingChars="100" w:hanging="180"/>
                              <w:rPr>
                                <w:rFonts w:ascii="HG丸ｺﾞｼｯｸM-PRO" w:eastAsia="HG丸ｺﾞｼｯｸM-PRO" w:hAnsi="HG丸ｺﾞｼｯｸM-PRO"/>
                                <w:sz w:val="18"/>
                                <w:szCs w:val="18"/>
                              </w:rPr>
                            </w:pPr>
                            <w:r w:rsidRPr="00334BDF">
                              <w:rPr>
                                <w:rFonts w:ascii="HG丸ｺﾞｼｯｸM-PRO" w:eastAsia="HG丸ｺﾞｼｯｸM-PRO" w:hAnsi="HG丸ｺﾞｼｯｸM-PRO" w:hint="eastAsia"/>
                                <w:sz w:val="18"/>
                                <w:szCs w:val="18"/>
                              </w:rPr>
                              <w:t>多文化共生社会の実現</w:t>
                            </w:r>
                          </w:p>
                          <w:p w14:paraId="23EF128F" w14:textId="77777777" w:rsidR="00AA352A" w:rsidRPr="00334BDF" w:rsidRDefault="00AA352A" w:rsidP="00334BDF">
                            <w:pPr>
                              <w:pStyle w:val="a3"/>
                              <w:ind w:leftChars="235" w:left="673" w:rightChars="91" w:right="191" w:hangingChars="100" w:hanging="180"/>
                              <w:rPr>
                                <w:rFonts w:ascii="HG丸ｺﾞｼｯｸM-PRO" w:eastAsia="HG丸ｺﾞｼｯｸM-PRO" w:hAnsi="HG丸ｺﾞｼｯｸM-PRO"/>
                                <w:sz w:val="18"/>
                                <w:szCs w:val="18"/>
                              </w:rPr>
                            </w:pPr>
                            <w:r w:rsidRPr="00334BDF">
                              <w:rPr>
                                <w:rFonts w:ascii="HG丸ｺﾞｼｯｸM-PRO" w:eastAsia="HG丸ｺﾞｼｯｸM-PRO" w:hAnsi="HG丸ｺﾞｼｯｸM-PRO" w:hint="eastAsia"/>
                                <w:sz w:val="18"/>
                                <w:szCs w:val="18"/>
                              </w:rPr>
                              <w:t>・外国につながる児童生徒の受け入れ・共生のための教育推進事業など</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5DBB25C" id="_x0000_s1556" style="position:absolute;margin-left:9.8pt;margin-top:8.85pt;width:225.65pt;height:141.6pt;z-index:251832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" fillcolor="window" strokecolor="#31859c" strokeweight="2pt">
                <v:textbox inset="1.44pt,0,0,0">
                  <w:txbxContent>
                    <w:p w14:paraId="6BBB2FD2" w14:textId="77777777" w:rsidR="00AA352A" w:rsidRPr="006C0841" w:rsidRDefault="00AA352A" w:rsidP="00A41D4A">
                      <w:pPr>
                        <w:pStyle w:val="a3"/>
                        <w:ind w:left="211" w:rightChars="91" w:right="191" w:hangingChars="100" w:hanging="211"/>
                        <w:rPr>
                          <w:rFonts w:ascii="HG丸ｺﾞｼｯｸM-PRO" w:eastAsia="HG丸ｺﾞｼｯｸM-PRO" w:hAnsi="HG丸ｺﾞｼｯｸM-PRO"/>
                          <w:b/>
                        </w:rPr>
                      </w:pPr>
                      <w:r w:rsidRPr="001E6AE3">
                        <w:rPr>
                          <w:rFonts w:ascii="HG丸ｺﾞｼｯｸM-PRO" w:eastAsia="HG丸ｺﾞｼｯｸM-PRO" w:hAnsi="HG丸ｺﾞｼｯｸM-PRO" w:hint="eastAsia"/>
                          <w:b/>
                          <w:color w:val="000000" w:themeColor="dark1"/>
                          <w:szCs w:val="20"/>
                        </w:rPr>
                        <w:t>●</w:t>
                      </w:r>
                      <w:r>
                        <w:rPr>
                          <w:rFonts w:ascii="HG丸ｺﾞｼｯｸM-PRO" w:eastAsia="HG丸ｺﾞｼｯｸM-PRO" w:hAnsi="HG丸ｺﾞｼｯｸM-PRO" w:hint="eastAsia"/>
                          <w:b/>
                        </w:rPr>
                        <w:t>暮らしを守る福祉等の向上</w:t>
                      </w:r>
                    </w:p>
                    <w:p w14:paraId="07268D5E" w14:textId="77777777" w:rsidR="00AA352A" w:rsidRPr="006C0841" w:rsidRDefault="00AA352A" w:rsidP="00A41D4A">
                      <w:pPr>
                        <w:pStyle w:val="a3"/>
                        <w:ind w:left="100" w:rightChars="91" w:right="191" w:hangingChars="100" w:hanging="100"/>
                        <w:rPr>
                          <w:rFonts w:ascii="HG丸ｺﾞｼｯｸM-PRO" w:eastAsia="HG丸ｺﾞｼｯｸM-PRO" w:hAnsi="HG丸ｺﾞｼｯｸM-PRO"/>
                          <w:sz w:val="10"/>
                          <w:szCs w:val="10"/>
                        </w:rPr>
                      </w:pPr>
                    </w:p>
                    <w:p w14:paraId="6D0A0F36" w14:textId="77777777" w:rsidR="00AA352A" w:rsidRPr="00334BDF" w:rsidRDefault="00AA352A" w:rsidP="00AA352A">
                      <w:pPr>
                        <w:pStyle w:val="a3"/>
                        <w:numPr>
                          <w:ilvl w:val="0"/>
                          <w:numId w:val="14"/>
                        </w:numPr>
                        <w:ind w:leftChars="135" w:rightChars="91" w:right="191"/>
                        <w:rPr>
                          <w:rFonts w:ascii="HG丸ｺﾞｼｯｸM-PRO" w:eastAsia="HG丸ｺﾞｼｯｸM-PRO" w:hAnsi="HG丸ｺﾞｼｯｸM-PRO"/>
                          <w:sz w:val="18"/>
                          <w:szCs w:val="18"/>
                        </w:rPr>
                      </w:pPr>
                      <w:r w:rsidRPr="00334BDF">
                        <w:rPr>
                          <w:rFonts w:ascii="HG丸ｺﾞｼｯｸM-PRO" w:eastAsia="HG丸ｺﾞｼｯｸM-PRO" w:hAnsi="HG丸ｺﾞｼｯｸM-PRO" w:hint="eastAsia"/>
                          <w:sz w:val="18"/>
                          <w:szCs w:val="18"/>
                        </w:rPr>
                        <w:t>真に支援を必要とする人々のための施策</w:t>
                      </w:r>
                    </w:p>
                    <w:p w14:paraId="35F67012" w14:textId="77777777" w:rsidR="00AA352A" w:rsidRPr="00334BDF" w:rsidRDefault="00AA352A" w:rsidP="00334BDF">
                      <w:pPr>
                        <w:pStyle w:val="a3"/>
                        <w:ind w:leftChars="235" w:left="673" w:rightChars="91" w:right="191" w:hangingChars="100" w:hanging="180"/>
                        <w:rPr>
                          <w:rFonts w:ascii="HG丸ｺﾞｼｯｸM-PRO" w:eastAsia="HG丸ｺﾞｼｯｸM-PRO" w:hAnsi="HG丸ｺﾞｼｯｸM-PRO"/>
                          <w:sz w:val="18"/>
                          <w:szCs w:val="18"/>
                        </w:rPr>
                      </w:pPr>
                      <w:r w:rsidRPr="00334BDF">
                        <w:rPr>
                          <w:rFonts w:ascii="HG丸ｺﾞｼｯｸM-PRO" w:eastAsia="HG丸ｺﾞｼｯｸM-PRO" w:hAnsi="HG丸ｺﾞｼｯｸM-PRO" w:hint="eastAsia"/>
                          <w:sz w:val="18"/>
                          <w:szCs w:val="18"/>
                        </w:rPr>
                        <w:t>・障がい福祉サービス等にかかる質の確保・向上のための</w:t>
                      </w:r>
                      <w:r>
                        <w:rPr>
                          <w:rFonts w:ascii="HG丸ｺﾞｼｯｸM-PRO" w:eastAsia="HG丸ｺﾞｼｯｸM-PRO" w:hAnsi="HG丸ｺﾞｼｯｸM-PRO" w:hint="eastAsia"/>
                          <w:sz w:val="18"/>
                          <w:szCs w:val="18"/>
                        </w:rPr>
                        <w:t>取組</w:t>
                      </w:r>
                      <w:r w:rsidRPr="00334BDF">
                        <w:rPr>
                          <w:rFonts w:ascii="HG丸ｺﾞｼｯｸM-PRO" w:eastAsia="HG丸ｺﾞｼｯｸM-PRO" w:hAnsi="HG丸ｺﾞｼｯｸM-PRO" w:hint="eastAsia"/>
                          <w:sz w:val="18"/>
                          <w:szCs w:val="18"/>
                        </w:rPr>
                        <w:t>など</w:t>
                      </w:r>
                    </w:p>
                    <w:p w14:paraId="4A363A48" w14:textId="77777777" w:rsidR="00AA352A" w:rsidRPr="00334BDF" w:rsidRDefault="00AA352A" w:rsidP="00AA352A">
                      <w:pPr>
                        <w:pStyle w:val="a3"/>
                        <w:numPr>
                          <w:ilvl w:val="0"/>
                          <w:numId w:val="15"/>
                        </w:numPr>
                        <w:ind w:leftChars="135" w:left="463" w:rightChars="91" w:right="191" w:hangingChars="100" w:hanging="180"/>
                        <w:rPr>
                          <w:rFonts w:ascii="HG丸ｺﾞｼｯｸM-PRO" w:eastAsia="HG丸ｺﾞｼｯｸM-PRO" w:hAnsi="HG丸ｺﾞｼｯｸM-PRO"/>
                          <w:sz w:val="18"/>
                          <w:szCs w:val="18"/>
                        </w:rPr>
                      </w:pPr>
                      <w:r w:rsidRPr="00334BDF">
                        <w:rPr>
                          <w:rFonts w:ascii="HG丸ｺﾞｼｯｸM-PRO" w:eastAsia="HG丸ｺﾞｼｯｸM-PRO" w:hAnsi="HG丸ｺﾞｼｯｸM-PRO" w:hint="eastAsia"/>
                          <w:sz w:val="18"/>
                          <w:szCs w:val="18"/>
                        </w:rPr>
                        <w:t>すこやかでこころ豊かに暮らすための施策</w:t>
                      </w:r>
                    </w:p>
                    <w:p w14:paraId="1D66AA89" w14:textId="77777777" w:rsidR="00AA352A" w:rsidRPr="00334BDF" w:rsidRDefault="00AA352A" w:rsidP="006F4A59">
                      <w:pPr>
                        <w:pStyle w:val="a3"/>
                        <w:ind w:leftChars="235" w:left="673" w:rightChars="91" w:right="191" w:hangingChars="100" w:hanging="180"/>
                        <w:rPr>
                          <w:rFonts w:ascii="HG丸ｺﾞｼｯｸM-PRO" w:eastAsia="HG丸ｺﾞｼｯｸM-PRO" w:hAnsi="HG丸ｺﾞｼｯｸM-PRO"/>
                          <w:sz w:val="18"/>
                          <w:szCs w:val="18"/>
                        </w:rPr>
                      </w:pPr>
                      <w:r w:rsidRPr="00334BDF">
                        <w:rPr>
                          <w:rFonts w:ascii="HG丸ｺﾞｼｯｸM-PRO" w:eastAsia="HG丸ｺﾞｼｯｸM-PRO" w:hAnsi="HG丸ｺﾞｼｯｸM-PRO" w:hint="eastAsia"/>
                          <w:sz w:val="18"/>
                          <w:szCs w:val="18"/>
                        </w:rPr>
                        <w:t>・介護予防の更なる推進“すかい”プロジェクト</w:t>
                      </w:r>
                    </w:p>
                    <w:p w14:paraId="06A8FD19" w14:textId="77777777" w:rsidR="00AA352A" w:rsidRPr="00334BDF" w:rsidRDefault="00AA352A" w:rsidP="00334BDF">
                      <w:pPr>
                        <w:pStyle w:val="a3"/>
                        <w:ind w:leftChars="235" w:left="493" w:rightChars="91" w:right="191"/>
                        <w:rPr>
                          <w:rFonts w:ascii="HG丸ｺﾞｼｯｸM-PRO" w:eastAsia="HG丸ｺﾞｼｯｸM-PRO" w:hAnsi="HG丸ｺﾞｼｯｸM-PRO"/>
                          <w:sz w:val="18"/>
                          <w:szCs w:val="18"/>
                        </w:rPr>
                      </w:pPr>
                      <w:r w:rsidRPr="00334BDF">
                        <w:rPr>
                          <w:rFonts w:ascii="HG丸ｺﾞｼｯｸM-PRO" w:eastAsia="HG丸ｺﾞｼｯｸM-PRO" w:hAnsi="HG丸ｺﾞｼｯｸM-PRO" w:hint="eastAsia"/>
                          <w:sz w:val="18"/>
                          <w:szCs w:val="18"/>
                        </w:rPr>
                        <w:t>・依存症対策支援事業など</w:t>
                      </w:r>
                    </w:p>
                    <w:p w14:paraId="1C026BD2" w14:textId="77777777" w:rsidR="00AA352A" w:rsidRPr="00334BDF" w:rsidRDefault="00AA352A" w:rsidP="00AA352A">
                      <w:pPr>
                        <w:pStyle w:val="a3"/>
                        <w:numPr>
                          <w:ilvl w:val="0"/>
                          <w:numId w:val="16"/>
                        </w:numPr>
                        <w:ind w:leftChars="135" w:left="463" w:rightChars="91" w:right="191" w:hangingChars="100" w:hanging="180"/>
                        <w:rPr>
                          <w:rFonts w:ascii="HG丸ｺﾞｼｯｸM-PRO" w:eastAsia="HG丸ｺﾞｼｯｸM-PRO" w:hAnsi="HG丸ｺﾞｼｯｸM-PRO"/>
                          <w:sz w:val="18"/>
                          <w:szCs w:val="18"/>
                        </w:rPr>
                      </w:pPr>
                      <w:r w:rsidRPr="00334BDF">
                        <w:rPr>
                          <w:rFonts w:ascii="HG丸ｺﾞｼｯｸM-PRO" w:eastAsia="HG丸ｺﾞｼｯｸM-PRO" w:hAnsi="HG丸ｺﾞｼｯｸM-PRO" w:hint="eastAsia"/>
                          <w:sz w:val="18"/>
                          <w:szCs w:val="18"/>
                        </w:rPr>
                        <w:t>多文化共生社会の実現</w:t>
                      </w:r>
                    </w:p>
                    <w:p w14:paraId="23EF128F" w14:textId="77777777" w:rsidR="00AA352A" w:rsidRPr="00334BDF" w:rsidRDefault="00AA352A" w:rsidP="00334BDF">
                      <w:pPr>
                        <w:pStyle w:val="a3"/>
                        <w:ind w:leftChars="235" w:left="673" w:rightChars="91" w:right="191" w:hangingChars="100" w:hanging="180"/>
                        <w:rPr>
                          <w:rFonts w:ascii="HG丸ｺﾞｼｯｸM-PRO" w:eastAsia="HG丸ｺﾞｼｯｸM-PRO" w:hAnsi="HG丸ｺﾞｼｯｸM-PRO"/>
                          <w:sz w:val="18"/>
                          <w:szCs w:val="18"/>
                        </w:rPr>
                      </w:pPr>
                      <w:r w:rsidRPr="00334BDF">
                        <w:rPr>
                          <w:rFonts w:ascii="HG丸ｺﾞｼｯｸM-PRO" w:eastAsia="HG丸ｺﾞｼｯｸM-PRO" w:hAnsi="HG丸ｺﾞｼｯｸM-PRO" w:hint="eastAsia"/>
                          <w:sz w:val="18"/>
                          <w:szCs w:val="18"/>
                        </w:rPr>
                        <w:t>・外国につながる児童生徒の受け入れ・共生のための教育推進事業など</w:t>
                      </w:r>
                    </w:p>
                  </w:txbxContent>
                </v:textbox>
                <w10:wrap anchorx="margin"/>
              </v:rect>
            </w:pict>
          </mc:Fallback>
        </mc:AlternateContent>
      </w:r>
    </w:p>
    <w:p w14:paraId="1D889B2E" w14:textId="77777777" w:rsidR="00AA352A" w:rsidRDefault="00AA352A" w:rsidP="00A41D4A">
      <w:pPr>
        <w:widowControl/>
        <w:jc w:val="left"/>
        <w:rPr>
          <w:rFonts w:ascii="HGｺﾞｼｯｸM" w:eastAsia="HGｺﾞｼｯｸM" w:hAnsiTheme="minorEastAsia"/>
          <w:sz w:val="22"/>
        </w:rPr>
      </w:pPr>
    </w:p>
    <w:p w14:paraId="1CB5ECA9" w14:textId="77777777" w:rsidR="00AA352A" w:rsidRDefault="00AA352A" w:rsidP="00A41D4A">
      <w:pPr>
        <w:widowControl/>
        <w:jc w:val="left"/>
        <w:rPr>
          <w:rFonts w:ascii="HGｺﾞｼｯｸM" w:eastAsia="HGｺﾞｼｯｸM" w:hAnsiTheme="minorEastAsia"/>
          <w:sz w:val="22"/>
        </w:rPr>
      </w:pPr>
    </w:p>
    <w:p w14:paraId="0A44C4AC" w14:textId="77777777" w:rsidR="00AA352A" w:rsidRDefault="00AA352A" w:rsidP="00A41D4A">
      <w:pPr>
        <w:widowControl/>
        <w:jc w:val="left"/>
        <w:rPr>
          <w:rFonts w:ascii="HGｺﾞｼｯｸM" w:eastAsia="HGｺﾞｼｯｸM" w:hAnsiTheme="minorEastAsia"/>
          <w:sz w:val="22"/>
        </w:rPr>
      </w:pPr>
      <w:r>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37440" behindDoc="0" locked="0" layoutInCell="1" allowOverlap="1" wp14:anchorId="658DAA97" wp14:editId="06D6599F">
                <wp:simplePos x="0" y="0"/>
                <wp:positionH relativeFrom="margin">
                  <wp:posOffset>3390265</wp:posOffset>
                </wp:positionH>
                <wp:positionV relativeFrom="paragraph">
                  <wp:posOffset>220345</wp:posOffset>
                </wp:positionV>
                <wp:extent cx="2866390" cy="777240"/>
                <wp:effectExtent l="0" t="0" r="10160" b="22860"/>
                <wp:wrapNone/>
                <wp:docPr id="81" name="正方形/長方形 81"/>
                <wp:cNvGraphicFramePr/>
                <a:graphic xmlns:a="http://schemas.openxmlformats.org/drawingml/2006/main">
                  <a:graphicData uri="http://schemas.microsoft.com/office/word/2010/wordprocessingShape">
                    <wps:wsp>
                      <wps:cNvSpPr/>
                      <wps:spPr bwMode="auto">
                        <a:xfrm>
                          <a:off x="0" y="0"/>
                          <a:ext cx="2866390" cy="777240"/>
                        </a:xfrm>
                        <a:prstGeom prst="rect">
                          <a:avLst/>
                        </a:prstGeom>
                        <a:solidFill>
                          <a:sysClr val="window" lastClr="FFFFFF"/>
                        </a:solidFill>
                        <a:ln w="25400" cap="flat" cmpd="sng" algn="ctr">
                          <a:solidFill>
                            <a:srgbClr val="00B050"/>
                          </a:solidFill>
                          <a:prstDash val="solid"/>
                          <a:headEnd type="none" w="med" len="med"/>
                          <a:tailEnd type="none" w="med" len="med"/>
                        </a:ln>
                        <a:effectLst/>
                      </wps:spPr>
                      <wps:txbx>
                        <w:txbxContent>
                          <w:p w14:paraId="304DB965" w14:textId="77777777" w:rsidR="00AA352A" w:rsidRDefault="00AA352A" w:rsidP="005A638E">
                            <w:pPr>
                              <w:pStyle w:val="a3"/>
                              <w:ind w:left="211" w:rightChars="91" w:right="191" w:hangingChars="100" w:hanging="211"/>
                              <w:rPr>
                                <w:rFonts w:ascii="HG丸ｺﾞｼｯｸM-PRO" w:eastAsia="HG丸ｺﾞｼｯｸM-PRO" w:hAnsi="HG丸ｺﾞｼｯｸM-PRO"/>
                                <w:b/>
                              </w:rPr>
                            </w:pPr>
                            <w:r w:rsidRPr="001E6AE3">
                              <w:rPr>
                                <w:rFonts w:ascii="HG丸ｺﾞｼｯｸM-PRO" w:eastAsia="HG丸ｺﾞｼｯｸM-PRO" w:hAnsi="HG丸ｺﾞｼｯｸM-PRO" w:hint="eastAsia"/>
                                <w:b/>
                                <w:color w:val="000000" w:themeColor="dark1"/>
                                <w:szCs w:val="20"/>
                              </w:rPr>
                              <w:t>●</w:t>
                            </w:r>
                            <w:r>
                              <w:rPr>
                                <w:rFonts w:ascii="HG丸ｺﾞｼｯｸM-PRO" w:eastAsia="HG丸ｺﾞｼｯｸM-PRO" w:hAnsi="HG丸ｺﾞｼｯｸM-PRO" w:hint="eastAsia"/>
                                <w:b/>
                              </w:rPr>
                              <w:t>防災力の強化</w:t>
                            </w:r>
                          </w:p>
                          <w:p w14:paraId="30CE2684" w14:textId="77777777" w:rsidR="00AA352A" w:rsidRPr="005A638E" w:rsidRDefault="00AA352A" w:rsidP="005A638E">
                            <w:pPr>
                              <w:pStyle w:val="a3"/>
                              <w:ind w:left="100" w:rightChars="91" w:right="191" w:hangingChars="100" w:hanging="100"/>
                              <w:rPr>
                                <w:rFonts w:ascii="HG丸ｺﾞｼｯｸM-PRO" w:eastAsia="HG丸ｺﾞｼｯｸM-PRO" w:hAnsi="HG丸ｺﾞｼｯｸM-PRO"/>
                                <w:b/>
                                <w:sz w:val="10"/>
                                <w:szCs w:val="10"/>
                              </w:rPr>
                            </w:pPr>
                          </w:p>
                          <w:p w14:paraId="6FA87316" w14:textId="77777777" w:rsidR="00AA352A" w:rsidRDefault="00AA352A" w:rsidP="00AA352A">
                            <w:pPr>
                              <w:pStyle w:val="a3"/>
                              <w:numPr>
                                <w:ilvl w:val="0"/>
                                <w:numId w:val="23"/>
                              </w:numPr>
                              <w:ind w:leftChars="135" w:rightChars="91" w:right="191"/>
                              <w:rPr>
                                <w:rFonts w:ascii="HG丸ｺﾞｼｯｸM-PRO" w:eastAsia="HG丸ｺﾞｼｯｸM-PRO" w:hAnsi="HG丸ｺﾞｼｯｸM-PRO"/>
                                <w:sz w:val="18"/>
                                <w:szCs w:val="20"/>
                              </w:rPr>
                            </w:pPr>
                            <w:r w:rsidRPr="005A638E">
                              <w:rPr>
                                <w:rFonts w:ascii="HG丸ｺﾞｼｯｸM-PRO" w:eastAsia="HG丸ｺﾞｼｯｸM-PRO" w:hAnsi="HG丸ｺﾞｼｯｸM-PRO" w:hint="eastAsia"/>
                                <w:sz w:val="18"/>
                                <w:szCs w:val="20"/>
                              </w:rPr>
                              <w:t>防災体制の更なる充実・震災対策の推進</w:t>
                            </w:r>
                          </w:p>
                          <w:p w14:paraId="2C540ABB" w14:textId="77777777" w:rsidR="00AA352A" w:rsidRPr="005A638E" w:rsidRDefault="00AA352A" w:rsidP="005A638E">
                            <w:pPr>
                              <w:pStyle w:val="a3"/>
                              <w:ind w:leftChars="244" w:left="512" w:rightChars="91" w:right="191"/>
                              <w:rPr>
                                <w:rFonts w:ascii="HG丸ｺﾞｼｯｸM-PRO" w:eastAsia="HG丸ｺﾞｼｯｸM-PRO" w:hAnsi="HG丸ｺﾞｼｯｸM-PRO"/>
                                <w:sz w:val="18"/>
                                <w:szCs w:val="20"/>
                              </w:rPr>
                            </w:pPr>
                            <w:r w:rsidRPr="005A638E">
                              <w:rPr>
                                <w:rFonts w:ascii="HG丸ｺﾞｼｯｸM-PRO" w:eastAsia="HG丸ｺﾞｼｯｸM-PRO" w:hAnsi="HG丸ｺﾞｼｯｸM-PRO" w:hint="eastAsia"/>
                                <w:sz w:val="18"/>
                                <w:szCs w:val="20"/>
                              </w:rPr>
                              <w:t>・消防・防災力の強化</w:t>
                            </w:r>
                          </w:p>
                          <w:p w14:paraId="2F2C659A" w14:textId="77777777" w:rsidR="00AA352A" w:rsidRPr="00B02227" w:rsidRDefault="00AA352A" w:rsidP="00B02227">
                            <w:pPr>
                              <w:pStyle w:val="Web"/>
                              <w:snapToGrid w:val="0"/>
                              <w:spacing w:before="0" w:beforeAutospacing="0" w:after="0" w:afterAutospacing="0"/>
                              <w:ind w:leftChars="244" w:left="512" w:rightChars="91" w:right="191"/>
                              <w:rPr>
                                <w:rFonts w:ascii="HG丸ｺﾞｼｯｸM-PRO" w:eastAsia="HG丸ｺﾞｼｯｸM-PRO" w:hAnsi="HG丸ｺﾞｼｯｸM-PRO" w:cstheme="minorBidi"/>
                                <w:kern w:val="2"/>
                                <w:sz w:val="18"/>
                                <w:szCs w:val="20"/>
                              </w:rPr>
                            </w:pPr>
                            <w:r>
                              <w:rPr>
                                <w:rFonts w:ascii="HG丸ｺﾞｼｯｸM-PRO" w:eastAsia="HG丸ｺﾞｼｯｸM-PRO" w:hAnsi="HG丸ｺﾞｼｯｸM-PRO" w:cstheme="minorBidi" w:hint="eastAsia"/>
                                <w:kern w:val="2"/>
                                <w:sz w:val="18"/>
                                <w:szCs w:val="20"/>
                              </w:rPr>
                              <w:t>・</w:t>
                            </w:r>
                            <w:r w:rsidRPr="005A638E">
                              <w:rPr>
                                <w:rFonts w:ascii="HG丸ｺﾞｼｯｸM-PRO" w:eastAsia="HG丸ｺﾞｼｯｸM-PRO" w:hAnsi="HG丸ｺﾞｼｯｸM-PRO" w:cstheme="minorBidi" w:hint="eastAsia"/>
                                <w:kern w:val="2"/>
                                <w:sz w:val="18"/>
                                <w:szCs w:val="20"/>
                              </w:rPr>
                              <w:t>避難所生活の質（QOL）の向上など</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58DAA97" id="正方形/長方形 81" o:spid="_x0000_s1557" style="position:absolute;margin-left:266.95pt;margin-top:17.35pt;width:225.7pt;height:61.2pt;z-index:251837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" fillcolor="window" strokecolor="#00b050" strokeweight="2pt">
                <v:textbox inset="1.44pt,0,0,0">
                  <w:txbxContent>
                    <w:p w14:paraId="304DB965" w14:textId="77777777" w:rsidR="00AA352A" w:rsidRDefault="00AA352A" w:rsidP="005A638E">
                      <w:pPr>
                        <w:pStyle w:val="a3"/>
                        <w:ind w:left="211" w:rightChars="91" w:right="191" w:hangingChars="100" w:hanging="211"/>
                        <w:rPr>
                          <w:rFonts w:ascii="HG丸ｺﾞｼｯｸM-PRO" w:eastAsia="HG丸ｺﾞｼｯｸM-PRO" w:hAnsi="HG丸ｺﾞｼｯｸM-PRO"/>
                          <w:b/>
                        </w:rPr>
                      </w:pPr>
                      <w:r w:rsidRPr="001E6AE3">
                        <w:rPr>
                          <w:rFonts w:ascii="HG丸ｺﾞｼｯｸM-PRO" w:eastAsia="HG丸ｺﾞｼｯｸM-PRO" w:hAnsi="HG丸ｺﾞｼｯｸM-PRO" w:hint="eastAsia"/>
                          <w:b/>
                          <w:color w:val="000000" w:themeColor="dark1"/>
                          <w:szCs w:val="20"/>
                        </w:rPr>
                        <w:t>●</w:t>
                      </w:r>
                      <w:r>
                        <w:rPr>
                          <w:rFonts w:ascii="HG丸ｺﾞｼｯｸM-PRO" w:eastAsia="HG丸ｺﾞｼｯｸM-PRO" w:hAnsi="HG丸ｺﾞｼｯｸM-PRO" w:hint="eastAsia"/>
                          <w:b/>
                        </w:rPr>
                        <w:t>防災力の強化</w:t>
                      </w:r>
                    </w:p>
                    <w:p w14:paraId="30CE2684" w14:textId="77777777" w:rsidR="00AA352A" w:rsidRPr="005A638E" w:rsidRDefault="00AA352A" w:rsidP="005A638E">
                      <w:pPr>
                        <w:pStyle w:val="a3"/>
                        <w:ind w:left="100" w:rightChars="91" w:right="191" w:hangingChars="100" w:hanging="100"/>
                        <w:rPr>
                          <w:rFonts w:ascii="HG丸ｺﾞｼｯｸM-PRO" w:eastAsia="HG丸ｺﾞｼｯｸM-PRO" w:hAnsi="HG丸ｺﾞｼｯｸM-PRO"/>
                          <w:b/>
                          <w:sz w:val="10"/>
                          <w:szCs w:val="10"/>
                        </w:rPr>
                      </w:pPr>
                    </w:p>
                    <w:p w14:paraId="6FA87316" w14:textId="77777777" w:rsidR="00AA352A" w:rsidRDefault="00AA352A" w:rsidP="00AA352A">
                      <w:pPr>
                        <w:pStyle w:val="a3"/>
                        <w:numPr>
                          <w:ilvl w:val="0"/>
                          <w:numId w:val="23"/>
                        </w:numPr>
                        <w:ind w:leftChars="135" w:rightChars="91" w:right="191"/>
                        <w:rPr>
                          <w:rFonts w:ascii="HG丸ｺﾞｼｯｸM-PRO" w:eastAsia="HG丸ｺﾞｼｯｸM-PRO" w:hAnsi="HG丸ｺﾞｼｯｸM-PRO"/>
                          <w:sz w:val="18"/>
                          <w:szCs w:val="20"/>
                        </w:rPr>
                      </w:pPr>
                      <w:r w:rsidRPr="005A638E">
                        <w:rPr>
                          <w:rFonts w:ascii="HG丸ｺﾞｼｯｸM-PRO" w:eastAsia="HG丸ｺﾞｼｯｸM-PRO" w:hAnsi="HG丸ｺﾞｼｯｸM-PRO" w:hint="eastAsia"/>
                          <w:sz w:val="18"/>
                          <w:szCs w:val="20"/>
                        </w:rPr>
                        <w:t>防災体制の更なる充実・震災対策の推進</w:t>
                      </w:r>
                    </w:p>
                    <w:p w14:paraId="2C540ABB" w14:textId="77777777" w:rsidR="00AA352A" w:rsidRPr="005A638E" w:rsidRDefault="00AA352A" w:rsidP="005A638E">
                      <w:pPr>
                        <w:pStyle w:val="a3"/>
                        <w:ind w:leftChars="244" w:left="512" w:rightChars="91" w:right="191"/>
                        <w:rPr>
                          <w:rFonts w:ascii="HG丸ｺﾞｼｯｸM-PRO" w:eastAsia="HG丸ｺﾞｼｯｸM-PRO" w:hAnsi="HG丸ｺﾞｼｯｸM-PRO"/>
                          <w:sz w:val="18"/>
                          <w:szCs w:val="20"/>
                        </w:rPr>
                      </w:pPr>
                      <w:r w:rsidRPr="005A638E">
                        <w:rPr>
                          <w:rFonts w:ascii="HG丸ｺﾞｼｯｸM-PRO" w:eastAsia="HG丸ｺﾞｼｯｸM-PRO" w:hAnsi="HG丸ｺﾞｼｯｸM-PRO" w:hint="eastAsia"/>
                          <w:sz w:val="18"/>
                          <w:szCs w:val="20"/>
                        </w:rPr>
                        <w:t>・消防・防災力の強化</w:t>
                      </w:r>
                    </w:p>
                    <w:p w14:paraId="2F2C659A" w14:textId="77777777" w:rsidR="00AA352A" w:rsidRPr="00B02227" w:rsidRDefault="00AA352A" w:rsidP="00B02227">
                      <w:pPr>
                        <w:pStyle w:val="Web"/>
                        <w:snapToGrid w:val="0"/>
                        <w:spacing w:before="0" w:beforeAutospacing="0" w:after="0" w:afterAutospacing="0"/>
                        <w:ind w:leftChars="244" w:left="512" w:rightChars="91" w:right="191"/>
                        <w:rPr>
                          <w:rFonts w:ascii="HG丸ｺﾞｼｯｸM-PRO" w:eastAsia="HG丸ｺﾞｼｯｸM-PRO" w:hAnsi="HG丸ｺﾞｼｯｸM-PRO" w:cstheme="minorBidi"/>
                          <w:kern w:val="2"/>
                          <w:sz w:val="18"/>
                          <w:szCs w:val="20"/>
                        </w:rPr>
                      </w:pPr>
                      <w:r>
                        <w:rPr>
                          <w:rFonts w:ascii="HG丸ｺﾞｼｯｸM-PRO" w:eastAsia="HG丸ｺﾞｼｯｸM-PRO" w:hAnsi="HG丸ｺﾞｼｯｸM-PRO" w:cstheme="minorBidi" w:hint="eastAsia"/>
                          <w:kern w:val="2"/>
                          <w:sz w:val="18"/>
                          <w:szCs w:val="20"/>
                        </w:rPr>
                        <w:t>・</w:t>
                      </w:r>
                      <w:r w:rsidRPr="005A638E">
                        <w:rPr>
                          <w:rFonts w:ascii="HG丸ｺﾞｼｯｸM-PRO" w:eastAsia="HG丸ｺﾞｼｯｸM-PRO" w:hAnsi="HG丸ｺﾞｼｯｸM-PRO" w:cstheme="minorBidi" w:hint="eastAsia"/>
                          <w:kern w:val="2"/>
                          <w:sz w:val="18"/>
                          <w:szCs w:val="20"/>
                        </w:rPr>
                        <w:t>避難所生活の質（QOL）の向上など</w:t>
                      </w:r>
                    </w:p>
                  </w:txbxContent>
                </v:textbox>
                <w10:wrap anchorx="margin"/>
              </v:rect>
            </w:pict>
          </mc:Fallback>
        </mc:AlternateContent>
      </w:r>
    </w:p>
    <w:p w14:paraId="0B39B395" w14:textId="77777777" w:rsidR="00AA352A" w:rsidRDefault="00AA352A" w:rsidP="00A41D4A">
      <w:pPr>
        <w:widowControl/>
        <w:jc w:val="left"/>
        <w:rPr>
          <w:rFonts w:ascii="HGｺﾞｼｯｸM" w:eastAsia="HGｺﾞｼｯｸM" w:hAnsiTheme="minorEastAsia"/>
          <w:sz w:val="22"/>
        </w:rPr>
      </w:pPr>
    </w:p>
    <w:p w14:paraId="3FAB1E57" w14:textId="77777777" w:rsidR="00AA352A" w:rsidRDefault="00AA352A" w:rsidP="00A41D4A">
      <w:pPr>
        <w:widowControl/>
        <w:jc w:val="left"/>
        <w:rPr>
          <w:rFonts w:ascii="HGｺﾞｼｯｸM" w:eastAsia="HGｺﾞｼｯｸM" w:hAnsiTheme="minorEastAsia"/>
          <w:sz w:val="22"/>
        </w:rPr>
      </w:pPr>
    </w:p>
    <w:p w14:paraId="22B7C6D3" w14:textId="77777777" w:rsidR="00AA352A" w:rsidRDefault="00AA352A" w:rsidP="00A41D4A">
      <w:pPr>
        <w:widowControl/>
        <w:jc w:val="left"/>
        <w:rPr>
          <w:rFonts w:ascii="HGｺﾞｼｯｸM" w:eastAsia="HGｺﾞｼｯｸM" w:hAnsiTheme="minorEastAsia"/>
          <w:sz w:val="22"/>
        </w:rPr>
      </w:pPr>
    </w:p>
    <w:p w14:paraId="7F53509C" w14:textId="77777777" w:rsidR="00AA352A" w:rsidRDefault="00AA352A" w:rsidP="00A41D4A">
      <w:pPr>
        <w:widowControl/>
        <w:jc w:val="left"/>
        <w:rPr>
          <w:rFonts w:ascii="HGｺﾞｼｯｸM" w:eastAsia="HGｺﾞｼｯｸM" w:hAnsiTheme="minorEastAsia"/>
          <w:sz w:val="22"/>
        </w:rPr>
      </w:pPr>
    </w:p>
    <w:p w14:paraId="3A486736" w14:textId="77777777" w:rsidR="00AA352A" w:rsidRDefault="00AA352A" w:rsidP="00A41D4A">
      <w:pPr>
        <w:widowControl/>
        <w:jc w:val="left"/>
        <w:rPr>
          <w:rFonts w:ascii="HGｺﾞｼｯｸM" w:eastAsia="HGｺﾞｼｯｸM" w:hAnsiTheme="minorEastAsia"/>
          <w:sz w:val="22"/>
        </w:rPr>
      </w:pPr>
      <w:r>
        <w:rPr>
          <w:rFonts w:ascii="HGｺﾞｼｯｸM" w:eastAsia="HGｺﾞｼｯｸM" w:hAnsiTheme="minorEastAsia"/>
          <w:noProof/>
          <w:sz w:val="22"/>
        </w:rPr>
        <mc:AlternateContent>
          <mc:Choice Requires="wpg">
            <w:drawing>
              <wp:anchor distT="0" distB="0" distL="114300" distR="114300" simplePos="0" relativeHeight="251838464" behindDoc="0" locked="0" layoutInCell="1" allowOverlap="1" wp14:anchorId="6838D86A" wp14:editId="67D3486D">
                <wp:simplePos x="0" y="0"/>
                <wp:positionH relativeFrom="column">
                  <wp:posOffset>3283585</wp:posOffset>
                </wp:positionH>
                <wp:positionV relativeFrom="paragraph">
                  <wp:posOffset>90804</wp:posOffset>
                </wp:positionV>
                <wp:extent cx="3133725" cy="1211581"/>
                <wp:effectExtent l="0" t="0" r="28575" b="26670"/>
                <wp:wrapNone/>
                <wp:docPr id="1988977245" name="グループ化 1"/>
                <wp:cNvGraphicFramePr/>
                <a:graphic xmlns:a="http://schemas.openxmlformats.org/drawingml/2006/main">
                  <a:graphicData uri="http://schemas.microsoft.com/office/word/2010/wordprocessingGroup">
                    <wpg:wgp>
                      <wpg:cNvGrpSpPr/>
                      <wpg:grpSpPr>
                        <a:xfrm>
                          <a:off x="0" y="0"/>
                          <a:ext cx="3133725" cy="1211581"/>
                          <a:chOff x="0" y="-1"/>
                          <a:chExt cx="3133725" cy="1313994"/>
                        </a:xfrm>
                      </wpg:grpSpPr>
                      <wps:wsp>
                        <wps:cNvPr id="66" name="正方形/長方形 66"/>
                        <wps:cNvSpPr/>
                        <wps:spPr bwMode="auto">
                          <a:xfrm>
                            <a:off x="0" y="114300"/>
                            <a:ext cx="3133725" cy="1199693"/>
                          </a:xfrm>
                          <a:prstGeom prst="rect">
                            <a:avLst/>
                          </a:prstGeom>
                          <a:solidFill>
                            <a:schemeClr val="accent4">
                              <a:lumMod val="60000"/>
                              <a:lumOff val="40000"/>
                            </a:schemeClr>
                          </a:solidFill>
                          <a:ln w="9525" cap="flat" cmpd="sng" algn="ctr">
                            <a:solidFill>
                              <a:srgbClr val="000000"/>
                            </a:solidFill>
                            <a:prstDash val="solid"/>
                            <a:round/>
                            <a:headEnd type="none" w="med" len="med"/>
                            <a:tailEnd type="none" w="med" len="med"/>
                          </a:ln>
                          <a:effectLst/>
                        </wps:spPr>
                        <wps:txbx>
                          <w:txbxContent>
                            <w:p w14:paraId="74E41871" w14:textId="77777777" w:rsidR="00AA352A" w:rsidRDefault="00AA352A" w:rsidP="0038794D">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wps:txbx>
                        <wps:bodyPr vertOverflow="clip" wrap="square" lIns="18288" tIns="0" rIns="0" bIns="0" rtlCol="0" anchor="t" upright="1">
                          <a:noAutofit/>
                        </wps:bodyPr>
                      </wps:wsp>
                      <wps:wsp>
                        <wps:cNvPr id="60" name="角丸四角形 72"/>
                        <wps:cNvSpPr/>
                        <wps:spPr bwMode="auto">
                          <a:xfrm>
                            <a:off x="7620" y="-1"/>
                            <a:ext cx="971550" cy="325228"/>
                          </a:xfrm>
                          <a:prstGeom prst="roundRect">
                            <a:avLst/>
                          </a:prstGeom>
                          <a:solidFill>
                            <a:schemeClr val="accent4">
                              <a:lumMod val="75000"/>
                            </a:schemeClr>
                          </a:solidFill>
                          <a:ln w="25400" cap="flat" cmpd="sng" algn="ctr">
                            <a:solidFill>
                              <a:schemeClr val="accent4">
                                <a:lumMod val="50000"/>
                              </a:schemeClr>
                            </a:solidFill>
                            <a:prstDash val="solid"/>
                            <a:headEnd type="none" w="med" len="med"/>
                            <a:tailEnd type="none" w="med" len="med"/>
                          </a:ln>
                          <a:effectLst/>
                        </wps:spPr>
                        <wps:txbx>
                          <w:txbxContent>
                            <w:p w14:paraId="7B64989A" w14:textId="77777777" w:rsidR="00AA352A" w:rsidRPr="0038794D" w:rsidRDefault="00AA352A" w:rsidP="00AF5F69">
                              <w:pPr>
                                <w:pStyle w:val="Web"/>
                                <w:spacing w:before="0" w:beforeAutospacing="0" w:after="0" w:afterAutospacing="0"/>
                                <w:jc w:val="center"/>
                              </w:pPr>
                              <w:r>
                                <w:rPr>
                                  <w:rFonts w:ascii="HG丸ｺﾞｼｯｸM-PRO" w:eastAsia="HG丸ｺﾞｼｯｸM-PRO" w:hAnsi="HG丸ｺﾞｼｯｸM-PRO" w:cstheme="minorBidi" w:hint="eastAsia"/>
                                  <w:b/>
                                  <w:bCs/>
                                  <w:color w:val="FFFFFF" w:themeColor="light1"/>
                                </w:rPr>
                                <w:t>DXの推進</w:t>
                              </w:r>
                            </w:p>
                          </w:txbxContent>
                        </wps:txbx>
                        <wps:bodyPr vertOverflow="clip" horzOverflow="clip" wrap="square" lIns="18288" tIns="0" rIns="0" bIns="0" rtlCol="0" anchor="t" upright="1">
                          <a:noAutofit/>
                        </wps:bodyPr>
                      </wps:wsp>
                    </wpg:wgp>
                  </a:graphicData>
                </a:graphic>
                <wp14:sizeRelV relativeFrom="margin">
                  <wp14:pctHeight>0</wp14:pctHeight>
                </wp14:sizeRelV>
              </wp:anchor>
            </w:drawing>
          </mc:Choice>
          <mc:Fallback>
            <w:pict>
              <v:group w14:anchorId="6838D86A" id="グループ化 1" o:spid="_x0000_s1558" style="position:absolute;margin-left:258.55pt;margin-top:7.15pt;width:246.75pt;height:95.4pt;z-index:251838464;mso-height-relative:margin" coordorigin="" coordsize="31337,131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">
                <v:rect id="正方形/長方形 66" o:spid="_x0000_s1559" style="position:absolute;top:1143;width:31337;height:119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" fillcolor="#b2a1c7 [1943]">
                  <v:stroke joinstyle="round"/>
                  <v:textbox inset="1.44pt,0,0,0">
                    <w:txbxContent>
                      <w:p w14:paraId="74E41871" w14:textId="77777777" w:rsidR="00AA352A" w:rsidRDefault="00AA352A" w:rsidP="0038794D">
                        <w:pPr>
                          <w:pStyle w:val="Web"/>
                          <w:spacing w:before="0" w:beforeAutospacing="0" w:after="0" w:afterAutospacing="0"/>
                        </w:pPr>
                        <w:r>
                          <w:rPr>
                            <w:rFonts w:ascii="HG丸ｺﾞｼｯｸM-PRO" w:eastAsia="HG丸ｺﾞｼｯｸM-PRO" w:hAnsi="HG丸ｺﾞｼｯｸM-PRO" w:cstheme="minorBidi" w:hint="eastAsia"/>
                            <w:b/>
                            <w:bCs/>
                            <w:sz w:val="28"/>
                            <w:szCs w:val="28"/>
                          </w:rPr>
                          <w:t xml:space="preserve"> </w:t>
                        </w:r>
                      </w:p>
                    </w:txbxContent>
                  </v:textbox>
                </v:rect>
                <v:roundrect id="角丸四角形 72" o:spid="_x0000_s1560" style="position:absolute;left:76;width:9715;height:32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" fillcolor="#5f497a [2407]" strokecolor="#3f3151 [1607]" strokeweight="2pt">
                  <v:textbox inset="1.44pt,0,0,0">
                    <w:txbxContent>
                      <w:p w14:paraId="7B64989A" w14:textId="77777777" w:rsidR="00AA352A" w:rsidRPr="0038794D" w:rsidRDefault="00AA352A" w:rsidP="00AF5F69">
                        <w:pPr>
                          <w:pStyle w:val="Web"/>
                          <w:spacing w:before="0" w:beforeAutospacing="0" w:after="0" w:afterAutospacing="0"/>
                          <w:jc w:val="center"/>
                        </w:pPr>
                        <w:r>
                          <w:rPr>
                            <w:rFonts w:ascii="HG丸ｺﾞｼｯｸM-PRO" w:eastAsia="HG丸ｺﾞｼｯｸM-PRO" w:hAnsi="HG丸ｺﾞｼｯｸM-PRO" w:cstheme="minorBidi" w:hint="eastAsia"/>
                            <w:b/>
                            <w:bCs/>
                            <w:color w:val="FFFFFF" w:themeColor="light1"/>
                          </w:rPr>
                          <w:t>DXの推進</w:t>
                        </w:r>
                      </w:p>
                    </w:txbxContent>
                  </v:textbox>
                </v:roundrect>
              </v:group>
            </w:pict>
          </mc:Fallback>
        </mc:AlternateContent>
      </w:r>
    </w:p>
    <w:p w14:paraId="06AC43E2" w14:textId="77777777" w:rsidR="00AA352A" w:rsidRDefault="00AA352A" w:rsidP="00A41D4A">
      <w:pPr>
        <w:widowControl/>
        <w:jc w:val="left"/>
        <w:rPr>
          <w:rFonts w:ascii="HGｺﾞｼｯｸM" w:eastAsia="HGｺﾞｼｯｸM" w:hAnsiTheme="minorEastAsia"/>
          <w:sz w:val="22"/>
        </w:rPr>
      </w:pPr>
      <w:r w:rsidRPr="00564977">
        <w:rPr>
          <w:rFonts w:ascii="HGｺﾞｼｯｸM" w:eastAsia="HGｺﾞｼｯｸM" w:hAnsi="ＭＳ Ｐ明朝"/>
          <w:b/>
          <w:noProof/>
          <w:sz w:val="22"/>
        </w:rPr>
        <mc:AlternateContent>
          <mc:Choice Requires="wps">
            <w:drawing>
              <wp:anchor distT="0" distB="0" distL="114300" distR="114300" simplePos="0" relativeHeight="251833344" behindDoc="0" locked="0" layoutInCell="1" allowOverlap="1" wp14:anchorId="2F8E6959" wp14:editId="056C3674">
                <wp:simplePos x="0" y="0"/>
                <wp:positionH relativeFrom="margin">
                  <wp:posOffset>124460</wp:posOffset>
                </wp:positionH>
                <wp:positionV relativeFrom="paragraph">
                  <wp:posOffset>200025</wp:posOffset>
                </wp:positionV>
                <wp:extent cx="2865755" cy="481965"/>
                <wp:effectExtent l="0" t="0" r="10795" b="13335"/>
                <wp:wrapNone/>
                <wp:docPr id="61" name="正方形/長方形 1"/>
                <wp:cNvGraphicFramePr/>
                <a:graphic xmlns:a="http://schemas.openxmlformats.org/drawingml/2006/main">
                  <a:graphicData uri="http://schemas.microsoft.com/office/word/2010/wordprocessingShape">
                    <wps:wsp>
                      <wps:cNvSpPr/>
                      <wps:spPr bwMode="auto">
                        <a:xfrm>
                          <a:off x="0" y="0"/>
                          <a:ext cx="2865755" cy="481965"/>
                        </a:xfrm>
                        <a:prstGeom prst="rect">
                          <a:avLst/>
                        </a:prstGeom>
                        <a:solidFill>
                          <a:sysClr val="window" lastClr="FFFFFF"/>
                        </a:solidFill>
                        <a:ln w="25400" cap="flat" cmpd="sng" algn="ctr">
                          <a:solidFill>
                            <a:srgbClr val="4BACC6">
                              <a:lumMod val="75000"/>
                            </a:srgbClr>
                          </a:solidFill>
                          <a:prstDash val="solid"/>
                          <a:headEnd type="none" w="med" len="med"/>
                          <a:tailEnd type="none" w="med" len="med"/>
                        </a:ln>
                        <a:effectLst/>
                      </wps:spPr>
                      <wps:txbx>
                        <w:txbxContent>
                          <w:p w14:paraId="5E033A73" w14:textId="77777777" w:rsidR="00AA352A" w:rsidRDefault="00AA352A" w:rsidP="00501390">
                            <w:pPr>
                              <w:pStyle w:val="Web"/>
                              <w:snapToGrid w:val="0"/>
                              <w:spacing w:before="0" w:beforeAutospacing="0" w:after="0" w:afterAutospacing="0"/>
                              <w:ind w:left="211" w:hangingChars="100" w:hanging="211"/>
                              <w:rPr>
                                <w:rFonts w:ascii="HG丸ｺﾞｼｯｸM-PRO" w:eastAsia="HG丸ｺﾞｼｯｸM-PRO" w:hAnsi="HG丸ｺﾞｼｯｸM-PRO" w:cstheme="minorBidi"/>
                                <w:b/>
                                <w:sz w:val="21"/>
                                <w:szCs w:val="22"/>
                              </w:rPr>
                            </w:pPr>
                            <w:r w:rsidRPr="000C5EC7">
                              <w:rPr>
                                <w:rFonts w:ascii="HG丸ｺﾞｼｯｸM-PRO" w:eastAsia="HG丸ｺﾞｼｯｸM-PRO" w:hAnsi="HG丸ｺﾞｼｯｸM-PRO" w:hint="eastAsia"/>
                                <w:b/>
                                <w:color w:val="000000" w:themeColor="dark1"/>
                                <w:sz w:val="21"/>
                                <w:szCs w:val="21"/>
                              </w:rPr>
                              <w:t>●</w:t>
                            </w:r>
                            <w:r>
                              <w:rPr>
                                <w:rFonts w:ascii="HG丸ｺﾞｼｯｸM-PRO" w:eastAsia="HG丸ｺﾞｼｯｸM-PRO" w:hAnsi="HG丸ｺﾞｼｯｸM-PRO" w:cstheme="minorBidi" w:hint="eastAsia"/>
                                <w:b/>
                                <w:sz w:val="21"/>
                                <w:szCs w:val="22"/>
                              </w:rPr>
                              <w:t>各区の特色ある施策の展開</w:t>
                            </w:r>
                          </w:p>
                          <w:p w14:paraId="3CE63B53" w14:textId="77777777" w:rsidR="00AA352A" w:rsidRPr="0083699A" w:rsidRDefault="00AA352A" w:rsidP="00A41D4A">
                            <w:pPr>
                              <w:pStyle w:val="a3"/>
                              <w:ind w:left="40" w:rightChars="91" w:right="191" w:hangingChars="100" w:hanging="40"/>
                              <w:rPr>
                                <w:rFonts w:ascii="HG丸ｺﾞｼｯｸM-PRO" w:eastAsia="HG丸ｺﾞｼｯｸM-PRO" w:hAnsi="HG丸ｺﾞｼｯｸM-PRO"/>
                                <w:color w:val="000000" w:themeColor="dark1"/>
                                <w:sz w:val="4"/>
                                <w:szCs w:val="8"/>
                              </w:rPr>
                            </w:pPr>
                          </w:p>
                          <w:p w14:paraId="677EA80E" w14:textId="77777777" w:rsidR="00AA352A" w:rsidRPr="00E82F78" w:rsidRDefault="00AA352A" w:rsidP="00501390">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6"/>
                                <w:szCs w:val="20"/>
                              </w:rPr>
                            </w:pPr>
                            <w:r>
                              <w:rPr>
                                <w:rFonts w:ascii="HG丸ｺﾞｼｯｸM-PRO" w:eastAsia="HG丸ｺﾞｼｯｸM-PRO" w:hAnsi="HG丸ｺﾞｼｯｸM-PRO" w:cstheme="minorBidi" w:hint="eastAsia"/>
                                <w:sz w:val="18"/>
                                <w:szCs w:val="20"/>
                              </w:rPr>
                              <w:t>・区の特性や地域の実情に即した施策の展開</w:t>
                            </w: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F8E6959" id="_x0000_s1561" style="position:absolute;margin-left:9.8pt;margin-top:15.75pt;width:225.65pt;height:37.95pt;z-index:251833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" fillcolor="window" strokecolor="#31859c" strokeweight="2pt">
                <v:textbox inset="1.44pt,0,0,0">
                  <w:txbxContent>
                    <w:p w14:paraId="5E033A73" w14:textId="77777777" w:rsidR="00AA352A" w:rsidRDefault="00AA352A" w:rsidP="00501390">
                      <w:pPr>
                        <w:pStyle w:val="Web"/>
                        <w:snapToGrid w:val="0"/>
                        <w:spacing w:before="0" w:beforeAutospacing="0" w:after="0" w:afterAutospacing="0"/>
                        <w:ind w:left="211" w:hangingChars="100" w:hanging="211"/>
                        <w:rPr>
                          <w:rFonts w:ascii="HG丸ｺﾞｼｯｸM-PRO" w:eastAsia="HG丸ｺﾞｼｯｸM-PRO" w:hAnsi="HG丸ｺﾞｼｯｸM-PRO" w:cstheme="minorBidi"/>
                          <w:b/>
                          <w:sz w:val="21"/>
                          <w:szCs w:val="22"/>
                        </w:rPr>
                      </w:pPr>
                      <w:r w:rsidRPr="000C5EC7">
                        <w:rPr>
                          <w:rFonts w:ascii="HG丸ｺﾞｼｯｸM-PRO" w:eastAsia="HG丸ｺﾞｼｯｸM-PRO" w:hAnsi="HG丸ｺﾞｼｯｸM-PRO" w:hint="eastAsia"/>
                          <w:b/>
                          <w:color w:val="000000" w:themeColor="dark1"/>
                          <w:sz w:val="21"/>
                          <w:szCs w:val="21"/>
                        </w:rPr>
                        <w:t>●</w:t>
                      </w:r>
                      <w:r>
                        <w:rPr>
                          <w:rFonts w:ascii="HG丸ｺﾞｼｯｸM-PRO" w:eastAsia="HG丸ｺﾞｼｯｸM-PRO" w:hAnsi="HG丸ｺﾞｼｯｸM-PRO" w:cstheme="minorBidi" w:hint="eastAsia"/>
                          <w:b/>
                          <w:sz w:val="21"/>
                          <w:szCs w:val="22"/>
                        </w:rPr>
                        <w:t>各区の特色ある施策の展開</w:t>
                      </w:r>
                    </w:p>
                    <w:p w14:paraId="3CE63B53" w14:textId="77777777" w:rsidR="00AA352A" w:rsidRPr="0083699A" w:rsidRDefault="00AA352A" w:rsidP="00A41D4A">
                      <w:pPr>
                        <w:pStyle w:val="a3"/>
                        <w:ind w:left="40" w:rightChars="91" w:right="191" w:hangingChars="100" w:hanging="40"/>
                        <w:rPr>
                          <w:rFonts w:ascii="HG丸ｺﾞｼｯｸM-PRO" w:eastAsia="HG丸ｺﾞｼｯｸM-PRO" w:hAnsi="HG丸ｺﾞｼｯｸM-PRO"/>
                          <w:color w:val="000000" w:themeColor="dark1"/>
                          <w:sz w:val="4"/>
                          <w:szCs w:val="8"/>
                        </w:rPr>
                      </w:pPr>
                    </w:p>
                    <w:p w14:paraId="677EA80E" w14:textId="77777777" w:rsidR="00AA352A" w:rsidRPr="00E82F78" w:rsidRDefault="00AA352A" w:rsidP="00501390">
                      <w:pPr>
                        <w:pStyle w:val="Web"/>
                        <w:snapToGrid w:val="0"/>
                        <w:spacing w:before="0" w:beforeAutospacing="0" w:after="0" w:afterAutospacing="0"/>
                        <w:ind w:leftChars="135" w:left="463" w:rightChars="91" w:right="191" w:hangingChars="100" w:hanging="180"/>
                        <w:rPr>
                          <w:rFonts w:ascii="HG丸ｺﾞｼｯｸM-PRO" w:eastAsia="HG丸ｺﾞｼｯｸM-PRO" w:hAnsi="HG丸ｺﾞｼｯｸM-PRO"/>
                          <w:sz w:val="16"/>
                          <w:szCs w:val="20"/>
                        </w:rPr>
                      </w:pPr>
                      <w:r>
                        <w:rPr>
                          <w:rFonts w:ascii="HG丸ｺﾞｼｯｸM-PRO" w:eastAsia="HG丸ｺﾞｼｯｸM-PRO" w:hAnsi="HG丸ｺﾞｼｯｸM-PRO" w:cstheme="minorBidi" w:hint="eastAsia"/>
                          <w:sz w:val="18"/>
                          <w:szCs w:val="20"/>
                        </w:rPr>
                        <w:t>・区の特性や地域の実情に即した施策の展開</w:t>
                      </w:r>
                    </w:p>
                  </w:txbxContent>
                </v:textbox>
                <w10:wrap anchorx="margin"/>
              </v:rect>
            </w:pict>
          </mc:Fallback>
        </mc:AlternateContent>
      </w:r>
    </w:p>
    <w:p w14:paraId="19B4F099" w14:textId="77777777" w:rsidR="00AA352A" w:rsidRDefault="00AA352A" w:rsidP="00A41D4A">
      <w:pPr>
        <w:widowControl/>
        <w:jc w:val="left"/>
        <w:rPr>
          <w:rFonts w:ascii="HGｺﾞｼｯｸM" w:eastAsia="HGｺﾞｼｯｸM" w:hAnsiTheme="minorEastAsia"/>
          <w:sz w:val="22"/>
        </w:rPr>
      </w:pPr>
      <w:r w:rsidRPr="00457A95">
        <w:rPr>
          <w:rFonts w:ascii="ＭＳ Ｐゴシック" w:eastAsia="ＭＳ Ｐゴシック" w:hAnsi="ＭＳ Ｐゴシック" w:cs="ＭＳ Ｐゴシック"/>
          <w:noProof/>
          <w:kern w:val="0"/>
          <w:sz w:val="24"/>
          <w:szCs w:val="24"/>
        </w:rPr>
        <mc:AlternateContent>
          <mc:Choice Requires="wps">
            <w:drawing>
              <wp:anchor distT="0" distB="0" distL="114300" distR="114300" simplePos="0" relativeHeight="251840512" behindDoc="0" locked="0" layoutInCell="1" allowOverlap="1" wp14:anchorId="2371BFAF" wp14:editId="5DD3513F">
                <wp:simplePos x="0" y="0"/>
                <wp:positionH relativeFrom="margin">
                  <wp:posOffset>3435350</wp:posOffset>
                </wp:positionH>
                <wp:positionV relativeFrom="paragraph">
                  <wp:posOffset>22225</wp:posOffset>
                </wp:positionV>
                <wp:extent cx="2874645" cy="685800"/>
                <wp:effectExtent l="0" t="0" r="20955" b="19050"/>
                <wp:wrapNone/>
                <wp:docPr id="67" name="正方形/長方形 67"/>
                <wp:cNvGraphicFramePr/>
                <a:graphic xmlns:a="http://schemas.openxmlformats.org/drawingml/2006/main">
                  <a:graphicData uri="http://schemas.microsoft.com/office/word/2010/wordprocessingShape">
                    <wps:wsp>
                      <wps:cNvSpPr/>
                      <wps:spPr bwMode="auto">
                        <a:xfrm>
                          <a:off x="0" y="0"/>
                          <a:ext cx="2874645" cy="685800"/>
                        </a:xfrm>
                        <a:prstGeom prst="rect">
                          <a:avLst/>
                        </a:prstGeom>
                        <a:solidFill>
                          <a:sysClr val="window" lastClr="FFFFFF"/>
                        </a:solidFill>
                        <a:ln w="25400" cap="flat" cmpd="sng" algn="ctr">
                          <a:solidFill>
                            <a:schemeClr val="accent4"/>
                          </a:solidFill>
                          <a:prstDash val="solid"/>
                          <a:headEnd type="none" w="med" len="med"/>
                          <a:tailEnd type="none" w="med" len="med"/>
                        </a:ln>
                        <a:effectLst/>
                      </wps:spPr>
                      <wps:txbx>
                        <w:txbxContent>
                          <w:p w14:paraId="483FD703" w14:textId="77777777" w:rsidR="00AA352A" w:rsidRPr="0083699A" w:rsidRDefault="00AA352A" w:rsidP="007C4119">
                            <w:pPr>
                              <w:pStyle w:val="a3"/>
                              <w:ind w:left="40" w:rightChars="91" w:right="191" w:hangingChars="100" w:hanging="40"/>
                              <w:rPr>
                                <w:rFonts w:ascii="HG丸ｺﾞｼｯｸM-PRO" w:eastAsia="HG丸ｺﾞｼｯｸM-PRO" w:hAnsi="HG丸ｺﾞｼｯｸM-PRO"/>
                                <w:color w:val="000000" w:themeColor="dark1"/>
                                <w:sz w:val="4"/>
                                <w:szCs w:val="8"/>
                              </w:rPr>
                            </w:pPr>
                          </w:p>
                          <w:p w14:paraId="54287ABC" w14:textId="77777777" w:rsidR="00AA352A" w:rsidRDefault="00AA352A" w:rsidP="00AA352A">
                            <w:pPr>
                              <w:pStyle w:val="Web"/>
                              <w:numPr>
                                <w:ilvl w:val="0"/>
                                <w:numId w:val="17"/>
                              </w:numPr>
                              <w:snapToGrid w:val="0"/>
                              <w:spacing w:before="0" w:beforeAutospacing="0" w:after="0" w:afterAutospacing="0"/>
                              <w:ind w:rightChars="91" w:right="191"/>
                              <w:rPr>
                                <w:rFonts w:ascii="HG丸ｺﾞｼｯｸM-PRO" w:eastAsia="HG丸ｺﾞｼｯｸM-PRO" w:hAnsi="HG丸ｺﾞｼｯｸM-PRO"/>
                                <w:bCs/>
                                <w:sz w:val="18"/>
                                <w:szCs w:val="20"/>
                              </w:rPr>
                            </w:pPr>
                            <w:r w:rsidRPr="007C4119">
                              <w:rPr>
                                <w:rFonts w:ascii="HG丸ｺﾞｼｯｸM-PRO" w:eastAsia="HG丸ｺﾞｼｯｸM-PRO" w:hAnsi="HG丸ｺﾞｼｯｸM-PRO" w:hint="eastAsia"/>
                                <w:bCs/>
                                <w:w w:val="95"/>
                                <w:sz w:val="18"/>
                                <w:szCs w:val="20"/>
                                <w:fitText w:val="900" w:id="-725350399"/>
                              </w:rPr>
                              <w:t>Re-Desig</w:t>
                            </w:r>
                            <w:r w:rsidRPr="007C4119">
                              <w:rPr>
                                <w:rFonts w:ascii="HG丸ｺﾞｼｯｸM-PRO" w:eastAsia="HG丸ｺﾞｼｯｸM-PRO" w:hAnsi="HG丸ｺﾞｼｯｸM-PRO" w:hint="eastAsia"/>
                                <w:bCs/>
                                <w:spacing w:val="8"/>
                                <w:w w:val="95"/>
                                <w:sz w:val="18"/>
                                <w:szCs w:val="20"/>
                                <w:fitText w:val="900" w:id="-725350399"/>
                              </w:rPr>
                              <w:t>n</w:t>
                            </w:r>
                            <w:r>
                              <w:rPr>
                                <w:rFonts w:ascii="HG丸ｺﾞｼｯｸM-PRO" w:eastAsia="HG丸ｺﾞｼｯｸM-PRO" w:hAnsi="HG丸ｺﾞｼｯｸM-PRO" w:hint="eastAsia"/>
                                <w:bCs/>
                                <w:sz w:val="18"/>
                                <w:szCs w:val="20"/>
                              </w:rPr>
                              <w:t>おおさか～大阪市DX戦略～の推進</w:t>
                            </w:r>
                          </w:p>
                          <w:p w14:paraId="2FF97223" w14:textId="77777777" w:rsidR="00AA352A" w:rsidRDefault="00AA352A" w:rsidP="00885B55">
                            <w:pPr>
                              <w:pStyle w:val="Web"/>
                              <w:snapToGrid w:val="0"/>
                              <w:spacing w:before="0" w:beforeAutospacing="0" w:after="0" w:afterAutospacing="0"/>
                              <w:ind w:leftChars="199" w:left="612" w:rightChars="91" w:right="191" w:hangingChars="108" w:hanging="194"/>
                              <w:rPr>
                                <w:rFonts w:ascii="HG丸ｺﾞｼｯｸM-PRO" w:eastAsia="HG丸ｺﾞｼｯｸM-PRO" w:hAnsi="HG丸ｺﾞｼｯｸM-PRO"/>
                                <w:bCs/>
                                <w:sz w:val="18"/>
                                <w:szCs w:val="20"/>
                              </w:rPr>
                            </w:pPr>
                            <w:r w:rsidRPr="006F4A59">
                              <w:rPr>
                                <w:rFonts w:ascii="HG丸ｺﾞｼｯｸM-PRO" w:eastAsia="HG丸ｺﾞｼｯｸM-PRO" w:hAnsi="HG丸ｺﾞｼｯｸM-PRO" w:hint="eastAsia"/>
                                <w:bCs/>
                                <w:sz w:val="18"/>
                                <w:szCs w:val="20"/>
                              </w:rPr>
                              <w:t>・市民・事業者の体験・価値を重視した次世代</w:t>
                            </w:r>
                          </w:p>
                          <w:p w14:paraId="0F9C7B84" w14:textId="77777777" w:rsidR="00AA352A" w:rsidRDefault="00AA352A" w:rsidP="00885B55">
                            <w:pPr>
                              <w:pStyle w:val="Web"/>
                              <w:snapToGrid w:val="0"/>
                              <w:spacing w:before="0" w:beforeAutospacing="0" w:after="0" w:afterAutospacing="0"/>
                              <w:ind w:leftChars="293" w:left="629" w:rightChars="91" w:right="191" w:hangingChars="8" w:hanging="14"/>
                              <w:rPr>
                                <w:rFonts w:ascii="HG丸ｺﾞｼｯｸM-PRO" w:eastAsia="HG丸ｺﾞｼｯｸM-PRO" w:hAnsi="HG丸ｺﾞｼｯｸM-PRO"/>
                                <w:bCs/>
                                <w:sz w:val="18"/>
                                <w:szCs w:val="20"/>
                              </w:rPr>
                            </w:pPr>
                            <w:r w:rsidRPr="006F4A59">
                              <w:rPr>
                                <w:rFonts w:ascii="HG丸ｺﾞｼｯｸM-PRO" w:eastAsia="HG丸ｺﾞｼｯｸM-PRO" w:hAnsi="HG丸ｺﾞｼｯｸM-PRO" w:hint="eastAsia"/>
                                <w:bCs/>
                                <w:sz w:val="18"/>
                                <w:szCs w:val="20"/>
                              </w:rPr>
                              <w:t>行政サービスへの変革に向けた</w:t>
                            </w:r>
                            <w:r>
                              <w:rPr>
                                <w:rFonts w:ascii="HG丸ｺﾞｼｯｸM-PRO" w:eastAsia="HG丸ｺﾞｼｯｸM-PRO" w:hAnsi="HG丸ｺﾞｼｯｸM-PRO" w:hint="eastAsia"/>
                                <w:bCs/>
                                <w:sz w:val="18"/>
                                <w:szCs w:val="20"/>
                              </w:rPr>
                              <w:t>取組</w:t>
                            </w:r>
                          </w:p>
                          <w:p w14:paraId="013B1F6B" w14:textId="77777777" w:rsidR="00AA352A" w:rsidRPr="006F4A59" w:rsidRDefault="00AA352A" w:rsidP="009F76AE">
                            <w:pPr>
                              <w:pStyle w:val="Web"/>
                              <w:snapToGrid w:val="0"/>
                              <w:spacing w:before="0" w:beforeAutospacing="0" w:after="0" w:afterAutospacing="0"/>
                              <w:ind w:leftChars="201" w:left="674" w:rightChars="91" w:right="191" w:hangingChars="140" w:hanging="252"/>
                              <w:rPr>
                                <w:rFonts w:ascii="HG丸ｺﾞｼｯｸM-PRO" w:eastAsia="HG丸ｺﾞｼｯｸM-PRO" w:hAnsi="HG丸ｺﾞｼｯｸM-PRO"/>
                                <w:bCs/>
                                <w:sz w:val="18"/>
                                <w:szCs w:val="20"/>
                              </w:rPr>
                            </w:pPr>
                            <w:r w:rsidRPr="006F4A59">
                              <w:rPr>
                                <w:rFonts w:ascii="HG丸ｺﾞｼｯｸM-PRO" w:eastAsia="HG丸ｺﾞｼｯｸM-PRO" w:hAnsi="HG丸ｺﾞｼｯｸM-PRO" w:hint="eastAsia"/>
                                <w:bCs/>
                                <w:sz w:val="18"/>
                                <w:szCs w:val="20"/>
                              </w:rPr>
                              <w:t>・区役所DX実現等に向けた</w:t>
                            </w:r>
                            <w:r>
                              <w:rPr>
                                <w:rFonts w:ascii="HG丸ｺﾞｼｯｸM-PRO" w:eastAsia="HG丸ｺﾞｼｯｸM-PRO" w:hAnsi="HG丸ｺﾞｼｯｸM-PRO" w:hint="eastAsia"/>
                                <w:bCs/>
                                <w:sz w:val="18"/>
                                <w:szCs w:val="20"/>
                              </w:rPr>
                              <w:t>取組</w:t>
                            </w:r>
                          </w:p>
                          <w:p w14:paraId="543102A5" w14:textId="77777777" w:rsidR="00AA352A" w:rsidRPr="007C4119" w:rsidRDefault="00AA352A" w:rsidP="007C4119">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sz w:val="16"/>
                                <w:szCs w:val="20"/>
                              </w:rPr>
                            </w:pPr>
                          </w:p>
                          <w:p w14:paraId="773F4550" w14:textId="77777777" w:rsidR="00AA352A" w:rsidRPr="007C4119" w:rsidRDefault="00AA352A" w:rsidP="004D7A74">
                            <w:pPr>
                              <w:pStyle w:val="Web"/>
                              <w:snapToGrid w:val="0"/>
                              <w:spacing w:before="0" w:beforeAutospacing="0" w:after="0" w:afterAutospacing="0"/>
                              <w:ind w:rightChars="91" w:right="191"/>
                              <w:rPr>
                                <w:rFonts w:ascii="HG丸ｺﾞｼｯｸM-PRO" w:eastAsia="HG丸ｺﾞｼｯｸM-PRO" w:hAnsi="HG丸ｺﾞｼｯｸM-PRO"/>
                                <w:sz w:val="18"/>
                                <w:szCs w:val="20"/>
                              </w:rPr>
                            </w:pPr>
                          </w:p>
                        </w:txbxContent>
                      </wps:txbx>
                      <wps:bodyPr vertOverflow="clip" horzOverflow="clip" wrap="square" lIns="18288" tIns="0" rIns="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371BFAF" id="正方形/長方形 67" o:spid="_x0000_s1562" style="position:absolute;margin-left:270.5pt;margin-top:1.75pt;width:226.35pt;height:54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" fillcolor="window" strokecolor="#8064a2 [3207]" strokeweight="2pt">
                <v:textbox inset="1.44pt,0,0,0">
                  <w:txbxContent>
                    <w:p w14:paraId="483FD703" w14:textId="77777777" w:rsidR="00AA352A" w:rsidRPr="0083699A" w:rsidRDefault="00AA352A" w:rsidP="007C4119">
                      <w:pPr>
                        <w:pStyle w:val="a3"/>
                        <w:ind w:left="40" w:rightChars="91" w:right="191" w:hangingChars="100" w:hanging="40"/>
                        <w:rPr>
                          <w:rFonts w:ascii="HG丸ｺﾞｼｯｸM-PRO" w:eastAsia="HG丸ｺﾞｼｯｸM-PRO" w:hAnsi="HG丸ｺﾞｼｯｸM-PRO"/>
                          <w:color w:val="000000" w:themeColor="dark1"/>
                          <w:sz w:val="4"/>
                          <w:szCs w:val="8"/>
                        </w:rPr>
                      </w:pPr>
                    </w:p>
                    <w:p w14:paraId="54287ABC" w14:textId="77777777" w:rsidR="00AA352A" w:rsidRDefault="00AA352A" w:rsidP="00AA352A">
                      <w:pPr>
                        <w:pStyle w:val="Web"/>
                        <w:numPr>
                          <w:ilvl w:val="0"/>
                          <w:numId w:val="17"/>
                        </w:numPr>
                        <w:snapToGrid w:val="0"/>
                        <w:spacing w:before="0" w:beforeAutospacing="0" w:after="0" w:afterAutospacing="0"/>
                        <w:ind w:rightChars="91" w:right="191"/>
                        <w:rPr>
                          <w:rFonts w:ascii="HG丸ｺﾞｼｯｸM-PRO" w:eastAsia="HG丸ｺﾞｼｯｸM-PRO" w:hAnsi="HG丸ｺﾞｼｯｸM-PRO"/>
                          <w:bCs/>
                          <w:sz w:val="18"/>
                          <w:szCs w:val="20"/>
                        </w:rPr>
                      </w:pPr>
                      <w:r w:rsidRPr="007C4119">
                        <w:rPr>
                          <w:rFonts w:ascii="HG丸ｺﾞｼｯｸM-PRO" w:eastAsia="HG丸ｺﾞｼｯｸM-PRO" w:hAnsi="HG丸ｺﾞｼｯｸM-PRO" w:hint="eastAsia"/>
                          <w:bCs/>
                          <w:w w:val="95"/>
                          <w:sz w:val="18"/>
                          <w:szCs w:val="20"/>
                          <w:fitText w:val="900" w:id="-725350399"/>
                        </w:rPr>
                        <w:t>Re-Desig</w:t>
                      </w:r>
                      <w:r w:rsidRPr="007C4119">
                        <w:rPr>
                          <w:rFonts w:ascii="HG丸ｺﾞｼｯｸM-PRO" w:eastAsia="HG丸ｺﾞｼｯｸM-PRO" w:hAnsi="HG丸ｺﾞｼｯｸM-PRO" w:hint="eastAsia"/>
                          <w:bCs/>
                          <w:spacing w:val="8"/>
                          <w:w w:val="95"/>
                          <w:sz w:val="18"/>
                          <w:szCs w:val="20"/>
                          <w:fitText w:val="900" w:id="-725350399"/>
                        </w:rPr>
                        <w:t>n</w:t>
                      </w:r>
                      <w:r>
                        <w:rPr>
                          <w:rFonts w:ascii="HG丸ｺﾞｼｯｸM-PRO" w:eastAsia="HG丸ｺﾞｼｯｸM-PRO" w:hAnsi="HG丸ｺﾞｼｯｸM-PRO" w:hint="eastAsia"/>
                          <w:bCs/>
                          <w:sz w:val="18"/>
                          <w:szCs w:val="20"/>
                        </w:rPr>
                        <w:t>おおさか～大阪市DX戦略～の推進</w:t>
                      </w:r>
                    </w:p>
                    <w:p w14:paraId="2FF97223" w14:textId="77777777" w:rsidR="00AA352A" w:rsidRDefault="00AA352A" w:rsidP="00885B55">
                      <w:pPr>
                        <w:pStyle w:val="Web"/>
                        <w:snapToGrid w:val="0"/>
                        <w:spacing w:before="0" w:beforeAutospacing="0" w:after="0" w:afterAutospacing="0"/>
                        <w:ind w:leftChars="199" w:left="612" w:rightChars="91" w:right="191" w:hangingChars="108" w:hanging="194"/>
                        <w:rPr>
                          <w:rFonts w:ascii="HG丸ｺﾞｼｯｸM-PRO" w:eastAsia="HG丸ｺﾞｼｯｸM-PRO" w:hAnsi="HG丸ｺﾞｼｯｸM-PRO"/>
                          <w:bCs/>
                          <w:sz w:val="18"/>
                          <w:szCs w:val="20"/>
                        </w:rPr>
                      </w:pPr>
                      <w:r w:rsidRPr="006F4A59">
                        <w:rPr>
                          <w:rFonts w:ascii="HG丸ｺﾞｼｯｸM-PRO" w:eastAsia="HG丸ｺﾞｼｯｸM-PRO" w:hAnsi="HG丸ｺﾞｼｯｸM-PRO" w:hint="eastAsia"/>
                          <w:bCs/>
                          <w:sz w:val="18"/>
                          <w:szCs w:val="20"/>
                        </w:rPr>
                        <w:t>・市民・事業者の体験・価値を重視した次世代</w:t>
                      </w:r>
                    </w:p>
                    <w:p w14:paraId="0F9C7B84" w14:textId="77777777" w:rsidR="00AA352A" w:rsidRDefault="00AA352A" w:rsidP="00885B55">
                      <w:pPr>
                        <w:pStyle w:val="Web"/>
                        <w:snapToGrid w:val="0"/>
                        <w:spacing w:before="0" w:beforeAutospacing="0" w:after="0" w:afterAutospacing="0"/>
                        <w:ind w:leftChars="293" w:left="629" w:rightChars="91" w:right="191" w:hangingChars="8" w:hanging="14"/>
                        <w:rPr>
                          <w:rFonts w:ascii="HG丸ｺﾞｼｯｸM-PRO" w:eastAsia="HG丸ｺﾞｼｯｸM-PRO" w:hAnsi="HG丸ｺﾞｼｯｸM-PRO"/>
                          <w:bCs/>
                          <w:sz w:val="18"/>
                          <w:szCs w:val="20"/>
                        </w:rPr>
                      </w:pPr>
                      <w:r w:rsidRPr="006F4A59">
                        <w:rPr>
                          <w:rFonts w:ascii="HG丸ｺﾞｼｯｸM-PRO" w:eastAsia="HG丸ｺﾞｼｯｸM-PRO" w:hAnsi="HG丸ｺﾞｼｯｸM-PRO" w:hint="eastAsia"/>
                          <w:bCs/>
                          <w:sz w:val="18"/>
                          <w:szCs w:val="20"/>
                        </w:rPr>
                        <w:t>行政サービスへの変革に向けた</w:t>
                      </w:r>
                      <w:r>
                        <w:rPr>
                          <w:rFonts w:ascii="HG丸ｺﾞｼｯｸM-PRO" w:eastAsia="HG丸ｺﾞｼｯｸM-PRO" w:hAnsi="HG丸ｺﾞｼｯｸM-PRO" w:hint="eastAsia"/>
                          <w:bCs/>
                          <w:sz w:val="18"/>
                          <w:szCs w:val="20"/>
                        </w:rPr>
                        <w:t>取組</w:t>
                      </w:r>
                    </w:p>
                    <w:p w14:paraId="013B1F6B" w14:textId="77777777" w:rsidR="00AA352A" w:rsidRPr="006F4A59" w:rsidRDefault="00AA352A" w:rsidP="009F76AE">
                      <w:pPr>
                        <w:pStyle w:val="Web"/>
                        <w:snapToGrid w:val="0"/>
                        <w:spacing w:before="0" w:beforeAutospacing="0" w:after="0" w:afterAutospacing="0"/>
                        <w:ind w:leftChars="201" w:left="674" w:rightChars="91" w:right="191" w:hangingChars="140" w:hanging="252"/>
                        <w:rPr>
                          <w:rFonts w:ascii="HG丸ｺﾞｼｯｸM-PRO" w:eastAsia="HG丸ｺﾞｼｯｸM-PRO" w:hAnsi="HG丸ｺﾞｼｯｸM-PRO"/>
                          <w:bCs/>
                          <w:sz w:val="18"/>
                          <w:szCs w:val="20"/>
                        </w:rPr>
                      </w:pPr>
                      <w:r w:rsidRPr="006F4A59">
                        <w:rPr>
                          <w:rFonts w:ascii="HG丸ｺﾞｼｯｸM-PRO" w:eastAsia="HG丸ｺﾞｼｯｸM-PRO" w:hAnsi="HG丸ｺﾞｼｯｸM-PRO" w:hint="eastAsia"/>
                          <w:bCs/>
                          <w:sz w:val="18"/>
                          <w:szCs w:val="20"/>
                        </w:rPr>
                        <w:t>・区役所DX実現等に向けた</w:t>
                      </w:r>
                      <w:r>
                        <w:rPr>
                          <w:rFonts w:ascii="HG丸ｺﾞｼｯｸM-PRO" w:eastAsia="HG丸ｺﾞｼｯｸM-PRO" w:hAnsi="HG丸ｺﾞｼｯｸM-PRO" w:hint="eastAsia"/>
                          <w:bCs/>
                          <w:sz w:val="18"/>
                          <w:szCs w:val="20"/>
                        </w:rPr>
                        <w:t>取組</w:t>
                      </w:r>
                    </w:p>
                    <w:p w14:paraId="543102A5" w14:textId="77777777" w:rsidR="00AA352A" w:rsidRPr="007C4119" w:rsidRDefault="00AA352A" w:rsidP="007C4119">
                      <w:pPr>
                        <w:pStyle w:val="Web"/>
                        <w:snapToGrid w:val="0"/>
                        <w:spacing w:before="0" w:beforeAutospacing="0" w:after="0" w:afterAutospacing="0"/>
                        <w:ind w:leftChars="135" w:left="443" w:rightChars="91" w:right="191" w:hangingChars="100" w:hanging="160"/>
                        <w:rPr>
                          <w:rFonts w:ascii="HG丸ｺﾞｼｯｸM-PRO" w:eastAsia="HG丸ｺﾞｼｯｸM-PRO" w:hAnsi="HG丸ｺﾞｼｯｸM-PRO"/>
                          <w:sz w:val="16"/>
                          <w:szCs w:val="20"/>
                        </w:rPr>
                      </w:pPr>
                    </w:p>
                    <w:p w14:paraId="773F4550" w14:textId="77777777" w:rsidR="00AA352A" w:rsidRPr="007C4119" w:rsidRDefault="00AA352A" w:rsidP="004D7A74">
                      <w:pPr>
                        <w:pStyle w:val="Web"/>
                        <w:snapToGrid w:val="0"/>
                        <w:spacing w:before="0" w:beforeAutospacing="0" w:after="0" w:afterAutospacing="0"/>
                        <w:ind w:rightChars="91" w:right="191"/>
                        <w:rPr>
                          <w:rFonts w:ascii="HG丸ｺﾞｼｯｸM-PRO" w:eastAsia="HG丸ｺﾞｼｯｸM-PRO" w:hAnsi="HG丸ｺﾞｼｯｸM-PRO"/>
                          <w:sz w:val="18"/>
                          <w:szCs w:val="20"/>
                        </w:rPr>
                      </w:pPr>
                    </w:p>
                  </w:txbxContent>
                </v:textbox>
                <w10:wrap anchorx="margin"/>
              </v:rect>
            </w:pict>
          </mc:Fallback>
        </mc:AlternateContent>
      </w:r>
    </w:p>
    <w:p w14:paraId="4D7ED999" w14:textId="77777777" w:rsidR="00AA352A" w:rsidRDefault="00AA352A" w:rsidP="00A41D4A">
      <w:pPr>
        <w:widowControl/>
        <w:jc w:val="left"/>
        <w:rPr>
          <w:rFonts w:ascii="HGｺﾞｼｯｸM" w:eastAsia="HGｺﾞｼｯｸM" w:hAnsiTheme="minorEastAsia"/>
          <w:sz w:val="22"/>
        </w:rPr>
      </w:pPr>
    </w:p>
    <w:p w14:paraId="166EAF61" w14:textId="77777777" w:rsidR="00AA352A" w:rsidRDefault="00AA352A" w:rsidP="00A41D4A">
      <w:pPr>
        <w:widowControl/>
        <w:jc w:val="left"/>
        <w:rPr>
          <w:rFonts w:ascii="HGｺﾞｼｯｸM" w:eastAsia="HGｺﾞｼｯｸM" w:hAnsiTheme="minorEastAsia"/>
          <w:sz w:val="22"/>
        </w:rPr>
      </w:pPr>
    </w:p>
    <w:p w14:paraId="2F4AEC30" w14:textId="77777777" w:rsidR="00AA352A" w:rsidRDefault="00AA352A" w:rsidP="00A41D4A">
      <w:pPr>
        <w:widowControl/>
        <w:jc w:val="left"/>
        <w:rPr>
          <w:rFonts w:ascii="HGｺﾞｼｯｸM" w:eastAsia="HGｺﾞｼｯｸM" w:hAnsiTheme="minorEastAsia"/>
          <w:sz w:val="24"/>
          <w:szCs w:val="24"/>
        </w:rPr>
      </w:pPr>
    </w:p>
    <w:p w14:paraId="3B8F2386" w14:textId="77884C75" w:rsidR="00AA352A" w:rsidRDefault="00AA352A">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0B4B957B" w14:textId="77777777" w:rsidR="00AA352A" w:rsidRDefault="00AA352A" w:rsidP="00E9524C">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849728" behindDoc="0" locked="0" layoutInCell="1" allowOverlap="1" wp14:anchorId="0FF9CF3E" wp14:editId="7D90290E">
                <wp:simplePos x="0" y="0"/>
                <wp:positionH relativeFrom="column">
                  <wp:posOffset>37465</wp:posOffset>
                </wp:positionH>
                <wp:positionV relativeFrom="paragraph">
                  <wp:posOffset>-38735</wp:posOffset>
                </wp:positionV>
                <wp:extent cx="6245524" cy="428625"/>
                <wp:effectExtent l="57150" t="0" r="79375" b="85725"/>
                <wp:wrapNone/>
                <wp:docPr id="85" name="グループ化 85"/>
                <wp:cNvGraphicFramePr/>
                <a:graphic xmlns:a="http://schemas.openxmlformats.org/drawingml/2006/main">
                  <a:graphicData uri="http://schemas.microsoft.com/office/word/2010/wordprocessingGroup">
                    <wpg:wgp>
                      <wpg:cNvGrpSpPr/>
                      <wpg:grpSpPr>
                        <a:xfrm>
                          <a:off x="0" y="0"/>
                          <a:ext cx="6245524" cy="428625"/>
                          <a:chOff x="-133350" y="0"/>
                          <a:chExt cx="6245524" cy="428625"/>
                        </a:xfrm>
                      </wpg:grpSpPr>
                      <wps:wsp>
                        <wps:cNvPr id="86" name="角丸四角形 1"/>
                        <wps:cNvSpPr>
                          <a:spLocks noChangeArrowheads="1"/>
                        </wps:cNvSpPr>
                        <wps:spPr bwMode="auto">
                          <a:xfrm>
                            <a:off x="-133350" y="85725"/>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1FE3DE89" w14:textId="77777777" w:rsidR="00AA352A" w:rsidRDefault="00AA352A" w:rsidP="00E9524C">
                              <w:pPr>
                                <w:pStyle w:val="Web"/>
                                <w:spacing w:before="0" w:beforeAutospacing="0" w:after="0" w:afterAutospacing="0"/>
                              </w:pPr>
                            </w:p>
                          </w:txbxContent>
                        </wps:txbx>
                        <wps:bodyPr vertOverflow="clip" wrap="square" lIns="18288" tIns="0" rIns="0" bIns="0" anchor="ctr" upright="1">
                          <a:noAutofit/>
                        </wps:bodyPr>
                      </wps:wsp>
                      <wps:wsp>
                        <wps:cNvPr id="87" name="テキスト ボックス 87"/>
                        <wps:cNvSpPr txBox="1"/>
                        <wps:spPr>
                          <a:xfrm>
                            <a:off x="-47625" y="0"/>
                            <a:ext cx="438743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0029E38" w14:textId="77777777" w:rsidR="00AA352A" w:rsidRPr="00946C51" w:rsidRDefault="00AA352A" w:rsidP="00E9524C">
                              <w:pPr>
                                <w:rPr>
                                  <w:rFonts w:ascii="HG丸ｺﾞｼｯｸM-PRO" w:eastAsia="HG丸ｺﾞｼｯｸM-PRO" w:hAnsi="HG丸ｺﾞｼｯｸM-PRO"/>
                                  <w:b/>
                                  <w:color w:val="FFFFFF" w:themeColor="background1"/>
                                  <w:sz w:val="32"/>
                                  <w:szCs w:val="32"/>
                                </w:rPr>
                              </w:pPr>
                              <w:r w:rsidRPr="00946C51">
                                <w:rPr>
                                  <w:rFonts w:ascii="HG丸ｺﾞｼｯｸM-PRO" w:eastAsia="HG丸ｺﾞｼｯｸM-PRO" w:hAnsi="HG丸ｺﾞｼｯｸM-PRO" w:hint="eastAsia"/>
                                  <w:b/>
                                  <w:bCs/>
                                  <w:color w:val="FFFFFF" w:themeColor="background1"/>
                                  <w:sz w:val="32"/>
                                  <w:szCs w:val="32"/>
                                </w:rPr>
                                <w:t>第３　大阪市の将来の収支見通し</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0FF9CF3E" id="グループ化 85" o:spid="_x0000_s1563" style="position:absolute;left:0;text-align:left;margin-left:2.95pt;margin-top:-3.05pt;width:491.75pt;height:33.75pt;z-index:251849728;mso-height-relative:margin" coordorigin="-1333" coordsize="62455,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">
                <v:roundrect id="角丸四角形 1" o:spid="_x0000_s1564" style="position:absolute;left:-1333;top:857;width:62454;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1FE3DE89" w14:textId="77777777" w:rsidR="00AA352A" w:rsidRDefault="00AA352A" w:rsidP="00E9524C">
                        <w:pPr>
                          <w:pStyle w:val="Web"/>
                          <w:spacing w:before="0" w:beforeAutospacing="0" w:after="0" w:afterAutospacing="0"/>
                        </w:pPr>
                      </w:p>
                    </w:txbxContent>
                  </v:textbox>
                </v:roundrect>
                <v:shape id="テキスト ボックス 87" o:spid="_x0000_s1565" type="#_x0000_t202" style="position:absolute;left:-476;width:438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14:paraId="50029E38" w14:textId="77777777" w:rsidR="00AA352A" w:rsidRPr="00946C51" w:rsidRDefault="00AA352A" w:rsidP="00E9524C">
                        <w:pPr>
                          <w:rPr>
                            <w:rFonts w:ascii="HG丸ｺﾞｼｯｸM-PRO" w:eastAsia="HG丸ｺﾞｼｯｸM-PRO" w:hAnsi="HG丸ｺﾞｼｯｸM-PRO"/>
                            <w:b/>
                            <w:color w:val="FFFFFF" w:themeColor="background1"/>
                            <w:sz w:val="32"/>
                            <w:szCs w:val="32"/>
                          </w:rPr>
                        </w:pPr>
                        <w:r w:rsidRPr="00946C51">
                          <w:rPr>
                            <w:rFonts w:ascii="HG丸ｺﾞｼｯｸM-PRO" w:eastAsia="HG丸ｺﾞｼｯｸM-PRO" w:hAnsi="HG丸ｺﾞｼｯｸM-PRO" w:hint="eastAsia"/>
                            <w:b/>
                            <w:bCs/>
                            <w:color w:val="FFFFFF" w:themeColor="background1"/>
                            <w:sz w:val="32"/>
                            <w:szCs w:val="32"/>
                          </w:rPr>
                          <w:t>第３　大阪市の将来の収支見通し</w:t>
                        </w:r>
                      </w:p>
                    </w:txbxContent>
                  </v:textbox>
                </v:shape>
              </v:group>
            </w:pict>
          </mc:Fallback>
        </mc:AlternateContent>
      </w:r>
    </w:p>
    <w:p w14:paraId="6DB24FE5" w14:textId="77777777" w:rsidR="00AA352A" w:rsidRDefault="00AA352A" w:rsidP="00E9524C">
      <w:pPr>
        <w:rPr>
          <w:rFonts w:ascii="HGｺﾞｼｯｸM" w:eastAsia="HGｺﾞｼｯｸM" w:hAnsiTheme="minorEastAsia"/>
          <w:sz w:val="24"/>
          <w:szCs w:val="24"/>
        </w:rPr>
      </w:pPr>
    </w:p>
    <w:p w14:paraId="6CAFF794" w14:textId="77777777" w:rsidR="00AA352A" w:rsidRPr="00147861" w:rsidRDefault="00AA352A" w:rsidP="00920204">
      <w:pPr>
        <w:ind w:leftChars="300" w:left="630" w:firstLineChars="100" w:firstLine="220"/>
        <w:rPr>
          <w:rFonts w:ascii="HGｺﾞｼｯｸM" w:eastAsia="HGｺﾞｼｯｸM" w:hAnsiTheme="minorEastAsia"/>
          <w:sz w:val="22"/>
          <w:szCs w:val="24"/>
        </w:rPr>
      </w:pPr>
      <w:r w:rsidRPr="00147861">
        <w:rPr>
          <w:rFonts w:ascii="HGｺﾞｼｯｸM" w:eastAsia="HGｺﾞｼｯｸM" w:hAnsiTheme="minorEastAsia" w:hint="eastAsia"/>
          <w:sz w:val="22"/>
          <w:szCs w:val="24"/>
        </w:rPr>
        <w:t>大阪市は、将来世代に負担を先送りしないため、「収入の範囲内で予算を組む」ことを原則とし、</w:t>
      </w:r>
      <w:r w:rsidRPr="00920204">
        <w:rPr>
          <w:rFonts w:ascii="HGｺﾞｼｯｸM" w:eastAsia="HGｺﾞｼｯｸM" w:hAnsiTheme="minorEastAsia" w:hint="eastAsia"/>
          <w:sz w:val="22"/>
          <w:szCs w:val="24"/>
        </w:rPr>
        <w:t>たゆみなく市政改革に取り組み、「収支の均衡」をめ</w:t>
      </w:r>
      <w:r>
        <w:rPr>
          <w:rFonts w:ascii="HGｺﾞｼｯｸM" w:eastAsia="HGｺﾞｼｯｸM" w:hAnsiTheme="minorEastAsia" w:hint="eastAsia"/>
          <w:sz w:val="22"/>
          <w:szCs w:val="24"/>
        </w:rPr>
        <w:t>ざすこ</w:t>
      </w:r>
      <w:r w:rsidRPr="00920204">
        <w:rPr>
          <w:rFonts w:ascii="HGｺﾞｼｯｸM" w:eastAsia="HGｺﾞｼｯｸM" w:hAnsiTheme="minorEastAsia" w:hint="eastAsia"/>
          <w:sz w:val="22"/>
          <w:szCs w:val="24"/>
        </w:rPr>
        <w:t>ととしてい</w:t>
      </w:r>
      <w:r>
        <w:rPr>
          <w:rFonts w:ascii="HGｺﾞｼｯｸM" w:eastAsia="HGｺﾞｼｯｸM" w:hAnsiTheme="minorEastAsia" w:hint="eastAsia"/>
          <w:sz w:val="22"/>
          <w:szCs w:val="24"/>
        </w:rPr>
        <w:t>ます。</w:t>
      </w:r>
    </w:p>
    <w:p w14:paraId="35B9DE7B" w14:textId="77777777" w:rsidR="00AA352A" w:rsidRDefault="00AA352A" w:rsidP="007B2B80">
      <w:pPr>
        <w:ind w:leftChars="300" w:left="630" w:firstLineChars="100" w:firstLine="220"/>
        <w:rPr>
          <w:rFonts w:ascii="HGｺﾞｼｯｸM" w:eastAsia="HGｺﾞｼｯｸM" w:hAnsiTheme="minorEastAsia"/>
          <w:sz w:val="22"/>
          <w:szCs w:val="24"/>
        </w:rPr>
      </w:pPr>
      <w:r w:rsidRPr="00147861">
        <w:rPr>
          <w:rFonts w:ascii="HGｺﾞｼｯｸM" w:eastAsia="HGｺﾞｼｯｸM" w:hAnsiTheme="minorEastAsia" w:hint="eastAsia"/>
          <w:sz w:val="22"/>
          <w:szCs w:val="24"/>
        </w:rPr>
        <w:t>次の「今後の財政収支概算（粗い試算）</w:t>
      </w:r>
      <w:r w:rsidRPr="00211410">
        <w:rPr>
          <w:rFonts w:ascii="HGｺﾞｼｯｸM" w:eastAsia="HGｺﾞｼｯｸM" w:hAnsiTheme="minorEastAsia" w:hint="eastAsia"/>
          <w:sz w:val="22"/>
          <w:szCs w:val="24"/>
        </w:rPr>
        <w:t>［</w:t>
      </w:r>
      <w:r>
        <w:rPr>
          <w:rFonts w:ascii="HGｺﾞｼｯｸM" w:eastAsia="HGｺﾞｼｯｸM" w:hAnsiTheme="minorEastAsia" w:hint="eastAsia"/>
          <w:sz w:val="22"/>
          <w:szCs w:val="24"/>
        </w:rPr>
        <w:t>令和8</w:t>
      </w:r>
      <w:r w:rsidRPr="00211410">
        <w:rPr>
          <w:rFonts w:ascii="HGｺﾞｼｯｸM" w:eastAsia="HGｺﾞｼｯｸM" w:hAnsiTheme="minorEastAsia" w:hint="eastAsia"/>
          <w:sz w:val="22"/>
          <w:szCs w:val="24"/>
        </w:rPr>
        <w:t xml:space="preserve"> (</w:t>
      </w:r>
      <w:r>
        <w:rPr>
          <w:rFonts w:ascii="HGｺﾞｼｯｸM" w:eastAsia="HGｺﾞｼｯｸM" w:hAnsiTheme="minorEastAsia"/>
          <w:sz w:val="22"/>
          <w:szCs w:val="24"/>
        </w:rPr>
        <w:t>202</w:t>
      </w:r>
      <w:r>
        <w:rPr>
          <w:rFonts w:ascii="HGｺﾞｼｯｸM" w:eastAsia="HGｺﾞｼｯｸM" w:hAnsiTheme="minorEastAsia" w:hint="eastAsia"/>
          <w:sz w:val="22"/>
          <w:szCs w:val="24"/>
        </w:rPr>
        <w:t>6</w:t>
      </w:r>
      <w:r w:rsidRPr="00211410">
        <w:rPr>
          <w:rFonts w:ascii="HGｺﾞｼｯｸM" w:eastAsia="HGｺﾞｼｯｸM" w:hAnsiTheme="minorEastAsia" w:hint="eastAsia"/>
          <w:sz w:val="22"/>
          <w:szCs w:val="24"/>
        </w:rPr>
        <w:t>)年</w:t>
      </w:r>
      <w:r>
        <w:rPr>
          <w:rFonts w:ascii="HGｺﾞｼｯｸM" w:eastAsia="HGｺﾞｼｯｸM" w:hAnsiTheme="minorEastAsia" w:hint="eastAsia"/>
          <w:sz w:val="22"/>
          <w:szCs w:val="24"/>
        </w:rPr>
        <w:t>2</w:t>
      </w:r>
      <w:r w:rsidRPr="00211410">
        <w:rPr>
          <w:rFonts w:ascii="HGｺﾞｼｯｸM" w:eastAsia="HGｺﾞｼｯｸM" w:hAnsiTheme="minorEastAsia" w:hint="eastAsia"/>
          <w:sz w:val="22"/>
          <w:szCs w:val="24"/>
        </w:rPr>
        <w:t>月版］</w:t>
      </w:r>
      <w:r w:rsidRPr="00147861">
        <w:rPr>
          <w:rFonts w:ascii="HGｺﾞｼｯｸM" w:eastAsia="HGｺﾞｼｯｸM" w:hAnsiTheme="minorEastAsia" w:hint="eastAsia"/>
          <w:sz w:val="22"/>
          <w:szCs w:val="24"/>
        </w:rPr>
        <w:t>」は、そのために必要となる収支改善の目安を一定の前提により試算したものです。</w:t>
      </w:r>
    </w:p>
    <w:p w14:paraId="3698D5F2" w14:textId="77777777" w:rsidR="00AA352A" w:rsidRPr="004556DC" w:rsidRDefault="00AA352A" w:rsidP="007B2B80">
      <w:pPr>
        <w:ind w:leftChars="300" w:left="630" w:firstLineChars="100" w:firstLine="240"/>
        <w:rPr>
          <w:rFonts w:ascii="HGｺﾞｼｯｸM" w:eastAsia="HGｺﾞｼｯｸM" w:hAnsiTheme="minorEastAsia"/>
          <w:sz w:val="24"/>
          <w:szCs w:val="24"/>
        </w:rPr>
      </w:pPr>
    </w:p>
    <w:p w14:paraId="205486C6" w14:textId="77777777" w:rsidR="00AA352A" w:rsidRPr="00794F50" w:rsidRDefault="00AA352A" w:rsidP="00E9524C">
      <w:pPr>
        <w:ind w:firstLineChars="176" w:firstLine="459"/>
        <w:rPr>
          <w:rFonts w:ascii="HGｺﾞｼｯｸM" w:eastAsia="HGｺﾞｼｯｸM" w:hAnsi="ＭＳ Ｐ明朝"/>
          <w:sz w:val="24"/>
          <w:szCs w:val="24"/>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「今後の財政収支概算（粗い試算）</w:t>
      </w:r>
      <w:r w:rsidRPr="00211410">
        <w:rPr>
          <w:rFonts w:ascii="HGｺﾞｼｯｸM" w:eastAsia="HGｺﾞｼｯｸM" w:hAnsi="ＭＳ ゴシック" w:hint="eastAsia"/>
          <w:b/>
          <w:sz w:val="26"/>
          <w:szCs w:val="26"/>
          <w:shd w:val="clear" w:color="auto" w:fill="C0C0C0"/>
        </w:rPr>
        <w:t>［</w:t>
      </w:r>
      <w:r w:rsidRPr="004556DC">
        <w:rPr>
          <w:rFonts w:ascii="HGｺﾞｼｯｸM" w:eastAsia="HGｺﾞｼｯｸM" w:hAnsi="ＭＳ ゴシック" w:hint="eastAsia"/>
          <w:b/>
          <w:sz w:val="26"/>
          <w:szCs w:val="26"/>
          <w:shd w:val="clear" w:color="auto" w:fill="C0C0C0"/>
        </w:rPr>
        <w:t>令和</w:t>
      </w:r>
      <w:r>
        <w:rPr>
          <w:rFonts w:ascii="HGｺﾞｼｯｸM" w:eastAsia="HGｺﾞｼｯｸM" w:hAnsi="ＭＳ ゴシック" w:hint="eastAsia"/>
          <w:b/>
          <w:sz w:val="26"/>
          <w:szCs w:val="26"/>
          <w:shd w:val="clear" w:color="auto" w:fill="C0C0C0"/>
        </w:rPr>
        <w:t>8</w:t>
      </w:r>
      <w:r w:rsidRPr="00211410">
        <w:rPr>
          <w:rFonts w:ascii="HGｺﾞｼｯｸM" w:eastAsia="HGｺﾞｼｯｸM" w:hAnsi="ＭＳ ゴシック" w:hint="eastAsia"/>
          <w:b/>
          <w:sz w:val="26"/>
          <w:szCs w:val="26"/>
          <w:shd w:val="clear" w:color="auto" w:fill="C0C0C0"/>
        </w:rPr>
        <w:t xml:space="preserve"> (</w:t>
      </w:r>
      <w:r w:rsidRPr="004556DC">
        <w:rPr>
          <w:rFonts w:ascii="HGｺﾞｼｯｸM" w:eastAsia="HGｺﾞｼｯｸM" w:hAnsi="ＭＳ ゴシック"/>
          <w:b/>
          <w:sz w:val="26"/>
          <w:szCs w:val="26"/>
          <w:shd w:val="clear" w:color="auto" w:fill="C0C0C0"/>
        </w:rPr>
        <w:t>202</w:t>
      </w:r>
      <w:r>
        <w:rPr>
          <w:rFonts w:ascii="HGｺﾞｼｯｸM" w:eastAsia="HGｺﾞｼｯｸM" w:hAnsi="ＭＳ ゴシック" w:hint="eastAsia"/>
          <w:b/>
          <w:sz w:val="26"/>
          <w:szCs w:val="26"/>
          <w:shd w:val="clear" w:color="auto" w:fill="C0C0C0"/>
        </w:rPr>
        <w:t>6</w:t>
      </w:r>
      <w:r w:rsidRPr="00211410">
        <w:rPr>
          <w:rFonts w:ascii="HGｺﾞｼｯｸM" w:eastAsia="HGｺﾞｼｯｸM" w:hAnsi="ＭＳ ゴシック" w:hint="eastAsia"/>
          <w:b/>
          <w:sz w:val="26"/>
          <w:szCs w:val="26"/>
          <w:shd w:val="clear" w:color="auto" w:fill="C0C0C0"/>
        </w:rPr>
        <w:t>)年</w:t>
      </w:r>
      <w:r>
        <w:rPr>
          <w:rFonts w:ascii="HGｺﾞｼｯｸM" w:eastAsia="HGｺﾞｼｯｸM" w:hAnsi="ＭＳ ゴシック" w:hint="eastAsia"/>
          <w:b/>
          <w:sz w:val="26"/>
          <w:szCs w:val="26"/>
          <w:shd w:val="clear" w:color="auto" w:fill="C0C0C0"/>
        </w:rPr>
        <w:t>2</w:t>
      </w:r>
      <w:r w:rsidRPr="00211410">
        <w:rPr>
          <w:rFonts w:ascii="HGｺﾞｼｯｸM" w:eastAsia="HGｺﾞｼｯｸM" w:hAnsi="ＭＳ ゴシック" w:hint="eastAsia"/>
          <w:b/>
          <w:sz w:val="26"/>
          <w:szCs w:val="26"/>
          <w:shd w:val="clear" w:color="auto" w:fill="C0C0C0"/>
        </w:rPr>
        <w:t>月版］</w:t>
      </w:r>
      <w:r>
        <w:rPr>
          <w:rFonts w:ascii="HGｺﾞｼｯｸM" w:eastAsia="HGｺﾞｼｯｸM" w:hAnsi="ＭＳ ゴシック" w:hint="eastAsia"/>
          <w:b/>
          <w:sz w:val="26"/>
          <w:szCs w:val="26"/>
          <w:shd w:val="clear" w:color="auto" w:fill="C0C0C0"/>
        </w:rPr>
        <w:t>」</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65C315F2" w14:textId="77777777" w:rsidR="00AA352A" w:rsidRDefault="00AA352A" w:rsidP="006E2B9F">
      <w:pPr>
        <w:ind w:leftChars="300" w:left="630" w:firstLineChars="100" w:firstLine="220"/>
        <w:rPr>
          <w:rFonts w:ascii="HGｺﾞｼｯｸM" w:eastAsia="HGｺﾞｼｯｸM" w:hAnsi="ＭＳ Ｐ明朝"/>
          <w:b/>
          <w:sz w:val="22"/>
          <w:u w:val="single"/>
        </w:rPr>
      </w:pPr>
      <w:r>
        <w:rPr>
          <w:rFonts w:ascii="HGｺﾞｼｯｸM" w:eastAsia="HGｺﾞｼｯｸM" w:hAnsi="ＭＳ Ｐ明朝" w:hint="eastAsia"/>
          <w:sz w:val="22"/>
        </w:rPr>
        <w:t>前回の試算（令和7（2025）年2月版）と比較すると、</w:t>
      </w:r>
      <w:r w:rsidRPr="00046156">
        <w:rPr>
          <w:rFonts w:ascii="HGｺﾞｼｯｸM" w:eastAsia="HGｺﾞｼｯｸM" w:hAnsi="ＭＳ Ｐ明朝" w:hint="eastAsia"/>
          <w:bCs/>
          <w:sz w:val="22"/>
        </w:rPr>
        <w:t>試算期間を通じ、税等一般財源が増となるほか、令和7年度補正予算において、収支改善額を活用し今後の公債費負担の軽減を図ったことにより、金利上昇に伴う利払費の増が見込まれる中でも、公債費が減となる一方で、高齢化の進展や障がい福祉サービス利用者の増加等に伴う扶助費の増や０～２歳児の保育無償化の取組、令和7年度の給与改定による人件費の増などにより、試算期間を通じて収支不足が生じる見込みですが、おおむね前回の試算並みの基調</w:t>
      </w:r>
      <w:r w:rsidRPr="00BA2D7C">
        <w:rPr>
          <w:rFonts w:ascii="HGｺﾞｼｯｸM" w:eastAsia="HGｺﾞｼｯｸM" w:hAnsi="ＭＳ Ｐ明朝" w:hint="eastAsia"/>
          <w:bCs/>
          <w:sz w:val="22"/>
        </w:rPr>
        <w:t>となっています。</w:t>
      </w:r>
    </w:p>
    <w:p w14:paraId="082DD1B7" w14:textId="77777777" w:rsidR="00AA352A" w:rsidRDefault="00AA352A" w:rsidP="00A41D4A">
      <w:pPr>
        <w:ind w:firstLineChars="405" w:firstLine="891"/>
        <w:rPr>
          <w:rFonts w:ascii="HGｺﾞｼｯｸM" w:eastAsia="HGｺﾞｼｯｸM" w:hAnsi="ＭＳ Ｐ明朝"/>
          <w:sz w:val="22"/>
        </w:rPr>
      </w:pPr>
      <w:r>
        <w:rPr>
          <w:rFonts w:ascii="HGｺﾞｼｯｸM" w:eastAsia="HGｺﾞｼｯｸM" w:hAnsi="ＭＳ Ｐ明朝" w:hint="eastAsia"/>
          <w:sz w:val="22"/>
        </w:rPr>
        <w:t>※こ</w:t>
      </w:r>
      <w:r w:rsidRPr="009C3047">
        <w:rPr>
          <w:rFonts w:ascii="HGｺﾞｼｯｸM" w:eastAsia="HGｺﾞｼｯｸM" w:hAnsi="ＭＳ Ｐ明朝" w:hint="eastAsia"/>
          <w:sz w:val="22"/>
        </w:rPr>
        <w:t>の試算は</w:t>
      </w:r>
      <w:r>
        <w:rPr>
          <w:rFonts w:ascii="HGｺﾞｼｯｸM" w:eastAsia="HGｺﾞｼｯｸM" w:hAnsi="ＭＳ Ｐ明朝" w:hint="eastAsia"/>
          <w:sz w:val="22"/>
        </w:rPr>
        <w:t>、</w:t>
      </w:r>
      <w:r w:rsidRPr="009C3047">
        <w:rPr>
          <w:rFonts w:ascii="HGｺﾞｼｯｸM" w:eastAsia="HGｺﾞｼｯｸM" w:hAnsi="ＭＳ Ｐ明朝" w:hint="eastAsia"/>
          <w:sz w:val="22"/>
        </w:rPr>
        <w:t>不確定要素を多く含んでおり、相当の幅をもってみる必要があります。</w:t>
      </w:r>
    </w:p>
    <w:p w14:paraId="60D30310" w14:textId="77777777" w:rsidR="00AA352A" w:rsidRDefault="00AA352A" w:rsidP="007B2B80">
      <w:pPr>
        <w:ind w:firstLineChars="405" w:firstLine="729"/>
        <w:rPr>
          <w:rFonts w:ascii="HGｺﾞｼｯｸM" w:eastAsia="HGｺﾞｼｯｸM"/>
          <w:noProof/>
          <w:sz w:val="20"/>
          <w:szCs w:val="20"/>
        </w:rPr>
      </w:pPr>
      <w:r w:rsidRPr="003E4786">
        <w:rPr>
          <w:rFonts w:ascii="HGｺﾞｼｯｸM" w:eastAsia="HGｺﾞｼｯｸM" w:hAnsiTheme="minorEastAsia"/>
          <w:noProof/>
          <w:sz w:val="18"/>
          <w:szCs w:val="18"/>
        </w:rPr>
        <w:drawing>
          <wp:anchor distT="0" distB="0" distL="114300" distR="114300" simplePos="0" relativeHeight="251844608" behindDoc="0" locked="0" layoutInCell="1" allowOverlap="1" wp14:anchorId="1E83EC62" wp14:editId="46102D77">
            <wp:simplePos x="0" y="0"/>
            <wp:positionH relativeFrom="column">
              <wp:posOffset>3542665</wp:posOffset>
            </wp:positionH>
            <wp:positionV relativeFrom="paragraph">
              <wp:posOffset>168275</wp:posOffset>
            </wp:positionV>
            <wp:extent cx="2705040" cy="1539720"/>
            <wp:effectExtent l="0" t="0" r="635" b="3810"/>
            <wp:wrapSquare wrapText="bothSides"/>
            <wp:docPr id="883643457" name="図 5" descr="グラフ&#10;&#10;AI 生成コンテンツは誤りを含む可能性があります。">
              <a:extLst xmlns:a="http://schemas.openxmlformats.org/drawingml/2006/main">
                <a:ext uri="{FF2B5EF4-FFF2-40B4-BE49-F238E27FC236}">
                  <a16:creationId xmlns:a16="http://schemas.microsoft.com/office/drawing/2014/main" id="{5A2EE9D8-6CE5-DAFA-D3CB-13EED8F5AC3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図 5" descr="グラフ&#10;&#10;AI 生成コンテンツは誤りを含む可能性があります。">
                      <a:extLst>
                        <a:ext uri="{FF2B5EF4-FFF2-40B4-BE49-F238E27FC236}">
                          <a16:creationId xmlns:a16="http://schemas.microsoft.com/office/drawing/2014/main" id="{5A2EE9D8-6CE5-DAFA-D3CB-13EED8F5AC38}"/>
                        </a:ext>
                      </a:extLst>
                    </pic:cNvPr>
                    <pic:cNvPicPr>
                      <a:picLocks noChangeAspect="1"/>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705040" cy="153972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45632" behindDoc="0" locked="0" layoutInCell="1" allowOverlap="1" wp14:anchorId="75ACFB1B" wp14:editId="082A2297">
                <wp:simplePos x="0" y="0"/>
                <wp:positionH relativeFrom="column">
                  <wp:posOffset>4342921</wp:posOffset>
                </wp:positionH>
                <wp:positionV relativeFrom="paragraph">
                  <wp:posOffset>116349</wp:posOffset>
                </wp:positionV>
                <wp:extent cx="1409700" cy="219075"/>
                <wp:effectExtent l="0" t="0" r="19050" b="28575"/>
                <wp:wrapNone/>
                <wp:docPr id="71" name="正方形/長方形 6"/>
                <wp:cNvGraphicFramePr/>
                <a:graphic xmlns:a="http://schemas.openxmlformats.org/drawingml/2006/main">
                  <a:graphicData uri="http://schemas.microsoft.com/office/word/2010/wordprocessingShape">
                    <wps:wsp>
                      <wps:cNvSpPr/>
                      <wps:spPr>
                        <a:xfrm>
                          <a:off x="0" y="0"/>
                          <a:ext cx="1409700" cy="219075"/>
                        </a:xfrm>
                        <a:prstGeom prst="rect">
                          <a:avLst/>
                        </a:prstGeom>
                        <a:solidFill>
                          <a:srgbClr val="4F81BD">
                            <a:lumMod val="20000"/>
                            <a:lumOff val="80000"/>
                          </a:srgbClr>
                        </a:solidFill>
                        <a:ln w="25400" cap="flat" cmpd="sng" algn="ctr">
                          <a:solidFill>
                            <a:sysClr val="windowText" lastClr="000000"/>
                          </a:solidFill>
                          <a:prstDash val="solid"/>
                        </a:ln>
                        <a:effectLst/>
                      </wps:spPr>
                      <wps:txbx>
                        <w:txbxContent>
                          <w:p w14:paraId="3E9D5F39" w14:textId="77777777" w:rsidR="00AA352A" w:rsidRPr="00F07C9C" w:rsidRDefault="00AA352A" w:rsidP="00950A2B">
                            <w:pPr>
                              <w:jc w:val="center"/>
                              <w:rPr>
                                <w:rFonts w:ascii="HGｺﾞｼｯｸM" w:eastAsia="HGｺﾞｼｯｸM" w:cs="Times New Roman"/>
                                <w:b/>
                                <w:bCs/>
                                <w:color w:val="000000"/>
                                <w:sz w:val="16"/>
                                <w:szCs w:val="16"/>
                              </w:rPr>
                            </w:pPr>
                            <w:r w:rsidRPr="00F07C9C">
                              <w:rPr>
                                <w:rFonts w:ascii="HGｺﾞｼｯｸM" w:eastAsia="HGｺﾞｼｯｸM" w:cs="Times New Roman" w:hint="eastAsia"/>
                                <w:b/>
                                <w:bCs/>
                                <w:color w:val="000000"/>
                                <w:sz w:val="16"/>
                                <w:szCs w:val="16"/>
                              </w:rPr>
                              <w:t>前回（</w:t>
                            </w:r>
                            <w:r>
                              <w:rPr>
                                <w:rFonts w:ascii="HGｺﾞｼｯｸM" w:eastAsia="HGｺﾞｼｯｸM" w:hAnsi="Century" w:cs="Times New Roman" w:hint="eastAsia"/>
                                <w:b/>
                                <w:bCs/>
                                <w:color w:val="000000"/>
                                <w:sz w:val="16"/>
                                <w:szCs w:val="16"/>
                              </w:rPr>
                              <w:t>令和7</w:t>
                            </w:r>
                            <w:r w:rsidRPr="00F07C9C">
                              <w:rPr>
                                <w:rFonts w:ascii="HGｺﾞｼｯｸM" w:eastAsia="HGｺﾞｼｯｸM" w:cs="Times New Roman" w:hint="eastAsia"/>
                                <w:b/>
                                <w:bCs/>
                                <w:color w:val="000000"/>
                                <w:sz w:val="16"/>
                                <w:szCs w:val="16"/>
                              </w:rPr>
                              <w:t>年</w:t>
                            </w:r>
                            <w:r w:rsidRPr="00F07C9C">
                              <w:rPr>
                                <w:rFonts w:ascii="HGｺﾞｼｯｸM" w:eastAsia="HGｺﾞｼｯｸM" w:hAnsi="Century" w:cs="Times New Roman" w:hint="eastAsia"/>
                                <w:b/>
                                <w:bCs/>
                                <w:color w:val="000000"/>
                                <w:sz w:val="16"/>
                                <w:szCs w:val="16"/>
                              </w:rPr>
                              <w:t>2</w:t>
                            </w:r>
                            <w:r w:rsidRPr="00F07C9C">
                              <w:rPr>
                                <w:rFonts w:ascii="HGｺﾞｼｯｸM" w:eastAsia="HGｺﾞｼｯｸM" w:cs="Times New Roman" w:hint="eastAsia"/>
                                <w:b/>
                                <w:bCs/>
                                <w:color w:val="000000"/>
                                <w:sz w:val="16"/>
                                <w:szCs w:val="16"/>
                              </w:rPr>
                              <w:t>月</w:t>
                            </w:r>
                            <w:r>
                              <w:rPr>
                                <w:rFonts w:ascii="HGｺﾞｼｯｸM" w:eastAsia="HGｺﾞｼｯｸM" w:cs="Times New Roman" w:hint="eastAsia"/>
                                <w:b/>
                                <w:bCs/>
                                <w:color w:val="000000"/>
                                <w:sz w:val="16"/>
                                <w:szCs w:val="16"/>
                              </w:rPr>
                              <w:t>版</w:t>
                            </w:r>
                            <w:r w:rsidRPr="00F07C9C">
                              <w:rPr>
                                <w:rFonts w:ascii="HGｺﾞｼｯｸM" w:eastAsia="HGｺﾞｼｯｸM" w:cs="Times New Roman" w:hint="eastAsia"/>
                                <w:b/>
                                <w:bCs/>
                                <w:color w:val="000000"/>
                                <w:sz w:val="16"/>
                                <w:szCs w:val="16"/>
                              </w:rPr>
                              <w:t>）</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ACFB1B" id="正方形/長方形 6" o:spid="_x0000_s1566" style="position:absolute;left:0;text-align:left;margin-left:341.95pt;margin-top:9.15pt;width:111pt;height:17.2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" fillcolor="#dce6f2" strokecolor="windowText" strokeweight="2pt">
                <v:textbox inset="0,0,0,0">
                  <w:txbxContent>
                    <w:p w14:paraId="3E9D5F39" w14:textId="77777777" w:rsidR="00AA352A" w:rsidRPr="00F07C9C" w:rsidRDefault="00AA352A" w:rsidP="00950A2B">
                      <w:pPr>
                        <w:jc w:val="center"/>
                        <w:rPr>
                          <w:rFonts w:ascii="HGｺﾞｼｯｸM" w:eastAsia="HGｺﾞｼｯｸM" w:cs="Times New Roman"/>
                          <w:b/>
                          <w:bCs/>
                          <w:color w:val="000000"/>
                          <w:sz w:val="16"/>
                          <w:szCs w:val="16"/>
                        </w:rPr>
                      </w:pPr>
                      <w:r w:rsidRPr="00F07C9C">
                        <w:rPr>
                          <w:rFonts w:ascii="HGｺﾞｼｯｸM" w:eastAsia="HGｺﾞｼｯｸM" w:cs="Times New Roman" w:hint="eastAsia"/>
                          <w:b/>
                          <w:bCs/>
                          <w:color w:val="000000"/>
                          <w:sz w:val="16"/>
                          <w:szCs w:val="16"/>
                        </w:rPr>
                        <w:t>前回（</w:t>
                      </w:r>
                      <w:r>
                        <w:rPr>
                          <w:rFonts w:ascii="HGｺﾞｼｯｸM" w:eastAsia="HGｺﾞｼｯｸM" w:hAnsi="Century" w:cs="Times New Roman" w:hint="eastAsia"/>
                          <w:b/>
                          <w:bCs/>
                          <w:color w:val="000000"/>
                          <w:sz w:val="16"/>
                          <w:szCs w:val="16"/>
                        </w:rPr>
                        <w:t>令和7</w:t>
                      </w:r>
                      <w:r w:rsidRPr="00F07C9C">
                        <w:rPr>
                          <w:rFonts w:ascii="HGｺﾞｼｯｸM" w:eastAsia="HGｺﾞｼｯｸM" w:cs="Times New Roman" w:hint="eastAsia"/>
                          <w:b/>
                          <w:bCs/>
                          <w:color w:val="000000"/>
                          <w:sz w:val="16"/>
                          <w:szCs w:val="16"/>
                        </w:rPr>
                        <w:t>年</w:t>
                      </w:r>
                      <w:r w:rsidRPr="00F07C9C">
                        <w:rPr>
                          <w:rFonts w:ascii="HGｺﾞｼｯｸM" w:eastAsia="HGｺﾞｼｯｸM" w:hAnsi="Century" w:cs="Times New Roman" w:hint="eastAsia"/>
                          <w:b/>
                          <w:bCs/>
                          <w:color w:val="000000"/>
                          <w:sz w:val="16"/>
                          <w:szCs w:val="16"/>
                        </w:rPr>
                        <w:t>2</w:t>
                      </w:r>
                      <w:r w:rsidRPr="00F07C9C">
                        <w:rPr>
                          <w:rFonts w:ascii="HGｺﾞｼｯｸM" w:eastAsia="HGｺﾞｼｯｸM" w:cs="Times New Roman" w:hint="eastAsia"/>
                          <w:b/>
                          <w:bCs/>
                          <w:color w:val="000000"/>
                          <w:sz w:val="16"/>
                          <w:szCs w:val="16"/>
                        </w:rPr>
                        <w:t>月</w:t>
                      </w:r>
                      <w:r>
                        <w:rPr>
                          <w:rFonts w:ascii="HGｺﾞｼｯｸM" w:eastAsia="HGｺﾞｼｯｸM" w:cs="Times New Roman" w:hint="eastAsia"/>
                          <w:b/>
                          <w:bCs/>
                          <w:color w:val="000000"/>
                          <w:sz w:val="16"/>
                          <w:szCs w:val="16"/>
                        </w:rPr>
                        <w:t>版</w:t>
                      </w:r>
                      <w:r w:rsidRPr="00F07C9C">
                        <w:rPr>
                          <w:rFonts w:ascii="HGｺﾞｼｯｸM" w:eastAsia="HGｺﾞｼｯｸM" w:cs="Times New Roman" w:hint="eastAsia"/>
                          <w:b/>
                          <w:bCs/>
                          <w:color w:val="000000"/>
                          <w:sz w:val="16"/>
                          <w:szCs w:val="16"/>
                        </w:rPr>
                        <w:t>）</w:t>
                      </w:r>
                    </w:p>
                  </w:txbxContent>
                </v:textbox>
              </v:rect>
            </w:pict>
          </mc:Fallback>
        </mc:AlternateContent>
      </w:r>
    </w:p>
    <w:p w14:paraId="1A2975C0" w14:textId="77777777" w:rsidR="00AA352A" w:rsidRPr="00691914" w:rsidRDefault="00AA352A" w:rsidP="00A41D4A">
      <w:pPr>
        <w:ind w:firstLineChars="405" w:firstLine="810"/>
        <w:rPr>
          <w:rFonts w:ascii="HGｺﾞｼｯｸM" w:eastAsia="HGｺﾞｼｯｸM"/>
          <w:noProof/>
          <w:sz w:val="20"/>
          <w:szCs w:val="20"/>
        </w:rPr>
      </w:pPr>
      <w:r>
        <w:rPr>
          <w:rFonts w:ascii="HGｺﾞｼｯｸM" w:eastAsia="HGｺﾞｼｯｸM" w:hint="eastAsia"/>
          <w:noProof/>
          <w:sz w:val="20"/>
          <w:szCs w:val="20"/>
        </w:rPr>
        <w:t xml:space="preserve">　　 </w:t>
      </w:r>
      <w:r>
        <w:rPr>
          <w:rFonts w:ascii="HGｺﾞｼｯｸM" w:eastAsia="HGｺﾞｼｯｸM"/>
          <w:noProof/>
          <w:sz w:val="20"/>
          <w:szCs w:val="20"/>
        </w:rPr>
        <w:t xml:space="preserve">                                              </w:t>
      </w:r>
      <w:r>
        <w:rPr>
          <w:rFonts w:ascii="HGｺﾞｼｯｸM" w:eastAsia="HGｺﾞｼｯｸM" w:hint="eastAsia"/>
          <w:noProof/>
          <w:sz w:val="20"/>
          <w:szCs w:val="20"/>
        </w:rPr>
        <w:t xml:space="preserve">　</w:t>
      </w:r>
    </w:p>
    <w:p w14:paraId="439700AB" w14:textId="77777777" w:rsidR="00AA352A" w:rsidRDefault="00AA352A" w:rsidP="00A41D4A">
      <w:pPr>
        <w:widowControl/>
        <w:tabs>
          <w:tab w:val="left" w:pos="6435"/>
        </w:tabs>
        <w:snapToGrid w:val="0"/>
        <w:ind w:leftChars="945" w:left="2148" w:hangingChars="78" w:hanging="164"/>
        <w:jc w:val="left"/>
        <w:rPr>
          <w:rFonts w:ascii="HGｺﾞｼｯｸM" w:eastAsia="HGｺﾞｼｯｸM" w:hAnsiTheme="minorEastAsia"/>
          <w:sz w:val="18"/>
          <w:szCs w:val="18"/>
        </w:rPr>
      </w:pPr>
      <w:r>
        <w:rPr>
          <w:noProof/>
        </w:rPr>
        <mc:AlternateContent>
          <mc:Choice Requires="wps">
            <w:drawing>
              <wp:anchor distT="0" distB="0" distL="114300" distR="114300" simplePos="0" relativeHeight="251843584" behindDoc="0" locked="0" layoutInCell="1" allowOverlap="1" wp14:anchorId="537D9DFF" wp14:editId="152320BF">
                <wp:simplePos x="0" y="0"/>
                <wp:positionH relativeFrom="margin">
                  <wp:posOffset>723513</wp:posOffset>
                </wp:positionH>
                <wp:positionV relativeFrom="paragraph">
                  <wp:posOffset>42904</wp:posOffset>
                </wp:positionV>
                <wp:extent cx="1956021" cy="281940"/>
                <wp:effectExtent l="0" t="0" r="25400" b="22860"/>
                <wp:wrapNone/>
                <wp:docPr id="74" name="正方形/長方形 5"/>
                <wp:cNvGraphicFramePr/>
                <a:graphic xmlns:a="http://schemas.openxmlformats.org/drawingml/2006/main">
                  <a:graphicData uri="http://schemas.microsoft.com/office/word/2010/wordprocessingShape">
                    <wps:wsp>
                      <wps:cNvSpPr/>
                      <wps:spPr>
                        <a:xfrm>
                          <a:off x="0" y="0"/>
                          <a:ext cx="1956021" cy="281940"/>
                        </a:xfrm>
                        <a:prstGeom prst="rect">
                          <a:avLst/>
                        </a:prstGeom>
                        <a:solidFill>
                          <a:schemeClr val="accent1">
                            <a:lumMod val="20000"/>
                            <a:lumOff val="80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99CAA15" w14:textId="77777777" w:rsidR="00AA352A" w:rsidRPr="00F07C9C" w:rsidRDefault="00AA352A" w:rsidP="001153FE">
                            <w:pPr>
                              <w:jc w:val="center"/>
                              <w:rPr>
                                <w:rFonts w:ascii="HGｺﾞｼｯｸM" w:eastAsia="HGｺﾞｼｯｸM" w:cs="Times New Roman"/>
                                <w:b/>
                                <w:bCs/>
                                <w:color w:val="000000"/>
                                <w:szCs w:val="21"/>
                              </w:rPr>
                            </w:pPr>
                            <w:r w:rsidRPr="00F07C9C">
                              <w:rPr>
                                <w:rFonts w:ascii="HGｺﾞｼｯｸM" w:eastAsia="HGｺﾞｼｯｸM" w:cs="Times New Roman" w:hint="eastAsia"/>
                                <w:b/>
                                <w:bCs/>
                                <w:color w:val="000000"/>
                                <w:szCs w:val="21"/>
                              </w:rPr>
                              <w:t>収支の推移（一般会計）</w:t>
                            </w:r>
                          </w:p>
                        </w:txbxContent>
                      </wps:txbx>
                      <wps:bodyPr rot="0" spcFirstLastPara="0"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37D9DFF" id="正方形/長方形 5" o:spid="_x0000_s1567" style="position:absolute;left:0;text-align:left;margin-left:56.95pt;margin-top:3.4pt;width:154pt;height:22.2pt;z-index:2518435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" fillcolor="#dbe5f1 [660]" strokecolor="black [3213]" strokeweight="2pt">
                <v:textbox inset="0,0,0,0">
                  <w:txbxContent>
                    <w:p w14:paraId="599CAA15" w14:textId="77777777" w:rsidR="00AA352A" w:rsidRPr="00F07C9C" w:rsidRDefault="00AA352A" w:rsidP="001153FE">
                      <w:pPr>
                        <w:jc w:val="center"/>
                        <w:rPr>
                          <w:rFonts w:ascii="HGｺﾞｼｯｸM" w:eastAsia="HGｺﾞｼｯｸM" w:cs="Times New Roman"/>
                          <w:b/>
                          <w:bCs/>
                          <w:color w:val="000000"/>
                          <w:szCs w:val="21"/>
                        </w:rPr>
                      </w:pPr>
                      <w:r w:rsidRPr="00F07C9C">
                        <w:rPr>
                          <w:rFonts w:ascii="HGｺﾞｼｯｸM" w:eastAsia="HGｺﾞｼｯｸM" w:cs="Times New Roman" w:hint="eastAsia"/>
                          <w:b/>
                          <w:bCs/>
                          <w:color w:val="000000"/>
                          <w:szCs w:val="21"/>
                        </w:rPr>
                        <w:t>収支の推移（一般会計）</w:t>
                      </w:r>
                    </w:p>
                  </w:txbxContent>
                </v:textbox>
                <w10:wrap anchorx="margin"/>
              </v:rect>
            </w:pict>
          </mc:Fallback>
        </mc:AlternateContent>
      </w:r>
      <w:r>
        <w:rPr>
          <w:rFonts w:ascii="HGｺﾞｼｯｸM" w:eastAsia="HGｺﾞｼｯｸM" w:hAnsiTheme="minorEastAsia"/>
          <w:sz w:val="18"/>
          <w:szCs w:val="18"/>
        </w:rPr>
        <w:tab/>
      </w:r>
      <w:r>
        <w:rPr>
          <w:rFonts w:ascii="HGｺﾞｼｯｸM" w:eastAsia="HGｺﾞｼｯｸM" w:hAnsiTheme="minorEastAsia"/>
          <w:sz w:val="18"/>
          <w:szCs w:val="18"/>
        </w:rPr>
        <w:tab/>
      </w:r>
    </w:p>
    <w:p w14:paraId="130189A0" w14:textId="77777777" w:rsidR="00AA352A" w:rsidRPr="0098507D" w:rsidRDefault="00AA352A" w:rsidP="00A41D4A">
      <w:pPr>
        <w:widowControl/>
        <w:tabs>
          <w:tab w:val="left" w:pos="3390"/>
        </w:tabs>
        <w:snapToGrid w:val="0"/>
        <w:ind w:leftChars="945" w:left="2124" w:hangingChars="78" w:hanging="140"/>
        <w:jc w:val="left"/>
        <w:rPr>
          <w:rFonts w:ascii="HGｺﾞｼｯｸM" w:eastAsia="HGｺﾞｼｯｸM" w:hAnsiTheme="minorEastAsia"/>
          <w:sz w:val="18"/>
          <w:szCs w:val="18"/>
        </w:rPr>
      </w:pPr>
      <w:r>
        <w:rPr>
          <w:rFonts w:ascii="HGｺﾞｼｯｸM" w:eastAsia="HGｺﾞｼｯｸM" w:hAnsiTheme="minorEastAsia"/>
          <w:sz w:val="18"/>
          <w:szCs w:val="18"/>
        </w:rPr>
        <w:tab/>
      </w:r>
    </w:p>
    <w:p w14:paraId="3D096903" w14:textId="77777777" w:rsidR="00AA352A" w:rsidRDefault="00AA352A" w:rsidP="00A41D4A">
      <w:pPr>
        <w:widowControl/>
        <w:tabs>
          <w:tab w:val="left" w:pos="3390"/>
        </w:tabs>
        <w:snapToGrid w:val="0"/>
        <w:ind w:leftChars="945" w:left="2124" w:hangingChars="78" w:hanging="140"/>
        <w:jc w:val="left"/>
        <w:rPr>
          <w:rFonts w:ascii="HGｺﾞｼｯｸM" w:eastAsia="HGｺﾞｼｯｸM" w:hAnsiTheme="minorEastAsia"/>
          <w:sz w:val="18"/>
          <w:szCs w:val="18"/>
        </w:rPr>
      </w:pPr>
      <w:r>
        <w:rPr>
          <w:rFonts w:ascii="HGｺﾞｼｯｸM" w:eastAsia="HGｺﾞｼｯｸM" w:hAnsiTheme="minorEastAsia"/>
          <w:sz w:val="18"/>
          <w:szCs w:val="18"/>
        </w:rPr>
        <w:tab/>
      </w:r>
      <w:r>
        <w:rPr>
          <w:rFonts w:ascii="HGｺﾞｼｯｸM" w:eastAsia="HGｺﾞｼｯｸM" w:hAnsiTheme="minorEastAsia"/>
          <w:sz w:val="18"/>
          <w:szCs w:val="18"/>
        </w:rPr>
        <w:tab/>
      </w:r>
    </w:p>
    <w:p w14:paraId="2D0E602C" w14:textId="77777777" w:rsidR="00AA352A" w:rsidRDefault="00AA352A" w:rsidP="00A41D4A">
      <w:pPr>
        <w:widowControl/>
        <w:tabs>
          <w:tab w:val="left" w:pos="2640"/>
        </w:tabs>
        <w:snapToGrid w:val="0"/>
        <w:ind w:leftChars="945" w:left="2124" w:hangingChars="78" w:hanging="140"/>
        <w:jc w:val="left"/>
        <w:rPr>
          <w:rFonts w:ascii="HGｺﾞｼｯｸM" w:eastAsia="HGｺﾞｼｯｸM" w:hAnsiTheme="minorEastAsia"/>
          <w:sz w:val="18"/>
          <w:szCs w:val="18"/>
        </w:rPr>
      </w:pPr>
      <w:r>
        <w:rPr>
          <w:rFonts w:ascii="HGｺﾞｼｯｸM" w:eastAsia="HGｺﾞｼｯｸM" w:hAnsiTheme="minorEastAsia"/>
          <w:sz w:val="18"/>
          <w:szCs w:val="18"/>
        </w:rPr>
        <w:tab/>
      </w:r>
    </w:p>
    <w:p w14:paraId="1B8C47C9" w14:textId="77777777" w:rsidR="00AA352A" w:rsidRDefault="00AA352A" w:rsidP="007B2B80">
      <w:pPr>
        <w:widowControl/>
        <w:snapToGrid w:val="0"/>
        <w:ind w:leftChars="945" w:left="2148" w:hangingChars="78" w:hanging="164"/>
        <w:jc w:val="left"/>
        <w:rPr>
          <w:rFonts w:ascii="HGｺﾞｼｯｸM" w:eastAsia="HGｺﾞｼｯｸM" w:hAnsiTheme="minorEastAsia"/>
          <w:sz w:val="18"/>
          <w:szCs w:val="18"/>
        </w:rPr>
      </w:pPr>
      <w:r w:rsidRPr="003E4786">
        <w:rPr>
          <w:noProof/>
        </w:rPr>
        <w:drawing>
          <wp:anchor distT="0" distB="0" distL="114300" distR="114300" simplePos="0" relativeHeight="251846656" behindDoc="1" locked="0" layoutInCell="1" allowOverlap="1" wp14:anchorId="7FAC0272" wp14:editId="7C3CBEA9">
            <wp:simplePos x="0" y="0"/>
            <wp:positionH relativeFrom="column">
              <wp:posOffset>372745</wp:posOffset>
            </wp:positionH>
            <wp:positionV relativeFrom="paragraph">
              <wp:posOffset>46355</wp:posOffset>
            </wp:positionV>
            <wp:extent cx="4922520" cy="2951480"/>
            <wp:effectExtent l="0" t="0" r="0" b="0"/>
            <wp:wrapSquare wrapText="bothSides"/>
            <wp:docPr id="51686018" name="図 1" descr="グラフ, 棒グラフ&#10;&#10;AI 生成コンテンツは誤りを含む可能性があります。">
              <a:extLst xmlns:a="http://schemas.openxmlformats.org/drawingml/2006/main">
                <a:ext uri="{FF2B5EF4-FFF2-40B4-BE49-F238E27FC236}">
                  <a16:creationId xmlns:a16="http://schemas.microsoft.com/office/drawing/2014/main" id="{CB377C46-8A89-EFDC-2ADE-70861B6E989E}"/>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図 1" descr="グラフ, 棒グラフ&#10;&#10;AI 生成コンテンツは誤りを含む可能性があります。">
                      <a:extLst>
                        <a:ext uri="{FF2B5EF4-FFF2-40B4-BE49-F238E27FC236}">
                          <a16:creationId xmlns:a16="http://schemas.microsoft.com/office/drawing/2014/main" id="{CB377C46-8A89-EFDC-2ADE-70861B6E989E}"/>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922520" cy="2951480"/>
                    </a:xfrm>
                    <a:prstGeom prst="rect">
                      <a:avLst/>
                    </a:prstGeom>
                  </pic:spPr>
                </pic:pic>
              </a:graphicData>
            </a:graphic>
            <wp14:sizeRelH relativeFrom="margin">
              <wp14:pctWidth>0</wp14:pctWidth>
            </wp14:sizeRelH>
            <wp14:sizeRelV relativeFrom="margin">
              <wp14:pctHeight>0</wp14:pctHeight>
            </wp14:sizeRelV>
          </wp:anchor>
        </w:drawing>
      </w:r>
      <w:r>
        <w:rPr>
          <w:rFonts w:ascii="HGｺﾞｼｯｸM" w:eastAsia="HGｺﾞｼｯｸM" w:hAnsiTheme="minorEastAsia"/>
          <w:sz w:val="18"/>
          <w:szCs w:val="18"/>
        </w:rPr>
        <w:tab/>
      </w:r>
    </w:p>
    <w:p w14:paraId="6FAAAEA7" w14:textId="77777777" w:rsidR="00AA352A" w:rsidRDefault="00AA352A" w:rsidP="007B2B80">
      <w:pPr>
        <w:widowControl/>
        <w:snapToGrid w:val="0"/>
        <w:ind w:leftChars="945" w:left="2124" w:hangingChars="78" w:hanging="140"/>
        <w:jc w:val="left"/>
        <w:rPr>
          <w:rFonts w:ascii="HGｺﾞｼｯｸM" w:eastAsia="HGｺﾞｼｯｸM" w:hAnsiTheme="minorEastAsia"/>
          <w:sz w:val="18"/>
          <w:szCs w:val="18"/>
        </w:rPr>
      </w:pPr>
    </w:p>
    <w:p w14:paraId="01FB2532" w14:textId="77777777" w:rsidR="00AA352A" w:rsidRDefault="00AA352A" w:rsidP="00A41D4A">
      <w:pPr>
        <w:widowControl/>
        <w:tabs>
          <w:tab w:val="left" w:pos="4305"/>
        </w:tabs>
        <w:snapToGrid w:val="0"/>
        <w:ind w:firstLineChars="1100" w:firstLine="1980"/>
        <w:jc w:val="left"/>
        <w:rPr>
          <w:rFonts w:ascii="HGｺﾞｼｯｸM" w:eastAsia="HGｺﾞｼｯｸM" w:hAnsiTheme="minorEastAsia"/>
          <w:sz w:val="18"/>
          <w:szCs w:val="18"/>
        </w:rPr>
      </w:pPr>
    </w:p>
    <w:p w14:paraId="1ACEB1A1" w14:textId="77777777" w:rsidR="00AA352A" w:rsidRDefault="00AA352A" w:rsidP="00A41D4A">
      <w:pPr>
        <w:widowControl/>
        <w:tabs>
          <w:tab w:val="left" w:pos="4305"/>
        </w:tabs>
        <w:snapToGrid w:val="0"/>
        <w:ind w:firstLineChars="1100" w:firstLine="1980"/>
        <w:jc w:val="left"/>
        <w:rPr>
          <w:rFonts w:ascii="HGｺﾞｼｯｸM" w:eastAsia="HGｺﾞｼｯｸM" w:hAnsiTheme="minorEastAsia"/>
          <w:sz w:val="18"/>
          <w:szCs w:val="18"/>
        </w:rPr>
      </w:pPr>
    </w:p>
    <w:p w14:paraId="06812564" w14:textId="77777777" w:rsidR="00AA352A" w:rsidRDefault="00AA352A" w:rsidP="00A41D4A">
      <w:pPr>
        <w:widowControl/>
        <w:tabs>
          <w:tab w:val="left" w:pos="4305"/>
        </w:tabs>
        <w:snapToGrid w:val="0"/>
        <w:ind w:firstLineChars="1100" w:firstLine="1980"/>
        <w:jc w:val="left"/>
        <w:rPr>
          <w:rFonts w:ascii="HGｺﾞｼｯｸM" w:eastAsia="HGｺﾞｼｯｸM" w:hAnsiTheme="minorEastAsia"/>
          <w:sz w:val="18"/>
          <w:szCs w:val="18"/>
        </w:rPr>
      </w:pPr>
    </w:p>
    <w:p w14:paraId="238424C7" w14:textId="77777777" w:rsidR="00AA352A" w:rsidRDefault="00AA352A" w:rsidP="00A41D4A">
      <w:pPr>
        <w:widowControl/>
        <w:tabs>
          <w:tab w:val="left" w:pos="4305"/>
        </w:tabs>
        <w:snapToGrid w:val="0"/>
        <w:ind w:firstLineChars="1100" w:firstLine="1980"/>
        <w:jc w:val="left"/>
        <w:rPr>
          <w:rFonts w:ascii="HGｺﾞｼｯｸM" w:eastAsia="HGｺﾞｼｯｸM" w:hAnsiTheme="minorEastAsia"/>
          <w:sz w:val="18"/>
          <w:szCs w:val="18"/>
        </w:rPr>
      </w:pPr>
    </w:p>
    <w:p w14:paraId="1F83A9A8" w14:textId="77777777" w:rsidR="00AA352A" w:rsidRDefault="00AA352A" w:rsidP="00A41D4A">
      <w:pPr>
        <w:widowControl/>
        <w:tabs>
          <w:tab w:val="left" w:pos="4305"/>
        </w:tabs>
        <w:snapToGrid w:val="0"/>
        <w:ind w:firstLineChars="1100" w:firstLine="1980"/>
        <w:jc w:val="left"/>
        <w:rPr>
          <w:rFonts w:ascii="HGｺﾞｼｯｸM" w:eastAsia="HGｺﾞｼｯｸM" w:hAnsiTheme="minorEastAsia"/>
          <w:sz w:val="18"/>
          <w:szCs w:val="18"/>
        </w:rPr>
      </w:pPr>
    </w:p>
    <w:p w14:paraId="191050D3" w14:textId="77777777" w:rsidR="00AA352A" w:rsidRDefault="00AA352A" w:rsidP="00A41D4A">
      <w:pPr>
        <w:widowControl/>
        <w:tabs>
          <w:tab w:val="left" w:pos="4305"/>
        </w:tabs>
        <w:snapToGrid w:val="0"/>
        <w:ind w:firstLineChars="1100" w:firstLine="1980"/>
        <w:jc w:val="left"/>
        <w:rPr>
          <w:rFonts w:ascii="HGｺﾞｼｯｸM" w:eastAsia="HGｺﾞｼｯｸM" w:hAnsiTheme="minorEastAsia"/>
          <w:sz w:val="18"/>
          <w:szCs w:val="18"/>
        </w:rPr>
      </w:pPr>
    </w:p>
    <w:p w14:paraId="21F96A5F" w14:textId="77777777" w:rsidR="00AA352A" w:rsidRDefault="00AA352A" w:rsidP="00A41D4A">
      <w:pPr>
        <w:widowControl/>
        <w:tabs>
          <w:tab w:val="left" w:pos="4305"/>
        </w:tabs>
        <w:snapToGrid w:val="0"/>
        <w:ind w:firstLineChars="1100" w:firstLine="1980"/>
        <w:jc w:val="left"/>
        <w:rPr>
          <w:rFonts w:ascii="HGｺﾞｼｯｸM" w:eastAsia="HGｺﾞｼｯｸM" w:hAnsiTheme="minorEastAsia"/>
          <w:sz w:val="18"/>
          <w:szCs w:val="18"/>
        </w:rPr>
      </w:pPr>
    </w:p>
    <w:p w14:paraId="78728F6E" w14:textId="77777777" w:rsidR="00AA352A" w:rsidRDefault="00AA352A" w:rsidP="007B2B80">
      <w:pPr>
        <w:widowControl/>
        <w:jc w:val="left"/>
        <w:rPr>
          <w:rFonts w:ascii="HGｺﾞｼｯｸM" w:eastAsia="HGｺﾞｼｯｸM" w:hAnsiTheme="minorEastAsia"/>
          <w:sz w:val="24"/>
          <w:szCs w:val="24"/>
        </w:rPr>
      </w:pPr>
    </w:p>
    <w:p w14:paraId="5DF575C1" w14:textId="77777777" w:rsidR="00AA352A" w:rsidRDefault="00AA352A" w:rsidP="007B2B80">
      <w:pPr>
        <w:widowControl/>
        <w:jc w:val="left"/>
        <w:rPr>
          <w:rFonts w:ascii="HGｺﾞｼｯｸM" w:eastAsia="HGｺﾞｼｯｸM" w:hAnsiTheme="minorEastAsia"/>
          <w:sz w:val="24"/>
          <w:szCs w:val="24"/>
        </w:rPr>
      </w:pPr>
    </w:p>
    <w:p w14:paraId="2CB364A0" w14:textId="77777777" w:rsidR="00AA352A" w:rsidRDefault="00AA352A" w:rsidP="007B2B80">
      <w:pPr>
        <w:widowControl/>
        <w:jc w:val="left"/>
        <w:rPr>
          <w:rFonts w:ascii="HGｺﾞｼｯｸM" w:eastAsia="HGｺﾞｼｯｸM" w:hAnsiTheme="minorEastAsia"/>
          <w:sz w:val="24"/>
          <w:szCs w:val="24"/>
        </w:rPr>
      </w:pPr>
    </w:p>
    <w:p w14:paraId="79281D19" w14:textId="77777777" w:rsidR="00AA352A" w:rsidRDefault="00AA352A" w:rsidP="007B2B80">
      <w:pPr>
        <w:widowControl/>
        <w:jc w:val="left"/>
        <w:rPr>
          <w:rFonts w:ascii="HGｺﾞｼｯｸM" w:eastAsia="HGｺﾞｼｯｸM" w:hAnsiTheme="minorEastAsia"/>
          <w:sz w:val="24"/>
          <w:szCs w:val="24"/>
        </w:rPr>
      </w:pPr>
    </w:p>
    <w:p w14:paraId="12F13328" w14:textId="77777777" w:rsidR="00AA352A" w:rsidRDefault="00AA352A" w:rsidP="007B2B80">
      <w:pPr>
        <w:widowControl/>
        <w:jc w:val="left"/>
        <w:rPr>
          <w:rFonts w:ascii="HGｺﾞｼｯｸM" w:eastAsia="HGｺﾞｼｯｸM" w:hAnsiTheme="minorEastAsia"/>
          <w:sz w:val="24"/>
          <w:szCs w:val="24"/>
        </w:rPr>
      </w:pPr>
    </w:p>
    <w:p w14:paraId="4A444EBC" w14:textId="77777777" w:rsidR="00AA352A" w:rsidRDefault="00AA352A" w:rsidP="007B2B80">
      <w:pPr>
        <w:widowControl/>
        <w:jc w:val="left"/>
        <w:rPr>
          <w:rFonts w:ascii="HGｺﾞｼｯｸM" w:eastAsia="HGｺﾞｼｯｸM" w:hAnsiTheme="minorEastAsia"/>
          <w:sz w:val="24"/>
          <w:szCs w:val="24"/>
        </w:rPr>
      </w:pPr>
    </w:p>
    <w:p w14:paraId="398D6DE5" w14:textId="77777777" w:rsidR="00AA352A" w:rsidRDefault="00AA352A" w:rsidP="007B2B80">
      <w:pPr>
        <w:widowControl/>
        <w:jc w:val="left"/>
        <w:rPr>
          <w:rFonts w:ascii="HGｺﾞｼｯｸM" w:eastAsia="HGｺﾞｼｯｸM" w:hAnsiTheme="minorEastAsia"/>
          <w:sz w:val="24"/>
          <w:szCs w:val="24"/>
        </w:rPr>
      </w:pPr>
    </w:p>
    <w:p w14:paraId="01BDBDBE" w14:textId="77777777" w:rsidR="00AA352A" w:rsidRDefault="00AA352A" w:rsidP="00207BC8">
      <w:pPr>
        <w:widowControl/>
        <w:snapToGrid w:val="0"/>
        <w:jc w:val="left"/>
        <w:rPr>
          <w:rFonts w:ascii="HGｺﾞｼｯｸM" w:eastAsia="HGｺﾞｼｯｸM" w:hAnsiTheme="minorEastAsia"/>
          <w:sz w:val="18"/>
          <w:szCs w:val="18"/>
        </w:rPr>
      </w:pPr>
    </w:p>
    <w:p w14:paraId="6724C370" w14:textId="77777777" w:rsidR="00AA352A" w:rsidRDefault="00AA352A" w:rsidP="00113171">
      <w:pPr>
        <w:widowControl/>
        <w:snapToGrid w:val="0"/>
        <w:ind w:firstLineChars="1300" w:firstLine="2340"/>
        <w:jc w:val="left"/>
        <w:rPr>
          <w:rFonts w:ascii="HGｺﾞｼｯｸM" w:eastAsia="HGｺﾞｼｯｸM" w:hAnsiTheme="minorEastAsia"/>
          <w:sz w:val="18"/>
          <w:szCs w:val="18"/>
        </w:rPr>
      </w:pPr>
      <w:r w:rsidRPr="00A374D0">
        <w:rPr>
          <w:rFonts w:ascii="HGｺﾞｼｯｸM" w:eastAsia="HGｺﾞｼｯｸM" w:hAnsiTheme="minorEastAsia" w:hint="eastAsia"/>
          <w:sz w:val="18"/>
          <w:szCs w:val="18"/>
        </w:rPr>
        <w:t>※</w:t>
      </w:r>
      <w:r>
        <w:rPr>
          <w:rFonts w:ascii="HGｺﾞｼｯｸM" w:eastAsia="HGｺﾞｼｯｸM" w:hAnsiTheme="minorEastAsia" w:hint="eastAsia"/>
          <w:sz w:val="18"/>
          <w:szCs w:val="18"/>
        </w:rPr>
        <w:t>前提条件など、詳しくは大阪市ＨＰへ</w:t>
      </w:r>
    </w:p>
    <w:p w14:paraId="086AA058" w14:textId="77777777" w:rsidR="00AA352A" w:rsidRPr="00C16567" w:rsidRDefault="00AA352A" w:rsidP="00EA713C">
      <w:pPr>
        <w:widowControl/>
        <w:snapToGrid w:val="0"/>
        <w:ind w:firstLineChars="1200" w:firstLine="2520"/>
        <w:jc w:val="left"/>
        <w:rPr>
          <w:rFonts w:ascii="HGｺﾞｼｯｸM" w:eastAsia="HGｺﾞｼｯｸM" w:hAnsiTheme="minorEastAsia"/>
          <w:sz w:val="18"/>
          <w:szCs w:val="18"/>
        </w:rPr>
      </w:pPr>
      <w:hyperlink r:id="rId45" w:history="1">
        <w:r w:rsidRPr="006A1869">
          <w:rPr>
            <w:rStyle w:val="a9"/>
            <w:rFonts w:ascii="HG丸ｺﾞｼｯｸM-PRO" w:eastAsia="HG丸ｺﾞｼｯｸM-PRO" w:hAnsi="HG丸ｺﾞｼｯｸM-PRO"/>
            <w:sz w:val="15"/>
            <w:szCs w:val="15"/>
          </w:rPr>
          <w:t>https://www.city.osaka.lg.jp/zaisei/page/0000</w:t>
        </w:r>
        <w:r>
          <w:rPr>
            <w:rStyle w:val="a9"/>
            <w:rFonts w:ascii="HG丸ｺﾞｼｯｸM-PRO" w:eastAsia="HG丸ｺﾞｼｯｸM-PRO" w:hAnsi="HG丸ｺﾞｼｯｸM-PRO" w:hint="eastAsia"/>
            <w:sz w:val="15"/>
            <w:szCs w:val="15"/>
          </w:rPr>
          <w:t>672966</w:t>
        </w:r>
        <w:r w:rsidRPr="006A1869">
          <w:rPr>
            <w:rStyle w:val="a9"/>
            <w:rFonts w:ascii="HG丸ｺﾞｼｯｸM-PRO" w:eastAsia="HG丸ｺﾞｼｯｸM-PRO" w:hAnsi="HG丸ｺﾞｼｯｸM-PRO"/>
            <w:sz w:val="15"/>
            <w:szCs w:val="15"/>
          </w:rPr>
          <w:t>.html</w:t>
        </w:r>
      </w:hyperlink>
    </w:p>
    <w:p w14:paraId="7D9615B9" w14:textId="77777777" w:rsidR="00AA352A" w:rsidRDefault="00AA352A" w:rsidP="007B2B80">
      <w:pPr>
        <w:widowControl/>
        <w:jc w:val="left"/>
        <w:rPr>
          <w:rFonts w:ascii="HGｺﾞｼｯｸM" w:eastAsia="HGｺﾞｼｯｸM" w:hAnsiTheme="minorEastAsia"/>
          <w:sz w:val="24"/>
          <w:szCs w:val="24"/>
        </w:rPr>
      </w:pPr>
      <w:r w:rsidRPr="00A374D0">
        <w:rPr>
          <w:rFonts w:ascii="HGｺﾞｼｯｸM" w:eastAsia="HGｺﾞｼｯｸM" w:hAnsiTheme="minorEastAsia"/>
          <w:noProof/>
          <w:sz w:val="24"/>
          <w:szCs w:val="24"/>
        </w:rPr>
        <mc:AlternateContent>
          <mc:Choice Requires="wps">
            <w:drawing>
              <wp:anchor distT="0" distB="0" distL="114300" distR="114300" simplePos="0" relativeHeight="251850752" behindDoc="0" locked="0" layoutInCell="1" allowOverlap="1" wp14:anchorId="233C6ECE" wp14:editId="60738BD5">
                <wp:simplePos x="0" y="0"/>
                <wp:positionH relativeFrom="column">
                  <wp:posOffset>2533279</wp:posOffset>
                </wp:positionH>
                <wp:positionV relativeFrom="paragraph">
                  <wp:posOffset>48895</wp:posOffset>
                </wp:positionV>
                <wp:extent cx="952500" cy="323850"/>
                <wp:effectExtent l="57150" t="38100" r="0" b="95250"/>
                <wp:wrapNone/>
                <wp:docPr id="90" name="下矢印 90"/>
                <wp:cNvGraphicFramePr/>
                <a:graphic xmlns:a="http://schemas.openxmlformats.org/drawingml/2006/main">
                  <a:graphicData uri="http://schemas.microsoft.com/office/word/2010/wordprocessingShape">
                    <wps:wsp>
                      <wps:cNvSpPr/>
                      <wps:spPr>
                        <a:xfrm>
                          <a:off x="0" y="0"/>
                          <a:ext cx="952500" cy="323850"/>
                        </a:xfrm>
                        <a:prstGeom prst="downArrow">
                          <a:avLst>
                            <a:gd name="adj1" fmla="val 44863"/>
                            <a:gd name="adj2" fmla="val 42689"/>
                          </a:avLst>
                        </a:prstGeom>
                        <a:gradFill rotWithShape="1">
                          <a:gsLst>
                            <a:gs pos="0">
                              <a:srgbClr val="C0504D">
                                <a:tint val="50000"/>
                                <a:satMod val="300000"/>
                              </a:srgbClr>
                            </a:gs>
                            <a:gs pos="35000">
                              <a:srgbClr val="C0504D">
                                <a:tint val="37000"/>
                                <a:satMod val="300000"/>
                              </a:srgbClr>
                            </a:gs>
                            <a:gs pos="100000">
                              <a:srgbClr val="C0504D">
                                <a:tint val="15000"/>
                                <a:satMod val="350000"/>
                              </a:srgbClr>
                            </a:gs>
                          </a:gsLst>
                          <a:lin ang="16200000" scaled="1"/>
                        </a:gradFill>
                        <a:ln w="25400" cap="flat" cmpd="sng" algn="ctr">
                          <a:solidFill>
                            <a:srgbClr val="C0504D">
                              <a:shade val="95000"/>
                              <a:satMod val="105000"/>
                            </a:srgbClr>
                          </a:solidFill>
                          <a:prstDash val="solid"/>
                        </a:ln>
                        <a:effectLst>
                          <a:outerShdw blurRad="40000" dist="20000" dir="5400000" rotWithShape="0">
                            <a:srgbClr val="000000">
                              <a:alpha val="38000"/>
                            </a:srgbClr>
                          </a:outerShdw>
                        </a:effectLst>
                      </wps:spPr>
                      <wps:txbx>
                        <w:txbxContent>
                          <w:p w14:paraId="2A3DB66D" w14:textId="77777777" w:rsidR="00AA352A" w:rsidRPr="005012AC" w:rsidRDefault="00AA352A" w:rsidP="007B2B80">
                            <w:pPr>
                              <w:snapToGrid w:val="0"/>
                              <w:jc w:val="center"/>
                              <w:rPr>
                                <w:rFonts w:ascii="HGｺﾞｼｯｸM" w:eastAsia="HGｺﾞｼｯｸM"/>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3C6EC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90" o:spid="_x0000_s1568" type="#_x0000_t67" style="position:absolute;margin-left:199.45pt;margin-top:3.85pt;width:75pt;height:25.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" adj="12379,5955" fillcolor="#ffa2a1" strokecolor="#be4b48" strokeweight="2pt">
                <v:fill color2="#ffe5e5" rotate="t" angle="180" colors="0 #ffa2a1;22938f #ffbebd;1 #ffe5e5" focus="100%" type="gradient"/>
                <v:shadow on="t" color="black" opacity="24903f" origin=",.5" offset="0,.55556mm"/>
                <v:textbox>
                  <w:txbxContent>
                    <w:p w14:paraId="2A3DB66D" w14:textId="77777777" w:rsidR="00AA352A" w:rsidRPr="005012AC" w:rsidRDefault="00AA352A" w:rsidP="007B2B80">
                      <w:pPr>
                        <w:snapToGrid w:val="0"/>
                        <w:jc w:val="center"/>
                        <w:rPr>
                          <w:rFonts w:ascii="HGｺﾞｼｯｸM" w:eastAsia="HGｺﾞｼｯｸM"/>
                          <w:sz w:val="20"/>
                          <w:szCs w:val="20"/>
                        </w:rPr>
                      </w:pPr>
                    </w:p>
                  </w:txbxContent>
                </v:textbox>
              </v:shape>
            </w:pict>
          </mc:Fallback>
        </mc:AlternateContent>
      </w:r>
    </w:p>
    <w:p w14:paraId="01CC5E89" w14:textId="77777777" w:rsidR="00AA352A" w:rsidRPr="0073475F" w:rsidRDefault="00AA352A" w:rsidP="007B2B80">
      <w:pPr>
        <w:widowControl/>
        <w:jc w:val="left"/>
        <w:rPr>
          <w:rFonts w:ascii="HGｺﾞｼｯｸM" w:eastAsia="HGｺﾞｼｯｸM" w:hAnsiTheme="minorEastAsia"/>
          <w:sz w:val="24"/>
          <w:szCs w:val="24"/>
        </w:rPr>
      </w:pPr>
      <w:r w:rsidRPr="00A374D0">
        <w:rPr>
          <w:rFonts w:ascii="HGｺﾞｼｯｸM" w:eastAsia="HGｺﾞｼｯｸM" w:hAnsiTheme="minorEastAsia"/>
          <w:noProof/>
          <w:sz w:val="24"/>
          <w:szCs w:val="24"/>
        </w:rPr>
        <mc:AlternateContent>
          <mc:Choice Requires="wps">
            <w:drawing>
              <wp:anchor distT="0" distB="0" distL="114300" distR="114300" simplePos="0" relativeHeight="251848704" behindDoc="1" locked="0" layoutInCell="1" allowOverlap="1" wp14:anchorId="4BC850A8" wp14:editId="5ECB148C">
                <wp:simplePos x="0" y="0"/>
                <wp:positionH relativeFrom="column">
                  <wp:posOffset>414434</wp:posOffset>
                </wp:positionH>
                <wp:positionV relativeFrom="paragraph">
                  <wp:posOffset>118745</wp:posOffset>
                </wp:positionV>
                <wp:extent cx="5476875" cy="1414732"/>
                <wp:effectExtent l="0" t="0" r="28575" b="14605"/>
                <wp:wrapNone/>
                <wp:docPr id="91"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76875" cy="1414732"/>
                        </a:xfrm>
                        <a:prstGeom prst="roundRect">
                          <a:avLst>
                            <a:gd name="adj" fmla="val 10823"/>
                          </a:avLst>
                        </a:prstGeom>
                        <a:noFill/>
                        <a:ln w="25400">
                          <a:solidFill>
                            <a:sysClr val="window" lastClr="FFFFFF">
                              <a:lumMod val="50000"/>
                            </a:sysClr>
                          </a:solidFill>
                          <a:round/>
                          <a:headEnd/>
                          <a:tailEnd/>
                        </a:ln>
                      </wps:spPr>
                      <wps:txbx>
                        <w:txbxContent>
                          <w:p w14:paraId="48424FE2" w14:textId="77777777" w:rsidR="00AA352A" w:rsidRPr="00046156" w:rsidRDefault="00AA352A" w:rsidP="00950A2B">
                            <w:pPr>
                              <w:pStyle w:val="Web"/>
                              <w:snapToGrid w:val="0"/>
                              <w:rPr>
                                <w:rFonts w:ascii="HG丸ｺﾞｼｯｸM-PRO" w:eastAsia="HG丸ｺﾞｼｯｸM-PRO" w:hAnsi="HG丸ｺﾞｼｯｸM-PRO"/>
                                <w:color w:val="000000" w:themeColor="text1"/>
                                <w:sz w:val="22"/>
                                <w:szCs w:val="22"/>
                              </w:rPr>
                            </w:pPr>
                            <w:r w:rsidRPr="00046156">
                              <w:rPr>
                                <w:rFonts w:ascii="HG丸ｺﾞｼｯｸM-PRO" w:eastAsia="HG丸ｺﾞｼｯｸM-PRO" w:hAnsi="HG丸ｺﾞｼｯｸM-PRO" w:hint="eastAsia"/>
                                <w:color w:val="000000" w:themeColor="text1"/>
                                <w:sz w:val="22"/>
                                <w:szCs w:val="22"/>
                              </w:rPr>
                              <w:t>今後の財政運営については、税収、金利・物価動向などの不確定要素が収支に大きな影響を与える可能性がある中、急激な環境変化にも対応できるよう、たゆみなく市政改革に取り組み、持続可能な財政構造を構築していく必要があります。</w:t>
                            </w:r>
                          </w:p>
                        </w:txbxContent>
                      </wps:txbx>
                      <wps:bodyPr vertOverflow="clip" wrap="square" lIns="180000" tIns="0" rIns="180000" bIns="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4BC850A8" id="AutoShape 1" o:spid="_x0000_s1569" style="position:absolute;margin-left:32.65pt;margin-top:9.35pt;width:431.25pt;height:111.4pt;z-index:-25146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709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" filled="f" strokecolor="#7f7f7f" strokeweight="2pt">
                <v:textbox inset="5mm,0,5mm,0">
                  <w:txbxContent>
                    <w:p w14:paraId="48424FE2" w14:textId="77777777" w:rsidR="00AA352A" w:rsidRPr="00046156" w:rsidRDefault="00AA352A" w:rsidP="00950A2B">
                      <w:pPr>
                        <w:pStyle w:val="Web"/>
                        <w:snapToGrid w:val="0"/>
                        <w:rPr>
                          <w:rFonts w:ascii="HG丸ｺﾞｼｯｸM-PRO" w:eastAsia="HG丸ｺﾞｼｯｸM-PRO" w:hAnsi="HG丸ｺﾞｼｯｸM-PRO"/>
                          <w:color w:val="000000" w:themeColor="text1"/>
                          <w:sz w:val="22"/>
                          <w:szCs w:val="22"/>
                        </w:rPr>
                      </w:pPr>
                      <w:r w:rsidRPr="00046156">
                        <w:rPr>
                          <w:rFonts w:ascii="HG丸ｺﾞｼｯｸM-PRO" w:eastAsia="HG丸ｺﾞｼｯｸM-PRO" w:hAnsi="HG丸ｺﾞｼｯｸM-PRO" w:hint="eastAsia"/>
                          <w:color w:val="000000" w:themeColor="text1"/>
                          <w:sz w:val="22"/>
                          <w:szCs w:val="22"/>
                        </w:rPr>
                        <w:t>今後の財政運営については、税収、金利・物価動向などの不確定要素が収支に大きな影響を与える可能性がある中、急激な環境変化にも対応できるよう、たゆみなく市政改革に取り組み、持続可能な財政構造を構築していく必要があります。</w:t>
                      </w:r>
                    </w:p>
                  </w:txbxContent>
                </v:textbox>
              </v:roundrect>
            </w:pict>
          </mc:Fallback>
        </mc:AlternateContent>
      </w:r>
    </w:p>
    <w:p w14:paraId="185358DB" w14:textId="77777777" w:rsidR="00AA352A" w:rsidRPr="0073475F" w:rsidRDefault="00AA352A" w:rsidP="007B2B80">
      <w:pPr>
        <w:widowControl/>
        <w:jc w:val="left"/>
        <w:rPr>
          <w:rFonts w:ascii="HGｺﾞｼｯｸM" w:eastAsia="HGｺﾞｼｯｸM" w:hAnsiTheme="minorEastAsia"/>
          <w:sz w:val="24"/>
          <w:szCs w:val="24"/>
        </w:rPr>
      </w:pPr>
    </w:p>
    <w:p w14:paraId="50848E0B" w14:textId="77777777" w:rsidR="00AA352A" w:rsidRPr="00E36699" w:rsidRDefault="00AA352A" w:rsidP="00E9524C">
      <w:pPr>
        <w:ind w:leftChars="300" w:left="630"/>
        <w:rPr>
          <w:rFonts w:ascii="HGｺﾞｼｯｸM" w:eastAsia="HGｺﾞｼｯｸM" w:hAnsi="ＭＳ Ｐ明朝"/>
          <w:sz w:val="22"/>
        </w:rPr>
      </w:pPr>
    </w:p>
    <w:p w14:paraId="084A2D97" w14:textId="77777777" w:rsidR="00AA352A" w:rsidRDefault="00AA352A" w:rsidP="00C21CA1">
      <w:pPr>
        <w:rPr>
          <w:rFonts w:ascii="HGｺﾞｼｯｸM" w:eastAsia="HGｺﾞｼｯｸM" w:hAnsiTheme="minorEastAsia"/>
          <w:sz w:val="24"/>
          <w:szCs w:val="24"/>
        </w:rPr>
      </w:pPr>
      <w:r w:rsidRPr="00266A0B">
        <w:rPr>
          <w:noProof/>
        </w:rPr>
        <mc:AlternateContent>
          <mc:Choice Requires="wps">
            <w:drawing>
              <wp:anchor distT="0" distB="0" distL="114300" distR="114300" simplePos="0" relativeHeight="251847680" behindDoc="0" locked="0" layoutInCell="1" allowOverlap="1" wp14:anchorId="2FE01EB2" wp14:editId="4406525A">
                <wp:simplePos x="0" y="0"/>
                <wp:positionH relativeFrom="column">
                  <wp:posOffset>932042</wp:posOffset>
                </wp:positionH>
                <wp:positionV relativeFrom="paragraph">
                  <wp:posOffset>115570</wp:posOffset>
                </wp:positionV>
                <wp:extent cx="4417060" cy="598805"/>
                <wp:effectExtent l="0" t="0" r="21590" b="10795"/>
                <wp:wrapNone/>
                <wp:docPr id="92" name="横巻き 16"/>
                <wp:cNvGraphicFramePr/>
                <a:graphic xmlns:a="http://schemas.openxmlformats.org/drawingml/2006/main">
                  <a:graphicData uri="http://schemas.microsoft.com/office/word/2010/wordprocessingShape">
                    <wps:wsp>
                      <wps:cNvSpPr/>
                      <wps:spPr>
                        <a:xfrm>
                          <a:off x="0" y="0"/>
                          <a:ext cx="4417060" cy="598805"/>
                        </a:xfrm>
                        <a:prstGeom prst="horizontalScroll">
                          <a:avLst/>
                        </a:prstGeom>
                        <a:solidFill>
                          <a:sysClr val="window" lastClr="FFFFFF"/>
                        </a:solidFill>
                        <a:ln w="25400" cap="flat" cmpd="sng" algn="ctr">
                          <a:solidFill>
                            <a:srgbClr val="4F81BD"/>
                          </a:solidFill>
                          <a:prstDash val="solid"/>
                        </a:ln>
                        <a:effectLst/>
                      </wps:spPr>
                      <wps:txbx>
                        <w:txbxContent>
                          <w:p w14:paraId="0D379FE5" w14:textId="77777777" w:rsidR="00AA352A" w:rsidRPr="00113171" w:rsidRDefault="00AA352A" w:rsidP="00113171">
                            <w:pPr>
                              <w:pStyle w:val="Web"/>
                              <w:snapToGrid w:val="0"/>
                              <w:spacing w:before="0" w:beforeAutospacing="0" w:after="0" w:afterAutospacing="0"/>
                              <w:rPr>
                                <w:sz w:val="18"/>
                                <w:szCs w:val="18"/>
                              </w:rPr>
                            </w:pPr>
                            <w:r w:rsidRPr="00266A0B">
                              <w:rPr>
                                <w:rFonts w:ascii="HG丸ｺﾞｼｯｸM-PRO" w:eastAsia="HG丸ｺﾞｼｯｸM-PRO" w:hAnsi="HG丸ｺﾞｼｯｸM-PRO" w:cstheme="minorBidi" w:hint="eastAsia"/>
                                <w:color w:val="000000" w:themeColor="dark1"/>
                                <w:sz w:val="18"/>
                                <w:szCs w:val="18"/>
                              </w:rPr>
                              <w:t>市政改革</w:t>
                            </w:r>
                            <w:r>
                              <w:rPr>
                                <w:rFonts w:ascii="HG丸ｺﾞｼｯｸM-PRO" w:eastAsia="HG丸ｺﾞｼｯｸM-PRO" w:hAnsi="HG丸ｺﾞｼｯｸM-PRO" w:cstheme="minorBidi" w:hint="eastAsia"/>
                                <w:color w:val="000000" w:themeColor="dark1"/>
                                <w:sz w:val="18"/>
                                <w:szCs w:val="18"/>
                              </w:rPr>
                              <w:t>の詳細</w:t>
                            </w:r>
                            <w:r w:rsidRPr="00266A0B">
                              <w:rPr>
                                <w:rFonts w:ascii="HG丸ｺﾞｼｯｸM-PRO" w:eastAsia="HG丸ｺﾞｼｯｸM-PRO" w:hAnsi="HG丸ｺﾞｼｯｸM-PRO" w:cstheme="minorBidi" w:hint="eastAsia"/>
                                <w:color w:val="000000" w:themeColor="dark1"/>
                                <w:sz w:val="18"/>
                                <w:szCs w:val="18"/>
                              </w:rPr>
                              <w:t>をご覧になりたい方は大阪市HP</w:t>
                            </w:r>
                            <w:r>
                              <w:rPr>
                                <w:rFonts w:ascii="HG丸ｺﾞｼｯｸM-PRO" w:eastAsia="HG丸ｺﾞｼｯｸM-PRO" w:hAnsi="HG丸ｺﾞｼｯｸM-PRO" w:cstheme="minorBidi" w:hint="eastAsia"/>
                                <w:color w:val="000000" w:themeColor="dark1"/>
                                <w:sz w:val="18"/>
                                <w:szCs w:val="18"/>
                              </w:rPr>
                              <w:t>へ</w:t>
                            </w:r>
                            <w:hyperlink r:id="rId46" w:history="1">
                              <w:r w:rsidRPr="006E0C98">
                                <w:rPr>
                                  <w:rStyle w:val="a9"/>
                                  <w:rFonts w:ascii="HG丸ｺﾞｼｯｸM-PRO" w:eastAsia="HG丸ｺﾞｼｯｸM-PRO" w:hAnsi="HG丸ｺﾞｼｯｸM-PRO" w:cstheme="minorBidi"/>
                                  <w:sz w:val="16"/>
                                  <w:szCs w:val="18"/>
                                </w:rPr>
                                <w:t>http</w:t>
                              </w:r>
                              <w:r w:rsidRPr="006E0C98">
                                <w:rPr>
                                  <w:rStyle w:val="a9"/>
                                  <w:rFonts w:ascii="HG丸ｺﾞｼｯｸM-PRO" w:eastAsia="HG丸ｺﾞｼｯｸM-PRO" w:hAnsi="HG丸ｺﾞｼｯｸM-PRO" w:cstheme="minorBidi" w:hint="eastAsia"/>
                                  <w:sz w:val="16"/>
                                  <w:szCs w:val="18"/>
                                </w:rPr>
                                <w:t>s</w:t>
                              </w:r>
                              <w:r w:rsidRPr="006E0C98">
                                <w:rPr>
                                  <w:rStyle w:val="a9"/>
                                  <w:rFonts w:ascii="HG丸ｺﾞｼｯｸM-PRO" w:eastAsia="HG丸ｺﾞｼｯｸM-PRO" w:hAnsi="HG丸ｺﾞｼｯｸM-PRO" w:cstheme="minorBidi"/>
                                  <w:sz w:val="16"/>
                                  <w:szCs w:val="18"/>
                                </w:rPr>
                                <w:t>://www.city.osaka.lg.jp/shisei/category/3054-2-0-0-0-0-0-0-0-0.html</w:t>
                              </w:r>
                            </w:hyperlink>
                          </w:p>
                        </w:txbxContent>
                      </wps:txbx>
                      <wps:bodyPr vertOverflow="clip" rtlCol="0" anchor="ctr"/>
                    </wps:wsp>
                  </a:graphicData>
                </a:graphic>
              </wp:anchor>
            </w:drawing>
          </mc:Choice>
          <mc:Fallback>
            <w:pict>
              <v:shapetype w14:anchorId="2FE01EB2"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横巻き 16" o:spid="_x0000_s1570" type="#_x0000_t98" style="position:absolute;left:0;text-align:left;margin-left:73.4pt;margin-top:9.1pt;width:347.8pt;height:47.15pt;z-index:2518476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" fillcolor="window" strokecolor="#4f81bd" strokeweight="2pt">
                <v:textbox>
                  <w:txbxContent>
                    <w:p w14:paraId="0D379FE5" w14:textId="77777777" w:rsidR="00AA352A" w:rsidRPr="00113171" w:rsidRDefault="00AA352A" w:rsidP="00113171">
                      <w:pPr>
                        <w:pStyle w:val="Web"/>
                        <w:snapToGrid w:val="0"/>
                        <w:spacing w:before="0" w:beforeAutospacing="0" w:after="0" w:afterAutospacing="0"/>
                        <w:rPr>
                          <w:sz w:val="18"/>
                          <w:szCs w:val="18"/>
                        </w:rPr>
                      </w:pPr>
                      <w:r w:rsidRPr="00266A0B">
                        <w:rPr>
                          <w:rFonts w:ascii="HG丸ｺﾞｼｯｸM-PRO" w:eastAsia="HG丸ｺﾞｼｯｸM-PRO" w:hAnsi="HG丸ｺﾞｼｯｸM-PRO" w:cstheme="minorBidi" w:hint="eastAsia"/>
                          <w:color w:val="000000" w:themeColor="dark1"/>
                          <w:sz w:val="18"/>
                          <w:szCs w:val="18"/>
                        </w:rPr>
                        <w:t>市政改革</w:t>
                      </w:r>
                      <w:r>
                        <w:rPr>
                          <w:rFonts w:ascii="HG丸ｺﾞｼｯｸM-PRO" w:eastAsia="HG丸ｺﾞｼｯｸM-PRO" w:hAnsi="HG丸ｺﾞｼｯｸM-PRO" w:cstheme="minorBidi" w:hint="eastAsia"/>
                          <w:color w:val="000000" w:themeColor="dark1"/>
                          <w:sz w:val="18"/>
                          <w:szCs w:val="18"/>
                        </w:rPr>
                        <w:t>の詳細</w:t>
                      </w:r>
                      <w:r w:rsidRPr="00266A0B">
                        <w:rPr>
                          <w:rFonts w:ascii="HG丸ｺﾞｼｯｸM-PRO" w:eastAsia="HG丸ｺﾞｼｯｸM-PRO" w:hAnsi="HG丸ｺﾞｼｯｸM-PRO" w:cstheme="minorBidi" w:hint="eastAsia"/>
                          <w:color w:val="000000" w:themeColor="dark1"/>
                          <w:sz w:val="18"/>
                          <w:szCs w:val="18"/>
                        </w:rPr>
                        <w:t>をご覧になりたい方は大阪市HP</w:t>
                      </w:r>
                      <w:r>
                        <w:rPr>
                          <w:rFonts w:ascii="HG丸ｺﾞｼｯｸM-PRO" w:eastAsia="HG丸ｺﾞｼｯｸM-PRO" w:hAnsi="HG丸ｺﾞｼｯｸM-PRO" w:cstheme="minorBidi" w:hint="eastAsia"/>
                          <w:color w:val="000000" w:themeColor="dark1"/>
                          <w:sz w:val="18"/>
                          <w:szCs w:val="18"/>
                        </w:rPr>
                        <w:t>へ</w:t>
                      </w:r>
                      <w:hyperlink r:id="rId47" w:history="1">
                        <w:r w:rsidRPr="006E0C98">
                          <w:rPr>
                            <w:rStyle w:val="a9"/>
                            <w:rFonts w:ascii="HG丸ｺﾞｼｯｸM-PRO" w:eastAsia="HG丸ｺﾞｼｯｸM-PRO" w:hAnsi="HG丸ｺﾞｼｯｸM-PRO" w:cstheme="minorBidi"/>
                            <w:sz w:val="16"/>
                            <w:szCs w:val="18"/>
                          </w:rPr>
                          <w:t>http</w:t>
                        </w:r>
                        <w:r w:rsidRPr="006E0C98">
                          <w:rPr>
                            <w:rStyle w:val="a9"/>
                            <w:rFonts w:ascii="HG丸ｺﾞｼｯｸM-PRO" w:eastAsia="HG丸ｺﾞｼｯｸM-PRO" w:hAnsi="HG丸ｺﾞｼｯｸM-PRO" w:cstheme="minorBidi" w:hint="eastAsia"/>
                            <w:sz w:val="16"/>
                            <w:szCs w:val="18"/>
                          </w:rPr>
                          <w:t>s</w:t>
                        </w:r>
                        <w:r w:rsidRPr="006E0C98">
                          <w:rPr>
                            <w:rStyle w:val="a9"/>
                            <w:rFonts w:ascii="HG丸ｺﾞｼｯｸM-PRO" w:eastAsia="HG丸ｺﾞｼｯｸM-PRO" w:hAnsi="HG丸ｺﾞｼｯｸM-PRO" w:cstheme="minorBidi"/>
                            <w:sz w:val="16"/>
                            <w:szCs w:val="18"/>
                          </w:rPr>
                          <w:t>://www.city.osaka.lg.jp/shisei/category/3054-2-0-0-0-0-0-0-0-0.html</w:t>
                        </w:r>
                      </w:hyperlink>
                    </w:p>
                  </w:txbxContent>
                </v:textbox>
              </v:shape>
            </w:pict>
          </mc:Fallback>
        </mc:AlternateContent>
      </w:r>
    </w:p>
    <w:p w14:paraId="20C3BB6C" w14:textId="77777777" w:rsidR="00AA352A" w:rsidRPr="00611CD3" w:rsidRDefault="00AA352A" w:rsidP="00611CD3">
      <w:pPr>
        <w:widowControl/>
        <w:jc w:val="left"/>
        <w:rPr>
          <w:rFonts w:ascii="HGｺﾞｼｯｸM" w:eastAsia="HGｺﾞｼｯｸM" w:hAnsiTheme="minorEastAsia"/>
          <w:sz w:val="24"/>
          <w:szCs w:val="24"/>
        </w:rPr>
      </w:pPr>
    </w:p>
    <w:p w14:paraId="42EA2ADA" w14:textId="41922FAC" w:rsidR="00AA352A" w:rsidRDefault="00AA352A">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2884C5AA" w14:textId="77777777" w:rsidR="00AA352A" w:rsidRDefault="00AA352A" w:rsidP="00E9524C">
      <w:pPr>
        <w:rPr>
          <w:rFonts w:ascii="HGｺﾞｼｯｸM" w:eastAsia="HGｺﾞｼｯｸM" w:hAnsiTheme="minorEastAsia"/>
          <w:sz w:val="24"/>
          <w:szCs w:val="24"/>
        </w:rPr>
      </w:pPr>
    </w:p>
    <w:p w14:paraId="089FDB3C" w14:textId="77777777" w:rsidR="00AA352A" w:rsidRDefault="00AA352A" w:rsidP="00E9524C">
      <w:pPr>
        <w:rPr>
          <w:rFonts w:ascii="HGｺﾞｼｯｸM" w:eastAsia="HGｺﾞｼｯｸM" w:hAnsiTheme="minorEastAsia"/>
          <w:sz w:val="24"/>
          <w:szCs w:val="24"/>
        </w:rPr>
      </w:pPr>
    </w:p>
    <w:p w14:paraId="77AA436B" w14:textId="77777777" w:rsidR="00AA352A" w:rsidRDefault="001855FC" w:rsidP="00E9524C">
      <w:pPr>
        <w:rPr>
          <w:rFonts w:ascii="HGｺﾞｼｯｸM" w:eastAsia="HGｺﾞｼｯｸM" w:hAnsiTheme="minorEastAsia"/>
          <w:sz w:val="24"/>
          <w:szCs w:val="24"/>
        </w:rPr>
      </w:pPr>
      <w:r>
        <w:rPr>
          <w:noProof/>
        </w:rPr>
        <w:pict w14:anchorId="69E9CDA9">
          <v:group id="グループ化 4115" o:spid="_x0000_s2050" style="position:absolute;left:0;text-align:left;margin-left:-.05pt;margin-top:-39.2pt;width:491.75pt;height:35.25pt;z-index:251869184;mso-width-relative:margin;mso-height-relative:margin"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">
            <v:roundrect id="角丸四角形 1" o:spid="_x0000_s2051"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5DDFF730" w14:textId="77777777" w:rsidR="00AA352A" w:rsidRDefault="00AA352A" w:rsidP="00E9524C">
                    <w:pPr>
                      <w:pStyle w:val="Web"/>
                      <w:spacing w:before="0" w:beforeAutospacing="0" w:after="0" w:afterAutospacing="0"/>
                      <w:ind w:firstLineChars="50" w:firstLine="120"/>
                    </w:pPr>
                  </w:p>
                </w:txbxContent>
              </v:textbox>
            </v:roundrect>
            <v:shape id="テキスト ボックス 4114" o:spid="_x0000_s2052" type="#_x0000_t202" style="position:absolute;left:95;width:438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" filled="f" stroked="f" strokeweight=".5pt">
              <v:textbox>
                <w:txbxContent>
                  <w:p w14:paraId="434F16CA" w14:textId="77777777" w:rsidR="00AA352A" w:rsidRPr="00A62632" w:rsidRDefault="00AA352A" w:rsidP="00E9524C">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４</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大阪市の</w:t>
                    </w:r>
                    <w:r>
                      <w:rPr>
                        <w:rFonts w:ascii="HG丸ｺﾞｼｯｸM-PRO" w:eastAsia="HG丸ｺﾞｼｯｸM-PRO" w:hAnsi="HG丸ｺﾞｼｯｸM-PRO"/>
                        <w:b/>
                        <w:bCs/>
                        <w:color w:val="FFFFFF"/>
                        <w:sz w:val="32"/>
                        <w:szCs w:val="32"/>
                      </w:rPr>
                      <w:t>財政の現状</w:t>
                    </w:r>
                  </w:p>
                  <w:p w14:paraId="4C2A2EE8" w14:textId="77777777" w:rsidR="00AA352A" w:rsidRPr="0043013F" w:rsidRDefault="00AA352A" w:rsidP="00E9524C">
                    <w:pPr>
                      <w:rPr>
                        <w:rFonts w:ascii="HG丸ｺﾞｼｯｸM-PRO" w:eastAsia="HG丸ｺﾞｼｯｸM-PRO" w:hAnsi="HG丸ｺﾞｼｯｸM-PRO"/>
                        <w:b/>
                        <w:sz w:val="28"/>
                        <w:szCs w:val="28"/>
                      </w:rPr>
                    </w:pPr>
                  </w:p>
                </w:txbxContent>
              </v:textbox>
            </v:shape>
          </v:group>
        </w:pict>
      </w:r>
      <w:r>
        <w:rPr>
          <w:noProof/>
        </w:rPr>
        <w:pict w14:anchorId="4983BC69">
          <v:group id="グループ化 95" o:spid="_x0000_s2053" style="position:absolute;left:0;text-align:left;margin-left:12.55pt;margin-top:-7.05pt;width:480.25pt;height:33.75pt;z-index:251870208;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">
            <v:roundrect id="角丸四角形 96" o:spid="_x0000_s2054"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" fillcolor="#b6dde8 [1304]" strokecolor="#4579b8 [3044]">
              <v:shadow on="t" color="black" opacity="22937f" origin=",.5" offset="0,.63889mm"/>
              <v:textbox inset="1.44pt,0,0,0">
                <w:txbxContent>
                  <w:p w14:paraId="4DE931D3" w14:textId="77777777" w:rsidR="00AA352A" w:rsidRPr="0043013F" w:rsidRDefault="00AA352A" w:rsidP="00E9524C">
                    <w:pPr>
                      <w:pStyle w:val="Web"/>
                      <w:spacing w:before="0" w:beforeAutospacing="0" w:after="0" w:afterAutospacing="0"/>
                      <w:ind w:firstLineChars="50" w:firstLine="140"/>
                      <w:rPr>
                        <w:sz w:val="28"/>
                        <w:szCs w:val="28"/>
                      </w:rPr>
                    </w:pPr>
                  </w:p>
                </w:txbxContent>
              </v:textbox>
            </v:roundrect>
            <v:shape id="テキスト ボックス 97" o:spid="_x0000_s2055" type="#_x0000_t202" style="position:absolute;width:23145;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LYGh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pe5nD/En6AXN0AAAD//wMAUEsBAi0AFAAGAAgAAAAhANvh9svuAAAAhQEAABMAAAAAAAAA&#10;AAAAAAAAAAAAAFtDb250ZW50X1R5cGVzXS54bWxQSwECLQAUAAYACAAAACEAWvQsW78AAAAVAQAA&#10;CwAAAAAAAAAAAAAAAAAfAQAAX3JlbHMvLnJlbHNQSwECLQAUAAYACAAAACEANi2BocYAAADbAAAA&#10;DwAAAAAAAAAAAAAAAAAHAgAAZHJzL2Rvd25yZXYueG1sUEsFBgAAAAADAAMAtwAAAPoCAAAAAA==&#10;" filled="f" stroked="f" strokeweight=".5pt">
              <v:textbox>
                <w:txbxContent>
                  <w:p w14:paraId="785EA450" w14:textId="77777777" w:rsidR="00AA352A" w:rsidRPr="0043013F" w:rsidRDefault="00AA352A" w:rsidP="00E9524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収入の状況</w:t>
                    </w:r>
                  </w:p>
                  <w:p w14:paraId="61D28CB1" w14:textId="77777777" w:rsidR="00AA352A" w:rsidRPr="0043013F" w:rsidRDefault="00AA352A" w:rsidP="00E9524C">
                    <w:pPr>
                      <w:rPr>
                        <w:rFonts w:ascii="HG丸ｺﾞｼｯｸM-PRO" w:eastAsia="HG丸ｺﾞｼｯｸM-PRO" w:hAnsi="HG丸ｺﾞｼｯｸM-PRO"/>
                        <w:b/>
                        <w:sz w:val="28"/>
                        <w:szCs w:val="28"/>
                      </w:rPr>
                    </w:pPr>
                  </w:p>
                </w:txbxContent>
              </v:textbox>
            </v:shape>
          </v:group>
        </w:pict>
      </w:r>
    </w:p>
    <w:p w14:paraId="59E949AB" w14:textId="77777777" w:rsidR="00AA352A" w:rsidRDefault="00AA352A" w:rsidP="00E9524C">
      <w:pPr>
        <w:tabs>
          <w:tab w:val="left" w:pos="1035"/>
        </w:tabs>
        <w:rPr>
          <w:rFonts w:ascii="HGｺﾞｼｯｸM" w:eastAsia="HGｺﾞｼｯｸM" w:hAnsiTheme="minorEastAsia"/>
          <w:sz w:val="24"/>
          <w:szCs w:val="24"/>
        </w:rPr>
      </w:pPr>
    </w:p>
    <w:p w14:paraId="65BC113E" w14:textId="77777777" w:rsidR="00AA352A" w:rsidRPr="005219EC" w:rsidRDefault="00AA352A" w:rsidP="00E9524C">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市税収入の推移</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7AEE557B" w14:textId="77777777" w:rsidR="00AA352A" w:rsidRDefault="00AA352A" w:rsidP="00E9524C">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最も基本的な収入である市税について、令和８</w:t>
      </w:r>
      <w:r w:rsidRPr="000E47D2">
        <w:rPr>
          <w:rFonts w:ascii="HGｺﾞｼｯｸM" w:eastAsia="HGｺﾞｼｯｸM" w:hAnsi="ＭＳ Ｐ明朝" w:hint="eastAsia"/>
          <w:sz w:val="22"/>
        </w:rPr>
        <w:t>年度</w:t>
      </w:r>
      <w:r>
        <w:rPr>
          <w:rFonts w:ascii="HGｺﾞｼｯｸM" w:eastAsia="HGｺﾞｼｯｸM" w:hAnsi="ＭＳ Ｐ明朝" w:hint="eastAsia"/>
          <w:sz w:val="22"/>
        </w:rPr>
        <w:t>予算では</w:t>
      </w:r>
      <w:r>
        <w:rPr>
          <w:rFonts w:ascii="HGｺﾞｼｯｸM" w:eastAsia="HGｺﾞｼｯｸM" w:hAnsi="ＭＳ Ｐ明朝" w:hint="eastAsia"/>
          <w:b/>
          <w:sz w:val="22"/>
        </w:rPr>
        <w:t>9,105</w:t>
      </w:r>
      <w:r w:rsidRPr="00A0124B">
        <w:rPr>
          <w:rFonts w:ascii="HGｺﾞｼｯｸM" w:eastAsia="HGｺﾞｼｯｸM" w:hAnsi="ＭＳ Ｐ明朝" w:hint="eastAsia"/>
          <w:b/>
          <w:sz w:val="22"/>
        </w:rPr>
        <w:t>億円</w:t>
      </w:r>
      <w:r>
        <w:rPr>
          <w:rFonts w:ascii="HGｺﾞｼｯｸM" w:eastAsia="HGｺﾞｼｯｸM" w:hAnsi="ＭＳ Ｐ明朝" w:hint="eastAsia"/>
          <w:sz w:val="22"/>
        </w:rPr>
        <w:t>となっており、</w:t>
      </w:r>
    </w:p>
    <w:p w14:paraId="24524759" w14:textId="77777777" w:rsidR="00AA352A" w:rsidRDefault="00AA352A" w:rsidP="007B2B80">
      <w:pPr>
        <w:ind w:leftChars="400" w:left="1060" w:hangingChars="100" w:hanging="220"/>
        <w:rPr>
          <w:rFonts w:ascii="HGｺﾞｼｯｸM" w:eastAsia="HGｺﾞｼｯｸM" w:hAnsi="ＭＳ Ｐ明朝"/>
          <w:sz w:val="22"/>
        </w:rPr>
      </w:pPr>
      <w:r>
        <w:rPr>
          <w:rFonts w:ascii="HGｺﾞｼｯｸM" w:eastAsia="HGｺﾞｼｯｸM" w:hAnsi="ＭＳ Ｐ明朝" w:hint="eastAsia"/>
          <w:sz w:val="22"/>
        </w:rPr>
        <w:t>・</w:t>
      </w:r>
      <w:r w:rsidRPr="00A0124B">
        <w:rPr>
          <w:rFonts w:ascii="HGｺﾞｼｯｸM" w:eastAsia="HGｺﾞｼｯｸM" w:hAnsi="ＭＳ Ｐ明朝" w:hint="eastAsia"/>
          <w:b/>
          <w:sz w:val="22"/>
        </w:rPr>
        <w:t>対前年度</w:t>
      </w:r>
      <w:r>
        <w:rPr>
          <w:rFonts w:ascii="HGｺﾞｼｯｸM" w:eastAsia="HGｺﾞｼｯｸM" w:hAnsi="ＭＳ Ｐ明朝" w:hint="eastAsia"/>
          <w:b/>
          <w:sz w:val="22"/>
        </w:rPr>
        <w:t>では、</w:t>
      </w:r>
      <w:r>
        <w:rPr>
          <w:rFonts w:ascii="HGｺﾞｼｯｸM" w:eastAsia="HGｺﾞｼｯｸM" w:hAnsi="ＭＳ Ｐ明朝" w:hint="eastAsia"/>
          <w:sz w:val="22"/>
        </w:rPr>
        <w:t>一人当たり税額の増などによる個人市民税の増、家屋の新増築等や</w:t>
      </w:r>
    </w:p>
    <w:p w14:paraId="0387D7F5" w14:textId="77777777" w:rsidR="00AA352A" w:rsidRDefault="00AA352A" w:rsidP="005F646B">
      <w:pPr>
        <w:ind w:leftChars="500" w:left="1050"/>
        <w:rPr>
          <w:rFonts w:ascii="HGｺﾞｼｯｸM" w:eastAsia="HGｺﾞｼｯｸM" w:hAnsi="ＭＳ Ｐ明朝"/>
          <w:sz w:val="22"/>
        </w:rPr>
      </w:pPr>
      <w:r>
        <w:rPr>
          <w:rFonts w:ascii="HGｺﾞｼｯｸM" w:eastAsia="HGｺﾞｼｯｸM" w:hAnsi="ＭＳ Ｐ明朝" w:hint="eastAsia"/>
          <w:sz w:val="22"/>
        </w:rPr>
        <w:t>土地の負担調整措置などによる固定資産税・都市計画税の増が見込まれることなどから、</w:t>
      </w:r>
    </w:p>
    <w:p w14:paraId="0D749571" w14:textId="77777777" w:rsidR="00AA352A" w:rsidRDefault="00AA352A" w:rsidP="005F646B">
      <w:pPr>
        <w:ind w:leftChars="500" w:left="1050"/>
        <w:rPr>
          <w:rFonts w:ascii="HGｺﾞｼｯｸM" w:eastAsia="HGｺﾞｼｯｸM" w:hAnsi="ＭＳ Ｐ明朝"/>
          <w:sz w:val="22"/>
        </w:rPr>
      </w:pPr>
      <w:r>
        <w:rPr>
          <w:rFonts w:ascii="HGｺﾞｼｯｸM" w:eastAsia="HGｺﾞｼｯｸM" w:hAnsi="ＭＳ Ｐ明朝" w:hint="eastAsia"/>
          <w:b/>
          <w:bCs/>
          <w:sz w:val="22"/>
        </w:rPr>
        <w:t>574</w:t>
      </w:r>
      <w:r>
        <w:rPr>
          <w:rFonts w:ascii="HGｺﾞｼｯｸM" w:eastAsia="HGｺﾞｼｯｸM" w:hAnsi="ＭＳ Ｐ明朝" w:hint="eastAsia"/>
          <w:b/>
          <w:sz w:val="22"/>
        </w:rPr>
        <w:t>億円の増</w:t>
      </w:r>
    </w:p>
    <w:p w14:paraId="4C95D5CF" w14:textId="77777777" w:rsidR="00AA352A" w:rsidRDefault="00AA352A" w:rsidP="004354D7">
      <w:pPr>
        <w:ind w:leftChars="400" w:left="1060" w:hangingChars="100" w:hanging="220"/>
        <w:rPr>
          <w:rFonts w:ascii="HGｺﾞｼｯｸM" w:eastAsia="HGｺﾞｼｯｸM" w:hAnsi="ＭＳ Ｐ明朝"/>
          <w:b/>
          <w:sz w:val="22"/>
        </w:rPr>
      </w:pPr>
      <w:r>
        <w:rPr>
          <w:rFonts w:ascii="HGｺﾞｼｯｸM" w:eastAsia="HGｺﾞｼｯｸM" w:hAnsi="ＭＳ Ｐ明朝" w:hint="eastAsia"/>
          <w:sz w:val="22"/>
        </w:rPr>
        <w:t>・２年連続の増となり、</w:t>
      </w:r>
      <w:r w:rsidRPr="00A96C71">
        <w:rPr>
          <w:rFonts w:ascii="HGｺﾞｼｯｸM" w:eastAsia="HGｺﾞｼｯｸM" w:hAnsi="ＭＳ Ｐ明朝" w:hint="eastAsia"/>
          <w:b/>
          <w:sz w:val="22"/>
        </w:rPr>
        <w:t>過去最高となる見込み</w:t>
      </w:r>
    </w:p>
    <w:p w14:paraId="2B384429" w14:textId="77777777" w:rsidR="00AA352A" w:rsidRPr="004354D7" w:rsidRDefault="00AA352A" w:rsidP="004D70DB">
      <w:pPr>
        <w:ind w:firstLineChars="400" w:firstLine="880"/>
        <w:rPr>
          <w:rFonts w:ascii="HGｺﾞｼｯｸM" w:eastAsia="HGｺﾞｼｯｸM" w:hAnsi="ＭＳ Ｐ明朝"/>
          <w:sz w:val="22"/>
        </w:rPr>
      </w:pPr>
      <w:r>
        <w:rPr>
          <w:rFonts w:ascii="HGｺﾞｼｯｸM" w:eastAsia="HGｺﾞｼｯｸM" w:hAnsi="ＭＳ Ｐ明朝"/>
          <w:noProof/>
          <w:sz w:val="22"/>
        </w:rPr>
        <w:drawing>
          <wp:anchor distT="0" distB="0" distL="114300" distR="114300" simplePos="0" relativeHeight="251867136" behindDoc="1" locked="0" layoutInCell="1" allowOverlap="1" wp14:anchorId="6C642BE8" wp14:editId="59F5553F">
            <wp:simplePos x="0" y="0"/>
            <wp:positionH relativeFrom="column">
              <wp:posOffset>328410</wp:posOffset>
            </wp:positionH>
            <wp:positionV relativeFrom="paragraph">
              <wp:posOffset>106738</wp:posOffset>
            </wp:positionV>
            <wp:extent cx="6435668" cy="3350260"/>
            <wp:effectExtent l="0" t="0" r="3810" b="2540"/>
            <wp:wrapNone/>
            <wp:docPr id="152917286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460384" cy="33631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245BB">
        <w:rPr>
          <w:rFonts w:ascii="HGｺﾞｼｯｸM" w:eastAsia="HGｺﾞｼｯｸM" w:hAnsi="ＭＳ Ｐ明朝" w:hint="eastAsia"/>
          <w:sz w:val="22"/>
        </w:rPr>
        <w:t>となっています。</w:t>
      </w:r>
    </w:p>
    <w:p w14:paraId="289BAA32" w14:textId="77777777" w:rsidR="00AA352A" w:rsidRDefault="00AA352A" w:rsidP="00A41D4A">
      <w:pPr>
        <w:ind w:leftChars="500" w:left="1050"/>
        <w:rPr>
          <w:rFonts w:ascii="HGｺﾞｼｯｸM" w:eastAsia="HGｺﾞｼｯｸM" w:hAnsi="ＭＳ Ｐ明朝"/>
          <w:sz w:val="22"/>
        </w:rPr>
      </w:pPr>
    </w:p>
    <w:p w14:paraId="76DCF6B5" w14:textId="77777777" w:rsidR="00AA352A" w:rsidRDefault="00AA352A" w:rsidP="00A41D4A">
      <w:pPr>
        <w:ind w:leftChars="400" w:left="1060" w:hangingChars="100" w:hanging="220"/>
        <w:rPr>
          <w:rFonts w:ascii="HGｺﾞｼｯｸM" w:eastAsia="HGｺﾞｼｯｸM" w:hAnsi="ＭＳ Ｐ明朝"/>
          <w:sz w:val="22"/>
        </w:rPr>
      </w:pPr>
    </w:p>
    <w:p w14:paraId="15F186F3" w14:textId="77777777" w:rsidR="00AA352A" w:rsidRDefault="00AA352A" w:rsidP="007B2B80">
      <w:pPr>
        <w:ind w:firstLineChars="400" w:firstLine="880"/>
        <w:rPr>
          <w:rFonts w:ascii="HGｺﾞｼｯｸM" w:eastAsia="HGｺﾞｼｯｸM" w:hAnsi="ＭＳ Ｐ明朝"/>
          <w:sz w:val="22"/>
        </w:rPr>
      </w:pPr>
    </w:p>
    <w:p w14:paraId="6DD2E23B" w14:textId="77777777" w:rsidR="00AA352A" w:rsidRDefault="00AA352A" w:rsidP="007B2B80">
      <w:pPr>
        <w:ind w:firstLineChars="400" w:firstLine="880"/>
        <w:rPr>
          <w:rFonts w:ascii="HGｺﾞｼｯｸM" w:eastAsia="HGｺﾞｼｯｸM" w:hAnsi="ＭＳ Ｐ明朝"/>
          <w:sz w:val="22"/>
        </w:rPr>
      </w:pPr>
    </w:p>
    <w:p w14:paraId="4E3DD5FD" w14:textId="77777777" w:rsidR="00AA352A" w:rsidRDefault="00AA352A" w:rsidP="007B2B80">
      <w:pPr>
        <w:ind w:firstLineChars="400" w:firstLine="880"/>
        <w:rPr>
          <w:rFonts w:ascii="HGｺﾞｼｯｸM" w:eastAsia="HGｺﾞｼｯｸM" w:hAnsi="ＭＳ Ｐ明朝"/>
          <w:sz w:val="22"/>
        </w:rPr>
      </w:pPr>
    </w:p>
    <w:p w14:paraId="35471BC2" w14:textId="77777777" w:rsidR="00AA352A" w:rsidRDefault="00AA352A" w:rsidP="007B2B80">
      <w:pPr>
        <w:ind w:firstLineChars="400" w:firstLine="880"/>
        <w:rPr>
          <w:rFonts w:ascii="HGｺﾞｼｯｸM" w:eastAsia="HGｺﾞｼｯｸM" w:hAnsi="ＭＳ Ｐ明朝"/>
          <w:sz w:val="22"/>
        </w:rPr>
      </w:pPr>
    </w:p>
    <w:p w14:paraId="0400BAF2" w14:textId="77777777" w:rsidR="00AA352A" w:rsidRDefault="00AA352A" w:rsidP="007B2B80">
      <w:pPr>
        <w:ind w:firstLineChars="400" w:firstLine="880"/>
        <w:rPr>
          <w:rFonts w:ascii="HGｺﾞｼｯｸM" w:eastAsia="HGｺﾞｼｯｸM" w:hAnsi="ＭＳ Ｐ明朝"/>
          <w:sz w:val="22"/>
        </w:rPr>
      </w:pPr>
    </w:p>
    <w:p w14:paraId="2B1084BF" w14:textId="77777777" w:rsidR="00AA352A" w:rsidRDefault="00AA352A" w:rsidP="007B2B80">
      <w:pPr>
        <w:ind w:firstLineChars="400" w:firstLine="880"/>
        <w:rPr>
          <w:rFonts w:ascii="HGｺﾞｼｯｸM" w:eastAsia="HGｺﾞｼｯｸM" w:hAnsi="ＭＳ Ｐ明朝"/>
          <w:sz w:val="22"/>
        </w:rPr>
      </w:pPr>
    </w:p>
    <w:p w14:paraId="33C15B05" w14:textId="77777777" w:rsidR="00AA352A" w:rsidRDefault="00AA352A" w:rsidP="00FC188A">
      <w:pPr>
        <w:tabs>
          <w:tab w:val="left" w:pos="6830"/>
        </w:tabs>
        <w:ind w:firstLineChars="400" w:firstLine="880"/>
        <w:rPr>
          <w:rFonts w:ascii="HGｺﾞｼｯｸM" w:eastAsia="HGｺﾞｼｯｸM" w:hAnsi="ＭＳ Ｐ明朝"/>
          <w:sz w:val="22"/>
        </w:rPr>
      </w:pPr>
      <w:r>
        <w:rPr>
          <w:rFonts w:ascii="HGｺﾞｼｯｸM" w:eastAsia="HGｺﾞｼｯｸM" w:hAnsi="ＭＳ Ｐ明朝"/>
          <w:sz w:val="22"/>
        </w:rPr>
        <w:tab/>
      </w:r>
    </w:p>
    <w:p w14:paraId="1BCD9B2C" w14:textId="77777777" w:rsidR="00AA352A" w:rsidRDefault="00AA352A" w:rsidP="007B2B80">
      <w:pPr>
        <w:ind w:firstLineChars="400" w:firstLine="880"/>
        <w:rPr>
          <w:rFonts w:ascii="HGｺﾞｼｯｸM" w:eastAsia="HGｺﾞｼｯｸM" w:hAnsi="ＭＳ Ｐ明朝"/>
          <w:sz w:val="22"/>
        </w:rPr>
      </w:pPr>
    </w:p>
    <w:p w14:paraId="39C69DFC" w14:textId="77777777" w:rsidR="00AA352A" w:rsidRDefault="00AA352A" w:rsidP="007B2B80">
      <w:pPr>
        <w:ind w:firstLineChars="400" w:firstLine="880"/>
        <w:rPr>
          <w:rFonts w:ascii="HGｺﾞｼｯｸM" w:eastAsia="HGｺﾞｼｯｸM" w:hAnsi="ＭＳ Ｐ明朝"/>
          <w:sz w:val="22"/>
        </w:rPr>
      </w:pPr>
    </w:p>
    <w:p w14:paraId="13A78C77" w14:textId="77777777" w:rsidR="00AA352A" w:rsidRDefault="00AA352A" w:rsidP="007B2B80">
      <w:pPr>
        <w:ind w:firstLineChars="400" w:firstLine="880"/>
        <w:rPr>
          <w:rFonts w:ascii="HGｺﾞｼｯｸM" w:eastAsia="HGｺﾞｼｯｸM" w:hAnsi="ＭＳ Ｐ明朝"/>
          <w:sz w:val="22"/>
        </w:rPr>
      </w:pPr>
    </w:p>
    <w:p w14:paraId="1DC46263" w14:textId="77777777" w:rsidR="00AA352A" w:rsidRDefault="00AA352A" w:rsidP="00A41D4A">
      <w:pPr>
        <w:rPr>
          <w:rFonts w:ascii="HGｺﾞｼｯｸM" w:eastAsia="HGｺﾞｼｯｸM" w:hAnsi="ＭＳ Ｐ明朝"/>
          <w:sz w:val="22"/>
        </w:rPr>
      </w:pPr>
    </w:p>
    <w:p w14:paraId="11FF2970" w14:textId="77777777" w:rsidR="00AA352A" w:rsidRPr="00A30F18" w:rsidRDefault="00AA352A" w:rsidP="00A41D4A">
      <w:pPr>
        <w:rPr>
          <w:rFonts w:ascii="HGｺﾞｼｯｸM" w:eastAsia="HGｺﾞｼｯｸM" w:hAnsi="ＭＳ Ｐ明朝"/>
          <w:sz w:val="18"/>
          <w:szCs w:val="18"/>
        </w:rPr>
      </w:pPr>
    </w:p>
    <w:p w14:paraId="04E56D61" w14:textId="77777777" w:rsidR="00AA352A" w:rsidRDefault="00AA352A" w:rsidP="00CD0CB5">
      <w:pPr>
        <w:tabs>
          <w:tab w:val="left" w:pos="6690"/>
        </w:tabs>
        <w:snapToGrid w:val="0"/>
        <w:rPr>
          <w:rFonts w:ascii="メイリオ" w:eastAsia="メイリオ" w:hAnsi="メイリオ" w:cs="メイリオ"/>
          <w:b/>
          <w:color w:val="000000" w:themeColor="text1"/>
          <w:sz w:val="22"/>
          <w:u w:val="single"/>
        </w:rPr>
      </w:pPr>
      <w:r>
        <w:rPr>
          <w:rFonts w:ascii="HGｺﾞｼｯｸM" w:eastAsia="HGｺﾞｼｯｸM"/>
          <w:noProof/>
          <w:sz w:val="20"/>
          <w:szCs w:val="20"/>
        </w:rPr>
        <mc:AlternateContent>
          <mc:Choice Requires="wps">
            <w:drawing>
              <wp:anchor distT="0" distB="0" distL="114300" distR="114300" simplePos="0" relativeHeight="251859968" behindDoc="1" locked="0" layoutInCell="1" allowOverlap="1" wp14:anchorId="33D4365E" wp14:editId="6F367DE0">
                <wp:simplePos x="0" y="0"/>
                <wp:positionH relativeFrom="page">
                  <wp:posOffset>2662067</wp:posOffset>
                </wp:positionH>
                <wp:positionV relativeFrom="page">
                  <wp:posOffset>6435725</wp:posOffset>
                </wp:positionV>
                <wp:extent cx="4752340" cy="1762760"/>
                <wp:effectExtent l="0" t="0" r="0" b="8890"/>
                <wp:wrapSquare wrapText="bothSides"/>
                <wp:docPr id="284054" name="正方形/長方形 284054"/>
                <wp:cNvGraphicFramePr/>
                <a:graphic xmlns:a="http://schemas.openxmlformats.org/drawingml/2006/main">
                  <a:graphicData uri="http://schemas.microsoft.com/office/word/2010/wordprocessingShape">
                    <wps:wsp>
                      <wps:cNvSpPr/>
                      <wps:spPr>
                        <a:xfrm>
                          <a:off x="0" y="0"/>
                          <a:ext cx="4752340" cy="1762760"/>
                        </a:xfrm>
                        <a:prstGeom prst="rect">
                          <a:avLst/>
                        </a:prstGeom>
                        <a:solidFill>
                          <a:sysClr val="window" lastClr="FFFFFF"/>
                        </a:solidFill>
                        <a:ln w="25400" cap="flat" cmpd="sng" algn="ctr">
                          <a:noFill/>
                          <a:prstDash val="solid"/>
                        </a:ln>
                        <a:effectLst/>
                      </wps:spPr>
                      <wps:txbx>
                        <w:txbxContent>
                          <w:p w14:paraId="086253AE" w14:textId="77777777" w:rsidR="00AA352A" w:rsidRPr="006178C7" w:rsidRDefault="00AA352A" w:rsidP="00F4088B">
                            <w:pPr>
                              <w:snapToGrid w:val="0"/>
                              <w:ind w:rightChars="198" w:right="416" w:firstLineChars="100" w:firstLine="16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＜令和８年度予算　各</w:t>
                            </w:r>
                            <w:r>
                              <w:rPr>
                                <w:rFonts w:ascii="HG丸ｺﾞｼｯｸM-PRO" w:eastAsia="HG丸ｺﾞｼｯｸM-PRO" w:hAnsi="HG丸ｺﾞｼｯｸM-PRO"/>
                                <w:color w:val="000000" w:themeColor="text1"/>
                                <w:sz w:val="16"/>
                                <w:szCs w:val="16"/>
                              </w:rPr>
                              <w:t>税目の</w:t>
                            </w:r>
                            <w:r>
                              <w:rPr>
                                <w:rFonts w:ascii="HG丸ｺﾞｼｯｸM-PRO" w:eastAsia="HG丸ｺﾞｼｯｸM-PRO" w:hAnsi="HG丸ｺﾞｼｯｸM-PRO" w:hint="eastAsia"/>
                                <w:color w:val="000000" w:themeColor="text1"/>
                                <w:sz w:val="16"/>
                                <w:szCs w:val="16"/>
                              </w:rPr>
                              <w:t>市税収入に占める割合　他都市比較</w:t>
                            </w:r>
                            <w:r w:rsidRPr="006178C7">
                              <w:rPr>
                                <w:rFonts w:ascii="HG丸ｺﾞｼｯｸM-PRO" w:eastAsia="HG丸ｺﾞｼｯｸM-PRO" w:hAnsi="HG丸ｺﾞｼｯｸM-PRO" w:hint="eastAsia"/>
                                <w:color w:val="000000" w:themeColor="text1"/>
                                <w:sz w:val="16"/>
                                <w:szCs w:val="16"/>
                              </w:rPr>
                              <w:t>＞</w:t>
                            </w:r>
                          </w:p>
                          <w:p w14:paraId="3F30E957" w14:textId="77777777" w:rsidR="00AA352A" w:rsidRPr="004E5507" w:rsidRDefault="00AA352A" w:rsidP="004E5507">
                            <w:pPr>
                              <w:snapToGrid w:val="0"/>
                              <w:ind w:rightChars="198" w:right="416"/>
                              <w:rPr>
                                <w:rFonts w:ascii="HG丸ｺﾞｼｯｸM-PRO" w:eastAsia="HG丸ｺﾞｼｯｸM-PRO" w:hAnsi="HG丸ｺﾞｼｯｸM-PRO"/>
                                <w:color w:val="4F81BD" w:themeColor="accent1"/>
                                <w:sz w:val="16"/>
                                <w:szCs w:val="16"/>
                              </w:rPr>
                            </w:pPr>
                            <w:r>
                              <w:rPr>
                                <w:rFonts w:ascii="HG丸ｺﾞｼｯｸM-PRO" w:eastAsia="HG丸ｺﾞｼｯｸM-PRO" w:hAnsi="HG丸ｺﾞｼｯｸM-PRO" w:hint="eastAsia"/>
                                <w:color w:val="4F81BD" w:themeColor="accent1"/>
                                <w:sz w:val="16"/>
                                <w:szCs w:val="16"/>
                              </w:rPr>
                              <w:t xml:space="preserve">　　　　　　　　　　　　　　</w:t>
                            </w:r>
                          </w:p>
                          <w:p w14:paraId="5274921C" w14:textId="77777777" w:rsidR="00AA352A" w:rsidRPr="006178C7" w:rsidRDefault="00AA352A" w:rsidP="00F4088B">
                            <w:pPr>
                              <w:snapToGrid w:val="0"/>
                              <w:ind w:leftChars="135" w:left="283" w:rightChars="198" w:right="416" w:firstLineChars="2924" w:firstLine="4678"/>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個人市民税</w:t>
                            </w:r>
                          </w:p>
                          <w:p w14:paraId="5D161E67" w14:textId="77777777" w:rsidR="00AA352A" w:rsidRDefault="00AA352A" w:rsidP="00F4088B">
                            <w:pPr>
                              <w:snapToGrid w:val="0"/>
                              <w:ind w:leftChars="135" w:left="283" w:rightChars="198" w:right="416" w:firstLineChars="2924" w:firstLine="4678"/>
                              <w:rPr>
                                <w:rFonts w:ascii="HG丸ｺﾞｼｯｸM-PRO" w:eastAsia="HG丸ｺﾞｼｯｸM-PRO" w:hAnsi="HG丸ｺﾞｼｯｸM-PRO"/>
                                <w:color w:val="C0504D" w:themeColor="accent2"/>
                                <w:sz w:val="16"/>
                                <w:szCs w:val="16"/>
                              </w:rPr>
                            </w:pPr>
                            <w:r w:rsidRPr="006178C7">
                              <w:rPr>
                                <w:rFonts w:ascii="HG丸ｺﾞｼｯｸM-PRO" w:eastAsia="HG丸ｺﾞｼｯｸM-PRO" w:hAnsi="HG丸ｺﾞｼｯｸM-PRO" w:hint="eastAsia"/>
                                <w:color w:val="C0504D" w:themeColor="accent2"/>
                                <w:sz w:val="16"/>
                                <w:szCs w:val="16"/>
                              </w:rPr>
                              <w:t>法人市民税</w:t>
                            </w:r>
                          </w:p>
                          <w:p w14:paraId="34993447" w14:textId="77777777" w:rsidR="00AA352A" w:rsidRPr="001365E8" w:rsidRDefault="00AA352A" w:rsidP="00F4088B">
                            <w:pPr>
                              <w:snapToGrid w:val="0"/>
                              <w:ind w:leftChars="135" w:left="283" w:rightChars="198" w:right="416" w:firstLineChars="2924" w:firstLine="4678"/>
                              <w:rPr>
                                <w:rFonts w:ascii="HG丸ｺﾞｼｯｸM-PRO" w:eastAsia="HG丸ｺﾞｼｯｸM-PRO" w:hAnsi="HG丸ｺﾞｼｯｸM-PRO"/>
                                <w:color w:val="4F6228" w:themeColor="accent3" w:themeShade="80"/>
                                <w:sz w:val="16"/>
                                <w:szCs w:val="16"/>
                              </w:rPr>
                            </w:pPr>
                            <w:r w:rsidRPr="001365E8">
                              <w:rPr>
                                <w:rFonts w:ascii="HG丸ｺﾞｼｯｸM-PRO" w:eastAsia="HG丸ｺﾞｼｯｸM-PRO" w:hAnsi="HG丸ｺﾞｼｯｸM-PRO" w:hint="eastAsia"/>
                                <w:color w:val="4F6228" w:themeColor="accent3" w:themeShade="80"/>
                                <w:sz w:val="16"/>
                                <w:szCs w:val="16"/>
                              </w:rPr>
                              <w:t>固定資産税・都市計画税</w:t>
                            </w:r>
                          </w:p>
                          <w:p w14:paraId="74775FFB" w14:textId="77777777" w:rsidR="00AA352A" w:rsidRDefault="00AA352A" w:rsidP="00F4088B">
                            <w:pPr>
                              <w:snapToGrid w:val="0"/>
                              <w:ind w:leftChars="135" w:left="283" w:rightChars="198" w:right="416" w:firstLineChars="2924" w:firstLine="4678"/>
                              <w:rPr>
                                <w:rFonts w:ascii="HG丸ｺﾞｼｯｸM-PRO" w:eastAsia="HG丸ｺﾞｼｯｸM-PRO" w:hAnsi="HG丸ｺﾞｼｯｸM-PRO"/>
                                <w:color w:val="5F497A" w:themeColor="accent4" w:themeShade="BF"/>
                                <w:sz w:val="16"/>
                                <w:szCs w:val="16"/>
                              </w:rPr>
                            </w:pPr>
                            <w:r w:rsidRPr="00E84140">
                              <w:rPr>
                                <w:rFonts w:ascii="HG丸ｺﾞｼｯｸM-PRO" w:eastAsia="HG丸ｺﾞｼｯｸM-PRO" w:hAnsi="HG丸ｺﾞｼｯｸM-PRO" w:hint="eastAsia"/>
                                <w:color w:val="5F497A" w:themeColor="accent4" w:themeShade="BF"/>
                                <w:sz w:val="16"/>
                                <w:szCs w:val="16"/>
                              </w:rPr>
                              <w:t>その他の税</w:t>
                            </w:r>
                          </w:p>
                          <w:p w14:paraId="22AA185F" w14:textId="77777777" w:rsidR="00AA352A" w:rsidRPr="00E84140" w:rsidRDefault="00AA352A" w:rsidP="00F4088B">
                            <w:pPr>
                              <w:snapToGrid w:val="0"/>
                              <w:ind w:leftChars="135" w:left="283" w:rightChars="198" w:right="416" w:firstLineChars="200" w:firstLine="320"/>
                              <w:rPr>
                                <w:rFonts w:ascii="HG丸ｺﾞｼｯｸM-PRO" w:eastAsia="HG丸ｺﾞｼｯｸM-PRO" w:hAnsi="HG丸ｺﾞｼｯｸM-PRO"/>
                                <w:color w:val="5F497A" w:themeColor="accent4" w:themeShade="BF"/>
                                <w:sz w:val="16"/>
                                <w:szCs w:val="16"/>
                              </w:rPr>
                            </w:pPr>
                          </w:p>
                          <w:p w14:paraId="7275B579" w14:textId="77777777" w:rsidR="00AA352A" w:rsidRPr="006178C7" w:rsidRDefault="00AA352A" w:rsidP="00F4088B">
                            <w:pPr>
                              <w:snapToGrid w:val="0"/>
                              <w:ind w:leftChars="135" w:left="283" w:rightChars="198" w:right="416" w:firstLineChars="531" w:firstLine="85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w:t>
                            </w:r>
                            <w:r w:rsidRPr="006178C7">
                              <w:rPr>
                                <w:rFonts w:ascii="HG丸ｺﾞｼｯｸM-PRO" w:eastAsia="HG丸ｺﾞｼｯｸM-PRO" w:hAnsi="HG丸ｺﾞｼｯｸM-PRO" w:hint="eastAsia"/>
                                <w:color w:val="000000" w:themeColor="text1"/>
                                <w:sz w:val="16"/>
                                <w:szCs w:val="16"/>
                              </w:rPr>
                              <w:t>大阪市＞　　　＜横浜市＞ 　 ＜名古屋市＞</w:t>
                            </w:r>
                          </w:p>
                          <w:p w14:paraId="28BFCF4E" w14:textId="77777777" w:rsidR="00AA352A" w:rsidRPr="00B55D48" w:rsidRDefault="00AA352A" w:rsidP="00B55D48">
                            <w:pPr>
                              <w:snapToGrid w:val="0"/>
                              <w:ind w:leftChars="1" w:left="284" w:rightChars="198" w:right="416" w:hangingChars="176" w:hanging="282"/>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 xml:space="preserve">個人市民税　　　</w:t>
                            </w:r>
                            <w:r>
                              <w:rPr>
                                <w:rFonts w:ascii="HG丸ｺﾞｼｯｸM-PRO" w:eastAsia="HG丸ｺﾞｼｯｸM-PRO" w:hAnsi="HG丸ｺﾞｼｯｸM-PRO" w:hint="eastAsia"/>
                                <w:color w:val="4F81BD" w:themeColor="accent1"/>
                                <w:sz w:val="16"/>
                                <w:szCs w:val="16"/>
                              </w:rPr>
                              <w:t>30.0</w:t>
                            </w:r>
                            <w:r w:rsidRPr="006178C7">
                              <w:rPr>
                                <w:rFonts w:ascii="HG丸ｺﾞｼｯｸM-PRO" w:eastAsia="HG丸ｺﾞｼｯｸM-PRO" w:hAnsi="HG丸ｺﾞｼｯｸM-PRO" w:hint="eastAsia"/>
                                <w:color w:val="4F81BD" w:themeColor="accent1"/>
                                <w:sz w:val="16"/>
                                <w:szCs w:val="16"/>
                              </w:rPr>
                              <w:t>%</w:t>
                            </w:r>
                            <w:r>
                              <w:rPr>
                                <w:rFonts w:ascii="HG丸ｺﾞｼｯｸM-PRO" w:eastAsia="HG丸ｺﾞｼｯｸM-PRO" w:hAnsi="HG丸ｺﾞｼｯｸM-PRO" w:hint="eastAsia"/>
                                <w:color w:val="4F81BD" w:themeColor="accent1"/>
                                <w:sz w:val="16"/>
                                <w:szCs w:val="16"/>
                              </w:rPr>
                              <w:t xml:space="preserve">　　　　　49.8</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38.7</w:t>
                            </w:r>
                            <w:r w:rsidRPr="006178C7">
                              <w:rPr>
                                <w:rFonts w:ascii="HG丸ｺﾞｼｯｸM-PRO" w:eastAsia="HG丸ｺﾞｼｯｸM-PRO" w:hAnsi="HG丸ｺﾞｼｯｸM-PRO" w:hint="eastAsia"/>
                                <w:color w:val="4F81BD" w:themeColor="accent1"/>
                                <w:sz w:val="16"/>
                                <w:szCs w:val="16"/>
                              </w:rPr>
                              <w:t>％</w:t>
                            </w:r>
                          </w:p>
                          <w:p w14:paraId="6180AFFC" w14:textId="77777777" w:rsidR="00AA352A" w:rsidRPr="007A643D" w:rsidRDefault="00AA352A" w:rsidP="00B55D48">
                            <w:pPr>
                              <w:snapToGrid w:val="0"/>
                              <w:ind w:leftChars="1" w:left="284" w:rightChars="198" w:right="416" w:hangingChars="176" w:hanging="282"/>
                              <w:rPr>
                                <w:rFonts w:ascii="HG丸ｺﾞｼｯｸM-PRO" w:eastAsia="HG丸ｺﾞｼｯｸM-PRO" w:hAnsi="HG丸ｺﾞｼｯｸM-PRO"/>
                                <w:color w:val="4F81BD" w:themeColor="accent1"/>
                                <w:sz w:val="16"/>
                                <w:szCs w:val="16"/>
                              </w:rPr>
                            </w:pPr>
                            <w:r>
                              <w:rPr>
                                <w:rFonts w:ascii="HG丸ｺﾞｼｯｸM-PRO" w:eastAsia="HG丸ｺﾞｼｯｸM-PRO" w:hAnsi="HG丸ｺﾞｼｯｸM-PRO" w:hint="eastAsia"/>
                                <w:color w:val="C0504D" w:themeColor="accent2"/>
                                <w:sz w:val="16"/>
                                <w:szCs w:val="16"/>
                              </w:rPr>
                              <w:t xml:space="preserve">法人市民税　　　　　　　　　　　　　　　</w:t>
                            </w:r>
                          </w:p>
                          <w:p w14:paraId="20EC4FC8" w14:textId="77777777" w:rsidR="00AA352A" w:rsidRPr="00185967" w:rsidRDefault="00AA352A" w:rsidP="00F4088B">
                            <w:pPr>
                              <w:snapToGrid w:val="0"/>
                              <w:ind w:leftChars="1" w:left="284" w:rightChars="198" w:right="416" w:hangingChars="176" w:hanging="282"/>
                              <w:rPr>
                                <w:rFonts w:ascii="HG丸ｺﾞｼｯｸM-PRO" w:eastAsia="HG丸ｺﾞｼｯｸM-PRO" w:hAnsi="HG丸ｺﾞｼｯｸM-PRO"/>
                                <w:color w:val="76923C" w:themeColor="accent3" w:themeShade="BF"/>
                                <w:sz w:val="16"/>
                                <w:szCs w:val="16"/>
                              </w:rPr>
                            </w:pPr>
                            <w:r w:rsidRPr="00185967">
                              <w:rPr>
                                <w:rFonts w:ascii="HG丸ｺﾞｼｯｸM-PRO" w:eastAsia="HG丸ｺﾞｼｯｸM-PRO" w:hAnsi="HG丸ｺﾞｼｯｸM-PRO" w:hint="eastAsia"/>
                                <w:color w:val="76923C" w:themeColor="accent3" w:themeShade="BF"/>
                                <w:sz w:val="16"/>
                                <w:szCs w:val="16"/>
                              </w:rPr>
                              <w:t>固定資産税</w:t>
                            </w:r>
                          </w:p>
                          <w:p w14:paraId="24BD8173" w14:textId="77777777" w:rsidR="00AA352A" w:rsidRPr="00185967" w:rsidRDefault="00AA352A" w:rsidP="00F4088B">
                            <w:pPr>
                              <w:snapToGrid w:val="0"/>
                              <w:ind w:leftChars="1" w:left="284" w:rightChars="198" w:right="416" w:hangingChars="176" w:hanging="282"/>
                              <w:rPr>
                                <w:rFonts w:ascii="HG丸ｺﾞｼｯｸM-PRO" w:eastAsia="HG丸ｺﾞｼｯｸM-PRO" w:hAnsi="HG丸ｺﾞｼｯｸM-PRO"/>
                                <w:color w:val="76923C" w:themeColor="accent3" w:themeShade="BF"/>
                                <w:sz w:val="16"/>
                                <w:szCs w:val="16"/>
                              </w:rPr>
                            </w:pPr>
                            <w:r w:rsidRPr="00185967">
                              <w:rPr>
                                <w:rFonts w:ascii="HG丸ｺﾞｼｯｸM-PRO" w:eastAsia="HG丸ｺﾞｼｯｸM-PRO" w:hAnsi="HG丸ｺﾞｼｯｸM-PRO"/>
                                <w:color w:val="76923C" w:themeColor="accent3" w:themeShade="BF"/>
                                <w:sz w:val="16"/>
                                <w:szCs w:val="16"/>
                              </w:rPr>
                              <w:t>・都市計画税</w:t>
                            </w:r>
                            <w:r>
                              <w:rPr>
                                <w:rFonts w:ascii="HG丸ｺﾞｼｯｸM-PRO" w:eastAsia="HG丸ｺﾞｼｯｸM-PRO" w:hAnsi="HG丸ｺﾞｼｯｸM-PRO" w:hint="eastAsia"/>
                                <w:color w:val="76923C" w:themeColor="accent3" w:themeShade="BF"/>
                                <w:sz w:val="16"/>
                                <w:szCs w:val="16"/>
                              </w:rPr>
                              <w:t xml:space="preserve">　</w:t>
                            </w:r>
                            <w:r>
                              <w:rPr>
                                <w:rFonts w:ascii="HG丸ｺﾞｼｯｸM-PRO" w:eastAsia="HG丸ｺﾞｼｯｸM-PRO" w:hAnsi="HG丸ｺﾞｼｯｸM-PRO"/>
                                <w:color w:val="76923C" w:themeColor="accent3" w:themeShade="BF"/>
                                <w:sz w:val="16"/>
                                <w:szCs w:val="16"/>
                              </w:rPr>
                              <w:t xml:space="preserve">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D4365E" id="正方形/長方形 284054" o:spid="_x0000_s1571" style="position:absolute;left:0;text-align:left;margin-left:209.6pt;margin-top:506.75pt;width:374.2pt;height:138.8pt;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" fillcolor="window" stroked="f" strokeweight="2pt">
                <v:textbox>
                  <w:txbxContent>
                    <w:p w14:paraId="086253AE" w14:textId="77777777" w:rsidR="00AA352A" w:rsidRPr="006178C7" w:rsidRDefault="00AA352A" w:rsidP="00F4088B">
                      <w:pPr>
                        <w:snapToGrid w:val="0"/>
                        <w:ind w:rightChars="198" w:right="416" w:firstLineChars="100" w:firstLine="16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＜令和８年度予算　各</w:t>
                      </w:r>
                      <w:r>
                        <w:rPr>
                          <w:rFonts w:ascii="HG丸ｺﾞｼｯｸM-PRO" w:eastAsia="HG丸ｺﾞｼｯｸM-PRO" w:hAnsi="HG丸ｺﾞｼｯｸM-PRO"/>
                          <w:color w:val="000000" w:themeColor="text1"/>
                          <w:sz w:val="16"/>
                          <w:szCs w:val="16"/>
                        </w:rPr>
                        <w:t>税目の</w:t>
                      </w:r>
                      <w:r>
                        <w:rPr>
                          <w:rFonts w:ascii="HG丸ｺﾞｼｯｸM-PRO" w:eastAsia="HG丸ｺﾞｼｯｸM-PRO" w:hAnsi="HG丸ｺﾞｼｯｸM-PRO" w:hint="eastAsia"/>
                          <w:color w:val="000000" w:themeColor="text1"/>
                          <w:sz w:val="16"/>
                          <w:szCs w:val="16"/>
                        </w:rPr>
                        <w:t>市税収入に占める割合　他都市比較</w:t>
                      </w:r>
                      <w:r w:rsidRPr="006178C7">
                        <w:rPr>
                          <w:rFonts w:ascii="HG丸ｺﾞｼｯｸM-PRO" w:eastAsia="HG丸ｺﾞｼｯｸM-PRO" w:hAnsi="HG丸ｺﾞｼｯｸM-PRO" w:hint="eastAsia"/>
                          <w:color w:val="000000" w:themeColor="text1"/>
                          <w:sz w:val="16"/>
                          <w:szCs w:val="16"/>
                        </w:rPr>
                        <w:t>＞</w:t>
                      </w:r>
                    </w:p>
                    <w:p w14:paraId="3F30E957" w14:textId="77777777" w:rsidR="00AA352A" w:rsidRPr="004E5507" w:rsidRDefault="00AA352A" w:rsidP="004E5507">
                      <w:pPr>
                        <w:snapToGrid w:val="0"/>
                        <w:ind w:rightChars="198" w:right="416"/>
                        <w:rPr>
                          <w:rFonts w:ascii="HG丸ｺﾞｼｯｸM-PRO" w:eastAsia="HG丸ｺﾞｼｯｸM-PRO" w:hAnsi="HG丸ｺﾞｼｯｸM-PRO"/>
                          <w:color w:val="4F81BD" w:themeColor="accent1"/>
                          <w:sz w:val="16"/>
                          <w:szCs w:val="16"/>
                        </w:rPr>
                      </w:pPr>
                      <w:r>
                        <w:rPr>
                          <w:rFonts w:ascii="HG丸ｺﾞｼｯｸM-PRO" w:eastAsia="HG丸ｺﾞｼｯｸM-PRO" w:hAnsi="HG丸ｺﾞｼｯｸM-PRO" w:hint="eastAsia"/>
                          <w:color w:val="4F81BD" w:themeColor="accent1"/>
                          <w:sz w:val="16"/>
                          <w:szCs w:val="16"/>
                        </w:rPr>
                        <w:t xml:space="preserve">　　　　　　　　　　　　　　</w:t>
                      </w:r>
                    </w:p>
                    <w:p w14:paraId="5274921C" w14:textId="77777777" w:rsidR="00AA352A" w:rsidRPr="006178C7" w:rsidRDefault="00AA352A" w:rsidP="00F4088B">
                      <w:pPr>
                        <w:snapToGrid w:val="0"/>
                        <w:ind w:leftChars="135" w:left="283" w:rightChars="198" w:right="416" w:firstLineChars="2924" w:firstLine="4678"/>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個人市民税</w:t>
                      </w:r>
                    </w:p>
                    <w:p w14:paraId="5D161E67" w14:textId="77777777" w:rsidR="00AA352A" w:rsidRDefault="00AA352A" w:rsidP="00F4088B">
                      <w:pPr>
                        <w:snapToGrid w:val="0"/>
                        <w:ind w:leftChars="135" w:left="283" w:rightChars="198" w:right="416" w:firstLineChars="2924" w:firstLine="4678"/>
                        <w:rPr>
                          <w:rFonts w:ascii="HG丸ｺﾞｼｯｸM-PRO" w:eastAsia="HG丸ｺﾞｼｯｸM-PRO" w:hAnsi="HG丸ｺﾞｼｯｸM-PRO"/>
                          <w:color w:val="C0504D" w:themeColor="accent2"/>
                          <w:sz w:val="16"/>
                          <w:szCs w:val="16"/>
                        </w:rPr>
                      </w:pPr>
                      <w:r w:rsidRPr="006178C7">
                        <w:rPr>
                          <w:rFonts w:ascii="HG丸ｺﾞｼｯｸM-PRO" w:eastAsia="HG丸ｺﾞｼｯｸM-PRO" w:hAnsi="HG丸ｺﾞｼｯｸM-PRO" w:hint="eastAsia"/>
                          <w:color w:val="C0504D" w:themeColor="accent2"/>
                          <w:sz w:val="16"/>
                          <w:szCs w:val="16"/>
                        </w:rPr>
                        <w:t>法人市民税</w:t>
                      </w:r>
                    </w:p>
                    <w:p w14:paraId="34993447" w14:textId="77777777" w:rsidR="00AA352A" w:rsidRPr="001365E8" w:rsidRDefault="00AA352A" w:rsidP="00F4088B">
                      <w:pPr>
                        <w:snapToGrid w:val="0"/>
                        <w:ind w:leftChars="135" w:left="283" w:rightChars="198" w:right="416" w:firstLineChars="2924" w:firstLine="4678"/>
                        <w:rPr>
                          <w:rFonts w:ascii="HG丸ｺﾞｼｯｸM-PRO" w:eastAsia="HG丸ｺﾞｼｯｸM-PRO" w:hAnsi="HG丸ｺﾞｼｯｸM-PRO"/>
                          <w:color w:val="4F6228" w:themeColor="accent3" w:themeShade="80"/>
                          <w:sz w:val="16"/>
                          <w:szCs w:val="16"/>
                        </w:rPr>
                      </w:pPr>
                      <w:r w:rsidRPr="001365E8">
                        <w:rPr>
                          <w:rFonts w:ascii="HG丸ｺﾞｼｯｸM-PRO" w:eastAsia="HG丸ｺﾞｼｯｸM-PRO" w:hAnsi="HG丸ｺﾞｼｯｸM-PRO" w:hint="eastAsia"/>
                          <w:color w:val="4F6228" w:themeColor="accent3" w:themeShade="80"/>
                          <w:sz w:val="16"/>
                          <w:szCs w:val="16"/>
                        </w:rPr>
                        <w:t>固定資産税・都市計画税</w:t>
                      </w:r>
                    </w:p>
                    <w:p w14:paraId="74775FFB" w14:textId="77777777" w:rsidR="00AA352A" w:rsidRDefault="00AA352A" w:rsidP="00F4088B">
                      <w:pPr>
                        <w:snapToGrid w:val="0"/>
                        <w:ind w:leftChars="135" w:left="283" w:rightChars="198" w:right="416" w:firstLineChars="2924" w:firstLine="4678"/>
                        <w:rPr>
                          <w:rFonts w:ascii="HG丸ｺﾞｼｯｸM-PRO" w:eastAsia="HG丸ｺﾞｼｯｸM-PRO" w:hAnsi="HG丸ｺﾞｼｯｸM-PRO"/>
                          <w:color w:val="5F497A" w:themeColor="accent4" w:themeShade="BF"/>
                          <w:sz w:val="16"/>
                          <w:szCs w:val="16"/>
                        </w:rPr>
                      </w:pPr>
                      <w:r w:rsidRPr="00E84140">
                        <w:rPr>
                          <w:rFonts w:ascii="HG丸ｺﾞｼｯｸM-PRO" w:eastAsia="HG丸ｺﾞｼｯｸM-PRO" w:hAnsi="HG丸ｺﾞｼｯｸM-PRO" w:hint="eastAsia"/>
                          <w:color w:val="5F497A" w:themeColor="accent4" w:themeShade="BF"/>
                          <w:sz w:val="16"/>
                          <w:szCs w:val="16"/>
                        </w:rPr>
                        <w:t>その他の税</w:t>
                      </w:r>
                    </w:p>
                    <w:p w14:paraId="22AA185F" w14:textId="77777777" w:rsidR="00AA352A" w:rsidRPr="00E84140" w:rsidRDefault="00AA352A" w:rsidP="00F4088B">
                      <w:pPr>
                        <w:snapToGrid w:val="0"/>
                        <w:ind w:leftChars="135" w:left="283" w:rightChars="198" w:right="416" w:firstLineChars="200" w:firstLine="320"/>
                        <w:rPr>
                          <w:rFonts w:ascii="HG丸ｺﾞｼｯｸM-PRO" w:eastAsia="HG丸ｺﾞｼｯｸM-PRO" w:hAnsi="HG丸ｺﾞｼｯｸM-PRO"/>
                          <w:color w:val="5F497A" w:themeColor="accent4" w:themeShade="BF"/>
                          <w:sz w:val="16"/>
                          <w:szCs w:val="16"/>
                        </w:rPr>
                      </w:pPr>
                    </w:p>
                    <w:p w14:paraId="7275B579" w14:textId="77777777" w:rsidR="00AA352A" w:rsidRPr="006178C7" w:rsidRDefault="00AA352A" w:rsidP="00F4088B">
                      <w:pPr>
                        <w:snapToGrid w:val="0"/>
                        <w:ind w:leftChars="135" w:left="283" w:rightChars="198" w:right="416" w:firstLineChars="531" w:firstLine="850"/>
                        <w:rPr>
                          <w:rFonts w:ascii="HG丸ｺﾞｼｯｸM-PRO" w:eastAsia="HG丸ｺﾞｼｯｸM-PRO" w:hAnsi="HG丸ｺﾞｼｯｸM-PRO"/>
                          <w:color w:val="000000" w:themeColor="text1"/>
                          <w:sz w:val="16"/>
                          <w:szCs w:val="16"/>
                        </w:rPr>
                      </w:pPr>
                      <w:r>
                        <w:rPr>
                          <w:rFonts w:ascii="HG丸ｺﾞｼｯｸM-PRO" w:eastAsia="HG丸ｺﾞｼｯｸM-PRO" w:hAnsi="HG丸ｺﾞｼｯｸM-PRO" w:hint="eastAsia"/>
                          <w:color w:val="000000" w:themeColor="text1"/>
                          <w:sz w:val="16"/>
                          <w:szCs w:val="16"/>
                        </w:rPr>
                        <w:t>＜</w:t>
                      </w:r>
                      <w:r w:rsidRPr="006178C7">
                        <w:rPr>
                          <w:rFonts w:ascii="HG丸ｺﾞｼｯｸM-PRO" w:eastAsia="HG丸ｺﾞｼｯｸM-PRO" w:hAnsi="HG丸ｺﾞｼｯｸM-PRO" w:hint="eastAsia"/>
                          <w:color w:val="000000" w:themeColor="text1"/>
                          <w:sz w:val="16"/>
                          <w:szCs w:val="16"/>
                        </w:rPr>
                        <w:t>大阪市＞　　　＜横浜市＞ 　 ＜名古屋市＞</w:t>
                      </w:r>
                    </w:p>
                    <w:p w14:paraId="28BFCF4E" w14:textId="77777777" w:rsidR="00AA352A" w:rsidRPr="00B55D48" w:rsidRDefault="00AA352A" w:rsidP="00B55D48">
                      <w:pPr>
                        <w:snapToGrid w:val="0"/>
                        <w:ind w:leftChars="1" w:left="284" w:rightChars="198" w:right="416" w:hangingChars="176" w:hanging="282"/>
                        <w:rPr>
                          <w:rFonts w:ascii="HG丸ｺﾞｼｯｸM-PRO" w:eastAsia="HG丸ｺﾞｼｯｸM-PRO" w:hAnsi="HG丸ｺﾞｼｯｸM-PRO"/>
                          <w:color w:val="4F81BD" w:themeColor="accent1"/>
                          <w:sz w:val="16"/>
                          <w:szCs w:val="16"/>
                        </w:rPr>
                      </w:pPr>
                      <w:r w:rsidRPr="006178C7">
                        <w:rPr>
                          <w:rFonts w:ascii="HG丸ｺﾞｼｯｸM-PRO" w:eastAsia="HG丸ｺﾞｼｯｸM-PRO" w:hAnsi="HG丸ｺﾞｼｯｸM-PRO" w:hint="eastAsia"/>
                          <w:color w:val="4F81BD" w:themeColor="accent1"/>
                          <w:sz w:val="16"/>
                          <w:szCs w:val="16"/>
                        </w:rPr>
                        <w:t xml:space="preserve">個人市民税　　　</w:t>
                      </w:r>
                      <w:r>
                        <w:rPr>
                          <w:rFonts w:ascii="HG丸ｺﾞｼｯｸM-PRO" w:eastAsia="HG丸ｺﾞｼｯｸM-PRO" w:hAnsi="HG丸ｺﾞｼｯｸM-PRO" w:hint="eastAsia"/>
                          <w:color w:val="4F81BD" w:themeColor="accent1"/>
                          <w:sz w:val="16"/>
                          <w:szCs w:val="16"/>
                        </w:rPr>
                        <w:t>30.0</w:t>
                      </w:r>
                      <w:r w:rsidRPr="006178C7">
                        <w:rPr>
                          <w:rFonts w:ascii="HG丸ｺﾞｼｯｸM-PRO" w:eastAsia="HG丸ｺﾞｼｯｸM-PRO" w:hAnsi="HG丸ｺﾞｼｯｸM-PRO" w:hint="eastAsia"/>
                          <w:color w:val="4F81BD" w:themeColor="accent1"/>
                          <w:sz w:val="16"/>
                          <w:szCs w:val="16"/>
                        </w:rPr>
                        <w:t>%</w:t>
                      </w:r>
                      <w:r>
                        <w:rPr>
                          <w:rFonts w:ascii="HG丸ｺﾞｼｯｸM-PRO" w:eastAsia="HG丸ｺﾞｼｯｸM-PRO" w:hAnsi="HG丸ｺﾞｼｯｸM-PRO" w:hint="eastAsia"/>
                          <w:color w:val="4F81BD" w:themeColor="accent1"/>
                          <w:sz w:val="16"/>
                          <w:szCs w:val="16"/>
                        </w:rPr>
                        <w:t xml:space="preserve">　　　　　49.8</w:t>
                      </w:r>
                      <w:r w:rsidRPr="006178C7">
                        <w:rPr>
                          <w:rFonts w:ascii="HG丸ｺﾞｼｯｸM-PRO" w:eastAsia="HG丸ｺﾞｼｯｸM-PRO" w:hAnsi="HG丸ｺﾞｼｯｸM-PRO" w:hint="eastAsia"/>
                          <w:color w:val="4F81BD" w:themeColor="accent1"/>
                          <w:sz w:val="16"/>
                          <w:szCs w:val="16"/>
                        </w:rPr>
                        <w:t xml:space="preserve">%　　　 </w:t>
                      </w:r>
                      <w:r>
                        <w:rPr>
                          <w:rFonts w:ascii="HG丸ｺﾞｼｯｸM-PRO" w:eastAsia="HG丸ｺﾞｼｯｸM-PRO" w:hAnsi="HG丸ｺﾞｼｯｸM-PRO" w:hint="eastAsia"/>
                          <w:color w:val="4F81BD" w:themeColor="accent1"/>
                          <w:sz w:val="16"/>
                          <w:szCs w:val="16"/>
                        </w:rPr>
                        <w:t xml:space="preserve"> 38.7</w:t>
                      </w:r>
                      <w:r w:rsidRPr="006178C7">
                        <w:rPr>
                          <w:rFonts w:ascii="HG丸ｺﾞｼｯｸM-PRO" w:eastAsia="HG丸ｺﾞｼｯｸM-PRO" w:hAnsi="HG丸ｺﾞｼｯｸM-PRO" w:hint="eastAsia"/>
                          <w:color w:val="4F81BD" w:themeColor="accent1"/>
                          <w:sz w:val="16"/>
                          <w:szCs w:val="16"/>
                        </w:rPr>
                        <w:t>％</w:t>
                      </w:r>
                    </w:p>
                    <w:p w14:paraId="6180AFFC" w14:textId="77777777" w:rsidR="00AA352A" w:rsidRPr="007A643D" w:rsidRDefault="00AA352A" w:rsidP="00B55D48">
                      <w:pPr>
                        <w:snapToGrid w:val="0"/>
                        <w:ind w:leftChars="1" w:left="284" w:rightChars="198" w:right="416" w:hangingChars="176" w:hanging="282"/>
                        <w:rPr>
                          <w:rFonts w:ascii="HG丸ｺﾞｼｯｸM-PRO" w:eastAsia="HG丸ｺﾞｼｯｸM-PRO" w:hAnsi="HG丸ｺﾞｼｯｸM-PRO"/>
                          <w:color w:val="4F81BD" w:themeColor="accent1"/>
                          <w:sz w:val="16"/>
                          <w:szCs w:val="16"/>
                        </w:rPr>
                      </w:pPr>
                      <w:r>
                        <w:rPr>
                          <w:rFonts w:ascii="HG丸ｺﾞｼｯｸM-PRO" w:eastAsia="HG丸ｺﾞｼｯｸM-PRO" w:hAnsi="HG丸ｺﾞｼｯｸM-PRO" w:hint="eastAsia"/>
                          <w:color w:val="C0504D" w:themeColor="accent2"/>
                          <w:sz w:val="16"/>
                          <w:szCs w:val="16"/>
                        </w:rPr>
                        <w:t xml:space="preserve">法人市民税　　　　　　　　　　　　　　　</w:t>
                      </w:r>
                    </w:p>
                    <w:p w14:paraId="20EC4FC8" w14:textId="77777777" w:rsidR="00AA352A" w:rsidRPr="00185967" w:rsidRDefault="00AA352A" w:rsidP="00F4088B">
                      <w:pPr>
                        <w:snapToGrid w:val="0"/>
                        <w:ind w:leftChars="1" w:left="284" w:rightChars="198" w:right="416" w:hangingChars="176" w:hanging="282"/>
                        <w:rPr>
                          <w:rFonts w:ascii="HG丸ｺﾞｼｯｸM-PRO" w:eastAsia="HG丸ｺﾞｼｯｸM-PRO" w:hAnsi="HG丸ｺﾞｼｯｸM-PRO"/>
                          <w:color w:val="76923C" w:themeColor="accent3" w:themeShade="BF"/>
                          <w:sz w:val="16"/>
                          <w:szCs w:val="16"/>
                        </w:rPr>
                      </w:pPr>
                      <w:r w:rsidRPr="00185967">
                        <w:rPr>
                          <w:rFonts w:ascii="HG丸ｺﾞｼｯｸM-PRO" w:eastAsia="HG丸ｺﾞｼｯｸM-PRO" w:hAnsi="HG丸ｺﾞｼｯｸM-PRO" w:hint="eastAsia"/>
                          <w:color w:val="76923C" w:themeColor="accent3" w:themeShade="BF"/>
                          <w:sz w:val="16"/>
                          <w:szCs w:val="16"/>
                        </w:rPr>
                        <w:t>固定資産税</w:t>
                      </w:r>
                    </w:p>
                    <w:p w14:paraId="24BD8173" w14:textId="77777777" w:rsidR="00AA352A" w:rsidRPr="00185967" w:rsidRDefault="00AA352A" w:rsidP="00F4088B">
                      <w:pPr>
                        <w:snapToGrid w:val="0"/>
                        <w:ind w:leftChars="1" w:left="284" w:rightChars="198" w:right="416" w:hangingChars="176" w:hanging="282"/>
                        <w:rPr>
                          <w:rFonts w:ascii="HG丸ｺﾞｼｯｸM-PRO" w:eastAsia="HG丸ｺﾞｼｯｸM-PRO" w:hAnsi="HG丸ｺﾞｼｯｸM-PRO"/>
                          <w:color w:val="76923C" w:themeColor="accent3" w:themeShade="BF"/>
                          <w:sz w:val="16"/>
                          <w:szCs w:val="16"/>
                        </w:rPr>
                      </w:pPr>
                      <w:r w:rsidRPr="00185967">
                        <w:rPr>
                          <w:rFonts w:ascii="HG丸ｺﾞｼｯｸM-PRO" w:eastAsia="HG丸ｺﾞｼｯｸM-PRO" w:hAnsi="HG丸ｺﾞｼｯｸM-PRO"/>
                          <w:color w:val="76923C" w:themeColor="accent3" w:themeShade="BF"/>
                          <w:sz w:val="16"/>
                          <w:szCs w:val="16"/>
                        </w:rPr>
                        <w:t>・都市計画税</w:t>
                      </w:r>
                      <w:r>
                        <w:rPr>
                          <w:rFonts w:ascii="HG丸ｺﾞｼｯｸM-PRO" w:eastAsia="HG丸ｺﾞｼｯｸM-PRO" w:hAnsi="HG丸ｺﾞｼｯｸM-PRO" w:hint="eastAsia"/>
                          <w:color w:val="76923C" w:themeColor="accent3" w:themeShade="BF"/>
                          <w:sz w:val="16"/>
                          <w:szCs w:val="16"/>
                        </w:rPr>
                        <w:t xml:space="preserve">　</w:t>
                      </w:r>
                      <w:r>
                        <w:rPr>
                          <w:rFonts w:ascii="HG丸ｺﾞｼｯｸM-PRO" w:eastAsia="HG丸ｺﾞｼｯｸM-PRO" w:hAnsi="HG丸ｺﾞｼｯｸM-PRO"/>
                          <w:color w:val="76923C" w:themeColor="accent3" w:themeShade="BF"/>
                          <w:sz w:val="16"/>
                          <w:szCs w:val="16"/>
                        </w:rPr>
                        <w:t xml:space="preserve">          </w:t>
                      </w:r>
                    </w:p>
                  </w:txbxContent>
                </v:textbox>
                <w10:wrap type="square" anchorx="page" anchory="page"/>
              </v:rect>
            </w:pict>
          </mc:Fallback>
        </mc:AlternateContent>
      </w:r>
      <w:r>
        <w:rPr>
          <w:rFonts w:ascii="メイリオ" w:eastAsia="メイリオ" w:hAnsi="メイリオ" w:cs="メイリオ" w:hint="eastAsia"/>
          <w:b/>
          <w:color w:val="000000" w:themeColor="text1"/>
          <w:sz w:val="22"/>
          <w:u w:val="single"/>
        </w:rPr>
        <w:t xml:space="preserve">◎市税収入の特徴　</w:t>
      </w:r>
    </w:p>
    <w:p w14:paraId="70A1E4D9" w14:textId="77777777" w:rsidR="00AA352A" w:rsidRDefault="00AA352A" w:rsidP="008D7C33">
      <w:pPr>
        <w:tabs>
          <w:tab w:val="left" w:pos="6690"/>
        </w:tabs>
        <w:snapToGrid w:val="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 xml:space="preserve">　</w:t>
      </w:r>
      <w:r>
        <w:rPr>
          <w:rFonts w:ascii="HGｺﾞｼｯｸM" w:eastAsia="HGｺﾞｼｯｸM"/>
          <w:noProof/>
          <w:sz w:val="20"/>
          <w:szCs w:val="20"/>
        </w:rPr>
        <mc:AlternateContent>
          <mc:Choice Requires="wps">
            <w:drawing>
              <wp:anchor distT="0" distB="0" distL="114300" distR="114300" simplePos="0" relativeHeight="251856896" behindDoc="0" locked="0" layoutInCell="1" allowOverlap="1" wp14:anchorId="1887F064" wp14:editId="321DE31A">
                <wp:simplePos x="0" y="0"/>
                <wp:positionH relativeFrom="column">
                  <wp:posOffset>5013325</wp:posOffset>
                </wp:positionH>
                <wp:positionV relativeFrom="paragraph">
                  <wp:posOffset>284480</wp:posOffset>
                </wp:positionV>
                <wp:extent cx="171450" cy="89535"/>
                <wp:effectExtent l="0" t="0" r="19050" b="24765"/>
                <wp:wrapNone/>
                <wp:docPr id="269" name="正方形/長方形 269"/>
                <wp:cNvGraphicFramePr/>
                <a:graphic xmlns:a="http://schemas.openxmlformats.org/drawingml/2006/main">
                  <a:graphicData uri="http://schemas.microsoft.com/office/word/2010/wordprocessingShape">
                    <wps:wsp>
                      <wps:cNvSpPr/>
                      <wps:spPr>
                        <a:xfrm>
                          <a:off x="0" y="0"/>
                          <a:ext cx="171450" cy="89535"/>
                        </a:xfrm>
                        <a:prstGeom prst="rect">
                          <a:avLst/>
                        </a:prstGeom>
                        <a:pattFill prst="ltVert">
                          <a:fgClr>
                            <a:srgbClr val="C0504D"/>
                          </a:fgClr>
                          <a:bgClr>
                            <a:sysClr val="window" lastClr="FFFFFF"/>
                          </a:bgClr>
                        </a:pattFill>
                        <a:ln w="63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4D9C66" id="正方形/長方形 269" o:spid="_x0000_s1026" style="position:absolute;margin-left:394.75pt;margin-top:22.4pt;width:13.5pt;height:7.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" fillcolor="#c0504d" strokecolor="#7f7f7f" strokeweight=".5pt">
                <v:fill r:id="rId49" o:title="" color2="window" type="pattern"/>
              </v:rect>
            </w:pict>
          </mc:Fallback>
        </mc:AlternateContent>
      </w:r>
      <w:r>
        <w:rPr>
          <w:rFonts w:ascii="HGｺﾞｼｯｸM" w:eastAsia="HGｺﾞｼｯｸM"/>
          <w:noProof/>
          <w:sz w:val="20"/>
          <w:szCs w:val="20"/>
        </w:rPr>
        <mc:AlternateContent>
          <mc:Choice Requires="wps">
            <w:drawing>
              <wp:anchor distT="0" distB="0" distL="114300" distR="114300" simplePos="0" relativeHeight="251854848" behindDoc="0" locked="0" layoutInCell="1" allowOverlap="1" wp14:anchorId="3F9E2DD1" wp14:editId="32508ECE">
                <wp:simplePos x="0" y="0"/>
                <wp:positionH relativeFrom="column">
                  <wp:posOffset>5013325</wp:posOffset>
                </wp:positionH>
                <wp:positionV relativeFrom="paragraph">
                  <wp:posOffset>149225</wp:posOffset>
                </wp:positionV>
                <wp:extent cx="171450" cy="89535"/>
                <wp:effectExtent l="0" t="0" r="19050" b="24765"/>
                <wp:wrapNone/>
                <wp:docPr id="266" name="正方形/長方形 266"/>
                <wp:cNvGraphicFramePr/>
                <a:graphic xmlns:a="http://schemas.openxmlformats.org/drawingml/2006/main">
                  <a:graphicData uri="http://schemas.microsoft.com/office/word/2010/wordprocessingShape">
                    <wps:wsp>
                      <wps:cNvSpPr/>
                      <wps:spPr>
                        <a:xfrm>
                          <a:off x="0" y="0"/>
                          <a:ext cx="171450" cy="89535"/>
                        </a:xfrm>
                        <a:prstGeom prst="rect">
                          <a:avLst/>
                        </a:prstGeom>
                        <a:pattFill prst="pct5">
                          <a:fgClr>
                            <a:srgbClr val="4F81BD"/>
                          </a:fgClr>
                          <a:bgClr>
                            <a:sysClr val="window" lastClr="FFFFFF"/>
                          </a:bgClr>
                        </a:pattFill>
                        <a:ln w="63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130AC" id="正方形/長方形 266" o:spid="_x0000_s1026" style="position:absolute;margin-left:394.75pt;margin-top:11.75pt;width:13.5pt;height:7.05pt;z-index:251854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" fillcolor="#4f81bd" strokecolor="#7f7f7f" strokeweight=".5pt">
                <v:fill r:id="rId50" o:title="" color2="window" type="pattern"/>
              </v:rect>
            </w:pict>
          </mc:Fallback>
        </mc:AlternateContent>
      </w:r>
      <w:r>
        <w:rPr>
          <w:noProof/>
        </w:rPr>
        <w:drawing>
          <wp:anchor distT="0" distB="0" distL="114300" distR="114300" simplePos="0" relativeHeight="251857920" behindDoc="0" locked="0" layoutInCell="1" allowOverlap="1" wp14:anchorId="5783538B" wp14:editId="6428EC1D">
            <wp:simplePos x="0" y="0"/>
            <wp:positionH relativeFrom="column">
              <wp:posOffset>2692742</wp:posOffset>
            </wp:positionH>
            <wp:positionV relativeFrom="page">
              <wp:posOffset>6658708</wp:posOffset>
            </wp:positionV>
            <wp:extent cx="723900" cy="765810"/>
            <wp:effectExtent l="0" t="0" r="0" b="0"/>
            <wp:wrapNone/>
            <wp:docPr id="1638299534" name="グラフ 1">
              <a:extLst xmlns:a="http://schemas.openxmlformats.org/drawingml/2006/main">
                <a:ext uri="{FF2B5EF4-FFF2-40B4-BE49-F238E27FC236}">
                  <a16:creationId xmlns:a16="http://schemas.microsoft.com/office/drawing/2014/main" id="{00000000-0008-0000-02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58944" behindDoc="0" locked="0" layoutInCell="1" allowOverlap="1" wp14:anchorId="10F6EE9A" wp14:editId="6C2C4A28">
            <wp:simplePos x="0" y="0"/>
            <wp:positionH relativeFrom="column">
              <wp:posOffset>3536315</wp:posOffset>
            </wp:positionH>
            <wp:positionV relativeFrom="page">
              <wp:posOffset>6664325</wp:posOffset>
            </wp:positionV>
            <wp:extent cx="714375" cy="731520"/>
            <wp:effectExtent l="0" t="0" r="0" b="0"/>
            <wp:wrapNone/>
            <wp:docPr id="165317273" name="グラフ 1">
              <a:extLst xmlns:a="http://schemas.openxmlformats.org/drawingml/2006/main">
                <a:ext uri="{FF2B5EF4-FFF2-40B4-BE49-F238E27FC236}">
                  <a16:creationId xmlns:a16="http://schemas.microsoft.com/office/drawing/2014/main" id="{00000000-0008-0000-02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63040" behindDoc="0" locked="0" layoutInCell="1" allowOverlap="1" wp14:anchorId="7A25D3EB" wp14:editId="183FD416">
            <wp:simplePos x="0" y="0"/>
            <wp:positionH relativeFrom="column">
              <wp:posOffset>4245610</wp:posOffset>
            </wp:positionH>
            <wp:positionV relativeFrom="paragraph">
              <wp:posOffset>46355</wp:posOffset>
            </wp:positionV>
            <wp:extent cx="716280" cy="716280"/>
            <wp:effectExtent l="0" t="0" r="7620" b="7620"/>
            <wp:wrapNone/>
            <wp:docPr id="1519587761" name="グラフ 1">
              <a:extLst xmlns:a="http://schemas.openxmlformats.org/drawingml/2006/main">
                <a:ext uri="{FF2B5EF4-FFF2-40B4-BE49-F238E27FC236}">
                  <a16:creationId xmlns:a16="http://schemas.microsoft.com/office/drawing/2014/main" id="{00000000-0008-0000-02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V relativeFrom="margin">
              <wp14:pctHeight>0</wp14:pctHeight>
            </wp14:sizeRelV>
          </wp:anchor>
        </w:drawing>
      </w:r>
      <w:r>
        <w:rPr>
          <w:rFonts w:ascii="HG丸ｺﾞｼｯｸM-PRO" w:eastAsia="HG丸ｺﾞｼｯｸM-PRO" w:hAnsi="HG丸ｺﾞｼｯｸM-PRO" w:hint="eastAsia"/>
          <w:color w:val="000000" w:themeColor="text1"/>
          <w:sz w:val="18"/>
          <w:szCs w:val="18"/>
        </w:rPr>
        <w:t xml:space="preserve">  </w:t>
      </w:r>
      <w:r w:rsidRPr="00FD5235">
        <w:rPr>
          <w:rFonts w:ascii="HG丸ｺﾞｼｯｸM-PRO" w:eastAsia="HG丸ｺﾞｼｯｸM-PRO" w:hAnsi="HG丸ｺﾞｼｯｸM-PRO" w:hint="eastAsia"/>
          <w:color w:val="000000" w:themeColor="text1"/>
          <w:sz w:val="18"/>
          <w:szCs w:val="18"/>
        </w:rPr>
        <w:t>大阪市は、横浜市や名古屋市</w:t>
      </w:r>
    </w:p>
    <w:p w14:paraId="0DD54508" w14:textId="77777777" w:rsidR="00AA352A" w:rsidRDefault="00AA352A" w:rsidP="008D7C33">
      <w:pPr>
        <w:tabs>
          <w:tab w:val="left" w:pos="6690"/>
        </w:tabs>
        <w:snapToGrid w:val="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 xml:space="preserve">  </w:t>
      </w:r>
      <w:r w:rsidRPr="00FD5235">
        <w:rPr>
          <w:rFonts w:ascii="HG丸ｺﾞｼｯｸM-PRO" w:eastAsia="HG丸ｺﾞｼｯｸM-PRO" w:hAnsi="HG丸ｺﾞｼｯｸM-PRO" w:hint="eastAsia"/>
          <w:color w:val="000000" w:themeColor="text1"/>
          <w:sz w:val="18"/>
          <w:szCs w:val="18"/>
        </w:rPr>
        <w:t>と比較すると、市税収入の総額</w:t>
      </w:r>
    </w:p>
    <w:p w14:paraId="49C60279" w14:textId="77777777" w:rsidR="00AA352A" w:rsidRDefault="00AA352A" w:rsidP="008D7C33">
      <w:pPr>
        <w:tabs>
          <w:tab w:val="left" w:pos="6690"/>
        </w:tabs>
        <w:snapToGrid w:val="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 xml:space="preserve">　</w:t>
      </w:r>
      <w:r w:rsidRPr="00912681">
        <w:rPr>
          <w:rFonts w:ascii="HG丸ｺﾞｼｯｸM-PRO" w:eastAsia="HG丸ｺﾞｼｯｸM-PRO" w:hAnsi="HG丸ｺﾞｼｯｸM-PRO"/>
          <w:noProof/>
          <w:color w:val="000000" w:themeColor="text1"/>
          <w:sz w:val="18"/>
          <w:szCs w:val="18"/>
        </w:rPr>
        <mc:AlternateContent>
          <mc:Choice Requires="wps">
            <w:drawing>
              <wp:anchor distT="0" distB="0" distL="114300" distR="114300" simplePos="0" relativeHeight="251862016" behindDoc="0" locked="0" layoutInCell="1" allowOverlap="1" wp14:anchorId="63B81141" wp14:editId="277ACC79">
                <wp:simplePos x="0" y="0"/>
                <wp:positionH relativeFrom="column">
                  <wp:posOffset>5017135</wp:posOffset>
                </wp:positionH>
                <wp:positionV relativeFrom="paragraph">
                  <wp:posOffset>117337</wp:posOffset>
                </wp:positionV>
                <wp:extent cx="171450" cy="89535"/>
                <wp:effectExtent l="0" t="0" r="19050" b="24765"/>
                <wp:wrapNone/>
                <wp:docPr id="270" name="正方形/長方形 270"/>
                <wp:cNvGraphicFramePr/>
                <a:graphic xmlns:a="http://schemas.openxmlformats.org/drawingml/2006/main">
                  <a:graphicData uri="http://schemas.microsoft.com/office/word/2010/wordprocessingShape">
                    <wps:wsp>
                      <wps:cNvSpPr/>
                      <wps:spPr>
                        <a:xfrm>
                          <a:off x="0" y="0"/>
                          <a:ext cx="171450" cy="89535"/>
                        </a:xfrm>
                        <a:prstGeom prst="rect">
                          <a:avLst/>
                        </a:prstGeom>
                        <a:solidFill>
                          <a:srgbClr val="9BBB59">
                            <a:lumMod val="60000"/>
                            <a:lumOff val="40000"/>
                          </a:srgbClr>
                        </a:solidFill>
                        <a:ln w="63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8C3131" id="正方形/長方形 270" o:spid="_x0000_s1026" style="position:absolute;margin-left:395.05pt;margin-top:9.25pt;width:13.5pt;height:7.0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" fillcolor="#c3d69b" strokecolor="#7f7f7f" strokeweight=".5pt"/>
            </w:pict>
          </mc:Fallback>
        </mc:AlternateContent>
      </w:r>
      <w:r>
        <w:rPr>
          <w:rFonts w:ascii="HG丸ｺﾞｼｯｸM-PRO" w:eastAsia="HG丸ｺﾞｼｯｸM-PRO" w:hAnsi="HG丸ｺﾞｼｯｸM-PRO" w:hint="eastAsia"/>
          <w:color w:val="000000" w:themeColor="text1"/>
          <w:sz w:val="18"/>
          <w:szCs w:val="18"/>
        </w:rPr>
        <w:t>に占める法人</w:t>
      </w:r>
      <w:r w:rsidRPr="00FD5235">
        <w:rPr>
          <w:rFonts w:ascii="HG丸ｺﾞｼｯｸM-PRO" w:eastAsia="HG丸ｺﾞｼｯｸM-PRO" w:hAnsi="HG丸ｺﾞｼｯｸM-PRO" w:hint="eastAsia"/>
          <w:color w:val="000000" w:themeColor="text1"/>
          <w:sz w:val="18"/>
          <w:szCs w:val="18"/>
        </w:rPr>
        <w:t>市民税</w:t>
      </w:r>
      <w:r>
        <w:rPr>
          <w:rFonts w:ascii="HG丸ｺﾞｼｯｸM-PRO" w:eastAsia="HG丸ｺﾞｼｯｸM-PRO" w:hAnsi="HG丸ｺﾞｼｯｸM-PRO" w:hint="eastAsia"/>
          <w:color w:val="000000" w:themeColor="text1"/>
          <w:sz w:val="18"/>
          <w:szCs w:val="18"/>
        </w:rPr>
        <w:t>及び固定資</w:t>
      </w:r>
    </w:p>
    <w:p w14:paraId="4C59A922" w14:textId="77777777" w:rsidR="00AA352A" w:rsidRDefault="00AA352A" w:rsidP="008D7C33">
      <w:pPr>
        <w:tabs>
          <w:tab w:val="left" w:pos="6690"/>
        </w:tabs>
        <w:snapToGrid w:val="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 xml:space="preserve">　</w:t>
      </w:r>
      <w:r>
        <w:rPr>
          <w:rFonts w:ascii="HGｺﾞｼｯｸM" w:eastAsia="HGｺﾞｼｯｸM"/>
          <w:noProof/>
          <w:sz w:val="20"/>
          <w:szCs w:val="20"/>
        </w:rPr>
        <mc:AlternateContent>
          <mc:Choice Requires="wps">
            <w:drawing>
              <wp:anchor distT="0" distB="0" distL="114300" distR="114300" simplePos="0" relativeHeight="251864064" behindDoc="0" locked="0" layoutInCell="1" allowOverlap="1" wp14:anchorId="2D02F9FA" wp14:editId="663CB240">
                <wp:simplePos x="0" y="0"/>
                <wp:positionH relativeFrom="column">
                  <wp:posOffset>5015230</wp:posOffset>
                </wp:positionH>
                <wp:positionV relativeFrom="paragraph">
                  <wp:posOffset>109717</wp:posOffset>
                </wp:positionV>
                <wp:extent cx="179916" cy="89535"/>
                <wp:effectExtent l="0" t="0" r="10795" b="24765"/>
                <wp:wrapNone/>
                <wp:docPr id="271" name="正方形/長方形 271"/>
                <wp:cNvGraphicFramePr/>
                <a:graphic xmlns:a="http://schemas.openxmlformats.org/drawingml/2006/main">
                  <a:graphicData uri="http://schemas.microsoft.com/office/word/2010/wordprocessingShape">
                    <wps:wsp>
                      <wps:cNvSpPr/>
                      <wps:spPr>
                        <a:xfrm>
                          <a:off x="0" y="0"/>
                          <a:ext cx="179916" cy="89535"/>
                        </a:xfrm>
                        <a:prstGeom prst="rect">
                          <a:avLst/>
                        </a:prstGeom>
                        <a:solidFill>
                          <a:srgbClr val="8064A2">
                            <a:lumMod val="75000"/>
                          </a:srgbClr>
                        </a:solidFill>
                        <a:ln w="635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B028D2" id="正方形/長方形 271" o:spid="_x0000_s1026" style="position:absolute;margin-left:394.9pt;margin-top:8.65pt;width:14.15pt;height:7.0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" fillcolor="#604a7b" strokecolor="#7f7f7f" strokeweight=".5pt"/>
            </w:pict>
          </mc:Fallback>
        </mc:AlternateContent>
      </w:r>
      <w:r>
        <w:rPr>
          <w:rFonts w:ascii="HG丸ｺﾞｼｯｸM-PRO" w:eastAsia="HG丸ｺﾞｼｯｸM-PRO" w:hAnsi="HG丸ｺﾞｼｯｸM-PRO" w:hint="eastAsia"/>
          <w:color w:val="000000" w:themeColor="text1"/>
          <w:sz w:val="18"/>
          <w:szCs w:val="18"/>
        </w:rPr>
        <w:t>産税・都市計画税</w:t>
      </w:r>
      <w:r w:rsidRPr="00FD5235">
        <w:rPr>
          <w:rFonts w:ascii="HG丸ｺﾞｼｯｸM-PRO" w:eastAsia="HG丸ｺﾞｼｯｸM-PRO" w:hAnsi="HG丸ｺﾞｼｯｸM-PRO" w:hint="eastAsia"/>
          <w:color w:val="000000" w:themeColor="text1"/>
          <w:sz w:val="18"/>
          <w:szCs w:val="18"/>
        </w:rPr>
        <w:t>の割合が</w:t>
      </w:r>
      <w:r>
        <w:rPr>
          <w:rFonts w:ascii="HG丸ｺﾞｼｯｸM-PRO" w:eastAsia="HG丸ｺﾞｼｯｸM-PRO" w:hAnsi="HG丸ｺﾞｼｯｸM-PRO" w:hint="eastAsia"/>
          <w:color w:val="000000" w:themeColor="text1"/>
          <w:sz w:val="18"/>
          <w:szCs w:val="18"/>
        </w:rPr>
        <w:t>高く</w:t>
      </w:r>
      <w:r w:rsidRPr="00FD5235">
        <w:rPr>
          <w:rFonts w:ascii="HG丸ｺﾞｼｯｸM-PRO" w:eastAsia="HG丸ｺﾞｼｯｸM-PRO" w:hAnsi="HG丸ｺﾞｼｯｸM-PRO" w:hint="eastAsia"/>
          <w:color w:val="000000" w:themeColor="text1"/>
          <w:sz w:val="18"/>
          <w:szCs w:val="18"/>
        </w:rPr>
        <w:t>、</w:t>
      </w:r>
    </w:p>
    <w:p w14:paraId="26BA5AA4" w14:textId="77777777" w:rsidR="00AA352A" w:rsidRDefault="00AA352A" w:rsidP="008D7C33">
      <w:pPr>
        <w:tabs>
          <w:tab w:val="left" w:pos="6690"/>
        </w:tabs>
        <w:snapToGrid w:val="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 xml:space="preserve">　個人市民税の割合が低</w:t>
      </w:r>
      <w:r w:rsidRPr="00FD5235">
        <w:rPr>
          <w:rFonts w:ascii="HG丸ｺﾞｼｯｸM-PRO" w:eastAsia="HG丸ｺﾞｼｯｸM-PRO" w:hAnsi="HG丸ｺﾞｼｯｸM-PRO" w:hint="eastAsia"/>
          <w:color w:val="000000" w:themeColor="text1"/>
          <w:sz w:val="18"/>
          <w:szCs w:val="18"/>
        </w:rPr>
        <w:t>いことが</w:t>
      </w:r>
    </w:p>
    <w:p w14:paraId="5633FE86" w14:textId="77777777" w:rsidR="00AA352A" w:rsidRDefault="00AA352A" w:rsidP="007F0604">
      <w:pPr>
        <w:tabs>
          <w:tab w:val="left" w:pos="6743"/>
        </w:tabs>
        <w:snapToGrid w:val="0"/>
        <w:ind w:rightChars="198" w:right="416" w:firstLineChars="50" w:firstLine="9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 xml:space="preserve"> </w:t>
      </w:r>
      <w:r w:rsidRPr="00FD5235">
        <w:rPr>
          <w:rFonts w:ascii="HG丸ｺﾞｼｯｸM-PRO" w:eastAsia="HG丸ｺﾞｼｯｸM-PRO" w:hAnsi="HG丸ｺﾞｼｯｸM-PRO" w:hint="eastAsia"/>
          <w:color w:val="000000" w:themeColor="text1"/>
          <w:sz w:val="18"/>
          <w:szCs w:val="18"/>
        </w:rPr>
        <w:t>特徴として挙げられます。</w:t>
      </w:r>
      <w:r>
        <w:rPr>
          <w:rFonts w:ascii="HG丸ｺﾞｼｯｸM-PRO" w:eastAsia="HG丸ｺﾞｼｯｸM-PRO" w:hAnsi="HG丸ｺﾞｼｯｸM-PRO"/>
          <w:color w:val="000000" w:themeColor="text1"/>
          <w:sz w:val="18"/>
          <w:szCs w:val="18"/>
        </w:rPr>
        <w:tab/>
      </w:r>
    </w:p>
    <w:p w14:paraId="23B83652" w14:textId="77777777" w:rsidR="00AA352A" w:rsidRDefault="00AA352A" w:rsidP="00F4088B">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866112" behindDoc="0" locked="0" layoutInCell="1" allowOverlap="1" wp14:anchorId="418F3790" wp14:editId="2E5361E3">
                <wp:simplePos x="0" y="0"/>
                <wp:positionH relativeFrom="column">
                  <wp:posOffset>4433570</wp:posOffset>
                </wp:positionH>
                <wp:positionV relativeFrom="paragraph">
                  <wp:posOffset>69362</wp:posOffset>
                </wp:positionV>
                <wp:extent cx="581025" cy="372745"/>
                <wp:effectExtent l="0" t="0" r="0" b="0"/>
                <wp:wrapNone/>
                <wp:docPr id="1773118250" name="テキスト ボックス 1773118250"/>
                <wp:cNvGraphicFramePr/>
                <a:graphic xmlns:a="http://schemas.openxmlformats.org/drawingml/2006/main">
                  <a:graphicData uri="http://schemas.microsoft.com/office/word/2010/wordprocessingShape">
                    <wps:wsp>
                      <wps:cNvSpPr txBox="1"/>
                      <wps:spPr>
                        <a:xfrm>
                          <a:off x="0" y="0"/>
                          <a:ext cx="581025" cy="372745"/>
                        </a:xfrm>
                        <a:prstGeom prst="rect">
                          <a:avLst/>
                        </a:prstGeom>
                        <a:noFill/>
                        <a:ln w="6350">
                          <a:noFill/>
                        </a:ln>
                      </wps:spPr>
                      <wps:txbx>
                        <w:txbxContent>
                          <w:p w14:paraId="6C17CA7E" w14:textId="77777777" w:rsidR="00AA352A" w:rsidRPr="00B55D48" w:rsidRDefault="00AA352A" w:rsidP="007A643D">
                            <w:pPr>
                              <w:rPr>
                                <w:color w:val="C0504D" w:themeColor="accent2"/>
                              </w:rPr>
                            </w:pPr>
                            <w:r>
                              <w:rPr>
                                <w:rFonts w:ascii="HG丸ｺﾞｼｯｸM-PRO" w:eastAsia="HG丸ｺﾞｼｯｸM-PRO" w:hAnsi="HG丸ｺﾞｼｯｸM-PRO" w:hint="eastAsia"/>
                                <w:color w:val="C0504D" w:themeColor="accent2"/>
                                <w:sz w:val="16"/>
                              </w:rPr>
                              <w:t>10</w:t>
                            </w:r>
                            <w:r w:rsidRPr="00B55D48">
                              <w:rPr>
                                <w:rFonts w:ascii="HG丸ｺﾞｼｯｸM-PRO" w:eastAsia="HG丸ｺﾞｼｯｸM-PRO" w:hAnsi="HG丸ｺﾞｼｯｸM-PRO"/>
                                <w:color w:val="C0504D" w:themeColor="accent2"/>
                                <w:sz w:val="16"/>
                              </w:rPr>
                              <w:t>.</w:t>
                            </w:r>
                            <w:r>
                              <w:rPr>
                                <w:rFonts w:ascii="HG丸ｺﾞｼｯｸM-PRO" w:eastAsia="HG丸ｺﾞｼｯｸM-PRO" w:hAnsi="HG丸ｺﾞｼｯｸM-PRO" w:hint="eastAsia"/>
                                <w:color w:val="C0504D" w:themeColor="accent2"/>
                                <w:sz w:val="16"/>
                              </w:rPr>
                              <w:t>6</w:t>
                            </w:r>
                            <w:r w:rsidRPr="00B55D48">
                              <w:rPr>
                                <w:rFonts w:ascii="HG丸ｺﾞｼｯｸM-PRO" w:eastAsia="HG丸ｺﾞｼｯｸM-PRO" w:hAnsi="HG丸ｺﾞｼｯｸM-PRO"/>
                                <w:color w:val="C0504D" w:themeColor="accent2"/>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F3790" id="テキスト ボックス 1773118250" o:spid="_x0000_s1572" type="#_x0000_t202" style="position:absolute;left:0;text-align:left;margin-left:349.1pt;margin-top:5.45pt;width:45.75pt;height:29.3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" filled="f" stroked="f" strokeweight=".5pt">
                <v:textbox>
                  <w:txbxContent>
                    <w:p w14:paraId="6C17CA7E" w14:textId="77777777" w:rsidR="00AA352A" w:rsidRPr="00B55D48" w:rsidRDefault="00AA352A" w:rsidP="007A643D">
                      <w:pPr>
                        <w:rPr>
                          <w:color w:val="C0504D" w:themeColor="accent2"/>
                        </w:rPr>
                      </w:pPr>
                      <w:r>
                        <w:rPr>
                          <w:rFonts w:ascii="HG丸ｺﾞｼｯｸM-PRO" w:eastAsia="HG丸ｺﾞｼｯｸM-PRO" w:hAnsi="HG丸ｺﾞｼｯｸM-PRO" w:hint="eastAsia"/>
                          <w:color w:val="C0504D" w:themeColor="accent2"/>
                          <w:sz w:val="16"/>
                        </w:rPr>
                        <w:t>10</w:t>
                      </w:r>
                      <w:r w:rsidRPr="00B55D48">
                        <w:rPr>
                          <w:rFonts w:ascii="HG丸ｺﾞｼｯｸM-PRO" w:eastAsia="HG丸ｺﾞｼｯｸM-PRO" w:hAnsi="HG丸ｺﾞｼｯｸM-PRO"/>
                          <w:color w:val="C0504D" w:themeColor="accent2"/>
                          <w:sz w:val="16"/>
                        </w:rPr>
                        <w:t>.</w:t>
                      </w:r>
                      <w:r>
                        <w:rPr>
                          <w:rFonts w:ascii="HG丸ｺﾞｼｯｸM-PRO" w:eastAsia="HG丸ｺﾞｼｯｸM-PRO" w:hAnsi="HG丸ｺﾞｼｯｸM-PRO" w:hint="eastAsia"/>
                          <w:color w:val="C0504D" w:themeColor="accent2"/>
                          <w:sz w:val="16"/>
                        </w:rPr>
                        <w:t>6</w:t>
                      </w:r>
                      <w:r w:rsidRPr="00B55D48">
                        <w:rPr>
                          <w:rFonts w:ascii="HG丸ｺﾞｼｯｸM-PRO" w:eastAsia="HG丸ｺﾞｼｯｸM-PRO" w:hAnsi="HG丸ｺﾞｼｯｸM-PRO"/>
                          <w:color w:val="C0504D" w:themeColor="accent2"/>
                          <w:sz w:val="16"/>
                        </w:rPr>
                        <w:t>%</w:t>
                      </w:r>
                    </w:p>
                  </w:txbxContent>
                </v:textbox>
              </v:shape>
            </w:pict>
          </mc:Fallback>
        </mc:AlternateContent>
      </w:r>
      <w:r>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865088" behindDoc="0" locked="0" layoutInCell="1" allowOverlap="1" wp14:anchorId="4FDEFB62" wp14:editId="385EC81A">
                <wp:simplePos x="0" y="0"/>
                <wp:positionH relativeFrom="column">
                  <wp:posOffset>3747819</wp:posOffset>
                </wp:positionH>
                <wp:positionV relativeFrom="paragraph">
                  <wp:posOffset>59446</wp:posOffset>
                </wp:positionV>
                <wp:extent cx="581025" cy="410307"/>
                <wp:effectExtent l="0" t="0" r="0" b="0"/>
                <wp:wrapNone/>
                <wp:docPr id="352912086" name="テキスト ボックス 352912086"/>
                <wp:cNvGraphicFramePr/>
                <a:graphic xmlns:a="http://schemas.openxmlformats.org/drawingml/2006/main">
                  <a:graphicData uri="http://schemas.microsoft.com/office/word/2010/wordprocessingShape">
                    <wps:wsp>
                      <wps:cNvSpPr txBox="1"/>
                      <wps:spPr>
                        <a:xfrm>
                          <a:off x="0" y="0"/>
                          <a:ext cx="581025" cy="410307"/>
                        </a:xfrm>
                        <a:prstGeom prst="rect">
                          <a:avLst/>
                        </a:prstGeom>
                        <a:noFill/>
                        <a:ln w="6350">
                          <a:noFill/>
                        </a:ln>
                      </wps:spPr>
                      <wps:txbx>
                        <w:txbxContent>
                          <w:p w14:paraId="5136F69B" w14:textId="77777777" w:rsidR="00AA352A" w:rsidRPr="00B55D48" w:rsidRDefault="00AA352A" w:rsidP="00B55D48">
                            <w:pPr>
                              <w:rPr>
                                <w:color w:val="C0504D" w:themeColor="accent2"/>
                              </w:rPr>
                            </w:pPr>
                            <w:r>
                              <w:rPr>
                                <w:rFonts w:ascii="HG丸ｺﾞｼｯｸM-PRO" w:eastAsia="HG丸ｺﾞｼｯｸM-PRO" w:hAnsi="HG丸ｺﾞｼｯｸM-PRO" w:hint="eastAsia"/>
                                <w:color w:val="C0504D" w:themeColor="accent2"/>
                                <w:sz w:val="16"/>
                              </w:rPr>
                              <w:t>6</w:t>
                            </w:r>
                            <w:r w:rsidRPr="00B55D48">
                              <w:rPr>
                                <w:rFonts w:ascii="HG丸ｺﾞｼｯｸM-PRO" w:eastAsia="HG丸ｺﾞｼｯｸM-PRO" w:hAnsi="HG丸ｺﾞｼｯｸM-PRO"/>
                                <w:color w:val="C0504D" w:themeColor="accent2"/>
                                <w:sz w:val="16"/>
                              </w:rPr>
                              <w:t>.</w:t>
                            </w:r>
                            <w:r>
                              <w:rPr>
                                <w:rFonts w:ascii="HG丸ｺﾞｼｯｸM-PRO" w:eastAsia="HG丸ｺﾞｼｯｸM-PRO" w:hAnsi="HG丸ｺﾞｼｯｸM-PRO" w:hint="eastAsia"/>
                                <w:color w:val="C0504D" w:themeColor="accent2"/>
                                <w:sz w:val="16"/>
                              </w:rPr>
                              <w:t>5</w:t>
                            </w:r>
                            <w:r w:rsidRPr="00B55D48">
                              <w:rPr>
                                <w:rFonts w:ascii="HG丸ｺﾞｼｯｸM-PRO" w:eastAsia="HG丸ｺﾞｼｯｸM-PRO" w:hAnsi="HG丸ｺﾞｼｯｸM-PRO"/>
                                <w:color w:val="C0504D" w:themeColor="accent2"/>
                                <w:sz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DEFB62" id="テキスト ボックス 352912086" o:spid="_x0000_s1573" type="#_x0000_t202" style="position:absolute;left:0;text-align:left;margin-left:295.1pt;margin-top:4.7pt;width:45.75pt;height:32.3pt;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" filled="f" stroked="f" strokeweight=".5pt">
                <v:textbox>
                  <w:txbxContent>
                    <w:p w14:paraId="5136F69B" w14:textId="77777777" w:rsidR="00AA352A" w:rsidRPr="00B55D48" w:rsidRDefault="00AA352A" w:rsidP="00B55D48">
                      <w:pPr>
                        <w:rPr>
                          <w:color w:val="C0504D" w:themeColor="accent2"/>
                        </w:rPr>
                      </w:pPr>
                      <w:r>
                        <w:rPr>
                          <w:rFonts w:ascii="HG丸ｺﾞｼｯｸM-PRO" w:eastAsia="HG丸ｺﾞｼｯｸM-PRO" w:hAnsi="HG丸ｺﾞｼｯｸM-PRO" w:hint="eastAsia"/>
                          <w:color w:val="C0504D" w:themeColor="accent2"/>
                          <w:sz w:val="16"/>
                        </w:rPr>
                        <w:t>6</w:t>
                      </w:r>
                      <w:r w:rsidRPr="00B55D48">
                        <w:rPr>
                          <w:rFonts w:ascii="HG丸ｺﾞｼｯｸM-PRO" w:eastAsia="HG丸ｺﾞｼｯｸM-PRO" w:hAnsi="HG丸ｺﾞｼｯｸM-PRO"/>
                          <w:color w:val="C0504D" w:themeColor="accent2"/>
                          <w:sz w:val="16"/>
                        </w:rPr>
                        <w:t>.</w:t>
                      </w:r>
                      <w:r>
                        <w:rPr>
                          <w:rFonts w:ascii="HG丸ｺﾞｼｯｸM-PRO" w:eastAsia="HG丸ｺﾞｼｯｸM-PRO" w:hAnsi="HG丸ｺﾞｼｯｸM-PRO" w:hint="eastAsia"/>
                          <w:color w:val="C0504D" w:themeColor="accent2"/>
                          <w:sz w:val="16"/>
                        </w:rPr>
                        <w:t>5</w:t>
                      </w:r>
                      <w:r w:rsidRPr="00B55D48">
                        <w:rPr>
                          <w:rFonts w:ascii="HG丸ｺﾞｼｯｸM-PRO" w:eastAsia="HG丸ｺﾞｼｯｸM-PRO" w:hAnsi="HG丸ｺﾞｼｯｸM-PRO"/>
                          <w:color w:val="C0504D" w:themeColor="accent2"/>
                          <w:sz w:val="16"/>
                        </w:rPr>
                        <w:t>%</w:t>
                      </w:r>
                    </w:p>
                  </w:txbxContent>
                </v:textbox>
              </v:shape>
            </w:pict>
          </mc:Fallback>
        </mc:AlternateContent>
      </w:r>
      <w:r>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860992" behindDoc="0" locked="0" layoutInCell="1" allowOverlap="1" wp14:anchorId="272F5DB2" wp14:editId="5F2A3DBE">
                <wp:simplePos x="0" y="0"/>
                <wp:positionH relativeFrom="column">
                  <wp:posOffset>2821006</wp:posOffset>
                </wp:positionH>
                <wp:positionV relativeFrom="paragraph">
                  <wp:posOffset>58046</wp:posOffset>
                </wp:positionV>
                <wp:extent cx="581025" cy="372745"/>
                <wp:effectExtent l="0" t="0" r="0" b="0"/>
                <wp:wrapNone/>
                <wp:docPr id="377454989" name="テキスト ボックス 377454989"/>
                <wp:cNvGraphicFramePr/>
                <a:graphic xmlns:a="http://schemas.openxmlformats.org/drawingml/2006/main">
                  <a:graphicData uri="http://schemas.microsoft.com/office/word/2010/wordprocessingShape">
                    <wps:wsp>
                      <wps:cNvSpPr txBox="1"/>
                      <wps:spPr>
                        <a:xfrm>
                          <a:off x="0" y="0"/>
                          <a:ext cx="581025" cy="372745"/>
                        </a:xfrm>
                        <a:prstGeom prst="rect">
                          <a:avLst/>
                        </a:prstGeom>
                        <a:noFill/>
                        <a:ln w="6350">
                          <a:noFill/>
                        </a:ln>
                      </wps:spPr>
                      <wps:txbx>
                        <w:txbxContent>
                          <w:p w14:paraId="33F38D17" w14:textId="77777777" w:rsidR="00AA352A" w:rsidRPr="00B55D48" w:rsidRDefault="00AA352A" w:rsidP="00B55D48">
                            <w:pPr>
                              <w:rPr>
                                <w:color w:val="C0504D" w:themeColor="accent2"/>
                              </w:rPr>
                            </w:pPr>
                            <w:r w:rsidRPr="00B55D48">
                              <w:rPr>
                                <w:rFonts w:ascii="HG丸ｺﾞｼｯｸM-PRO" w:eastAsia="HG丸ｺﾞｼｯｸM-PRO" w:hAnsi="HG丸ｺﾞｼｯｸM-PRO"/>
                                <w:color w:val="C0504D" w:themeColor="accent2"/>
                                <w:sz w:val="16"/>
                              </w:rPr>
                              <w:t>15.1%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2F5DB2" id="テキスト ボックス 377454989" o:spid="_x0000_s1574" type="#_x0000_t202" style="position:absolute;left:0;text-align:left;margin-left:222.15pt;margin-top:4.55pt;width:45.75pt;height:29.35p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" filled="f" stroked="f" strokeweight=".5pt">
                <v:textbox>
                  <w:txbxContent>
                    <w:p w14:paraId="33F38D17" w14:textId="77777777" w:rsidR="00AA352A" w:rsidRPr="00B55D48" w:rsidRDefault="00AA352A" w:rsidP="00B55D48">
                      <w:pPr>
                        <w:rPr>
                          <w:color w:val="C0504D" w:themeColor="accent2"/>
                        </w:rPr>
                      </w:pPr>
                      <w:r w:rsidRPr="00B55D48">
                        <w:rPr>
                          <w:rFonts w:ascii="HG丸ｺﾞｼｯｸM-PRO" w:eastAsia="HG丸ｺﾞｼｯｸM-PRO" w:hAnsi="HG丸ｺﾞｼｯｸM-PRO"/>
                          <w:color w:val="C0504D" w:themeColor="accent2"/>
                          <w:sz w:val="16"/>
                        </w:rPr>
                        <w:t>15.1%</w:t>
                      </w:r>
                    </w:p>
                  </w:txbxContent>
                </v:textbox>
              </v:shape>
            </w:pict>
          </mc:Fallback>
        </mc:AlternateContent>
      </w:r>
    </w:p>
    <w:p w14:paraId="6D08A0E2" w14:textId="77777777" w:rsidR="00AA352A" w:rsidRDefault="00AA352A" w:rsidP="00F4088B">
      <w:pPr>
        <w:snapToGrid w:val="0"/>
        <w:ind w:leftChars="67" w:left="141"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852800" behindDoc="0" locked="0" layoutInCell="1" allowOverlap="1" wp14:anchorId="728F982F" wp14:editId="09CE2E13">
                <wp:simplePos x="0" y="0"/>
                <wp:positionH relativeFrom="column">
                  <wp:posOffset>2819400</wp:posOffset>
                </wp:positionH>
                <wp:positionV relativeFrom="paragraph">
                  <wp:posOffset>53975</wp:posOffset>
                </wp:positionV>
                <wp:extent cx="581025" cy="372745"/>
                <wp:effectExtent l="0" t="0" r="0" b="0"/>
                <wp:wrapNone/>
                <wp:docPr id="2129609092" name="テキスト ボックス 2129609092"/>
                <wp:cNvGraphicFramePr/>
                <a:graphic xmlns:a="http://schemas.openxmlformats.org/drawingml/2006/main">
                  <a:graphicData uri="http://schemas.microsoft.com/office/word/2010/wordprocessingShape">
                    <wps:wsp>
                      <wps:cNvSpPr txBox="1"/>
                      <wps:spPr>
                        <a:xfrm>
                          <a:off x="0" y="0"/>
                          <a:ext cx="581025" cy="372745"/>
                        </a:xfrm>
                        <a:prstGeom prst="rect">
                          <a:avLst/>
                        </a:prstGeom>
                        <a:noFill/>
                        <a:ln w="6350">
                          <a:noFill/>
                        </a:ln>
                      </wps:spPr>
                      <wps:txbx>
                        <w:txbxContent>
                          <w:p w14:paraId="25AF16F4" w14:textId="77777777" w:rsidR="00AA352A" w:rsidRPr="00185967" w:rsidRDefault="00AA352A" w:rsidP="00F4088B">
                            <w:pPr>
                              <w:rPr>
                                <w:rFonts w:ascii="HG丸ｺﾞｼｯｸM-PRO" w:eastAsia="HG丸ｺﾞｼｯｸM-PRO" w:hAnsi="HG丸ｺﾞｼｯｸM-PRO"/>
                                <w:color w:val="76923C" w:themeColor="accent3" w:themeShade="BF"/>
                                <w:sz w:val="16"/>
                              </w:rPr>
                            </w:pPr>
                            <w:r w:rsidRPr="00185967">
                              <w:rPr>
                                <w:rFonts w:ascii="HG丸ｺﾞｼｯｸM-PRO" w:eastAsia="HG丸ｺﾞｼｯｸM-PRO" w:hAnsi="HG丸ｺﾞｼｯｸM-PRO" w:hint="eastAsia"/>
                                <w:color w:val="76923C" w:themeColor="accent3" w:themeShade="BF"/>
                                <w:sz w:val="16"/>
                              </w:rPr>
                              <w:t>4</w:t>
                            </w:r>
                            <w:r>
                              <w:rPr>
                                <w:rFonts w:ascii="HG丸ｺﾞｼｯｸM-PRO" w:eastAsia="HG丸ｺﾞｼｯｸM-PRO" w:hAnsi="HG丸ｺﾞｼｯｸM-PRO" w:hint="eastAsia"/>
                                <w:color w:val="76923C" w:themeColor="accent3" w:themeShade="BF"/>
                                <w:sz w:val="16"/>
                              </w:rPr>
                              <w:t>7.5</w:t>
                            </w:r>
                            <w:r w:rsidRPr="00185967">
                              <w:rPr>
                                <w:rFonts w:ascii="HG丸ｺﾞｼｯｸM-PRO" w:eastAsia="HG丸ｺﾞｼｯｸM-PRO" w:hAnsi="HG丸ｺﾞｼｯｸM-PRO" w:hint="eastAsia"/>
                                <w:color w:val="76923C" w:themeColor="accent3" w:themeShade="BF"/>
                                <w:sz w:val="16"/>
                              </w:rPr>
                              <w:t>%</w:t>
                            </w:r>
                          </w:p>
                          <w:p w14:paraId="49104FD4" w14:textId="77777777" w:rsidR="00AA352A" w:rsidRDefault="00AA352A" w:rsidP="00F408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F982F" id="テキスト ボックス 2129609092" o:spid="_x0000_s1575" type="#_x0000_t202" style="position:absolute;left:0;text-align:left;margin-left:222pt;margin-top:4.25pt;width:45.75pt;height:29.3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" filled="f" stroked="f" strokeweight=".5pt">
                <v:textbox>
                  <w:txbxContent>
                    <w:p w14:paraId="25AF16F4" w14:textId="77777777" w:rsidR="00AA352A" w:rsidRPr="00185967" w:rsidRDefault="00AA352A" w:rsidP="00F4088B">
                      <w:pPr>
                        <w:rPr>
                          <w:rFonts w:ascii="HG丸ｺﾞｼｯｸM-PRO" w:eastAsia="HG丸ｺﾞｼｯｸM-PRO" w:hAnsi="HG丸ｺﾞｼｯｸM-PRO"/>
                          <w:color w:val="76923C" w:themeColor="accent3" w:themeShade="BF"/>
                          <w:sz w:val="16"/>
                        </w:rPr>
                      </w:pPr>
                      <w:r w:rsidRPr="00185967">
                        <w:rPr>
                          <w:rFonts w:ascii="HG丸ｺﾞｼｯｸM-PRO" w:eastAsia="HG丸ｺﾞｼｯｸM-PRO" w:hAnsi="HG丸ｺﾞｼｯｸM-PRO" w:hint="eastAsia"/>
                          <w:color w:val="76923C" w:themeColor="accent3" w:themeShade="BF"/>
                          <w:sz w:val="16"/>
                        </w:rPr>
                        <w:t>4</w:t>
                      </w:r>
                      <w:r>
                        <w:rPr>
                          <w:rFonts w:ascii="HG丸ｺﾞｼｯｸM-PRO" w:eastAsia="HG丸ｺﾞｼｯｸM-PRO" w:hAnsi="HG丸ｺﾞｼｯｸM-PRO" w:hint="eastAsia"/>
                          <w:color w:val="76923C" w:themeColor="accent3" w:themeShade="BF"/>
                          <w:sz w:val="16"/>
                        </w:rPr>
                        <w:t>7.5</w:t>
                      </w:r>
                      <w:r w:rsidRPr="00185967">
                        <w:rPr>
                          <w:rFonts w:ascii="HG丸ｺﾞｼｯｸM-PRO" w:eastAsia="HG丸ｺﾞｼｯｸM-PRO" w:hAnsi="HG丸ｺﾞｼｯｸM-PRO" w:hint="eastAsia"/>
                          <w:color w:val="76923C" w:themeColor="accent3" w:themeShade="BF"/>
                          <w:sz w:val="16"/>
                        </w:rPr>
                        <w:t>%</w:t>
                      </w:r>
                    </w:p>
                    <w:p w14:paraId="49104FD4" w14:textId="77777777" w:rsidR="00AA352A" w:rsidRDefault="00AA352A" w:rsidP="00F4088B"/>
                  </w:txbxContent>
                </v:textbox>
              </v:shape>
            </w:pict>
          </mc:Fallback>
        </mc:AlternateContent>
      </w:r>
      <w:r>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853824" behindDoc="0" locked="0" layoutInCell="1" allowOverlap="1" wp14:anchorId="45CA5110" wp14:editId="7D94BB8F">
                <wp:simplePos x="0" y="0"/>
                <wp:positionH relativeFrom="column">
                  <wp:posOffset>4438650</wp:posOffset>
                </wp:positionH>
                <wp:positionV relativeFrom="paragraph">
                  <wp:posOffset>63500</wp:posOffset>
                </wp:positionV>
                <wp:extent cx="600075" cy="372745"/>
                <wp:effectExtent l="0" t="0" r="0" b="0"/>
                <wp:wrapNone/>
                <wp:docPr id="762201768" name="テキスト ボックス 762201768"/>
                <wp:cNvGraphicFramePr/>
                <a:graphic xmlns:a="http://schemas.openxmlformats.org/drawingml/2006/main">
                  <a:graphicData uri="http://schemas.microsoft.com/office/word/2010/wordprocessingShape">
                    <wps:wsp>
                      <wps:cNvSpPr txBox="1"/>
                      <wps:spPr>
                        <a:xfrm>
                          <a:off x="0" y="0"/>
                          <a:ext cx="600075" cy="372745"/>
                        </a:xfrm>
                        <a:prstGeom prst="rect">
                          <a:avLst/>
                        </a:prstGeom>
                        <a:noFill/>
                        <a:ln w="6350">
                          <a:noFill/>
                        </a:ln>
                      </wps:spPr>
                      <wps:txbx>
                        <w:txbxContent>
                          <w:p w14:paraId="73204E6B" w14:textId="77777777" w:rsidR="00AA352A" w:rsidRPr="00185967" w:rsidRDefault="00AA352A" w:rsidP="00F4088B">
                            <w:pPr>
                              <w:rPr>
                                <w:rFonts w:ascii="HG丸ｺﾞｼｯｸM-PRO" w:eastAsia="HG丸ｺﾞｼｯｸM-PRO" w:hAnsi="HG丸ｺﾞｼｯｸM-PRO"/>
                                <w:color w:val="76923C" w:themeColor="accent3" w:themeShade="BF"/>
                                <w:sz w:val="16"/>
                              </w:rPr>
                            </w:pPr>
                            <w:r>
                              <w:rPr>
                                <w:rFonts w:ascii="HG丸ｺﾞｼｯｸM-PRO" w:eastAsia="HG丸ｺﾞｼｯｸM-PRO" w:hAnsi="HG丸ｺﾞｼｯｸM-PRO" w:hint="eastAsia"/>
                                <w:color w:val="76923C" w:themeColor="accent3" w:themeShade="BF"/>
                                <w:sz w:val="16"/>
                              </w:rPr>
                              <w:t>45.2</w:t>
                            </w:r>
                            <w:r w:rsidRPr="00185967">
                              <w:rPr>
                                <w:rFonts w:ascii="HG丸ｺﾞｼｯｸM-PRO" w:eastAsia="HG丸ｺﾞｼｯｸM-PRO" w:hAnsi="HG丸ｺﾞｼｯｸM-PRO" w:hint="eastAsia"/>
                                <w:color w:val="76923C" w:themeColor="accent3" w:themeShade="BF"/>
                                <w:sz w:val="16"/>
                              </w:rPr>
                              <w:t>%</w:t>
                            </w:r>
                          </w:p>
                          <w:p w14:paraId="396D4B4B" w14:textId="77777777" w:rsidR="00AA352A" w:rsidRDefault="00AA352A" w:rsidP="00F408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CA5110" id="テキスト ボックス 762201768" o:spid="_x0000_s1576" type="#_x0000_t202" style="position:absolute;left:0;text-align:left;margin-left:349.5pt;margin-top:5pt;width:47.25pt;height:29.3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" filled="f" stroked="f" strokeweight=".5pt">
                <v:textbox>
                  <w:txbxContent>
                    <w:p w14:paraId="73204E6B" w14:textId="77777777" w:rsidR="00AA352A" w:rsidRPr="00185967" w:rsidRDefault="00AA352A" w:rsidP="00F4088B">
                      <w:pPr>
                        <w:rPr>
                          <w:rFonts w:ascii="HG丸ｺﾞｼｯｸM-PRO" w:eastAsia="HG丸ｺﾞｼｯｸM-PRO" w:hAnsi="HG丸ｺﾞｼｯｸM-PRO"/>
                          <w:color w:val="76923C" w:themeColor="accent3" w:themeShade="BF"/>
                          <w:sz w:val="16"/>
                        </w:rPr>
                      </w:pPr>
                      <w:r>
                        <w:rPr>
                          <w:rFonts w:ascii="HG丸ｺﾞｼｯｸM-PRO" w:eastAsia="HG丸ｺﾞｼｯｸM-PRO" w:hAnsi="HG丸ｺﾞｼｯｸM-PRO" w:hint="eastAsia"/>
                          <w:color w:val="76923C" w:themeColor="accent3" w:themeShade="BF"/>
                          <w:sz w:val="16"/>
                        </w:rPr>
                        <w:t>45.2</w:t>
                      </w:r>
                      <w:r w:rsidRPr="00185967">
                        <w:rPr>
                          <w:rFonts w:ascii="HG丸ｺﾞｼｯｸM-PRO" w:eastAsia="HG丸ｺﾞｼｯｸM-PRO" w:hAnsi="HG丸ｺﾞｼｯｸM-PRO" w:hint="eastAsia"/>
                          <w:color w:val="76923C" w:themeColor="accent3" w:themeShade="BF"/>
                          <w:sz w:val="16"/>
                        </w:rPr>
                        <w:t>%</w:t>
                      </w:r>
                    </w:p>
                    <w:p w14:paraId="396D4B4B" w14:textId="77777777" w:rsidR="00AA352A" w:rsidRDefault="00AA352A" w:rsidP="00F4088B"/>
                  </w:txbxContent>
                </v:textbox>
              </v:shape>
            </w:pict>
          </mc:Fallback>
        </mc:AlternateContent>
      </w:r>
      <w:r>
        <w:rPr>
          <w:rFonts w:ascii="HG丸ｺﾞｼｯｸM-PRO" w:eastAsia="HG丸ｺﾞｼｯｸM-PRO" w:hAnsi="HG丸ｺﾞｼｯｸM-PRO" w:hint="eastAsia"/>
          <w:noProof/>
          <w:color w:val="000000" w:themeColor="text1"/>
          <w:sz w:val="18"/>
          <w:szCs w:val="18"/>
        </w:rPr>
        <mc:AlternateContent>
          <mc:Choice Requires="wps">
            <w:drawing>
              <wp:anchor distT="0" distB="0" distL="114300" distR="114300" simplePos="0" relativeHeight="251855872" behindDoc="0" locked="0" layoutInCell="1" allowOverlap="1" wp14:anchorId="4DEC5A9A" wp14:editId="7F5CB74F">
                <wp:simplePos x="0" y="0"/>
                <wp:positionH relativeFrom="column">
                  <wp:posOffset>3686322</wp:posOffset>
                </wp:positionH>
                <wp:positionV relativeFrom="paragraph">
                  <wp:posOffset>63500</wp:posOffset>
                </wp:positionV>
                <wp:extent cx="578485" cy="372745"/>
                <wp:effectExtent l="0" t="0" r="0" b="0"/>
                <wp:wrapNone/>
                <wp:docPr id="1448230359" name="テキスト ボックス 1448230359"/>
                <wp:cNvGraphicFramePr/>
                <a:graphic xmlns:a="http://schemas.openxmlformats.org/drawingml/2006/main">
                  <a:graphicData uri="http://schemas.microsoft.com/office/word/2010/wordprocessingShape">
                    <wps:wsp>
                      <wps:cNvSpPr txBox="1"/>
                      <wps:spPr>
                        <a:xfrm>
                          <a:off x="0" y="0"/>
                          <a:ext cx="578485" cy="372745"/>
                        </a:xfrm>
                        <a:prstGeom prst="rect">
                          <a:avLst/>
                        </a:prstGeom>
                        <a:noFill/>
                        <a:ln w="6350">
                          <a:noFill/>
                        </a:ln>
                      </wps:spPr>
                      <wps:txbx>
                        <w:txbxContent>
                          <w:p w14:paraId="4177E687" w14:textId="77777777" w:rsidR="00AA352A" w:rsidRPr="00185967" w:rsidRDefault="00AA352A" w:rsidP="00F4088B">
                            <w:pPr>
                              <w:rPr>
                                <w:rFonts w:ascii="HG丸ｺﾞｼｯｸM-PRO" w:eastAsia="HG丸ｺﾞｼｯｸM-PRO" w:hAnsi="HG丸ｺﾞｼｯｸM-PRO"/>
                                <w:color w:val="76923C" w:themeColor="accent3" w:themeShade="BF"/>
                                <w:sz w:val="16"/>
                              </w:rPr>
                            </w:pPr>
                            <w:r>
                              <w:rPr>
                                <w:rFonts w:ascii="HG丸ｺﾞｼｯｸM-PRO" w:eastAsia="HG丸ｺﾞｼｯｸM-PRO" w:hAnsi="HG丸ｺﾞｼｯｸM-PRO" w:hint="eastAsia"/>
                                <w:color w:val="76923C" w:themeColor="accent3" w:themeShade="BF"/>
                                <w:sz w:val="16"/>
                              </w:rPr>
                              <w:t>38.8</w:t>
                            </w:r>
                            <w:r w:rsidRPr="00185967">
                              <w:rPr>
                                <w:rFonts w:ascii="HG丸ｺﾞｼｯｸM-PRO" w:eastAsia="HG丸ｺﾞｼｯｸM-PRO" w:hAnsi="HG丸ｺﾞｼｯｸM-PRO" w:hint="eastAsia"/>
                                <w:color w:val="76923C" w:themeColor="accent3" w:themeShade="BF"/>
                                <w:sz w:val="16"/>
                              </w:rPr>
                              <w:t>%</w:t>
                            </w:r>
                          </w:p>
                          <w:p w14:paraId="2FD3A355" w14:textId="77777777" w:rsidR="00AA352A" w:rsidRDefault="00AA352A" w:rsidP="00F408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EC5A9A" id="テキスト ボックス 1448230359" o:spid="_x0000_s1577" type="#_x0000_t202" style="position:absolute;left:0;text-align:left;margin-left:290.25pt;margin-top:5pt;width:45.55pt;height:29.35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" filled="f" stroked="f" strokeweight=".5pt">
                <v:textbox>
                  <w:txbxContent>
                    <w:p w14:paraId="4177E687" w14:textId="77777777" w:rsidR="00AA352A" w:rsidRPr="00185967" w:rsidRDefault="00AA352A" w:rsidP="00F4088B">
                      <w:pPr>
                        <w:rPr>
                          <w:rFonts w:ascii="HG丸ｺﾞｼｯｸM-PRO" w:eastAsia="HG丸ｺﾞｼｯｸM-PRO" w:hAnsi="HG丸ｺﾞｼｯｸM-PRO"/>
                          <w:color w:val="76923C" w:themeColor="accent3" w:themeShade="BF"/>
                          <w:sz w:val="16"/>
                        </w:rPr>
                      </w:pPr>
                      <w:r>
                        <w:rPr>
                          <w:rFonts w:ascii="HG丸ｺﾞｼｯｸM-PRO" w:eastAsia="HG丸ｺﾞｼｯｸM-PRO" w:hAnsi="HG丸ｺﾞｼｯｸM-PRO" w:hint="eastAsia"/>
                          <w:color w:val="76923C" w:themeColor="accent3" w:themeShade="BF"/>
                          <w:sz w:val="16"/>
                        </w:rPr>
                        <w:t>38.8</w:t>
                      </w:r>
                      <w:r w:rsidRPr="00185967">
                        <w:rPr>
                          <w:rFonts w:ascii="HG丸ｺﾞｼｯｸM-PRO" w:eastAsia="HG丸ｺﾞｼｯｸM-PRO" w:hAnsi="HG丸ｺﾞｼｯｸM-PRO" w:hint="eastAsia"/>
                          <w:color w:val="76923C" w:themeColor="accent3" w:themeShade="BF"/>
                          <w:sz w:val="16"/>
                        </w:rPr>
                        <w:t>%</w:t>
                      </w:r>
                    </w:p>
                    <w:p w14:paraId="2FD3A355" w14:textId="77777777" w:rsidR="00AA352A" w:rsidRDefault="00AA352A" w:rsidP="00F4088B"/>
                  </w:txbxContent>
                </v:textbox>
              </v:shape>
            </w:pict>
          </mc:Fallback>
        </mc:AlternateContent>
      </w:r>
    </w:p>
    <w:p w14:paraId="7F10E7AC" w14:textId="77777777" w:rsidR="00AA352A" w:rsidRPr="00F4088B" w:rsidRDefault="00AA352A" w:rsidP="007B2B80">
      <w:pPr>
        <w:snapToGrid w:val="0"/>
        <w:ind w:leftChars="67" w:left="141" w:rightChars="198" w:right="416"/>
        <w:rPr>
          <w:rFonts w:ascii="HG丸ｺﾞｼｯｸM-PRO" w:eastAsia="HG丸ｺﾞｼｯｸM-PRO" w:hAnsi="HG丸ｺﾞｼｯｸM-PRO"/>
          <w:color w:val="000000" w:themeColor="text1"/>
          <w:sz w:val="18"/>
          <w:szCs w:val="18"/>
        </w:rPr>
      </w:pPr>
    </w:p>
    <w:p w14:paraId="4694AF24" w14:textId="77777777" w:rsidR="00AA352A" w:rsidRDefault="00AA352A" w:rsidP="00E9524C">
      <w:pPr>
        <w:jc w:val="left"/>
        <w:rPr>
          <w:rFonts w:ascii="HGｺﾞｼｯｸM" w:eastAsia="HGｺﾞｼｯｸM" w:hAnsiTheme="minorEastAsia"/>
          <w:sz w:val="24"/>
          <w:szCs w:val="24"/>
        </w:rPr>
      </w:pPr>
      <w:r>
        <w:rPr>
          <w:rFonts w:ascii="HG丸ｺﾞｼｯｸM-PRO" w:eastAsia="HG丸ｺﾞｼｯｸM-PRO" w:hAnsi="HG丸ｺﾞｼｯｸM-PRO"/>
          <w:noProof/>
          <w:color w:val="000000" w:themeColor="text1"/>
          <w:sz w:val="18"/>
          <w:szCs w:val="18"/>
        </w:rPr>
        <w:drawing>
          <wp:anchor distT="0" distB="0" distL="114300" distR="114300" simplePos="0" relativeHeight="251868160" behindDoc="1" locked="0" layoutInCell="1" allowOverlap="1" wp14:anchorId="22F14B16" wp14:editId="1DDA485C">
            <wp:simplePos x="0" y="0"/>
            <wp:positionH relativeFrom="column">
              <wp:posOffset>2082307</wp:posOffset>
            </wp:positionH>
            <wp:positionV relativeFrom="paragraph">
              <wp:posOffset>201099</wp:posOffset>
            </wp:positionV>
            <wp:extent cx="4032421" cy="1910861"/>
            <wp:effectExtent l="0" t="0" r="6350" b="0"/>
            <wp:wrapNone/>
            <wp:docPr id="177895752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32421" cy="191086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0FC315" w14:textId="77777777" w:rsidR="00AA352A" w:rsidRDefault="00AA352A" w:rsidP="008D7C33">
      <w:pPr>
        <w:snapToGrid w:val="0"/>
        <w:rPr>
          <w:rFonts w:ascii="メイリオ" w:eastAsia="メイリオ" w:hAnsi="メイリオ" w:cs="メイリオ"/>
          <w:b/>
          <w:color w:val="000000" w:themeColor="text1"/>
          <w:sz w:val="22"/>
          <w:u w:val="single"/>
        </w:rPr>
      </w:pPr>
      <w:r>
        <w:rPr>
          <w:rFonts w:ascii="メイリオ" w:eastAsia="メイリオ" w:hAnsi="メイリオ" w:cs="メイリオ" w:hint="eastAsia"/>
          <w:b/>
          <w:color w:val="000000" w:themeColor="text1"/>
          <w:sz w:val="22"/>
          <w:u w:val="single"/>
        </w:rPr>
        <w:t>◎収入に占める地方税の割合</w:t>
      </w:r>
    </w:p>
    <w:p w14:paraId="64BBCFA6" w14:textId="77777777" w:rsidR="00AA352A" w:rsidRPr="008D7C33" w:rsidRDefault="00AA352A" w:rsidP="008D7C33">
      <w:pPr>
        <w:snapToGrid w:val="0"/>
        <w:rPr>
          <w:rFonts w:ascii="HGｺﾞｼｯｸM" w:eastAsia="HGｺﾞｼｯｸM" w:hAnsiTheme="minorEastAsia"/>
          <w:sz w:val="24"/>
          <w:szCs w:val="24"/>
        </w:rPr>
      </w:pPr>
      <w:r>
        <w:rPr>
          <w:rFonts w:ascii="HG丸ｺﾞｼｯｸM-PRO" w:eastAsia="HG丸ｺﾞｼｯｸM-PRO" w:hAnsi="HG丸ｺﾞｼｯｸM-PRO" w:hint="eastAsia"/>
          <w:color w:val="000000" w:themeColor="text1"/>
          <w:sz w:val="18"/>
          <w:szCs w:val="18"/>
        </w:rPr>
        <w:t xml:space="preserve">　 </w:t>
      </w:r>
      <w:r w:rsidRPr="00646B34">
        <w:rPr>
          <w:rFonts w:ascii="HG丸ｺﾞｼｯｸM-PRO" w:eastAsia="HG丸ｺﾞｼｯｸM-PRO" w:hAnsi="HG丸ｺﾞｼｯｸM-PRO" w:hint="eastAsia"/>
          <w:color w:val="000000" w:themeColor="text1"/>
          <w:sz w:val="18"/>
          <w:szCs w:val="18"/>
        </w:rPr>
        <w:t>近年、本市の収入に占める地方税の</w:t>
      </w:r>
    </w:p>
    <w:p w14:paraId="1419F70A" w14:textId="77777777" w:rsidR="00AA352A" w:rsidRPr="00646B34" w:rsidRDefault="00AA352A" w:rsidP="008D7C33">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 xml:space="preserve"> </w:t>
      </w:r>
      <w:r w:rsidRPr="00646B34">
        <w:rPr>
          <w:rFonts w:ascii="HG丸ｺﾞｼｯｸM-PRO" w:eastAsia="HG丸ｺﾞｼｯｸM-PRO" w:hAnsi="HG丸ｺﾞｼｯｸM-PRO" w:hint="eastAsia"/>
          <w:color w:val="000000" w:themeColor="text1"/>
          <w:sz w:val="18"/>
          <w:szCs w:val="18"/>
        </w:rPr>
        <w:t>割合は</w:t>
      </w:r>
      <w:r>
        <w:rPr>
          <w:rFonts w:ascii="HG丸ｺﾞｼｯｸM-PRO" w:eastAsia="HG丸ｺﾞｼｯｸM-PRO" w:hAnsi="HG丸ｺﾞｼｯｸM-PRO" w:hint="eastAsia"/>
          <w:color w:val="000000" w:themeColor="text1"/>
          <w:sz w:val="18"/>
          <w:szCs w:val="18"/>
        </w:rPr>
        <w:t>４</w:t>
      </w:r>
      <w:r w:rsidRPr="00646B34">
        <w:rPr>
          <w:rFonts w:ascii="HG丸ｺﾞｼｯｸM-PRO" w:eastAsia="HG丸ｺﾞｼｯｸM-PRO" w:hAnsi="HG丸ｺﾞｼｯｸM-PRO" w:hint="eastAsia"/>
          <w:color w:val="000000" w:themeColor="text1"/>
          <w:sz w:val="18"/>
          <w:szCs w:val="18"/>
        </w:rPr>
        <w:t>割程度と、地方税中心の構造</w:t>
      </w:r>
    </w:p>
    <w:p w14:paraId="4326E50B" w14:textId="77777777" w:rsidR="00AA352A" w:rsidRPr="00646B34" w:rsidRDefault="00AA352A" w:rsidP="001F2008">
      <w:pPr>
        <w:tabs>
          <w:tab w:val="center" w:pos="4794"/>
        </w:tabs>
        <w:snapToGrid w:val="0"/>
        <w:ind w:rightChars="198" w:right="416" w:firstLineChars="50" w:firstLine="90"/>
        <w:rPr>
          <w:rFonts w:ascii="HG丸ｺﾞｼｯｸM-PRO" w:eastAsia="HG丸ｺﾞｼｯｸM-PRO" w:hAnsi="HG丸ｺﾞｼｯｸM-PRO"/>
          <w:color w:val="000000" w:themeColor="text1"/>
          <w:sz w:val="18"/>
          <w:szCs w:val="18"/>
        </w:rPr>
      </w:pPr>
      <w:r w:rsidRPr="00646B34">
        <w:rPr>
          <w:rFonts w:ascii="HG丸ｺﾞｼｯｸM-PRO" w:eastAsia="HG丸ｺﾞｼｯｸM-PRO" w:hAnsi="HG丸ｺﾞｼｯｸM-PRO" w:hint="eastAsia"/>
          <w:color w:val="000000" w:themeColor="text1"/>
          <w:sz w:val="18"/>
          <w:szCs w:val="18"/>
        </w:rPr>
        <w:t>になっていません。引き続き、他の指</w:t>
      </w:r>
    </w:p>
    <w:p w14:paraId="462DA97E" w14:textId="77777777" w:rsidR="00AA352A" w:rsidRPr="00646B34" w:rsidRDefault="00AA352A" w:rsidP="001F2008">
      <w:pPr>
        <w:snapToGrid w:val="0"/>
        <w:ind w:rightChars="198" w:right="416" w:firstLineChars="50" w:firstLine="90"/>
        <w:rPr>
          <w:rFonts w:ascii="HG丸ｺﾞｼｯｸM-PRO" w:eastAsia="HG丸ｺﾞｼｯｸM-PRO" w:hAnsi="HG丸ｺﾞｼｯｸM-PRO"/>
          <w:color w:val="000000" w:themeColor="text1"/>
          <w:sz w:val="18"/>
          <w:szCs w:val="18"/>
        </w:rPr>
      </w:pPr>
      <w:r w:rsidRPr="00646B34">
        <w:rPr>
          <w:rFonts w:ascii="HG丸ｺﾞｼｯｸM-PRO" w:eastAsia="HG丸ｺﾞｼｯｸM-PRO" w:hAnsi="HG丸ｺﾞｼｯｸM-PRO" w:hint="eastAsia"/>
          <w:color w:val="000000" w:themeColor="text1"/>
          <w:sz w:val="18"/>
          <w:szCs w:val="18"/>
        </w:rPr>
        <w:t>定都市と連携し、国に対して、地方税</w:t>
      </w:r>
    </w:p>
    <w:p w14:paraId="60CC2016" w14:textId="77777777" w:rsidR="00AA352A" w:rsidRPr="00646B34" w:rsidRDefault="00AA352A" w:rsidP="001F2008">
      <w:pPr>
        <w:snapToGrid w:val="0"/>
        <w:ind w:rightChars="198" w:right="416" w:firstLineChars="50" w:firstLine="90"/>
        <w:rPr>
          <w:rFonts w:ascii="HG丸ｺﾞｼｯｸM-PRO" w:eastAsia="HG丸ｺﾞｼｯｸM-PRO" w:hAnsi="HG丸ｺﾞｼｯｸM-PRO"/>
          <w:color w:val="000000" w:themeColor="text1"/>
          <w:sz w:val="18"/>
          <w:szCs w:val="18"/>
        </w:rPr>
      </w:pPr>
      <w:r w:rsidRPr="00646B34">
        <w:rPr>
          <w:rFonts w:ascii="HG丸ｺﾞｼｯｸM-PRO" w:eastAsia="HG丸ｺﾞｼｯｸM-PRO" w:hAnsi="HG丸ｺﾞｼｯｸM-PRO" w:hint="eastAsia"/>
          <w:color w:val="000000" w:themeColor="text1"/>
          <w:sz w:val="18"/>
          <w:szCs w:val="18"/>
        </w:rPr>
        <w:t>財源の拡充強化に向けた要望を行って</w:t>
      </w:r>
    </w:p>
    <w:p w14:paraId="11F7D99E" w14:textId="77777777" w:rsidR="00AA352A" w:rsidRPr="00646B34" w:rsidRDefault="00AA352A" w:rsidP="001F2008">
      <w:pPr>
        <w:snapToGrid w:val="0"/>
        <w:ind w:rightChars="198" w:right="416" w:firstLineChars="50" w:firstLine="90"/>
        <w:rPr>
          <w:rFonts w:ascii="HG丸ｺﾞｼｯｸM-PRO" w:eastAsia="HG丸ｺﾞｼｯｸM-PRO" w:hAnsi="HG丸ｺﾞｼｯｸM-PRO"/>
          <w:color w:val="000000" w:themeColor="text1"/>
          <w:sz w:val="18"/>
          <w:szCs w:val="18"/>
        </w:rPr>
      </w:pPr>
      <w:r w:rsidRPr="00646B34">
        <w:rPr>
          <w:rFonts w:ascii="HG丸ｺﾞｼｯｸM-PRO" w:eastAsia="HG丸ｺﾞｼｯｸM-PRO" w:hAnsi="HG丸ｺﾞｼｯｸM-PRO" w:hint="eastAsia"/>
          <w:color w:val="000000" w:themeColor="text1"/>
          <w:sz w:val="18"/>
          <w:szCs w:val="18"/>
        </w:rPr>
        <w:t>いきます。</w:t>
      </w:r>
    </w:p>
    <w:p w14:paraId="203B9F52" w14:textId="3624CAA9" w:rsidR="00AA352A" w:rsidRDefault="00AA352A">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72B1AA5F" w14:textId="77777777" w:rsidR="00AA352A" w:rsidRPr="001E309F" w:rsidRDefault="00AA352A" w:rsidP="001E309F">
      <w:pPr>
        <w:ind w:firstLineChars="50" w:firstLine="131"/>
        <w:rPr>
          <w:rFonts w:ascii="HGｺﾞｼｯｸM" w:eastAsia="HGｺﾞｼｯｸM" w:hAnsi="ＭＳ ゴシック"/>
          <w:b/>
          <w:sz w:val="26"/>
          <w:szCs w:val="26"/>
          <w:shd w:val="clear" w:color="auto" w:fill="C0C0C0"/>
        </w:rPr>
      </w:pPr>
      <w:r w:rsidRPr="001E309F">
        <w:rPr>
          <w:rFonts w:ascii="HGｺﾞｼｯｸM" w:eastAsia="HGｺﾞｼｯｸM" w:hAnsi="ＭＳ ゴシック" w:hint="eastAsia"/>
          <w:b/>
          <w:sz w:val="26"/>
          <w:szCs w:val="26"/>
          <w:shd w:val="clear" w:color="auto" w:fill="C0C0C0"/>
        </w:rPr>
        <w:t xml:space="preserve">○市民の負担状況　　　　　　　　　　　　　　　　　　　　　　　　　　　　</w:t>
      </w:r>
    </w:p>
    <w:p w14:paraId="24E1F8F2" w14:textId="77777777" w:rsidR="00AA352A" w:rsidRPr="001E309F" w:rsidRDefault="00AA352A" w:rsidP="001E309F">
      <w:pPr>
        <w:ind w:leftChars="200" w:left="420" w:firstLineChars="100" w:firstLine="260"/>
        <w:rPr>
          <w:rFonts w:ascii="HGｺﾞｼｯｸM" w:eastAsia="HGｺﾞｼｯｸM" w:hAnsi="ＭＳ Ｐ明朝"/>
          <w:sz w:val="26"/>
          <w:szCs w:val="26"/>
        </w:rPr>
      </w:pPr>
    </w:p>
    <w:p w14:paraId="0C182E44" w14:textId="77777777" w:rsidR="00AA352A" w:rsidRPr="007B4F92" w:rsidRDefault="00AA352A" w:rsidP="000D56F3">
      <w:pPr>
        <w:ind w:leftChars="200" w:left="420" w:firstLineChars="100" w:firstLine="260"/>
        <w:rPr>
          <w:rFonts w:ascii="HGｺﾞｼｯｸM" w:eastAsia="HGｺﾞｼｯｸM" w:hAnsiTheme="minorEastAsia"/>
          <w:sz w:val="26"/>
          <w:szCs w:val="26"/>
        </w:rPr>
      </w:pPr>
      <w:r>
        <w:rPr>
          <w:rFonts w:ascii="HGｺﾞｼｯｸM" w:eastAsia="HGｺﾞｼｯｸM" w:hAnsi="ＭＳ Ｐ明朝" w:hint="eastAsia"/>
          <w:sz w:val="26"/>
          <w:szCs w:val="26"/>
        </w:rPr>
        <w:t>令和７</w:t>
      </w:r>
      <w:r w:rsidRPr="001E309F">
        <w:rPr>
          <w:rFonts w:ascii="HGｺﾞｼｯｸM" w:eastAsia="HGｺﾞｼｯｸM" w:hAnsi="ＭＳ Ｐ明朝" w:hint="eastAsia"/>
          <w:sz w:val="26"/>
          <w:szCs w:val="26"/>
        </w:rPr>
        <w:t>年</w:t>
      </w:r>
      <w:r w:rsidRPr="001E309F">
        <w:rPr>
          <w:rFonts w:ascii="HGｺﾞｼｯｸM" w:eastAsia="HGｺﾞｼｯｸM" w:hAnsiTheme="minorEastAsia" w:hint="eastAsia"/>
          <w:sz w:val="26"/>
          <w:szCs w:val="26"/>
        </w:rPr>
        <w:t>度下半期</w:t>
      </w:r>
      <w:r>
        <w:rPr>
          <w:rFonts w:ascii="HGｺﾞｼｯｸM" w:eastAsia="HGｺﾞｼｯｸM" w:hAnsiTheme="minorEastAsia" w:hint="eastAsia"/>
          <w:sz w:val="26"/>
          <w:szCs w:val="26"/>
        </w:rPr>
        <w:t xml:space="preserve">　　　　</w:t>
      </w:r>
    </w:p>
    <w:p w14:paraId="16B38BB8" w14:textId="77777777" w:rsidR="00AA352A" w:rsidRPr="00D3510F" w:rsidRDefault="00AA352A" w:rsidP="000D56F3">
      <w:pPr>
        <w:jc w:val="center"/>
        <w:rPr>
          <w:rFonts w:ascii="HGｺﾞｼｯｸM" w:eastAsia="HGｺﾞｼｯｸM" w:hAnsiTheme="minorEastAsia"/>
          <w:sz w:val="26"/>
          <w:szCs w:val="26"/>
        </w:rPr>
      </w:pPr>
      <w:r>
        <w:rPr>
          <w:noProof/>
        </w:rPr>
        <w:drawing>
          <wp:inline distT="0" distB="0" distL="0" distR="0" wp14:anchorId="4FEB55AC" wp14:editId="124296AE">
            <wp:extent cx="5695950" cy="942975"/>
            <wp:effectExtent l="0" t="0" r="0" b="9525"/>
            <wp:docPr id="4214" name="図 2">
              <a:extLst xmlns:a="http://schemas.openxmlformats.org/drawingml/2006/main">
                <a:ext uri="{FF2B5EF4-FFF2-40B4-BE49-F238E27FC236}">
                  <a16:creationId xmlns:a16="http://schemas.microsoft.com/office/drawing/2014/main" id="{9E1C5432-9BA0-80D7-176A-35FCD9C06E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4" name="図 2">
                      <a:extLst>
                        <a:ext uri="{FF2B5EF4-FFF2-40B4-BE49-F238E27FC236}">
                          <a16:creationId xmlns:a16="http://schemas.microsoft.com/office/drawing/2014/main" id="{9E1C5432-9BA0-80D7-176A-35FCD9C06EB6}"/>
                        </a:ext>
                      </a:extLst>
                    </pic:cNvPr>
                    <pic:cNvPicPr>
                      <a:picLocks noChangeAspect="1" noChangeArrowheads="1"/>
                      <a:extLst>
                        <a:ext uri="{84589F7E-364E-4C9E-8A38-B11213B215E9}">
                          <a14:cameraTool xmlns:a14="http://schemas.microsoft.com/office/drawing/2010/main" cellRange="$D$8:$R$10"/>
                        </a:ext>
                      </a:extLst>
                    </pic:cNvPicPr>
                  </pic:nvPicPr>
                  <pic:blipFill>
                    <a:blip r:embed="rId55"/>
                    <a:srcRect/>
                    <a:stretch>
                      <a:fillRect/>
                    </a:stretch>
                  </pic:blipFill>
                  <pic:spPr bwMode="auto">
                    <a:xfrm>
                      <a:off x="0" y="0"/>
                      <a:ext cx="5695950" cy="942975"/>
                    </a:xfrm>
                    <a:prstGeom prst="rect">
                      <a:avLst/>
                    </a:prstGeom>
                    <a:solidFill>
                      <a:srgbClr xmlns:a14="http://schemas.microsoft.com/office/drawing/2010/main" val="FFFFFF" mc:Ignorable="a14" a14:legacySpreadsheetColorIndex="9"/>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bl>
      <w:tblPr>
        <w:tblpPr w:leftFromText="142" w:rightFromText="142" w:vertAnchor="text" w:horzAnchor="margin" w:tblpXSpec="center" w:tblpY="105"/>
        <w:tblW w:w="0" w:type="auto"/>
        <w:tblLayout w:type="fixed"/>
        <w:tblCellMar>
          <w:left w:w="99" w:type="dxa"/>
          <w:right w:w="99" w:type="dxa"/>
        </w:tblCellMar>
        <w:tblLook w:val="0000" w:firstRow="0" w:lastRow="0" w:firstColumn="0" w:lastColumn="0" w:noHBand="0" w:noVBand="0"/>
      </w:tblPr>
      <w:tblGrid>
        <w:gridCol w:w="666"/>
        <w:gridCol w:w="8289"/>
      </w:tblGrid>
      <w:tr w:rsidR="00AA352A" w:rsidRPr="001E309F" w14:paraId="671AA735" w14:textId="77777777" w:rsidTr="00CB5A0B">
        <w:trPr>
          <w:trHeight w:val="80"/>
        </w:trPr>
        <w:tc>
          <w:tcPr>
            <w:tcW w:w="666" w:type="dxa"/>
          </w:tcPr>
          <w:p w14:paraId="0103E159" w14:textId="77777777" w:rsidR="00AA352A" w:rsidRPr="001E309F" w:rsidRDefault="00AA352A" w:rsidP="00CB5A0B">
            <w:pPr>
              <w:tabs>
                <w:tab w:val="left" w:pos="790"/>
              </w:tabs>
              <w:snapToGrid w:val="0"/>
              <w:jc w:val="center"/>
              <w:rPr>
                <w:rFonts w:ascii="HGｺﾞｼｯｸM" w:eastAsia="HGｺﾞｼｯｸM" w:hAnsiTheme="minorEastAsia"/>
                <w:sz w:val="18"/>
                <w:szCs w:val="18"/>
              </w:rPr>
            </w:pPr>
            <w:r w:rsidRPr="001E309F">
              <w:rPr>
                <w:rFonts w:ascii="HGｺﾞｼｯｸM" w:eastAsia="HGｺﾞｼｯｸM" w:hAnsiTheme="minorEastAsia" w:hint="eastAsia"/>
                <w:sz w:val="18"/>
                <w:szCs w:val="18"/>
              </w:rPr>
              <w:t>(注)</w:t>
            </w:r>
          </w:p>
        </w:tc>
        <w:tc>
          <w:tcPr>
            <w:tcW w:w="8289" w:type="dxa"/>
          </w:tcPr>
          <w:p w14:paraId="0CE8BC19" w14:textId="77777777" w:rsidR="00AA352A" w:rsidRPr="001E309F" w:rsidRDefault="00AA352A" w:rsidP="00CB5A0B">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個人市民税一人当たり負担額は、千円単位の個人市民税の額と令和７</w:t>
            </w:r>
            <w:r w:rsidRPr="001E309F">
              <w:rPr>
                <w:rFonts w:ascii="HGｺﾞｼｯｸM" w:eastAsia="HGｺﾞｼｯｸM" w:hAnsiTheme="minorEastAsia" w:hint="eastAsia"/>
                <w:sz w:val="18"/>
                <w:szCs w:val="18"/>
              </w:rPr>
              <w:t>年７月１日現在「市町村税課税状況等の調」の納税義務者数（税を負担いただいている方）</w:t>
            </w:r>
            <w:r>
              <w:rPr>
                <w:rFonts w:ascii="HGｺﾞｼｯｸM" w:eastAsia="HGｺﾞｼｯｸM" w:hAnsiTheme="minorEastAsia" w:hint="eastAsia"/>
                <w:sz w:val="18"/>
                <w:szCs w:val="18"/>
              </w:rPr>
              <w:t>1,458,273</w:t>
            </w:r>
            <w:r w:rsidRPr="001E309F">
              <w:rPr>
                <w:rFonts w:ascii="HGｺﾞｼｯｸM" w:eastAsia="HGｺﾞｼｯｸM" w:hAnsiTheme="minorEastAsia" w:hint="eastAsia"/>
                <w:sz w:val="18"/>
                <w:szCs w:val="18"/>
              </w:rPr>
              <w:t>人を用いて算出。</w:t>
            </w:r>
          </w:p>
          <w:p w14:paraId="5784B75D" w14:textId="77777777" w:rsidR="00AA352A" w:rsidRPr="001E309F" w:rsidRDefault="00AA352A" w:rsidP="00CB5A0B">
            <w:pPr>
              <w:tabs>
                <w:tab w:val="left" w:pos="790"/>
              </w:tabs>
              <w:snapToGrid w:val="0"/>
              <w:ind w:right="43"/>
              <w:rPr>
                <w:rFonts w:ascii="HGｺﾞｼｯｸM" w:eastAsia="HGｺﾞｼｯｸM" w:hAnsiTheme="minorEastAsia"/>
                <w:sz w:val="18"/>
                <w:szCs w:val="18"/>
              </w:rPr>
            </w:pPr>
            <w:r w:rsidRPr="001E309F">
              <w:rPr>
                <w:rFonts w:ascii="HGｺﾞｼｯｸM" w:eastAsia="HGｺﾞｼｯｸM" w:hAnsiTheme="minorEastAsia" w:hint="eastAsia"/>
                <w:sz w:val="18"/>
                <w:szCs w:val="18"/>
              </w:rPr>
              <w:t>なお、「市税収入」と「うち個人市民税」については、出納整理期間中（４月１日～５月31日）の収入は含まれていない。</w:t>
            </w:r>
          </w:p>
          <w:p w14:paraId="197B5D8A" w14:textId="77777777" w:rsidR="00AA352A" w:rsidRPr="001E309F" w:rsidRDefault="00AA352A" w:rsidP="00CB5A0B">
            <w:pPr>
              <w:tabs>
                <w:tab w:val="left" w:pos="790"/>
              </w:tabs>
              <w:snapToGrid w:val="0"/>
              <w:ind w:right="43"/>
              <w:rPr>
                <w:rFonts w:ascii="HGｺﾞｼｯｸM" w:eastAsia="HGｺﾞｼｯｸM" w:hAnsiTheme="minorEastAsia"/>
                <w:sz w:val="18"/>
                <w:szCs w:val="18"/>
              </w:rPr>
            </w:pPr>
          </w:p>
          <w:p w14:paraId="2CC044C3" w14:textId="77777777" w:rsidR="00AA352A" w:rsidRPr="001E309F" w:rsidRDefault="00AA352A" w:rsidP="00CB5A0B">
            <w:pPr>
              <w:tabs>
                <w:tab w:val="left" w:pos="790"/>
              </w:tabs>
              <w:snapToGrid w:val="0"/>
              <w:ind w:right="43"/>
              <w:rPr>
                <w:rFonts w:ascii="HGｺﾞｼｯｸM" w:eastAsia="HGｺﾞｼｯｸM" w:hAnsiTheme="minorEastAsia"/>
                <w:sz w:val="18"/>
                <w:szCs w:val="18"/>
              </w:rPr>
            </w:pPr>
          </w:p>
        </w:tc>
      </w:tr>
    </w:tbl>
    <w:p w14:paraId="048D8934" w14:textId="77777777" w:rsidR="00AA352A" w:rsidRPr="001E309F" w:rsidRDefault="00AA352A" w:rsidP="001E309F">
      <w:pPr>
        <w:ind w:leftChars="200" w:left="420" w:firstLineChars="100" w:firstLine="260"/>
        <w:rPr>
          <w:rFonts w:ascii="HGｺﾞｼｯｸM" w:eastAsia="HGｺﾞｼｯｸM" w:hAnsi="ＭＳ Ｐ明朝"/>
          <w:sz w:val="26"/>
          <w:szCs w:val="26"/>
        </w:rPr>
      </w:pPr>
    </w:p>
    <w:p w14:paraId="44D5476A" w14:textId="77777777" w:rsidR="00AA352A" w:rsidRPr="00A84BAF" w:rsidRDefault="00AA352A" w:rsidP="00A84BAF">
      <w:pPr>
        <w:ind w:leftChars="200" w:left="420" w:firstLineChars="100" w:firstLine="260"/>
        <w:jc w:val="left"/>
        <w:rPr>
          <w:rFonts w:ascii="HGｺﾞｼｯｸM" w:eastAsia="HGｺﾞｼｯｸM" w:hAnsiTheme="minorEastAsia"/>
          <w:sz w:val="26"/>
          <w:szCs w:val="26"/>
        </w:rPr>
      </w:pPr>
      <w:r w:rsidRPr="00A84BAF">
        <w:rPr>
          <w:rFonts w:ascii="HGｺﾞｼｯｸM" w:eastAsia="HGｺﾞｼｯｸM" w:hAnsi="ＭＳ Ｐ明朝" w:hint="eastAsia"/>
          <w:kern w:val="0"/>
          <w:sz w:val="26"/>
          <w:szCs w:val="26"/>
        </w:rPr>
        <w:t>令和</w:t>
      </w:r>
      <w:r>
        <w:rPr>
          <w:rFonts w:ascii="HGｺﾞｼｯｸM" w:eastAsia="HGｺﾞｼｯｸM" w:hAnsi="ＭＳ Ｐ明朝" w:hint="eastAsia"/>
          <w:kern w:val="0"/>
          <w:sz w:val="26"/>
          <w:szCs w:val="26"/>
        </w:rPr>
        <w:t>８</w:t>
      </w:r>
      <w:r w:rsidRPr="00A84BAF">
        <w:rPr>
          <w:rFonts w:ascii="HGｺﾞｼｯｸM" w:eastAsia="HGｺﾞｼｯｸM" w:hAnsi="ＭＳ Ｐ明朝" w:hint="eastAsia"/>
          <w:kern w:val="0"/>
          <w:sz w:val="26"/>
          <w:szCs w:val="26"/>
        </w:rPr>
        <w:t>年</w:t>
      </w:r>
      <w:r w:rsidRPr="00A84BAF">
        <w:rPr>
          <w:rFonts w:ascii="HGｺﾞｼｯｸM" w:eastAsia="HGｺﾞｼｯｸM" w:hAnsiTheme="minorEastAsia" w:hint="eastAsia"/>
          <w:kern w:val="0"/>
          <w:sz w:val="26"/>
          <w:szCs w:val="26"/>
        </w:rPr>
        <w:t>度予算</w:t>
      </w:r>
      <w:r>
        <w:rPr>
          <w:noProof/>
        </w:rPr>
        <w:drawing>
          <wp:inline distT="0" distB="0" distL="0" distR="0" wp14:anchorId="1F9B59F8" wp14:editId="25D740E2">
            <wp:extent cx="5695950" cy="942975"/>
            <wp:effectExtent l="0" t="0" r="0" b="9525"/>
            <wp:docPr id="4215" name="図 3">
              <a:extLst xmlns:a="http://schemas.openxmlformats.org/drawingml/2006/main">
                <a:ext uri="{FF2B5EF4-FFF2-40B4-BE49-F238E27FC236}">
                  <a16:creationId xmlns:a16="http://schemas.microsoft.com/office/drawing/2014/main" id="{9C398308-4094-EBBA-B7B8-59765EF6327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15" name="図 3">
                      <a:extLst>
                        <a:ext uri="{FF2B5EF4-FFF2-40B4-BE49-F238E27FC236}">
                          <a16:creationId xmlns:a16="http://schemas.microsoft.com/office/drawing/2014/main" id="{9C398308-4094-EBBA-B7B8-59765EF63279}"/>
                        </a:ext>
                      </a:extLst>
                    </pic:cNvPr>
                    <pic:cNvPicPr>
                      <a:picLocks noChangeAspect="1" noChangeArrowheads="1"/>
                      <a:extLst>
                        <a:ext uri="{84589F7E-364E-4C9E-8A38-B11213B215E9}">
                          <a14:cameraTool xmlns:a14="http://schemas.microsoft.com/office/drawing/2010/main" cellRange="$D$14:$R$16"/>
                        </a:ext>
                      </a:extLst>
                    </pic:cNvPicPr>
                  </pic:nvPicPr>
                  <pic:blipFill>
                    <a:blip r:embed="rId56"/>
                    <a:srcRect/>
                    <a:stretch>
                      <a:fillRect/>
                    </a:stretch>
                  </pic:blipFill>
                  <pic:spPr bwMode="auto">
                    <a:xfrm>
                      <a:off x="0" y="0"/>
                      <a:ext cx="5695950" cy="942975"/>
                    </a:xfrm>
                    <a:prstGeom prst="rect">
                      <a:avLst/>
                    </a:prstGeom>
                    <a:solidFill>
                      <a:srgbClr xmlns:a14="http://schemas.microsoft.com/office/drawing/2010/main" val="FFFFFF" mc:Ignorable="a14" a14:legacySpreadsheetColorIndex="9"/>
                    </a:solidFill>
                    <a:ln>
                      <a:noFill/>
                    </a:ln>
                    <a:extLs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bl>
      <w:tblPr>
        <w:tblpPr w:leftFromText="142" w:rightFromText="142" w:vertAnchor="text" w:horzAnchor="margin" w:tblpXSpec="center" w:tblpY="105"/>
        <w:tblW w:w="0" w:type="auto"/>
        <w:tblLayout w:type="fixed"/>
        <w:tblCellMar>
          <w:left w:w="99" w:type="dxa"/>
          <w:right w:w="99" w:type="dxa"/>
        </w:tblCellMar>
        <w:tblLook w:val="0000" w:firstRow="0" w:lastRow="0" w:firstColumn="0" w:lastColumn="0" w:noHBand="0" w:noVBand="0"/>
      </w:tblPr>
      <w:tblGrid>
        <w:gridCol w:w="666"/>
        <w:gridCol w:w="8289"/>
      </w:tblGrid>
      <w:tr w:rsidR="00AA352A" w14:paraId="21BA780E" w14:textId="77777777" w:rsidTr="00CB5A0B">
        <w:trPr>
          <w:trHeight w:val="80"/>
        </w:trPr>
        <w:tc>
          <w:tcPr>
            <w:tcW w:w="666" w:type="dxa"/>
          </w:tcPr>
          <w:p w14:paraId="452177D6" w14:textId="77777777" w:rsidR="00AA352A" w:rsidRPr="001E309F" w:rsidRDefault="00AA352A" w:rsidP="00CB5A0B">
            <w:pPr>
              <w:tabs>
                <w:tab w:val="left" w:pos="790"/>
              </w:tabs>
              <w:snapToGrid w:val="0"/>
              <w:jc w:val="center"/>
              <w:rPr>
                <w:rFonts w:ascii="HGｺﾞｼｯｸM" w:eastAsia="HGｺﾞｼｯｸM" w:hAnsiTheme="minorEastAsia"/>
                <w:sz w:val="18"/>
                <w:szCs w:val="18"/>
              </w:rPr>
            </w:pPr>
            <w:r w:rsidRPr="001E309F">
              <w:rPr>
                <w:rFonts w:ascii="HGｺﾞｼｯｸM" w:eastAsia="HGｺﾞｼｯｸM" w:hAnsiTheme="minorEastAsia" w:hint="eastAsia"/>
                <w:sz w:val="18"/>
                <w:szCs w:val="18"/>
              </w:rPr>
              <w:t>(注)</w:t>
            </w:r>
          </w:p>
        </w:tc>
        <w:tc>
          <w:tcPr>
            <w:tcW w:w="8289" w:type="dxa"/>
          </w:tcPr>
          <w:p w14:paraId="2FFF2DC7" w14:textId="77777777" w:rsidR="00AA352A" w:rsidRDefault="00AA352A" w:rsidP="00CB5A0B">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個人市民税一人当たり負担額は、千円単位の個人市民税の額と令和７</w:t>
            </w:r>
            <w:r w:rsidRPr="001E309F">
              <w:rPr>
                <w:rFonts w:ascii="HGｺﾞｼｯｸM" w:eastAsia="HGｺﾞｼｯｸM" w:hAnsiTheme="minorEastAsia" w:hint="eastAsia"/>
                <w:sz w:val="18"/>
                <w:szCs w:val="18"/>
              </w:rPr>
              <w:t>年７月１日現在「市町村税課税状況等の調」の納税義務者数（税を負担いただいている方）</w:t>
            </w:r>
            <w:r>
              <w:rPr>
                <w:rFonts w:ascii="HGｺﾞｼｯｸM" w:eastAsia="HGｺﾞｼｯｸM" w:hAnsiTheme="minorEastAsia" w:hint="eastAsia"/>
                <w:sz w:val="18"/>
                <w:szCs w:val="18"/>
              </w:rPr>
              <w:t>1,458,273</w:t>
            </w:r>
            <w:r w:rsidRPr="001E309F">
              <w:rPr>
                <w:rFonts w:ascii="HGｺﾞｼｯｸM" w:eastAsia="HGｺﾞｼｯｸM" w:hAnsiTheme="minorEastAsia" w:hint="eastAsia"/>
                <w:sz w:val="18"/>
                <w:szCs w:val="18"/>
              </w:rPr>
              <w:t>人を用いて算出。</w:t>
            </w:r>
          </w:p>
          <w:p w14:paraId="6B8BE762" w14:textId="77777777" w:rsidR="00AA352A" w:rsidRDefault="00AA352A" w:rsidP="00CB5A0B">
            <w:pPr>
              <w:tabs>
                <w:tab w:val="left" w:pos="790"/>
              </w:tabs>
              <w:snapToGrid w:val="0"/>
              <w:ind w:right="43"/>
              <w:rPr>
                <w:rFonts w:ascii="HGｺﾞｼｯｸM" w:eastAsia="HGｺﾞｼｯｸM" w:hAnsiTheme="minorEastAsia"/>
                <w:sz w:val="18"/>
                <w:szCs w:val="18"/>
              </w:rPr>
            </w:pPr>
          </w:p>
          <w:p w14:paraId="71388E5D" w14:textId="77777777" w:rsidR="00AA352A" w:rsidRPr="000C138F" w:rsidRDefault="00AA352A" w:rsidP="00CB5A0B">
            <w:pPr>
              <w:tabs>
                <w:tab w:val="left" w:pos="790"/>
              </w:tabs>
              <w:snapToGrid w:val="0"/>
              <w:ind w:right="43"/>
              <w:rPr>
                <w:rFonts w:ascii="HGｺﾞｼｯｸM" w:eastAsia="HGｺﾞｼｯｸM" w:hAnsiTheme="minorEastAsia"/>
                <w:sz w:val="18"/>
                <w:szCs w:val="18"/>
              </w:rPr>
            </w:pPr>
          </w:p>
        </w:tc>
      </w:tr>
    </w:tbl>
    <w:p w14:paraId="099C64B7" w14:textId="77777777" w:rsidR="00AA352A" w:rsidRDefault="00AA352A" w:rsidP="00E9524C">
      <w:pPr>
        <w:rPr>
          <w:rFonts w:ascii="HGｺﾞｼｯｸM" w:eastAsia="HGｺﾞｼｯｸM" w:hAnsiTheme="minorEastAsia"/>
          <w:sz w:val="24"/>
          <w:szCs w:val="24"/>
        </w:rPr>
      </w:pPr>
    </w:p>
    <w:p w14:paraId="4FD079BA" w14:textId="77777777" w:rsidR="00AA352A" w:rsidRDefault="00AA352A" w:rsidP="00E9524C">
      <w:pPr>
        <w:rPr>
          <w:rFonts w:ascii="HGｺﾞｼｯｸM" w:eastAsia="HGｺﾞｼｯｸM" w:hAnsiTheme="minorEastAsia"/>
          <w:sz w:val="24"/>
          <w:szCs w:val="24"/>
        </w:rPr>
      </w:pPr>
    </w:p>
    <w:p w14:paraId="0BDAA5B9" w14:textId="77777777" w:rsidR="00AA352A" w:rsidRDefault="00AA352A" w:rsidP="00E9524C">
      <w:pPr>
        <w:rPr>
          <w:rFonts w:ascii="HGｺﾞｼｯｸM" w:eastAsia="HGｺﾞｼｯｸM" w:hAnsiTheme="minorEastAsia"/>
          <w:sz w:val="24"/>
          <w:szCs w:val="24"/>
        </w:rPr>
      </w:pPr>
      <w:r w:rsidRPr="00403320">
        <w:rPr>
          <w:rFonts w:ascii="HGｺﾞｼｯｸM" w:eastAsia="HGｺﾞｼｯｸM" w:hAnsiTheme="minorEastAsia" w:hint="eastAsia"/>
          <w:noProof/>
          <w:sz w:val="24"/>
          <w:szCs w:val="24"/>
        </w:rPr>
        <mc:AlternateContent>
          <mc:Choice Requires="wps">
            <w:drawing>
              <wp:anchor distT="0" distB="0" distL="114300" distR="114300" simplePos="0" relativeHeight="251872256" behindDoc="0" locked="0" layoutInCell="1" allowOverlap="1" wp14:anchorId="4DE0E402" wp14:editId="47980CA0">
                <wp:simplePos x="0" y="0"/>
                <wp:positionH relativeFrom="column">
                  <wp:posOffset>46990</wp:posOffset>
                </wp:positionH>
                <wp:positionV relativeFrom="paragraph">
                  <wp:posOffset>37466</wp:posOffset>
                </wp:positionV>
                <wp:extent cx="6181725" cy="3505200"/>
                <wp:effectExtent l="0" t="0" r="28575" b="19050"/>
                <wp:wrapNone/>
                <wp:docPr id="144" name="正方形/長方形 144"/>
                <wp:cNvGraphicFramePr/>
                <a:graphic xmlns:a="http://schemas.openxmlformats.org/drawingml/2006/main">
                  <a:graphicData uri="http://schemas.microsoft.com/office/word/2010/wordprocessingShape">
                    <wps:wsp>
                      <wps:cNvSpPr/>
                      <wps:spPr>
                        <a:xfrm>
                          <a:off x="0" y="0"/>
                          <a:ext cx="6181725" cy="35052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7BDB2" id="正方形/長方形 144" o:spid="_x0000_s1026" style="position:absolute;margin-left:3.7pt;margin-top:2.95pt;width:486.75pt;height:276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" filled="f" strokecolor="#f79646 [3209]" strokeweight="2pt"/>
            </w:pict>
          </mc:Fallback>
        </mc:AlternateContent>
      </w:r>
      <w:r w:rsidRPr="00403320">
        <w:rPr>
          <w:rFonts w:ascii="HGｺﾞｼｯｸM" w:eastAsia="HGｺﾞｼｯｸM" w:hAnsiTheme="minorEastAsia"/>
          <w:noProof/>
          <w:sz w:val="24"/>
          <w:szCs w:val="24"/>
        </w:rPr>
        <mc:AlternateContent>
          <mc:Choice Requires="wps">
            <w:drawing>
              <wp:anchor distT="0" distB="0" distL="114300" distR="114300" simplePos="0" relativeHeight="251873280" behindDoc="0" locked="0" layoutInCell="1" allowOverlap="1" wp14:anchorId="2F291F2E" wp14:editId="579E055F">
                <wp:simplePos x="0" y="0"/>
                <wp:positionH relativeFrom="column">
                  <wp:posOffset>123190</wp:posOffset>
                </wp:positionH>
                <wp:positionV relativeFrom="paragraph">
                  <wp:posOffset>104140</wp:posOffset>
                </wp:positionV>
                <wp:extent cx="6048375" cy="3362325"/>
                <wp:effectExtent l="0" t="0" r="28575" b="28575"/>
                <wp:wrapNone/>
                <wp:docPr id="147" name="メモ 74"/>
                <wp:cNvGraphicFramePr/>
                <a:graphic xmlns:a="http://schemas.openxmlformats.org/drawingml/2006/main">
                  <a:graphicData uri="http://schemas.microsoft.com/office/word/2010/wordprocessingShape">
                    <wps:wsp>
                      <wps:cNvSpPr/>
                      <wps:spPr bwMode="auto">
                        <a:xfrm>
                          <a:off x="0" y="0"/>
                          <a:ext cx="6048375" cy="3362325"/>
                        </a:xfrm>
                        <a:prstGeom prst="foldedCorner">
                          <a:avLst>
                            <a:gd name="adj" fmla="val 5902"/>
                          </a:avLst>
                        </a:prstGeom>
                        <a:solidFill>
                          <a:srgbClr val="FFFFCC"/>
                        </a:solidFill>
                        <a:ln w="9525" cap="rnd" cmpd="sng" algn="ctr">
                          <a:solidFill>
                            <a:srgbClr val="000000"/>
                          </a:solidFill>
                          <a:prstDash val="solid"/>
                          <a:round/>
                          <a:headEnd type="none" w="med" len="med"/>
                          <a:tailEnd type="none" w="med" len="med"/>
                        </a:ln>
                        <a:effectLst/>
                      </wps:spPr>
                      <wps:txbx>
                        <w:txbxContent>
                          <w:p w14:paraId="669A84BF" w14:textId="77777777" w:rsidR="00AA352A" w:rsidRDefault="00AA352A" w:rsidP="00E9524C">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50E375C4" w14:textId="77777777" w:rsidR="00AA352A" w:rsidRPr="008922B2" w:rsidRDefault="00AA352A" w:rsidP="00E9524C">
                            <w:pPr>
                              <w:pStyle w:val="Web"/>
                              <w:snapToGrid w:val="0"/>
                              <w:spacing w:before="0" w:beforeAutospacing="0" w:after="0" w:afterAutospacing="0" w:line="100" w:lineRule="exact"/>
                              <w:rPr>
                                <w:rFonts w:ascii="HGｺﾞｼｯｸM" w:eastAsia="HGｺﾞｼｯｸM"/>
                                <w:b/>
                                <w:sz w:val="20"/>
                                <w:szCs w:val="20"/>
                              </w:rPr>
                            </w:pPr>
                          </w:p>
                          <w:p w14:paraId="4129CD00" w14:textId="77777777" w:rsidR="00AA352A" w:rsidRDefault="00AA352A"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個人市民税</w:t>
                            </w:r>
                          </w:p>
                          <w:p w14:paraId="7BAA48F2" w14:textId="77777777" w:rsidR="00AA352A" w:rsidRDefault="00AA352A" w:rsidP="00E9524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b/>
                                <w:sz w:val="18"/>
                                <w:szCs w:val="18"/>
                              </w:rPr>
                              <w:t>大阪市に住んでいる人または事務所等がある人</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14:paraId="4EBD64D9" w14:textId="77777777" w:rsidR="00AA352A" w:rsidRDefault="00AA352A" w:rsidP="00E9524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所得金額が一定額以上あれば定額が課税される「均等割」と給料、年金や商売の利益など前年の所得金額に応じ</w:t>
                            </w:r>
                          </w:p>
                          <w:p w14:paraId="52D2B944" w14:textId="77777777" w:rsidR="00AA352A" w:rsidRDefault="00AA352A"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て課税される「所得割」があり、大阪市に住んでいる人に対しては、「所得割」と「均等割」が課税されます。</w:t>
                            </w:r>
                          </w:p>
                          <w:p w14:paraId="791A36C6" w14:textId="77777777" w:rsidR="00AA352A" w:rsidRDefault="00AA352A"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また、大阪市内に事務所等がある人で、その区内にお住まいでない人に対しては、「均等割」が課税されます。</w:t>
                            </w:r>
                          </w:p>
                          <w:p w14:paraId="7DB4384C" w14:textId="77777777" w:rsidR="00AA352A" w:rsidRDefault="00AA352A" w:rsidP="00E9524C">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05E0AAE2" w14:textId="77777777" w:rsidR="00AA352A" w:rsidRDefault="00AA352A"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法人市民税</w:t>
                            </w:r>
                          </w:p>
                          <w:p w14:paraId="1708498A" w14:textId="77777777" w:rsidR="00AA352A" w:rsidRDefault="00AA352A" w:rsidP="00E9524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大阪市内にある法人</w:t>
                            </w:r>
                            <w:r w:rsidRPr="00A1723E">
                              <w:rPr>
                                <w:rFonts w:ascii="HG丸ｺﾞｼｯｸM-PRO" w:eastAsia="HG丸ｺﾞｼｯｸM-PRO" w:hAnsi="HG丸ｺﾞｼｯｸM-PRO" w:hint="eastAsia"/>
                                <w:sz w:val="18"/>
                                <w:szCs w:val="18"/>
                              </w:rPr>
                              <w:t>（会社など）</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14:paraId="33F9F7C5" w14:textId="77777777" w:rsidR="00AA352A" w:rsidRDefault="00AA352A" w:rsidP="00E9524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資本金等の額と従業者の数に応じて課税される「均等割」と国の税金である法人税に応じて課税される「法人税</w:t>
                            </w:r>
                          </w:p>
                          <w:p w14:paraId="17A302BB" w14:textId="77777777" w:rsidR="00AA352A" w:rsidRDefault="00AA352A"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割」があり、大阪市内に事務所等がある法人は「均等割」と「法人税割」が課税され、大阪市内に寮等のみを有</w:t>
                            </w:r>
                          </w:p>
                          <w:p w14:paraId="63AC8251" w14:textId="77777777" w:rsidR="00AA352A" w:rsidRPr="00A1723E" w:rsidRDefault="00AA352A"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する法人には「均等割」のみが課税されます。</w:t>
                            </w:r>
                          </w:p>
                          <w:p w14:paraId="6C105B14" w14:textId="77777777" w:rsidR="00AA352A" w:rsidRDefault="00AA352A" w:rsidP="00E9524C">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4A82FF8F" w14:textId="77777777" w:rsidR="00AA352A" w:rsidRDefault="00AA352A"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固定資産税</w:t>
                            </w:r>
                          </w:p>
                          <w:p w14:paraId="1E92DD01" w14:textId="77777777" w:rsidR="00AA352A" w:rsidRDefault="00AA352A" w:rsidP="00E9524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大阪市内に土地や建物、償却資産</w:t>
                            </w:r>
                            <w:r w:rsidRPr="00A1723E">
                              <w:rPr>
                                <w:rFonts w:ascii="HG丸ｺﾞｼｯｸM-PRO" w:eastAsia="HG丸ｺﾞｼｯｸM-PRO" w:hAnsi="HG丸ｺﾞｼｯｸM-PRO" w:hint="eastAsia"/>
                                <w:sz w:val="18"/>
                                <w:szCs w:val="18"/>
                              </w:rPr>
                              <w:t>（事業に使う機械など）</w:t>
                            </w:r>
                            <w:r w:rsidRPr="00403320">
                              <w:rPr>
                                <w:rFonts w:ascii="HG丸ｺﾞｼｯｸM-PRO" w:eastAsia="HG丸ｺﾞｼｯｸM-PRO" w:hAnsi="HG丸ｺﾞｼｯｸM-PRO" w:hint="eastAsia"/>
                                <w:b/>
                                <w:sz w:val="18"/>
                                <w:szCs w:val="18"/>
                              </w:rPr>
                              <w:t>を持っている人、会社に対して課税</w:t>
                            </w:r>
                            <w:r w:rsidRPr="00A1723E">
                              <w:rPr>
                                <w:rFonts w:ascii="HG丸ｺﾞｼｯｸM-PRO" w:eastAsia="HG丸ｺﾞｼｯｸM-PRO" w:hAnsi="HG丸ｺﾞｼｯｸM-PRO" w:hint="eastAsia"/>
                                <w:sz w:val="18"/>
                                <w:szCs w:val="18"/>
                              </w:rPr>
                              <w:t>される税金のこと</w:t>
                            </w:r>
                          </w:p>
                          <w:p w14:paraId="033530DB" w14:textId="77777777" w:rsidR="00AA352A" w:rsidRDefault="00AA352A"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です。</w:t>
                            </w:r>
                          </w:p>
                          <w:p w14:paraId="2A9FEB98" w14:textId="77777777" w:rsidR="00AA352A" w:rsidRDefault="00AA352A" w:rsidP="00E9524C">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541DFC3D" w14:textId="77777777" w:rsidR="00AA352A" w:rsidRDefault="00AA352A"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都市計画税</w:t>
                            </w:r>
                          </w:p>
                          <w:p w14:paraId="1D628EB9" w14:textId="77777777" w:rsidR="00AA352A" w:rsidRDefault="00AA352A" w:rsidP="00E9524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市街化区域内</w:t>
                            </w:r>
                            <w:r w:rsidRPr="00A1723E">
                              <w:rPr>
                                <w:rFonts w:ascii="HG丸ｺﾞｼｯｸM-PRO" w:eastAsia="HG丸ｺﾞｼｯｸM-PRO" w:hAnsi="HG丸ｺﾞｼｯｸM-PRO" w:hint="eastAsia"/>
                                <w:sz w:val="18"/>
                                <w:szCs w:val="18"/>
                              </w:rPr>
                              <w:t>（大阪市内のほぼ全域）</w:t>
                            </w:r>
                            <w:r w:rsidRPr="00403320">
                              <w:rPr>
                                <w:rFonts w:ascii="HG丸ｺﾞｼｯｸM-PRO" w:eastAsia="HG丸ｺﾞｼｯｸM-PRO" w:hAnsi="HG丸ｺﾞｼｯｸM-PRO" w:hint="eastAsia"/>
                                <w:b/>
                                <w:sz w:val="18"/>
                                <w:szCs w:val="18"/>
                              </w:rPr>
                              <w:t>に土地や建物を持っている人、会社に対して課税</w:t>
                            </w:r>
                            <w:r w:rsidRPr="00A1723E">
                              <w:rPr>
                                <w:rFonts w:ascii="HG丸ｺﾞｼｯｸM-PRO" w:eastAsia="HG丸ｺﾞｼｯｸM-PRO" w:hAnsi="HG丸ｺﾞｼｯｸM-PRO" w:hint="eastAsia"/>
                                <w:sz w:val="18"/>
                                <w:szCs w:val="18"/>
                              </w:rPr>
                              <w:t>される税金のことです。</w:t>
                            </w:r>
                          </w:p>
                          <w:p w14:paraId="690A0B86" w14:textId="77777777" w:rsidR="00AA352A" w:rsidRPr="00EA68BC" w:rsidRDefault="00AA352A" w:rsidP="00E9524C">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公園、下水道、街路などの整備費用に使われます。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2F291F2E" id="_x0000_s1578" type="#_x0000_t65" style="position:absolute;left:0;text-align:left;margin-left:9.7pt;margin-top:8.2pt;width:476.25pt;height:264.75pt;z-index:251873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" adj="20325" fillcolor="#ffc">
                <v:stroke endcap="round"/>
                <v:textbox inset="1.44pt,2mm,0,0">
                  <w:txbxContent>
                    <w:p w14:paraId="669A84BF" w14:textId="77777777" w:rsidR="00AA352A" w:rsidRDefault="00AA352A" w:rsidP="00E9524C">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50E375C4" w14:textId="77777777" w:rsidR="00AA352A" w:rsidRPr="008922B2" w:rsidRDefault="00AA352A" w:rsidP="00E9524C">
                      <w:pPr>
                        <w:pStyle w:val="Web"/>
                        <w:snapToGrid w:val="0"/>
                        <w:spacing w:before="0" w:beforeAutospacing="0" w:after="0" w:afterAutospacing="0" w:line="100" w:lineRule="exact"/>
                        <w:rPr>
                          <w:rFonts w:ascii="HGｺﾞｼｯｸM" w:eastAsia="HGｺﾞｼｯｸM"/>
                          <w:b/>
                          <w:sz w:val="20"/>
                          <w:szCs w:val="20"/>
                        </w:rPr>
                      </w:pPr>
                    </w:p>
                    <w:p w14:paraId="4129CD00" w14:textId="77777777" w:rsidR="00AA352A" w:rsidRDefault="00AA352A"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個人市民税</w:t>
                      </w:r>
                    </w:p>
                    <w:p w14:paraId="7BAA48F2" w14:textId="77777777" w:rsidR="00AA352A" w:rsidRDefault="00AA352A" w:rsidP="00E9524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b/>
                          <w:sz w:val="18"/>
                          <w:szCs w:val="18"/>
                        </w:rPr>
                        <w:t>大阪市に住んでいる人または事務所等がある人</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14:paraId="4EBD64D9" w14:textId="77777777" w:rsidR="00AA352A" w:rsidRDefault="00AA352A" w:rsidP="00E9524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所得金額が一定額以上あれば定額が課税される「均等割」と給料、年金や商売の利益など前年の所得金額に応じ</w:t>
                      </w:r>
                    </w:p>
                    <w:p w14:paraId="52D2B944" w14:textId="77777777" w:rsidR="00AA352A" w:rsidRDefault="00AA352A"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て課税される「所得割」があり、大阪市に住んでいる人に対しては、「所得割」と「均等割」が課税されます。</w:t>
                      </w:r>
                    </w:p>
                    <w:p w14:paraId="791A36C6" w14:textId="77777777" w:rsidR="00AA352A" w:rsidRDefault="00AA352A"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また、大阪市内に事務所等がある人で、その区内にお住まいでない人に対しては、「均等割」が課税されます。</w:t>
                      </w:r>
                    </w:p>
                    <w:p w14:paraId="7DB4384C" w14:textId="77777777" w:rsidR="00AA352A" w:rsidRDefault="00AA352A" w:rsidP="00E9524C">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05E0AAE2" w14:textId="77777777" w:rsidR="00AA352A" w:rsidRDefault="00AA352A"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法人市民税</w:t>
                      </w:r>
                    </w:p>
                    <w:p w14:paraId="1708498A" w14:textId="77777777" w:rsidR="00AA352A" w:rsidRDefault="00AA352A" w:rsidP="00E9524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大阪市内にある法人</w:t>
                      </w:r>
                      <w:r w:rsidRPr="00A1723E">
                        <w:rPr>
                          <w:rFonts w:ascii="HG丸ｺﾞｼｯｸM-PRO" w:eastAsia="HG丸ｺﾞｼｯｸM-PRO" w:hAnsi="HG丸ｺﾞｼｯｸM-PRO" w:hint="eastAsia"/>
                          <w:sz w:val="18"/>
                          <w:szCs w:val="18"/>
                        </w:rPr>
                        <w:t>（会社など）</w:t>
                      </w:r>
                      <w:r w:rsidRPr="00403320">
                        <w:rPr>
                          <w:rFonts w:ascii="HG丸ｺﾞｼｯｸM-PRO" w:eastAsia="HG丸ｺﾞｼｯｸM-PRO" w:hAnsi="HG丸ｺﾞｼｯｸM-PRO" w:hint="eastAsia"/>
                          <w:b/>
                          <w:sz w:val="18"/>
                          <w:szCs w:val="18"/>
                        </w:rPr>
                        <w:t>に対して課税</w:t>
                      </w:r>
                      <w:r w:rsidRPr="00A1723E">
                        <w:rPr>
                          <w:rFonts w:ascii="HG丸ｺﾞｼｯｸM-PRO" w:eastAsia="HG丸ｺﾞｼｯｸM-PRO" w:hAnsi="HG丸ｺﾞｼｯｸM-PRO" w:hint="eastAsia"/>
                          <w:sz w:val="18"/>
                          <w:szCs w:val="18"/>
                        </w:rPr>
                        <w:t>される税金のことです。</w:t>
                      </w:r>
                    </w:p>
                    <w:p w14:paraId="33F9F7C5" w14:textId="77777777" w:rsidR="00AA352A" w:rsidRDefault="00AA352A" w:rsidP="00E9524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資本金等の額と従業者の数に応じて課税される「均等割」と国の税金である法人税に応じて課税される「法人税</w:t>
                      </w:r>
                    </w:p>
                    <w:p w14:paraId="17A302BB" w14:textId="77777777" w:rsidR="00AA352A" w:rsidRDefault="00AA352A"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割」があり、大阪市内に事務所等がある法人は「均等割」と「法人税割」が課税され、大阪市内に寮等のみを有</w:t>
                      </w:r>
                    </w:p>
                    <w:p w14:paraId="63AC8251" w14:textId="77777777" w:rsidR="00AA352A" w:rsidRPr="00A1723E" w:rsidRDefault="00AA352A"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する法人には「均等割」のみが課税されます。</w:t>
                      </w:r>
                    </w:p>
                    <w:p w14:paraId="6C105B14" w14:textId="77777777" w:rsidR="00AA352A" w:rsidRDefault="00AA352A" w:rsidP="00E9524C">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4A82FF8F" w14:textId="77777777" w:rsidR="00AA352A" w:rsidRDefault="00AA352A"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固定資産税</w:t>
                      </w:r>
                    </w:p>
                    <w:p w14:paraId="1E92DD01" w14:textId="77777777" w:rsidR="00AA352A" w:rsidRDefault="00AA352A" w:rsidP="00E9524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大阪市内に土地や建物、償却資産</w:t>
                      </w:r>
                      <w:r w:rsidRPr="00A1723E">
                        <w:rPr>
                          <w:rFonts w:ascii="HG丸ｺﾞｼｯｸM-PRO" w:eastAsia="HG丸ｺﾞｼｯｸM-PRO" w:hAnsi="HG丸ｺﾞｼｯｸM-PRO" w:hint="eastAsia"/>
                          <w:sz w:val="18"/>
                          <w:szCs w:val="18"/>
                        </w:rPr>
                        <w:t>（事業に使う機械など）</w:t>
                      </w:r>
                      <w:r w:rsidRPr="00403320">
                        <w:rPr>
                          <w:rFonts w:ascii="HG丸ｺﾞｼｯｸM-PRO" w:eastAsia="HG丸ｺﾞｼｯｸM-PRO" w:hAnsi="HG丸ｺﾞｼｯｸM-PRO" w:hint="eastAsia"/>
                          <w:b/>
                          <w:sz w:val="18"/>
                          <w:szCs w:val="18"/>
                        </w:rPr>
                        <w:t>を持っている人、会社に対して課税</w:t>
                      </w:r>
                      <w:r w:rsidRPr="00A1723E">
                        <w:rPr>
                          <w:rFonts w:ascii="HG丸ｺﾞｼｯｸM-PRO" w:eastAsia="HG丸ｺﾞｼｯｸM-PRO" w:hAnsi="HG丸ｺﾞｼｯｸM-PRO" w:hint="eastAsia"/>
                          <w:sz w:val="18"/>
                          <w:szCs w:val="18"/>
                        </w:rPr>
                        <w:t>される税金のこと</w:t>
                      </w:r>
                    </w:p>
                    <w:p w14:paraId="033530DB" w14:textId="77777777" w:rsidR="00AA352A" w:rsidRDefault="00AA352A" w:rsidP="00E9524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A1723E">
                        <w:rPr>
                          <w:rFonts w:ascii="HG丸ｺﾞｼｯｸM-PRO" w:eastAsia="HG丸ｺﾞｼｯｸM-PRO" w:hAnsi="HG丸ｺﾞｼｯｸM-PRO" w:hint="eastAsia"/>
                          <w:sz w:val="18"/>
                          <w:szCs w:val="18"/>
                        </w:rPr>
                        <w:t>です。</w:t>
                      </w:r>
                    </w:p>
                    <w:p w14:paraId="2A9FEB98" w14:textId="77777777" w:rsidR="00AA352A" w:rsidRDefault="00AA352A" w:rsidP="00E9524C">
                      <w:pPr>
                        <w:pStyle w:val="Web"/>
                        <w:snapToGrid w:val="0"/>
                        <w:spacing w:before="0" w:beforeAutospacing="0" w:after="0" w:afterAutospacing="0" w:line="100" w:lineRule="exact"/>
                        <w:ind w:firstLineChars="50" w:firstLine="90"/>
                        <w:rPr>
                          <w:rFonts w:ascii="HG丸ｺﾞｼｯｸM-PRO" w:eastAsia="HG丸ｺﾞｼｯｸM-PRO" w:hAnsi="HG丸ｺﾞｼｯｸM-PRO"/>
                          <w:b/>
                          <w:bCs/>
                          <w:sz w:val="18"/>
                          <w:szCs w:val="18"/>
                        </w:rPr>
                      </w:pPr>
                    </w:p>
                    <w:p w14:paraId="541DFC3D" w14:textId="77777777" w:rsidR="00AA352A" w:rsidRDefault="00AA352A" w:rsidP="00E9524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A1723E">
                        <w:rPr>
                          <w:rFonts w:ascii="HG丸ｺﾞｼｯｸM-PRO" w:eastAsia="HG丸ｺﾞｼｯｸM-PRO" w:hAnsi="HG丸ｺﾞｼｯｸM-PRO" w:hint="eastAsia"/>
                          <w:b/>
                          <w:bCs/>
                          <w:sz w:val="18"/>
                          <w:szCs w:val="18"/>
                        </w:rPr>
                        <w:t>都市計画税</w:t>
                      </w:r>
                    </w:p>
                    <w:p w14:paraId="1D628EB9" w14:textId="77777777" w:rsidR="00AA352A" w:rsidRDefault="00AA352A" w:rsidP="00E9524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03320">
                        <w:rPr>
                          <w:rFonts w:ascii="HG丸ｺﾞｼｯｸM-PRO" w:eastAsia="HG丸ｺﾞｼｯｸM-PRO" w:hAnsi="HG丸ｺﾞｼｯｸM-PRO" w:hint="eastAsia"/>
                          <w:b/>
                          <w:sz w:val="18"/>
                          <w:szCs w:val="18"/>
                        </w:rPr>
                        <w:t>市街化区域内</w:t>
                      </w:r>
                      <w:r w:rsidRPr="00A1723E">
                        <w:rPr>
                          <w:rFonts w:ascii="HG丸ｺﾞｼｯｸM-PRO" w:eastAsia="HG丸ｺﾞｼｯｸM-PRO" w:hAnsi="HG丸ｺﾞｼｯｸM-PRO" w:hint="eastAsia"/>
                          <w:sz w:val="18"/>
                          <w:szCs w:val="18"/>
                        </w:rPr>
                        <w:t>（大阪市内のほぼ全域）</w:t>
                      </w:r>
                      <w:r w:rsidRPr="00403320">
                        <w:rPr>
                          <w:rFonts w:ascii="HG丸ｺﾞｼｯｸM-PRO" w:eastAsia="HG丸ｺﾞｼｯｸM-PRO" w:hAnsi="HG丸ｺﾞｼｯｸM-PRO" w:hint="eastAsia"/>
                          <w:b/>
                          <w:sz w:val="18"/>
                          <w:szCs w:val="18"/>
                        </w:rPr>
                        <w:t>に土地や建物を持っている人、会社に対して課税</w:t>
                      </w:r>
                      <w:r w:rsidRPr="00A1723E">
                        <w:rPr>
                          <w:rFonts w:ascii="HG丸ｺﾞｼｯｸM-PRO" w:eastAsia="HG丸ｺﾞｼｯｸM-PRO" w:hAnsi="HG丸ｺﾞｼｯｸM-PRO" w:hint="eastAsia"/>
                          <w:sz w:val="18"/>
                          <w:szCs w:val="18"/>
                        </w:rPr>
                        <w:t>される税金のことです。</w:t>
                      </w:r>
                    </w:p>
                    <w:p w14:paraId="690A0B86" w14:textId="77777777" w:rsidR="00AA352A" w:rsidRPr="00EA68BC" w:rsidRDefault="00AA352A" w:rsidP="00E9524C">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A1723E">
                        <w:rPr>
                          <w:rFonts w:ascii="HG丸ｺﾞｼｯｸM-PRO" w:eastAsia="HG丸ｺﾞｼｯｸM-PRO" w:hAnsi="HG丸ｺﾞｼｯｸM-PRO" w:hint="eastAsia"/>
                          <w:sz w:val="18"/>
                          <w:szCs w:val="18"/>
                        </w:rPr>
                        <w:t>公園、下水道、街路などの整備費用に使われます。</w:t>
                      </w:r>
                    </w:p>
                  </w:txbxContent>
                </v:textbox>
              </v:shape>
            </w:pict>
          </mc:Fallback>
        </mc:AlternateContent>
      </w:r>
    </w:p>
    <w:p w14:paraId="5E1452D1" w14:textId="77777777" w:rsidR="00AA352A" w:rsidRDefault="00AA352A" w:rsidP="00E9524C">
      <w:pPr>
        <w:rPr>
          <w:rFonts w:ascii="HGｺﾞｼｯｸM" w:eastAsia="HGｺﾞｼｯｸM" w:hAnsiTheme="minorEastAsia"/>
          <w:sz w:val="24"/>
          <w:szCs w:val="24"/>
        </w:rPr>
      </w:pPr>
    </w:p>
    <w:p w14:paraId="4CBA06FF" w14:textId="77777777" w:rsidR="00AA352A" w:rsidRDefault="00AA352A" w:rsidP="00E9524C">
      <w:pPr>
        <w:rPr>
          <w:rFonts w:ascii="HGｺﾞｼｯｸM" w:eastAsia="HGｺﾞｼｯｸM" w:hAnsiTheme="minorEastAsia"/>
          <w:sz w:val="24"/>
          <w:szCs w:val="24"/>
        </w:rPr>
      </w:pPr>
    </w:p>
    <w:p w14:paraId="17AB5422" w14:textId="77777777" w:rsidR="00AA352A" w:rsidRDefault="00AA352A" w:rsidP="00E9524C">
      <w:pPr>
        <w:rPr>
          <w:rFonts w:ascii="HGｺﾞｼｯｸM" w:eastAsia="HGｺﾞｼｯｸM" w:hAnsiTheme="minorEastAsia"/>
          <w:sz w:val="24"/>
          <w:szCs w:val="24"/>
        </w:rPr>
      </w:pPr>
    </w:p>
    <w:p w14:paraId="22C75A9E" w14:textId="77777777" w:rsidR="00AA352A" w:rsidRDefault="00AA352A" w:rsidP="00E9524C">
      <w:pPr>
        <w:rPr>
          <w:rFonts w:ascii="HGｺﾞｼｯｸM" w:eastAsia="HGｺﾞｼｯｸM" w:hAnsiTheme="minorEastAsia"/>
          <w:sz w:val="24"/>
          <w:szCs w:val="24"/>
        </w:rPr>
      </w:pPr>
    </w:p>
    <w:p w14:paraId="54EC3710" w14:textId="77777777" w:rsidR="00AA352A" w:rsidRDefault="00AA352A" w:rsidP="00E9524C">
      <w:pPr>
        <w:rPr>
          <w:rFonts w:ascii="HGｺﾞｼｯｸM" w:eastAsia="HGｺﾞｼｯｸM" w:hAnsiTheme="minorEastAsia"/>
          <w:sz w:val="24"/>
          <w:szCs w:val="24"/>
        </w:rPr>
      </w:pPr>
    </w:p>
    <w:p w14:paraId="05094E96" w14:textId="77777777" w:rsidR="00AA352A" w:rsidRDefault="00AA352A" w:rsidP="00E9524C">
      <w:pPr>
        <w:rPr>
          <w:rFonts w:ascii="HGｺﾞｼｯｸM" w:eastAsia="HGｺﾞｼｯｸM" w:hAnsiTheme="minorEastAsia"/>
          <w:sz w:val="24"/>
          <w:szCs w:val="24"/>
        </w:rPr>
      </w:pPr>
    </w:p>
    <w:p w14:paraId="511887F0" w14:textId="77777777" w:rsidR="00AA352A" w:rsidRDefault="00AA352A" w:rsidP="00E9524C">
      <w:pPr>
        <w:rPr>
          <w:rFonts w:ascii="HGｺﾞｼｯｸM" w:eastAsia="HGｺﾞｼｯｸM" w:hAnsiTheme="minorEastAsia"/>
          <w:sz w:val="24"/>
          <w:szCs w:val="24"/>
        </w:rPr>
      </w:pPr>
    </w:p>
    <w:p w14:paraId="3523EBEA" w14:textId="77777777" w:rsidR="00AA352A" w:rsidRDefault="00AA352A" w:rsidP="00E9524C">
      <w:pPr>
        <w:rPr>
          <w:rFonts w:ascii="HGｺﾞｼｯｸM" w:eastAsia="HGｺﾞｼｯｸM" w:hAnsiTheme="minorEastAsia"/>
          <w:sz w:val="24"/>
          <w:szCs w:val="24"/>
        </w:rPr>
      </w:pPr>
    </w:p>
    <w:p w14:paraId="3E1E2ECC" w14:textId="77777777" w:rsidR="00AA352A" w:rsidRDefault="00AA352A" w:rsidP="00E9524C">
      <w:pPr>
        <w:rPr>
          <w:rFonts w:ascii="HGｺﾞｼｯｸM" w:eastAsia="HGｺﾞｼｯｸM" w:hAnsiTheme="minorEastAsia"/>
          <w:sz w:val="24"/>
          <w:szCs w:val="24"/>
        </w:rPr>
      </w:pPr>
    </w:p>
    <w:p w14:paraId="26F62A31" w14:textId="77777777" w:rsidR="00AA352A" w:rsidRDefault="00AA352A" w:rsidP="00E9524C">
      <w:pPr>
        <w:rPr>
          <w:rFonts w:ascii="HGｺﾞｼｯｸM" w:eastAsia="HGｺﾞｼｯｸM" w:hAnsiTheme="minorEastAsia"/>
          <w:sz w:val="24"/>
          <w:szCs w:val="24"/>
        </w:rPr>
      </w:pPr>
    </w:p>
    <w:p w14:paraId="4CBD6AB9" w14:textId="77777777" w:rsidR="00AA352A" w:rsidRDefault="00AA352A" w:rsidP="00E9524C">
      <w:pPr>
        <w:rPr>
          <w:rFonts w:ascii="HGｺﾞｼｯｸM" w:eastAsia="HGｺﾞｼｯｸM" w:hAnsiTheme="minorEastAsia"/>
          <w:sz w:val="24"/>
          <w:szCs w:val="24"/>
        </w:rPr>
      </w:pPr>
    </w:p>
    <w:p w14:paraId="19B41BA4" w14:textId="77777777" w:rsidR="00AA352A" w:rsidRDefault="00AA352A" w:rsidP="00E9524C">
      <w:pPr>
        <w:rPr>
          <w:rFonts w:ascii="HGｺﾞｼｯｸM" w:eastAsia="HGｺﾞｼｯｸM" w:hAnsiTheme="minorEastAsia"/>
          <w:sz w:val="24"/>
          <w:szCs w:val="24"/>
        </w:rPr>
      </w:pPr>
    </w:p>
    <w:p w14:paraId="2D9533A7" w14:textId="77777777" w:rsidR="00AA352A" w:rsidRDefault="00AA352A" w:rsidP="00E9524C">
      <w:pPr>
        <w:widowControl/>
        <w:jc w:val="left"/>
        <w:rPr>
          <w:rFonts w:ascii="HGｺﾞｼｯｸM" w:eastAsia="HGｺﾞｼｯｸM" w:hAnsiTheme="minorEastAsia"/>
          <w:sz w:val="24"/>
          <w:szCs w:val="24"/>
        </w:rPr>
      </w:pPr>
    </w:p>
    <w:p w14:paraId="3C7F8EB6" w14:textId="6440E94C" w:rsidR="00AA352A" w:rsidRDefault="00AA352A">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4E8D8652" w14:textId="77777777" w:rsidR="00AA352A" w:rsidRDefault="00AA352A" w:rsidP="00E9524C">
      <w:pPr>
        <w:rPr>
          <w:rFonts w:ascii="HGｺﾞｼｯｸM" w:eastAsia="HGｺﾞｼｯｸM" w:hAnsiTheme="minorEastAsia"/>
          <w:sz w:val="24"/>
          <w:szCs w:val="24"/>
        </w:rPr>
      </w:pPr>
      <w:r>
        <w:rPr>
          <w:noProof/>
        </w:rPr>
        <mc:AlternateContent>
          <mc:Choice Requires="wps">
            <w:drawing>
              <wp:anchor distT="0" distB="0" distL="114300" distR="114300" simplePos="0" relativeHeight="251877376" behindDoc="0" locked="0" layoutInCell="1" allowOverlap="1" wp14:anchorId="009F3006" wp14:editId="7602018F">
                <wp:simplePos x="0" y="0"/>
                <wp:positionH relativeFrom="column">
                  <wp:posOffset>180340</wp:posOffset>
                </wp:positionH>
                <wp:positionV relativeFrom="paragraph">
                  <wp:posOffset>46990</wp:posOffset>
                </wp:positionV>
                <wp:extent cx="6057900" cy="333375"/>
                <wp:effectExtent l="57150" t="19050" r="76200" b="104775"/>
                <wp:wrapNone/>
                <wp:docPr id="306765109" name="四角形: 角を丸くする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333375"/>
                        </a:xfrm>
                        <a:prstGeom prst="roundRect">
                          <a:avLst>
                            <a:gd name="adj" fmla="val 16667"/>
                          </a:avLst>
                        </a:prstGeom>
                        <a:solidFill>
                          <a:srgbClr val="4BACC6">
                            <a:lumMod val="40000"/>
                            <a:lumOff val="60000"/>
                          </a:srgbClr>
                        </a:solidFill>
                        <a:ln w="9525" cap="flat" cmpd="sng" algn="ctr">
                          <a:solidFill>
                            <a:srgbClr val="4F81BD">
                              <a:shade val="95000"/>
                              <a:satMod val="105000"/>
                            </a:srgbClr>
                          </a:solidFill>
                          <a:prstDash val="solid"/>
                          <a:headEnd/>
                          <a:tailEnd/>
                        </a:ln>
                        <a:effectLst>
                          <a:outerShdw blurRad="40000" dist="23000" dir="5400000" rotWithShape="0">
                            <a:srgbClr val="000000">
                              <a:alpha val="35000"/>
                            </a:srgbClr>
                          </a:outerShdw>
                        </a:effectLst>
                      </wps:spPr>
                      <wps:txbx>
                        <w:txbxContent>
                          <w:p w14:paraId="1CE7EFA9" w14:textId="77777777" w:rsidR="00AA352A" w:rsidRPr="0043013F" w:rsidRDefault="00AA352A" w:rsidP="00A41D4A">
                            <w:pPr>
                              <w:pStyle w:val="Web"/>
                              <w:spacing w:before="0" w:beforeAutospacing="0" w:after="0" w:afterAutospacing="0"/>
                              <w:ind w:firstLineChars="50" w:firstLine="120"/>
                              <w:rPr>
                                <w:sz w:val="28"/>
                                <w:szCs w:val="28"/>
                              </w:rPr>
                            </w:pPr>
                            <w:r w:rsidRPr="00BB468E">
                              <w:rPr>
                                <w:noProof/>
                              </w:rPr>
                              <w:drawing>
                                <wp:inline distT="0" distB="0" distL="0" distR="0" wp14:anchorId="5CC6224B" wp14:editId="381E78F4">
                                  <wp:extent cx="2821305" cy="429895"/>
                                  <wp:effectExtent l="0" t="0" r="0" b="0"/>
                                  <wp:docPr id="922993036" name="図 92299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21305" cy="429895"/>
                                          </a:xfrm>
                                          <a:prstGeom prst="rect">
                                            <a:avLst/>
                                          </a:prstGeom>
                                          <a:noFill/>
                                          <a:ln>
                                            <a:noFill/>
                                          </a:ln>
                                        </pic:spPr>
                                      </pic:pic>
                                    </a:graphicData>
                                  </a:graphic>
                                </wp:inline>
                              </w:drawing>
                            </w:r>
                            <w:r w:rsidRPr="00BB468E">
                              <w:rPr>
                                <w:noProof/>
                              </w:rPr>
                              <w:drawing>
                                <wp:inline distT="0" distB="0" distL="0" distR="0" wp14:anchorId="0412FD17" wp14:editId="678403AA">
                                  <wp:extent cx="6037580" cy="332696"/>
                                  <wp:effectExtent l="0" t="0" r="0" b="0"/>
                                  <wp:docPr id="1713962371" name="図 171396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37580" cy="332696"/>
                                          </a:xfrm>
                                          <a:prstGeom prst="rect">
                                            <a:avLst/>
                                          </a:prstGeom>
                                          <a:noFill/>
                                          <a:ln>
                                            <a:noFill/>
                                          </a:ln>
                                        </pic:spPr>
                                      </pic:pic>
                                    </a:graphicData>
                                  </a:graphic>
                                </wp:inline>
                              </w:drawing>
                            </w:r>
                          </w:p>
                        </w:txbxContent>
                      </wps:txbx>
                      <wps:bodyPr vertOverflow="clip" wrap="square" lIns="18288" tIns="0" rIns="0" bIns="0" anchor="ctr" upright="1">
                        <a:noAutofit/>
                      </wps:bodyPr>
                    </wps:wsp>
                  </a:graphicData>
                </a:graphic>
                <wp14:sizeRelH relativeFrom="margin">
                  <wp14:pctWidth>0</wp14:pctWidth>
                </wp14:sizeRelH>
                <wp14:sizeRelV relativeFrom="page">
                  <wp14:pctHeight>0</wp14:pctHeight>
                </wp14:sizeRelV>
              </wp:anchor>
            </w:drawing>
          </mc:Choice>
          <mc:Fallback>
            <w:pict>
              <v:roundrect w14:anchorId="009F3006" id="四角形: 角を丸くする 3" o:spid="_x0000_s1579" style="position:absolute;left:0;text-align:left;margin-left:14.2pt;margin-top:3.7pt;width:477pt;height:26.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" fillcolor="#b7dee8" strokecolor="#4a7ebb">
                <v:shadow on="t" color="black" opacity="22937f" origin=",.5" offset="0,.63889mm"/>
                <v:textbox inset="1.44pt,0,0,0">
                  <w:txbxContent>
                    <w:p w14:paraId="1CE7EFA9" w14:textId="77777777" w:rsidR="00AA352A" w:rsidRPr="0043013F" w:rsidRDefault="00AA352A" w:rsidP="00A41D4A">
                      <w:pPr>
                        <w:pStyle w:val="Web"/>
                        <w:spacing w:before="0" w:beforeAutospacing="0" w:after="0" w:afterAutospacing="0"/>
                        <w:ind w:firstLineChars="50" w:firstLine="120"/>
                        <w:rPr>
                          <w:sz w:val="28"/>
                          <w:szCs w:val="28"/>
                        </w:rPr>
                      </w:pPr>
                      <w:r w:rsidRPr="00BB468E">
                        <w:rPr>
                          <w:noProof/>
                        </w:rPr>
                        <w:drawing>
                          <wp:inline distT="0" distB="0" distL="0" distR="0" wp14:anchorId="5CC6224B" wp14:editId="381E78F4">
                            <wp:extent cx="2821305" cy="429895"/>
                            <wp:effectExtent l="0" t="0" r="0" b="0"/>
                            <wp:docPr id="922993036" name="図 922993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821305" cy="429895"/>
                                    </a:xfrm>
                                    <a:prstGeom prst="rect">
                                      <a:avLst/>
                                    </a:prstGeom>
                                    <a:noFill/>
                                    <a:ln>
                                      <a:noFill/>
                                    </a:ln>
                                  </pic:spPr>
                                </pic:pic>
                              </a:graphicData>
                            </a:graphic>
                          </wp:inline>
                        </w:drawing>
                      </w:r>
                      <w:r w:rsidRPr="00BB468E">
                        <w:rPr>
                          <w:noProof/>
                        </w:rPr>
                        <w:drawing>
                          <wp:inline distT="0" distB="0" distL="0" distR="0" wp14:anchorId="0412FD17" wp14:editId="678403AA">
                            <wp:extent cx="6037580" cy="332696"/>
                            <wp:effectExtent l="0" t="0" r="0" b="0"/>
                            <wp:docPr id="1713962371" name="図 1713962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37580" cy="332696"/>
                                    </a:xfrm>
                                    <a:prstGeom prst="rect">
                                      <a:avLst/>
                                    </a:prstGeom>
                                    <a:noFill/>
                                    <a:ln>
                                      <a:noFill/>
                                    </a:ln>
                                  </pic:spPr>
                                </pic:pic>
                              </a:graphicData>
                            </a:graphic>
                          </wp:inline>
                        </w:drawing>
                      </w:r>
                    </w:p>
                  </w:txbxContent>
                </v:textbox>
              </v:roundrect>
            </w:pict>
          </mc:Fallback>
        </mc:AlternateContent>
      </w:r>
    </w:p>
    <w:p w14:paraId="2666D168" w14:textId="77777777" w:rsidR="00AA352A" w:rsidRDefault="00AA352A" w:rsidP="008D6C49">
      <w:pPr>
        <w:jc w:val="right"/>
        <w:rPr>
          <w:rFonts w:ascii="HGｺﾞｼｯｸM" w:eastAsia="HGｺﾞｼｯｸM" w:hAnsi="ＭＳ ゴシック"/>
          <w:b/>
          <w:sz w:val="26"/>
          <w:szCs w:val="26"/>
          <w:shd w:val="clear" w:color="auto" w:fill="C0C0C0"/>
        </w:rPr>
      </w:pPr>
    </w:p>
    <w:p w14:paraId="517C3F8C" w14:textId="77777777" w:rsidR="00AA352A" w:rsidRPr="005219EC" w:rsidRDefault="00AA352A" w:rsidP="00E9524C">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性質別の支出の推移</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269EC39D" w14:textId="77777777" w:rsidR="00AA352A" w:rsidRPr="00FA417B" w:rsidRDefault="00AA352A" w:rsidP="00E9524C">
      <w:pPr>
        <w:ind w:leftChars="300" w:left="630" w:firstLineChars="100" w:firstLine="220"/>
        <w:rPr>
          <w:rFonts w:ascii="HGｺﾞｼｯｸM" w:eastAsia="HGｺﾞｼｯｸM" w:hAnsi="ＭＳ Ｐ明朝"/>
          <w:b/>
          <w:sz w:val="22"/>
        </w:rPr>
      </w:pPr>
      <w:r>
        <w:rPr>
          <w:rFonts w:ascii="HGｺﾞｼｯｸM" w:eastAsia="HGｺﾞｼｯｸM" w:hAnsi="ＭＳ Ｐ明朝" w:hint="eastAsia"/>
          <w:sz w:val="22"/>
        </w:rPr>
        <w:t>令和８年度と</w:t>
      </w:r>
      <w:r w:rsidRPr="00AA12F2">
        <w:rPr>
          <w:rFonts w:ascii="HGｺﾞｼｯｸM" w:eastAsia="HGｺﾞｼｯｸM" w:hAnsi="ＭＳ Ｐ明朝" w:hint="eastAsia"/>
          <w:sz w:val="22"/>
        </w:rPr>
        <w:t>平成８年度</w:t>
      </w:r>
      <w:r w:rsidRPr="00CA50A0">
        <w:rPr>
          <w:rFonts w:ascii="HGｺﾞｼｯｸM" w:eastAsia="HGｺﾞｼｯｸM" w:hAnsi="ＭＳ Ｐ明朝" w:hint="eastAsia"/>
          <w:sz w:val="22"/>
          <w:vertAlign w:val="superscript"/>
        </w:rPr>
        <w:t>※</w:t>
      </w:r>
      <w:r w:rsidRPr="00AA12F2">
        <w:rPr>
          <w:rFonts w:ascii="HGｺﾞｼｯｸM" w:eastAsia="HGｺﾞｼｯｸM" w:hAnsi="ＭＳ Ｐ明朝" w:hint="eastAsia"/>
          <w:sz w:val="22"/>
        </w:rPr>
        <w:t>を比較すると、</w:t>
      </w:r>
      <w:r w:rsidRPr="00DC6EB5">
        <w:rPr>
          <w:rFonts w:ascii="HGｺﾞｼｯｸM" w:eastAsia="HGｺﾞｼｯｸM" w:hAnsi="ＭＳ Ｐ明朝" w:hint="eastAsia"/>
          <w:b/>
          <w:sz w:val="22"/>
        </w:rPr>
        <w:t>「生活保護費などの扶助費」については約</w:t>
      </w:r>
      <w:r>
        <w:rPr>
          <w:rFonts w:ascii="HGｺﾞｼｯｸM" w:eastAsia="HGｺﾞｼｯｸM" w:hAnsi="ＭＳ Ｐ明朝" w:hint="eastAsia"/>
          <w:b/>
          <w:sz w:val="22"/>
        </w:rPr>
        <w:t>3.7</w:t>
      </w:r>
      <w:r w:rsidRPr="00DC6EB5">
        <w:rPr>
          <w:rFonts w:ascii="HGｺﾞｼｯｸM" w:eastAsia="HGｺﾞｼｯｸM" w:hAnsi="ＭＳ Ｐ明朝" w:hint="eastAsia"/>
          <w:b/>
          <w:sz w:val="22"/>
        </w:rPr>
        <w:t>倍</w:t>
      </w:r>
      <w:r w:rsidRPr="00FD4229">
        <w:rPr>
          <w:rFonts w:ascii="HGｺﾞｼｯｸM" w:eastAsia="HGｺﾞｼｯｸM" w:hAnsi="ＭＳ Ｐ明朝" w:hint="eastAsia"/>
          <w:sz w:val="22"/>
        </w:rPr>
        <w:t>（そのうち</w:t>
      </w:r>
      <w:r w:rsidRPr="00CA50A0">
        <w:rPr>
          <w:rFonts w:ascii="HGｺﾞｼｯｸM" w:eastAsia="HGｺﾞｼｯｸM" w:hAnsi="ＭＳ Ｐ明朝" w:hint="eastAsia"/>
          <w:b/>
          <w:bCs/>
          <w:sz w:val="22"/>
        </w:rPr>
        <w:t>生活保護費について</w:t>
      </w:r>
      <w:r>
        <w:rPr>
          <w:rFonts w:ascii="HGｺﾞｼｯｸM" w:eastAsia="HGｺﾞｼｯｸM" w:hAnsi="ＭＳ Ｐ明朝" w:hint="eastAsia"/>
          <w:b/>
          <w:bCs/>
          <w:sz w:val="22"/>
        </w:rPr>
        <w:t>は</w:t>
      </w:r>
      <w:r w:rsidRPr="00CA50A0">
        <w:rPr>
          <w:rFonts w:ascii="HGｺﾞｼｯｸM" w:eastAsia="HGｺﾞｼｯｸM" w:hAnsi="ＭＳ Ｐ明朝" w:hint="eastAsia"/>
          <w:b/>
          <w:bCs/>
          <w:sz w:val="22"/>
        </w:rPr>
        <w:t>約2.</w:t>
      </w:r>
      <w:r w:rsidRPr="00CA50A0">
        <w:rPr>
          <w:rFonts w:ascii="HGｺﾞｼｯｸM" w:eastAsia="HGｺﾞｼｯｸM" w:hAnsi="ＭＳ Ｐ明朝"/>
          <w:b/>
          <w:bCs/>
          <w:sz w:val="22"/>
        </w:rPr>
        <w:t>4</w:t>
      </w:r>
      <w:r w:rsidRPr="00CA50A0">
        <w:rPr>
          <w:rFonts w:ascii="HGｺﾞｼｯｸM" w:eastAsia="HGｺﾞｼｯｸM" w:hAnsi="ＭＳ Ｐ明朝" w:hint="eastAsia"/>
          <w:b/>
          <w:bCs/>
          <w:sz w:val="22"/>
        </w:rPr>
        <w:t>倍</w:t>
      </w:r>
      <w:r w:rsidRPr="00FD4229">
        <w:rPr>
          <w:rFonts w:ascii="HGｺﾞｼｯｸM" w:eastAsia="HGｺﾞｼｯｸM" w:hAnsi="ＭＳ Ｐ明朝" w:hint="eastAsia"/>
          <w:sz w:val="22"/>
        </w:rPr>
        <w:t>）</w:t>
      </w:r>
      <w:r w:rsidRPr="00CA50A0">
        <w:rPr>
          <w:rFonts w:ascii="HGｺﾞｼｯｸM" w:eastAsia="HGｺﾞｼｯｸM" w:hAnsi="ＭＳ Ｐ明朝" w:hint="eastAsia"/>
          <w:bCs/>
          <w:sz w:val="22"/>
        </w:rPr>
        <w:t>、</w:t>
      </w:r>
      <w:r>
        <w:rPr>
          <w:rFonts w:ascii="HGｺﾞｼｯｸM" w:eastAsia="HGｺﾞｼｯｸM" w:hAnsi="ＭＳ Ｐ明朝" w:hint="eastAsia"/>
          <w:b/>
          <w:sz w:val="22"/>
        </w:rPr>
        <w:t>「借金</w:t>
      </w:r>
      <w:r w:rsidRPr="00DC6EB5">
        <w:rPr>
          <w:rFonts w:ascii="HGｺﾞｼｯｸM" w:eastAsia="HGｺﾞｼｯｸM" w:hAnsi="ＭＳ Ｐ明朝" w:hint="eastAsia"/>
          <w:b/>
          <w:sz w:val="22"/>
        </w:rPr>
        <w:t>の返済のための公債費」については約</w:t>
      </w:r>
      <w:r>
        <w:rPr>
          <w:rFonts w:ascii="HGｺﾞｼｯｸM" w:eastAsia="HGｺﾞｼｯｸM" w:hAnsi="ＭＳ Ｐ明朝" w:hint="eastAsia"/>
          <w:b/>
          <w:sz w:val="22"/>
        </w:rPr>
        <w:t>1</w:t>
      </w:r>
      <w:r w:rsidRPr="00DC6EB5">
        <w:rPr>
          <w:rFonts w:ascii="HGｺﾞｼｯｸM" w:eastAsia="HGｺﾞｼｯｸM" w:hAnsi="ＭＳ Ｐ明朝" w:hint="eastAsia"/>
          <w:b/>
          <w:sz w:val="22"/>
        </w:rPr>
        <w:t>.</w:t>
      </w:r>
      <w:r>
        <w:rPr>
          <w:rFonts w:ascii="HGｺﾞｼｯｸM" w:eastAsia="HGｺﾞｼｯｸM" w:hAnsi="ＭＳ Ｐ明朝" w:hint="eastAsia"/>
          <w:b/>
          <w:sz w:val="22"/>
        </w:rPr>
        <w:t>4倍に増加</w:t>
      </w:r>
      <w:r w:rsidRPr="00AA12F2">
        <w:rPr>
          <w:rFonts w:ascii="HGｺﾞｼｯｸM" w:eastAsia="HGｺﾞｼｯｸM" w:hAnsi="ＭＳ Ｐ明朝" w:hint="eastAsia"/>
          <w:sz w:val="22"/>
        </w:rPr>
        <w:t>しています。</w:t>
      </w:r>
    </w:p>
    <w:p w14:paraId="33C32B23" w14:textId="77777777" w:rsidR="00AA352A" w:rsidRDefault="00AA352A" w:rsidP="00887B50">
      <w:pPr>
        <w:spacing w:line="180" w:lineRule="auto"/>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人件費については、職員数の削減や給与制度改革など</w:t>
      </w:r>
      <w:r w:rsidRPr="00AA12F2">
        <w:rPr>
          <w:rFonts w:ascii="HGｺﾞｼｯｸM" w:eastAsia="HGｺﾞｼｯｸM" w:hAnsi="ＭＳ Ｐ明朝" w:hint="eastAsia"/>
          <w:sz w:val="22"/>
        </w:rPr>
        <w:t>により</w:t>
      </w:r>
      <w:r>
        <w:rPr>
          <w:rFonts w:ascii="HGｺﾞｼｯｸM" w:eastAsia="HGｺﾞｼｯｸM" w:hAnsi="ＭＳ Ｐ明朝" w:hint="eastAsia"/>
          <w:sz w:val="22"/>
        </w:rPr>
        <w:t>抑制</w:t>
      </w:r>
      <w:r w:rsidRPr="00AA12F2">
        <w:rPr>
          <w:rFonts w:ascii="HGｺﾞｼｯｸM" w:eastAsia="HGｺﾞｼｯｸM" w:hAnsi="ＭＳ Ｐ明朝" w:hint="eastAsia"/>
          <w:sz w:val="22"/>
        </w:rPr>
        <w:t>に努めて</w:t>
      </w:r>
      <w:r>
        <w:rPr>
          <w:rFonts w:ascii="HGｺﾞｼｯｸM" w:eastAsia="HGｺﾞｼｯｸM" w:hAnsi="ＭＳ Ｐ明朝" w:hint="eastAsia"/>
          <w:sz w:val="22"/>
        </w:rPr>
        <w:t>きて</w:t>
      </w:r>
      <w:r w:rsidRPr="00AA12F2">
        <w:rPr>
          <w:rFonts w:ascii="HGｺﾞｼｯｸM" w:eastAsia="HGｺﾞｼｯｸM" w:hAnsi="ＭＳ Ｐ明朝" w:hint="eastAsia"/>
          <w:sz w:val="22"/>
        </w:rPr>
        <w:t>います</w:t>
      </w:r>
      <w:r w:rsidRPr="009C3047">
        <w:rPr>
          <w:rFonts w:ascii="HGｺﾞｼｯｸM" w:eastAsia="HGｺﾞｼｯｸM" w:hAnsi="ＭＳ Ｐ明朝" w:hint="eastAsia"/>
          <w:sz w:val="22"/>
        </w:rPr>
        <w:t>。</w:t>
      </w:r>
    </w:p>
    <w:p w14:paraId="615AB408" w14:textId="77777777" w:rsidR="00AA352A" w:rsidRDefault="00AA352A" w:rsidP="00887B50">
      <w:pPr>
        <w:spacing w:line="180" w:lineRule="auto"/>
        <w:ind w:leftChars="300" w:left="630" w:firstLineChars="100" w:firstLine="220"/>
        <w:rPr>
          <w:rFonts w:ascii="HGｺﾞｼｯｸM" w:eastAsia="HGｺﾞｼｯｸM" w:hAnsi="ＭＳ Ｐ明朝"/>
          <w:sz w:val="22"/>
        </w:rPr>
      </w:pPr>
      <w:r>
        <w:rPr>
          <w:rFonts w:ascii="HGｺﾞｼｯｸM" w:eastAsia="HGｺﾞｼｯｸM" w:hAnsi="ＭＳ Ｐ明朝" w:hint="eastAsia"/>
          <w:noProof/>
          <w:sz w:val="22"/>
        </w:rPr>
        <w:drawing>
          <wp:anchor distT="0" distB="0" distL="114300" distR="114300" simplePos="0" relativeHeight="251881472" behindDoc="1" locked="0" layoutInCell="1" allowOverlap="1" wp14:anchorId="4602D1AC" wp14:editId="75328920">
            <wp:simplePos x="0" y="0"/>
            <wp:positionH relativeFrom="column">
              <wp:posOffset>577793</wp:posOffset>
            </wp:positionH>
            <wp:positionV relativeFrom="paragraph">
              <wp:posOffset>196792</wp:posOffset>
            </wp:positionV>
            <wp:extent cx="5288142" cy="3858491"/>
            <wp:effectExtent l="0" t="0" r="8255" b="0"/>
            <wp:wrapNone/>
            <wp:docPr id="305067170"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338523" cy="3895251"/>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GｺﾞｼｯｸM" w:eastAsia="HGｺﾞｼｯｸM" w:hAnsi="ＭＳ Ｐ明朝" w:hint="eastAsia"/>
          <w:sz w:val="22"/>
        </w:rPr>
        <w:t>※平成８年度は令和４年度に過去最高を更新するまでの市税収入のピーク。</w:t>
      </w:r>
    </w:p>
    <w:p w14:paraId="6FB97A55" w14:textId="77777777" w:rsidR="00AA352A" w:rsidRDefault="00AA352A" w:rsidP="00042A99">
      <w:pPr>
        <w:spacing w:line="180" w:lineRule="auto"/>
        <w:ind w:leftChars="400" w:left="1050" w:hangingChars="100" w:hanging="210"/>
        <w:rPr>
          <w:rFonts w:ascii="HGｺﾞｼｯｸM" w:eastAsia="HGｺﾞｼｯｸM" w:hAnsi="ＭＳ Ｐ明朝"/>
          <w:sz w:val="22"/>
        </w:rPr>
      </w:pPr>
      <w:r>
        <w:rPr>
          <w:noProof/>
        </w:rPr>
        <w:drawing>
          <wp:anchor distT="0" distB="0" distL="114300" distR="114300" simplePos="0" relativeHeight="251875328" behindDoc="0" locked="0" layoutInCell="1" allowOverlap="1" wp14:anchorId="2EC38211" wp14:editId="1D61A051">
            <wp:simplePos x="0" y="0"/>
            <wp:positionH relativeFrom="column">
              <wp:posOffset>2060230</wp:posOffset>
            </wp:positionH>
            <wp:positionV relativeFrom="paragraph">
              <wp:posOffset>224501</wp:posOffset>
            </wp:positionV>
            <wp:extent cx="161736" cy="3265632"/>
            <wp:effectExtent l="0" t="0" r="0" b="0"/>
            <wp:wrapNone/>
            <wp:docPr id="195" name="図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図 195"/>
                    <pic:cNvPicPr>
                      <a:picLocks noChangeAspect="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61736" cy="326563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971081" w14:textId="77777777" w:rsidR="00AA352A" w:rsidRPr="00AA3C75" w:rsidRDefault="00AA352A" w:rsidP="007B2B80">
      <w:pPr>
        <w:snapToGrid w:val="0"/>
        <w:spacing w:line="120" w:lineRule="auto"/>
        <w:rPr>
          <w:noProof/>
        </w:rPr>
      </w:pPr>
    </w:p>
    <w:p w14:paraId="736107FE" w14:textId="77777777" w:rsidR="00AA352A" w:rsidRDefault="00AA352A" w:rsidP="007B2B80">
      <w:pPr>
        <w:snapToGrid w:val="0"/>
        <w:spacing w:line="120" w:lineRule="auto"/>
        <w:rPr>
          <w:noProof/>
        </w:rPr>
      </w:pPr>
    </w:p>
    <w:p w14:paraId="6C7C8106" w14:textId="77777777" w:rsidR="00AA352A" w:rsidRDefault="00AA352A" w:rsidP="00D87F1F">
      <w:pPr>
        <w:tabs>
          <w:tab w:val="left" w:pos="6458"/>
        </w:tabs>
        <w:snapToGrid w:val="0"/>
        <w:spacing w:line="120" w:lineRule="auto"/>
        <w:rPr>
          <w:noProof/>
        </w:rPr>
      </w:pPr>
      <w:r>
        <w:rPr>
          <w:noProof/>
        </w:rPr>
        <w:tab/>
      </w:r>
    </w:p>
    <w:p w14:paraId="7F6EB6CA" w14:textId="77777777" w:rsidR="00AA352A" w:rsidRDefault="00AA352A" w:rsidP="007B2B80">
      <w:pPr>
        <w:snapToGrid w:val="0"/>
        <w:spacing w:line="120" w:lineRule="auto"/>
        <w:rPr>
          <w:noProof/>
        </w:rPr>
      </w:pPr>
    </w:p>
    <w:p w14:paraId="55676E13" w14:textId="77777777" w:rsidR="00AA352A" w:rsidRDefault="00AA352A" w:rsidP="007B2B80">
      <w:pPr>
        <w:snapToGrid w:val="0"/>
        <w:spacing w:line="120" w:lineRule="auto"/>
        <w:rPr>
          <w:noProof/>
        </w:rPr>
      </w:pPr>
    </w:p>
    <w:p w14:paraId="7BF6B121" w14:textId="77777777" w:rsidR="00AA352A" w:rsidRDefault="00AA352A" w:rsidP="007B2B80">
      <w:pPr>
        <w:snapToGrid w:val="0"/>
        <w:spacing w:line="120" w:lineRule="auto"/>
        <w:rPr>
          <w:noProof/>
        </w:rPr>
      </w:pPr>
    </w:p>
    <w:p w14:paraId="41F64436" w14:textId="77777777" w:rsidR="00AA352A" w:rsidRDefault="00AA352A" w:rsidP="007B2B80">
      <w:pPr>
        <w:snapToGrid w:val="0"/>
        <w:spacing w:line="120" w:lineRule="auto"/>
        <w:rPr>
          <w:noProof/>
        </w:rPr>
      </w:pPr>
    </w:p>
    <w:p w14:paraId="1FA3A3F6" w14:textId="77777777" w:rsidR="00AA352A" w:rsidRDefault="00AA352A" w:rsidP="007B2B80">
      <w:pPr>
        <w:snapToGrid w:val="0"/>
        <w:spacing w:line="120" w:lineRule="auto"/>
        <w:rPr>
          <w:noProof/>
        </w:rPr>
      </w:pPr>
    </w:p>
    <w:p w14:paraId="63D5CDC3" w14:textId="77777777" w:rsidR="00AA352A" w:rsidRDefault="00AA352A" w:rsidP="007B2B80">
      <w:pPr>
        <w:snapToGrid w:val="0"/>
        <w:spacing w:line="120" w:lineRule="auto"/>
        <w:rPr>
          <w:noProof/>
        </w:rPr>
      </w:pPr>
    </w:p>
    <w:p w14:paraId="1C4390ED" w14:textId="77777777" w:rsidR="00AA352A" w:rsidRDefault="00AA352A" w:rsidP="007B2B80">
      <w:pPr>
        <w:snapToGrid w:val="0"/>
        <w:spacing w:line="120" w:lineRule="auto"/>
        <w:rPr>
          <w:noProof/>
        </w:rPr>
      </w:pPr>
    </w:p>
    <w:p w14:paraId="671B9AD4" w14:textId="77777777" w:rsidR="00AA352A" w:rsidRDefault="00AA352A" w:rsidP="00D87F1F">
      <w:pPr>
        <w:tabs>
          <w:tab w:val="left" w:pos="2100"/>
        </w:tabs>
        <w:snapToGrid w:val="0"/>
        <w:spacing w:line="120" w:lineRule="auto"/>
        <w:rPr>
          <w:noProof/>
        </w:rPr>
      </w:pPr>
      <w:r>
        <w:rPr>
          <w:noProof/>
        </w:rPr>
        <w:tab/>
      </w:r>
    </w:p>
    <w:p w14:paraId="290FA2D7" w14:textId="77777777" w:rsidR="00AA352A" w:rsidRDefault="00AA352A" w:rsidP="00D87F1F">
      <w:pPr>
        <w:tabs>
          <w:tab w:val="left" w:pos="7170"/>
        </w:tabs>
        <w:snapToGrid w:val="0"/>
        <w:spacing w:line="120" w:lineRule="auto"/>
        <w:rPr>
          <w:noProof/>
        </w:rPr>
      </w:pPr>
      <w:r>
        <w:rPr>
          <w:noProof/>
        </w:rPr>
        <w:tab/>
      </w:r>
    </w:p>
    <w:p w14:paraId="57E6D431" w14:textId="77777777" w:rsidR="00AA352A" w:rsidRDefault="00AA352A" w:rsidP="007B2B80">
      <w:pPr>
        <w:snapToGrid w:val="0"/>
        <w:spacing w:line="120" w:lineRule="auto"/>
        <w:rPr>
          <w:noProof/>
        </w:rPr>
      </w:pPr>
    </w:p>
    <w:p w14:paraId="4D673D95" w14:textId="77777777" w:rsidR="00AA352A" w:rsidRDefault="00AA352A" w:rsidP="007B2B80">
      <w:pPr>
        <w:snapToGrid w:val="0"/>
        <w:spacing w:line="120" w:lineRule="auto"/>
        <w:rPr>
          <w:noProof/>
        </w:rPr>
      </w:pPr>
    </w:p>
    <w:p w14:paraId="0CB2588B" w14:textId="77777777" w:rsidR="00AA352A" w:rsidRDefault="00AA352A" w:rsidP="007B2B80">
      <w:pPr>
        <w:snapToGrid w:val="0"/>
        <w:spacing w:line="120" w:lineRule="auto"/>
        <w:rPr>
          <w:noProof/>
        </w:rPr>
      </w:pPr>
    </w:p>
    <w:p w14:paraId="30FB970D" w14:textId="77777777" w:rsidR="00AA352A" w:rsidRDefault="00AA352A" w:rsidP="007B2B80">
      <w:pPr>
        <w:snapToGrid w:val="0"/>
        <w:spacing w:line="120" w:lineRule="auto"/>
        <w:rPr>
          <w:noProof/>
        </w:rPr>
      </w:pPr>
    </w:p>
    <w:p w14:paraId="3EDE9D4C" w14:textId="77777777" w:rsidR="00AA352A" w:rsidRDefault="00AA352A" w:rsidP="007B2B80">
      <w:pPr>
        <w:snapToGrid w:val="0"/>
        <w:spacing w:line="120" w:lineRule="auto"/>
        <w:rPr>
          <w:noProof/>
        </w:rPr>
      </w:pPr>
    </w:p>
    <w:p w14:paraId="7D4542B3" w14:textId="77777777" w:rsidR="00AA352A" w:rsidRDefault="00AA352A" w:rsidP="007B2B80">
      <w:pPr>
        <w:snapToGrid w:val="0"/>
        <w:spacing w:line="120" w:lineRule="auto"/>
        <w:rPr>
          <w:noProof/>
        </w:rPr>
      </w:pPr>
    </w:p>
    <w:p w14:paraId="651CC1EA" w14:textId="77777777" w:rsidR="00AA352A" w:rsidRDefault="00AA352A" w:rsidP="007B2B80">
      <w:pPr>
        <w:snapToGrid w:val="0"/>
        <w:spacing w:line="120" w:lineRule="auto"/>
        <w:rPr>
          <w:noProof/>
        </w:rPr>
      </w:pPr>
    </w:p>
    <w:p w14:paraId="1B4815A3" w14:textId="77777777" w:rsidR="00AA352A" w:rsidRDefault="00AA352A" w:rsidP="007B2B80">
      <w:pPr>
        <w:snapToGrid w:val="0"/>
        <w:spacing w:line="120" w:lineRule="auto"/>
        <w:rPr>
          <w:noProof/>
        </w:rPr>
      </w:pPr>
    </w:p>
    <w:p w14:paraId="3772C9B5" w14:textId="77777777" w:rsidR="00AA352A" w:rsidRDefault="00AA352A" w:rsidP="00AA3C75">
      <w:pPr>
        <w:tabs>
          <w:tab w:val="left" w:pos="8443"/>
        </w:tabs>
        <w:snapToGrid w:val="0"/>
        <w:spacing w:line="120" w:lineRule="auto"/>
        <w:rPr>
          <w:noProof/>
        </w:rPr>
      </w:pPr>
      <w:r>
        <w:rPr>
          <w:noProof/>
        </w:rPr>
        <w:tab/>
      </w:r>
    </w:p>
    <w:p w14:paraId="49B10722" w14:textId="77777777" w:rsidR="00AA352A" w:rsidRDefault="00AA352A" w:rsidP="007B2B80">
      <w:pPr>
        <w:snapToGrid w:val="0"/>
        <w:spacing w:line="120" w:lineRule="auto"/>
        <w:rPr>
          <w:noProof/>
        </w:rPr>
      </w:pPr>
    </w:p>
    <w:p w14:paraId="276B9026" w14:textId="77777777" w:rsidR="00AA352A" w:rsidRDefault="00AA352A" w:rsidP="00AA3C75">
      <w:pPr>
        <w:tabs>
          <w:tab w:val="left" w:pos="8614"/>
        </w:tabs>
        <w:snapToGrid w:val="0"/>
        <w:spacing w:line="120" w:lineRule="auto"/>
        <w:rPr>
          <w:noProof/>
        </w:rPr>
      </w:pPr>
      <w:r>
        <w:rPr>
          <w:noProof/>
        </w:rPr>
        <w:tab/>
      </w:r>
    </w:p>
    <w:p w14:paraId="6485D1C0" w14:textId="77777777" w:rsidR="00AA352A" w:rsidRDefault="00AA352A" w:rsidP="007B2B80">
      <w:pPr>
        <w:snapToGrid w:val="0"/>
        <w:spacing w:line="120" w:lineRule="auto"/>
        <w:rPr>
          <w:noProof/>
        </w:rPr>
      </w:pPr>
    </w:p>
    <w:p w14:paraId="7CCCABAE" w14:textId="77777777" w:rsidR="00AA352A" w:rsidRDefault="00AA352A" w:rsidP="007B2B80">
      <w:pPr>
        <w:snapToGrid w:val="0"/>
        <w:spacing w:line="120" w:lineRule="auto"/>
        <w:rPr>
          <w:noProof/>
        </w:rPr>
      </w:pPr>
    </w:p>
    <w:p w14:paraId="52E338DB" w14:textId="77777777" w:rsidR="00AA352A" w:rsidRDefault="00AA352A" w:rsidP="007B2B80">
      <w:pPr>
        <w:snapToGrid w:val="0"/>
        <w:spacing w:line="120" w:lineRule="auto"/>
        <w:rPr>
          <w:noProof/>
        </w:rPr>
      </w:pPr>
    </w:p>
    <w:p w14:paraId="72091321" w14:textId="77777777" w:rsidR="00AA352A" w:rsidRDefault="00AA352A" w:rsidP="007B2B80">
      <w:pPr>
        <w:snapToGrid w:val="0"/>
        <w:spacing w:line="120" w:lineRule="auto"/>
        <w:rPr>
          <w:noProof/>
        </w:rPr>
      </w:pPr>
    </w:p>
    <w:p w14:paraId="612FD691" w14:textId="77777777" w:rsidR="00AA352A" w:rsidRDefault="00AA352A" w:rsidP="007B2B80">
      <w:pPr>
        <w:snapToGrid w:val="0"/>
        <w:spacing w:line="120" w:lineRule="auto"/>
        <w:rPr>
          <w:noProof/>
        </w:rPr>
      </w:pPr>
    </w:p>
    <w:p w14:paraId="03476301" w14:textId="77777777" w:rsidR="00AA352A" w:rsidRDefault="00AA352A" w:rsidP="00D87F1F">
      <w:pPr>
        <w:tabs>
          <w:tab w:val="left" w:pos="8470"/>
        </w:tabs>
        <w:snapToGrid w:val="0"/>
        <w:spacing w:line="120" w:lineRule="auto"/>
        <w:rPr>
          <w:noProof/>
        </w:rPr>
      </w:pPr>
      <w:r>
        <w:rPr>
          <w:noProof/>
        </w:rPr>
        <w:tab/>
      </w:r>
    </w:p>
    <w:p w14:paraId="64ADC72C" w14:textId="77777777" w:rsidR="00AA352A" w:rsidRDefault="00AA352A" w:rsidP="007B2B80">
      <w:pPr>
        <w:snapToGrid w:val="0"/>
        <w:spacing w:line="120" w:lineRule="auto"/>
        <w:rPr>
          <w:noProof/>
        </w:rPr>
      </w:pPr>
    </w:p>
    <w:p w14:paraId="79BECA76" w14:textId="77777777" w:rsidR="00AA352A" w:rsidRDefault="00AA352A" w:rsidP="007B2B80">
      <w:pPr>
        <w:snapToGrid w:val="0"/>
        <w:spacing w:line="120" w:lineRule="auto"/>
        <w:rPr>
          <w:noProof/>
        </w:rPr>
      </w:pPr>
    </w:p>
    <w:p w14:paraId="2769FBCB" w14:textId="77777777" w:rsidR="00AA352A" w:rsidRDefault="00AA352A" w:rsidP="007B2B80">
      <w:pPr>
        <w:snapToGrid w:val="0"/>
        <w:spacing w:line="120" w:lineRule="auto"/>
        <w:rPr>
          <w:noProof/>
        </w:rPr>
      </w:pPr>
    </w:p>
    <w:p w14:paraId="27ED5604" w14:textId="77777777" w:rsidR="00AA352A" w:rsidRDefault="00AA352A" w:rsidP="007B2B80">
      <w:pPr>
        <w:snapToGrid w:val="0"/>
        <w:spacing w:line="120" w:lineRule="auto"/>
        <w:rPr>
          <w:noProof/>
        </w:rPr>
      </w:pPr>
    </w:p>
    <w:p w14:paraId="5709A4EE" w14:textId="77777777" w:rsidR="00AA352A" w:rsidRDefault="00AA352A" w:rsidP="007B2B80">
      <w:pPr>
        <w:snapToGrid w:val="0"/>
        <w:spacing w:line="120" w:lineRule="auto"/>
        <w:rPr>
          <w:noProof/>
        </w:rPr>
      </w:pPr>
    </w:p>
    <w:p w14:paraId="28091142" w14:textId="77777777" w:rsidR="00AA352A" w:rsidRDefault="00AA352A" w:rsidP="007B2B80">
      <w:pPr>
        <w:snapToGrid w:val="0"/>
        <w:spacing w:line="120" w:lineRule="auto"/>
        <w:rPr>
          <w:noProof/>
        </w:rPr>
      </w:pPr>
    </w:p>
    <w:p w14:paraId="7EE7DFCC" w14:textId="77777777" w:rsidR="00AA352A" w:rsidRDefault="00AA352A" w:rsidP="007B2B80">
      <w:pPr>
        <w:snapToGrid w:val="0"/>
        <w:spacing w:line="120" w:lineRule="auto"/>
        <w:rPr>
          <w:noProof/>
        </w:rPr>
      </w:pPr>
    </w:p>
    <w:p w14:paraId="2081989C" w14:textId="77777777" w:rsidR="00AA352A" w:rsidRDefault="00AA352A" w:rsidP="007B2B80">
      <w:pPr>
        <w:snapToGrid w:val="0"/>
        <w:spacing w:line="120" w:lineRule="auto"/>
        <w:rPr>
          <w:noProof/>
        </w:rPr>
      </w:pPr>
    </w:p>
    <w:p w14:paraId="26C86A1F" w14:textId="77777777" w:rsidR="00AA352A" w:rsidRDefault="00AA352A" w:rsidP="007B2B80">
      <w:pPr>
        <w:snapToGrid w:val="0"/>
        <w:spacing w:line="120" w:lineRule="auto"/>
        <w:rPr>
          <w:noProof/>
        </w:rPr>
      </w:pPr>
    </w:p>
    <w:p w14:paraId="719BEBBE" w14:textId="77777777" w:rsidR="00AA352A" w:rsidRDefault="00AA352A" w:rsidP="007B2B80">
      <w:pPr>
        <w:snapToGrid w:val="0"/>
        <w:spacing w:line="120" w:lineRule="auto"/>
        <w:rPr>
          <w:noProof/>
        </w:rPr>
      </w:pPr>
    </w:p>
    <w:p w14:paraId="05AFD8FB" w14:textId="77777777" w:rsidR="00AA352A" w:rsidRPr="00892B69" w:rsidRDefault="00AA352A" w:rsidP="007B2B80">
      <w:pPr>
        <w:snapToGrid w:val="0"/>
        <w:spacing w:line="120" w:lineRule="auto"/>
        <w:rPr>
          <w:noProof/>
        </w:rPr>
      </w:pPr>
    </w:p>
    <w:p w14:paraId="4623B986" w14:textId="77777777" w:rsidR="00AA352A" w:rsidRDefault="00AA352A" w:rsidP="00E9524C">
      <w:pPr>
        <w:snapToGrid w:val="0"/>
        <w:rPr>
          <w:rFonts w:ascii="メイリオ" w:eastAsia="メイリオ" w:hAnsi="メイリオ" w:cs="メイリオ"/>
          <w:b/>
          <w:color w:val="000000" w:themeColor="text1"/>
          <w:sz w:val="22"/>
          <w:u w:val="single"/>
        </w:rPr>
      </w:pPr>
      <w:r>
        <w:rPr>
          <w:rFonts w:ascii="HG丸ｺﾞｼｯｸM-PRO" w:eastAsia="HG丸ｺﾞｼｯｸM-PRO" w:hAnsi="HG丸ｺﾞｼｯｸM-PRO" w:hint="eastAsia"/>
          <w:noProof/>
          <w:color w:val="000000" w:themeColor="text1"/>
          <w:sz w:val="18"/>
          <w:szCs w:val="18"/>
        </w:rPr>
        <w:drawing>
          <wp:anchor distT="0" distB="0" distL="114300" distR="114300" simplePos="0" relativeHeight="251878400" behindDoc="1" locked="0" layoutInCell="1" allowOverlap="1" wp14:anchorId="45500A9C" wp14:editId="2AB3CB94">
            <wp:simplePos x="0" y="0"/>
            <wp:positionH relativeFrom="column">
              <wp:posOffset>2477828</wp:posOffset>
            </wp:positionH>
            <wp:positionV relativeFrom="paragraph">
              <wp:posOffset>197485</wp:posOffset>
            </wp:positionV>
            <wp:extent cx="3682722" cy="1849120"/>
            <wp:effectExtent l="0" t="0" r="0" b="0"/>
            <wp:wrapNone/>
            <wp:docPr id="10002013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682722" cy="1849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912730" w14:textId="77777777" w:rsidR="00AA352A" w:rsidRDefault="00AA352A" w:rsidP="00E9524C">
      <w:pPr>
        <w:snapToGrid w:val="0"/>
        <w:rPr>
          <w:rFonts w:ascii="メイリオ" w:eastAsia="メイリオ" w:hAnsi="メイリオ" w:cs="メイリオ"/>
          <w:b/>
          <w:color w:val="000000" w:themeColor="text1"/>
          <w:sz w:val="22"/>
          <w:u w:val="single"/>
        </w:rPr>
      </w:pPr>
      <w:r>
        <w:rPr>
          <w:noProof/>
        </w:rPr>
        <mc:AlternateContent>
          <mc:Choice Requires="wpg">
            <w:drawing>
              <wp:anchor distT="0" distB="0" distL="114300" distR="114300" simplePos="0" relativeHeight="251879424" behindDoc="0" locked="0" layoutInCell="1" allowOverlap="1" wp14:anchorId="4E95BC7D" wp14:editId="616CEB70">
                <wp:simplePos x="0" y="0"/>
                <wp:positionH relativeFrom="column">
                  <wp:posOffset>3524250</wp:posOffset>
                </wp:positionH>
                <wp:positionV relativeFrom="paragraph">
                  <wp:posOffset>121920</wp:posOffset>
                </wp:positionV>
                <wp:extent cx="45085" cy="1566545"/>
                <wp:effectExtent l="38100" t="19050" r="50165" b="14605"/>
                <wp:wrapNone/>
                <wp:docPr id="1308748533" name="グループ化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85" cy="1566545"/>
                          <a:chOff x="0" y="0"/>
                          <a:chExt cx="123343" cy="4986065"/>
                        </a:xfrm>
                      </wpg:grpSpPr>
                      <wps:wsp>
                        <wps:cNvPr id="1345954048" name="フリーフォーム 254"/>
                        <wps:cNvSpPr/>
                        <wps:spPr>
                          <a:xfrm rot="5400000" flipV="1">
                            <a:off x="-2433401" y="2433402"/>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889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909634703" name="フリーフォーム 256"/>
                        <wps:cNvSpPr/>
                        <wps:spPr>
                          <a:xfrm rot="5400000" flipV="1">
                            <a:off x="-2429319" y="2433401"/>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76200" cap="flat" cmpd="sng" algn="ctr">
                            <a:solidFill>
                              <a:sysClr val="window" lastClr="FFFFFF"/>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E3AF12C" id="グループ化 2" o:spid="_x0000_s1026" style="position:absolute;margin-left:277.5pt;margin-top:9.6pt;width:3.55pt;height:123.35pt;z-index:251879424"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">
                <v:shape id="フリーフォーム 254" o:spid="_x0000_s1027"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256" o:spid="_x0000_s1028" style="position:absolute;left:-24293;top:24333;width:49860;height:1193;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6107;402566,6283;816633,112969;1230701,7;1667772,119245;2064587,9420;2501658,119245;2881220,3145;3318292,116107;3720857,6283;4157929,116107;4566245,9420;4986064,119245" o:connectangles="0,0,0,0,0,0,0,0,0,0,0,0,0"/>
                </v:shape>
              </v:group>
            </w:pict>
          </mc:Fallback>
        </mc:AlternateContent>
      </w:r>
      <w:r>
        <w:rPr>
          <w:rFonts w:ascii="メイリオ" w:eastAsia="メイリオ" w:hAnsi="メイリオ" w:cs="メイリオ" w:hint="eastAsia"/>
          <w:b/>
          <w:color w:val="000000" w:themeColor="text1"/>
          <w:sz w:val="22"/>
          <w:u w:val="single"/>
        </w:rPr>
        <w:t>◎</w:t>
      </w:r>
      <w:r w:rsidRPr="00AA12F2">
        <w:rPr>
          <w:rFonts w:ascii="メイリオ" w:eastAsia="メイリオ" w:hAnsi="メイリオ" w:cs="メイリオ" w:hint="eastAsia"/>
          <w:b/>
          <w:color w:val="000000" w:themeColor="text1"/>
          <w:sz w:val="22"/>
          <w:u w:val="single"/>
        </w:rPr>
        <w:t>生活保護などの扶助費の推移</w:t>
      </w:r>
    </w:p>
    <w:p w14:paraId="529950A7" w14:textId="77777777" w:rsidR="00AA352A" w:rsidRDefault="00AA352A" w:rsidP="005C07C5">
      <w:pPr>
        <w:snapToGrid w:val="0"/>
        <w:ind w:rightChars="198" w:right="416" w:firstLineChars="100" w:firstLine="180"/>
        <w:rPr>
          <w:rFonts w:ascii="HG丸ｺﾞｼｯｸM-PRO" w:eastAsia="HG丸ｺﾞｼｯｸM-PRO" w:hAnsi="HG丸ｺﾞｼｯｸM-PRO"/>
          <w:color w:val="000000" w:themeColor="text1"/>
          <w:sz w:val="18"/>
          <w:szCs w:val="18"/>
        </w:rPr>
      </w:pPr>
      <w:r w:rsidRPr="00AA12F2">
        <w:rPr>
          <w:rFonts w:ascii="HG丸ｺﾞｼｯｸM-PRO" w:eastAsia="HG丸ｺﾞｼｯｸM-PRO" w:hAnsi="HG丸ｺﾞｼｯｸM-PRO" w:hint="eastAsia"/>
          <w:color w:val="000000" w:themeColor="text1"/>
          <w:sz w:val="18"/>
          <w:szCs w:val="18"/>
        </w:rPr>
        <w:t>扶助費は、増加し続けています。</w:t>
      </w:r>
    </w:p>
    <w:p w14:paraId="5EB7E5F1" w14:textId="77777777" w:rsidR="00AA352A" w:rsidRPr="00D945C8" w:rsidRDefault="00AA352A" w:rsidP="005C07C5">
      <w:pPr>
        <w:snapToGrid w:val="0"/>
        <w:ind w:rightChars="198" w:right="416" w:firstLineChars="100" w:firstLine="18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扶助費の約３割</w:t>
      </w:r>
      <w:r w:rsidRPr="00AA12F2">
        <w:rPr>
          <w:rFonts w:ascii="HG丸ｺﾞｼｯｸM-PRO" w:eastAsia="HG丸ｺﾞｼｯｸM-PRO" w:hAnsi="HG丸ｺﾞｼｯｸM-PRO" w:hint="eastAsia"/>
          <w:color w:val="000000" w:themeColor="text1"/>
          <w:sz w:val="18"/>
          <w:szCs w:val="18"/>
        </w:rPr>
        <w:t>を占める生活保護費は、</w:t>
      </w:r>
    </w:p>
    <w:p w14:paraId="4FFD2F22" w14:textId="77777777" w:rsidR="00AA352A" w:rsidRDefault="00AA352A" w:rsidP="00E9524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不正受給対策や就労支援などに取り組んで</w:t>
      </w:r>
    </w:p>
    <w:p w14:paraId="3F060A5C" w14:textId="77777777" w:rsidR="00AA352A" w:rsidRDefault="00AA352A" w:rsidP="00E9524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いるものの、高齢化の進展等により非常に</w:t>
      </w:r>
    </w:p>
    <w:p w14:paraId="65C8518C" w14:textId="77777777" w:rsidR="00AA352A" w:rsidRDefault="00AA352A" w:rsidP="00E9524C">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大きな金額で推移しています。</w:t>
      </w:r>
    </w:p>
    <w:p w14:paraId="50ED57CD" w14:textId="77777777" w:rsidR="00AA352A" w:rsidRDefault="00AA352A" w:rsidP="00E9524C">
      <w:pPr>
        <w:snapToGrid w:val="0"/>
        <w:ind w:rightChars="198" w:right="416"/>
        <w:rPr>
          <w:rFonts w:ascii="HG丸ｺﾞｼｯｸM-PRO" w:eastAsia="HG丸ｺﾞｼｯｸM-PRO" w:hAnsi="HG丸ｺﾞｼｯｸM-PRO"/>
          <w:color w:val="000000" w:themeColor="text1"/>
          <w:sz w:val="18"/>
          <w:szCs w:val="18"/>
        </w:rPr>
      </w:pPr>
    </w:p>
    <w:p w14:paraId="3C4E3B8C" w14:textId="77777777" w:rsidR="00AA352A" w:rsidRDefault="00AA352A" w:rsidP="00E9524C">
      <w:pPr>
        <w:snapToGrid w:val="0"/>
        <w:ind w:rightChars="198" w:right="416"/>
        <w:rPr>
          <w:rFonts w:ascii="HG丸ｺﾞｼｯｸM-PRO" w:eastAsia="HG丸ｺﾞｼｯｸM-PRO" w:hAnsi="HG丸ｺﾞｼｯｸM-PRO"/>
          <w:color w:val="000000" w:themeColor="text1"/>
          <w:sz w:val="18"/>
          <w:szCs w:val="18"/>
        </w:rPr>
      </w:pPr>
    </w:p>
    <w:p w14:paraId="204F4F2A" w14:textId="77777777" w:rsidR="00AA352A" w:rsidRDefault="00AA352A" w:rsidP="00E9524C">
      <w:pPr>
        <w:snapToGrid w:val="0"/>
        <w:ind w:rightChars="198" w:right="416"/>
        <w:rPr>
          <w:rFonts w:ascii="HG丸ｺﾞｼｯｸM-PRO" w:eastAsia="HG丸ｺﾞｼｯｸM-PRO" w:hAnsi="HG丸ｺﾞｼｯｸM-PRO"/>
          <w:color w:val="000000" w:themeColor="text1"/>
          <w:sz w:val="18"/>
          <w:szCs w:val="18"/>
        </w:rPr>
      </w:pPr>
    </w:p>
    <w:p w14:paraId="1D9CC7EA" w14:textId="77777777" w:rsidR="00AA352A" w:rsidRPr="000951E0" w:rsidRDefault="00AA352A" w:rsidP="00E9524C">
      <w:pPr>
        <w:snapToGrid w:val="0"/>
        <w:rPr>
          <w:rFonts w:ascii="メイリオ" w:eastAsia="メイリオ" w:hAnsi="メイリオ" w:cs="メイリオ"/>
          <w:b/>
          <w:color w:val="000000" w:themeColor="text1"/>
          <w:sz w:val="22"/>
          <w:u w:val="single"/>
        </w:rPr>
      </w:pPr>
    </w:p>
    <w:p w14:paraId="22AE24B1" w14:textId="77777777" w:rsidR="00AA352A" w:rsidRPr="00AA12F2" w:rsidRDefault="00AA352A" w:rsidP="00E9524C">
      <w:pPr>
        <w:snapToGrid w:val="0"/>
        <w:rPr>
          <w:rFonts w:ascii="メイリオ" w:eastAsia="メイリオ" w:hAnsi="メイリオ" w:cs="メイリオ"/>
          <w:b/>
          <w:color w:val="000000" w:themeColor="text1"/>
          <w:sz w:val="22"/>
          <w:u w:val="single"/>
        </w:rPr>
      </w:pPr>
      <w:r>
        <w:rPr>
          <w:rFonts w:ascii="HG丸ｺﾞｼｯｸM-PRO" w:eastAsia="HG丸ｺﾞｼｯｸM-PRO" w:hAnsi="HG丸ｺﾞｼｯｸM-PRO"/>
          <w:noProof/>
          <w:color w:val="000000" w:themeColor="text1"/>
          <w:sz w:val="18"/>
          <w:szCs w:val="18"/>
        </w:rPr>
        <w:drawing>
          <wp:anchor distT="0" distB="0" distL="114300" distR="114300" simplePos="0" relativeHeight="251876352" behindDoc="1" locked="0" layoutInCell="1" allowOverlap="1" wp14:anchorId="2A911456" wp14:editId="2B0BBC1F">
            <wp:simplePos x="0" y="0"/>
            <wp:positionH relativeFrom="column">
              <wp:posOffset>2458085</wp:posOffset>
            </wp:positionH>
            <wp:positionV relativeFrom="paragraph">
              <wp:posOffset>252672</wp:posOffset>
            </wp:positionV>
            <wp:extent cx="3663462" cy="2012019"/>
            <wp:effectExtent l="0" t="0" r="0" b="7620"/>
            <wp:wrapNone/>
            <wp:docPr id="1972728097"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663462" cy="2012019"/>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メイリオ" w:eastAsia="メイリオ" w:hAnsi="メイリオ" w:cs="メイリオ" w:hint="eastAsia"/>
          <w:b/>
          <w:color w:val="000000" w:themeColor="text1"/>
          <w:sz w:val="22"/>
          <w:u w:val="single"/>
        </w:rPr>
        <w:t xml:space="preserve">◎公債費の推移　</w:t>
      </w:r>
    </w:p>
    <w:p w14:paraId="0DC2551F" w14:textId="77777777" w:rsidR="00AA352A" w:rsidRDefault="00AA352A" w:rsidP="005C07C5">
      <w:pPr>
        <w:tabs>
          <w:tab w:val="left" w:pos="6780"/>
        </w:tabs>
        <w:snapToGrid w:val="0"/>
        <w:ind w:rightChars="198" w:right="416" w:firstLineChars="100" w:firstLine="210"/>
        <w:rPr>
          <w:rFonts w:ascii="HG丸ｺﾞｼｯｸM-PRO" w:eastAsia="HG丸ｺﾞｼｯｸM-PRO" w:hAnsi="HG丸ｺﾞｼｯｸM-PRO"/>
          <w:color w:val="000000" w:themeColor="text1"/>
          <w:sz w:val="18"/>
          <w:szCs w:val="18"/>
        </w:rPr>
      </w:pPr>
      <w:r>
        <w:rPr>
          <w:noProof/>
        </w:rPr>
        <mc:AlternateContent>
          <mc:Choice Requires="wpg">
            <w:drawing>
              <wp:anchor distT="0" distB="0" distL="114300" distR="114300" simplePos="0" relativeHeight="251880448" behindDoc="0" locked="0" layoutInCell="1" allowOverlap="1" wp14:anchorId="35923D6D" wp14:editId="464B5E22">
                <wp:simplePos x="0" y="0"/>
                <wp:positionH relativeFrom="column">
                  <wp:posOffset>3563620</wp:posOffset>
                </wp:positionH>
                <wp:positionV relativeFrom="paragraph">
                  <wp:posOffset>103505</wp:posOffset>
                </wp:positionV>
                <wp:extent cx="45085" cy="1641475"/>
                <wp:effectExtent l="38100" t="19050" r="50165" b="15875"/>
                <wp:wrapNone/>
                <wp:docPr id="109561803" name="グループ化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085" cy="1641475"/>
                          <a:chOff x="0" y="0"/>
                          <a:chExt cx="123343" cy="4986065"/>
                        </a:xfrm>
                      </wpg:grpSpPr>
                      <wps:wsp>
                        <wps:cNvPr id="546646597" name="フリーフォーム 254"/>
                        <wps:cNvSpPr/>
                        <wps:spPr>
                          <a:xfrm rot="5400000" flipV="1">
                            <a:off x="-2433401" y="2433402"/>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889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687175769" name="フリーフォーム 256"/>
                        <wps:cNvSpPr/>
                        <wps:spPr>
                          <a:xfrm rot="5400000" flipV="1">
                            <a:off x="-2429319" y="2433401"/>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76200" cap="flat" cmpd="sng" algn="ctr">
                            <a:solidFill>
                              <a:sysClr val="window" lastClr="FFFFFF"/>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2C90FB08" id="グループ化 1" o:spid="_x0000_s1026" style="position:absolute;margin-left:280.6pt;margin-top:8.15pt;width:3.55pt;height:129.25pt;z-index:251880448"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">
                <v:shape id="フリーフォーム 254" o:spid="_x0000_s1027"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256" o:spid="_x0000_s1028" style="position:absolute;left:-24293;top:24333;width:49860;height:1193;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6107;402566,6283;816633,112969;1230701,7;1667772,119245;2064587,9420;2501658,119245;2881220,3145;3318292,116107;3720857,6283;4157929,116107;4566245,9420;4986064,119245" o:connectangles="0,0,0,0,0,0,0,0,0,0,0,0,0"/>
                </v:shape>
              </v:group>
            </w:pict>
          </mc:Fallback>
        </mc:AlternateContent>
      </w:r>
      <w:r>
        <w:rPr>
          <w:rFonts w:ascii="HG丸ｺﾞｼｯｸM-PRO" w:eastAsia="HG丸ｺﾞｼｯｸM-PRO" w:hAnsi="HG丸ｺﾞｼｯｸM-PRO" w:hint="eastAsia"/>
          <w:color w:val="000000" w:themeColor="text1"/>
          <w:sz w:val="18"/>
          <w:szCs w:val="18"/>
        </w:rPr>
        <w:t>学校や道路・公園などの整備のために</w:t>
      </w:r>
      <w:r>
        <w:rPr>
          <w:rFonts w:ascii="HG丸ｺﾞｼｯｸM-PRO" w:eastAsia="HG丸ｺﾞｼｯｸM-PRO" w:hAnsi="HG丸ｺﾞｼｯｸM-PRO"/>
          <w:color w:val="000000" w:themeColor="text1"/>
          <w:sz w:val="18"/>
          <w:szCs w:val="18"/>
        </w:rPr>
        <w:tab/>
      </w:r>
    </w:p>
    <w:p w14:paraId="7348504A" w14:textId="77777777" w:rsidR="00AA352A" w:rsidRDefault="00AA352A" w:rsidP="00B12060">
      <w:pPr>
        <w:tabs>
          <w:tab w:val="left" w:pos="7287"/>
        </w:tabs>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活用してきた借金の返済である公債費は</w:t>
      </w:r>
      <w:r>
        <w:rPr>
          <w:rFonts w:ascii="HG丸ｺﾞｼｯｸM-PRO" w:eastAsia="HG丸ｺﾞｼｯｸM-PRO" w:hAnsi="HG丸ｺﾞｼｯｸM-PRO"/>
          <w:color w:val="000000" w:themeColor="text1"/>
          <w:sz w:val="18"/>
          <w:szCs w:val="18"/>
        </w:rPr>
        <w:tab/>
      </w:r>
      <w:r>
        <w:rPr>
          <w:rFonts w:ascii="HG丸ｺﾞｼｯｸM-PRO" w:eastAsia="HG丸ｺﾞｼｯｸM-PRO" w:hAnsi="HG丸ｺﾞｼｯｸM-PRO"/>
          <w:color w:val="000000" w:themeColor="text1"/>
          <w:sz w:val="18"/>
          <w:szCs w:val="18"/>
        </w:rPr>
        <w:tab/>
      </w:r>
    </w:p>
    <w:p w14:paraId="383D1268" w14:textId="77777777" w:rsidR="00AA352A" w:rsidRPr="00375D00" w:rsidRDefault="00AA352A" w:rsidP="00597EF1">
      <w:pPr>
        <w:snapToGrid w:val="0"/>
        <w:ind w:rightChars="198" w:right="416"/>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当面、高水準で推移する見込みです。</w:t>
      </w:r>
      <w:r>
        <w:rPr>
          <w:rFonts w:ascii="HG丸ｺﾞｼｯｸM-PRO" w:eastAsia="HG丸ｺﾞｼｯｸM-PRO" w:hAnsi="HG丸ｺﾞｼｯｸM-PRO"/>
          <w:color w:val="000000" w:themeColor="text1"/>
          <w:sz w:val="18"/>
          <w:szCs w:val="18"/>
        </w:rPr>
        <w:tab/>
      </w:r>
    </w:p>
    <w:p w14:paraId="19F7EC6F" w14:textId="77777777" w:rsidR="00AA352A" w:rsidRDefault="00AA352A" w:rsidP="00B12060">
      <w:pPr>
        <w:jc w:val="right"/>
        <w:rPr>
          <w:rFonts w:ascii="HGｺﾞｼｯｸM" w:eastAsia="HGｺﾞｼｯｸM" w:hAnsiTheme="minorEastAsia"/>
          <w:sz w:val="24"/>
          <w:szCs w:val="24"/>
        </w:rPr>
      </w:pPr>
    </w:p>
    <w:p w14:paraId="57363132" w14:textId="77777777" w:rsidR="00AA352A" w:rsidRPr="008D4FBA" w:rsidRDefault="00AA352A" w:rsidP="00372F5F">
      <w:pPr>
        <w:rPr>
          <w:rFonts w:ascii="HGｺﾞｼｯｸM" w:eastAsia="HGｺﾞｼｯｸM" w:hAnsiTheme="minorEastAsia"/>
          <w:sz w:val="24"/>
          <w:szCs w:val="24"/>
        </w:rPr>
      </w:pPr>
    </w:p>
    <w:p w14:paraId="550A20F5" w14:textId="77777777" w:rsidR="00AA352A" w:rsidRPr="00611CD3" w:rsidRDefault="00AA352A" w:rsidP="00611CD3">
      <w:pPr>
        <w:widowControl/>
        <w:jc w:val="left"/>
        <w:rPr>
          <w:rFonts w:ascii="HGｺﾞｼｯｸM" w:eastAsia="HGｺﾞｼｯｸM" w:hAnsiTheme="minorEastAsia"/>
          <w:sz w:val="24"/>
          <w:szCs w:val="24"/>
        </w:rPr>
      </w:pPr>
    </w:p>
    <w:p w14:paraId="2942F602" w14:textId="54670888" w:rsidR="00AA352A" w:rsidRDefault="00AA352A">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54F863B2" w14:textId="77777777" w:rsidR="00AA352A" w:rsidRDefault="00AA352A" w:rsidP="00752F6C">
      <w:pPr>
        <w:snapToGrid w:val="0"/>
        <w:ind w:right="960"/>
        <w:rPr>
          <w:rFonts w:ascii="HGｺﾞｼｯｸM" w:eastAsia="HGｺﾞｼｯｸM" w:hAnsiTheme="minorEastAsia"/>
          <w:noProof/>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908096" behindDoc="0" locked="0" layoutInCell="1" allowOverlap="1" wp14:anchorId="30B47CF5" wp14:editId="172AA2FD">
                <wp:simplePos x="0" y="0"/>
                <wp:positionH relativeFrom="column">
                  <wp:posOffset>162548</wp:posOffset>
                </wp:positionH>
                <wp:positionV relativeFrom="paragraph">
                  <wp:posOffset>-61738</wp:posOffset>
                </wp:positionV>
                <wp:extent cx="6098875" cy="436892"/>
                <wp:effectExtent l="57150" t="0" r="73660" b="96520"/>
                <wp:wrapNone/>
                <wp:docPr id="4119" name="グループ化 4119"/>
                <wp:cNvGraphicFramePr/>
                <a:graphic xmlns:a="http://schemas.openxmlformats.org/drawingml/2006/main">
                  <a:graphicData uri="http://schemas.microsoft.com/office/word/2010/wordprocessingGroup">
                    <wpg:wgp>
                      <wpg:cNvGrpSpPr/>
                      <wpg:grpSpPr>
                        <a:xfrm>
                          <a:off x="0" y="0"/>
                          <a:ext cx="6098875" cy="436892"/>
                          <a:chOff x="0" y="-8626"/>
                          <a:chExt cx="6098875" cy="436892"/>
                        </a:xfrm>
                      </wpg:grpSpPr>
                      <wps:wsp>
                        <wps:cNvPr id="4117" name="角丸四角形 4117"/>
                        <wps:cNvSpPr>
                          <a:spLocks noChangeArrowheads="1"/>
                        </wps:cNvSpPr>
                        <wps:spPr bwMode="auto">
                          <a:xfrm>
                            <a:off x="0" y="94891"/>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063C2B51" w14:textId="77777777" w:rsidR="00AA352A" w:rsidRPr="0043013F" w:rsidRDefault="00AA352A" w:rsidP="00752F6C">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4118" name="テキスト ボックス 4118"/>
                        <wps:cNvSpPr txBox="1"/>
                        <wps:spPr>
                          <a:xfrm>
                            <a:off x="0" y="-8626"/>
                            <a:ext cx="5046453"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6B70A75" w14:textId="77777777" w:rsidR="00AA352A" w:rsidRPr="0043013F" w:rsidRDefault="00AA352A" w:rsidP="00752F6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借金の状況</w:t>
                              </w:r>
                            </w:p>
                            <w:p w14:paraId="3718F01D" w14:textId="77777777" w:rsidR="00AA352A" w:rsidRPr="0043013F" w:rsidRDefault="00AA352A" w:rsidP="00752F6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30B47CF5" id="グループ化 4119" o:spid="_x0000_s1580" style="position:absolute;left:0;text-align:left;margin-left:12.8pt;margin-top:-4.85pt;width:480.25pt;height:34.4pt;z-index:251908096;mso-height-relative:margin" coordorigin=",-86" coordsize="60988,4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">
                <v:roundrect id="角丸四角形 4117" o:spid="_x0000_s1581" style="position:absolute;top:948;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" fillcolor="#b6dde8 [1304]" strokecolor="#4579b8 [3044]">
                  <v:shadow on="t" color="black" opacity="22937f" origin=",.5" offset="0,.63889mm"/>
                  <v:textbox inset="1.44pt,0,0,0">
                    <w:txbxContent>
                      <w:p w14:paraId="063C2B51" w14:textId="77777777" w:rsidR="00AA352A" w:rsidRPr="0043013F" w:rsidRDefault="00AA352A" w:rsidP="00752F6C">
                        <w:pPr>
                          <w:pStyle w:val="Web"/>
                          <w:spacing w:before="0" w:beforeAutospacing="0" w:after="0" w:afterAutospacing="0"/>
                          <w:ind w:firstLineChars="50" w:firstLine="140"/>
                          <w:rPr>
                            <w:sz w:val="28"/>
                            <w:szCs w:val="28"/>
                          </w:rPr>
                        </w:pPr>
                      </w:p>
                    </w:txbxContent>
                  </v:textbox>
                </v:roundrect>
                <v:shape id="テキスト ボックス 4118" o:spid="_x0000_s1582" type="#_x0000_t202" style="position:absolute;top:-86;width:50464;height:42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" filled="f" stroked="f" strokeweight=".5pt">
                  <v:textbox>
                    <w:txbxContent>
                      <w:p w14:paraId="06B70A75" w14:textId="77777777" w:rsidR="00AA352A" w:rsidRPr="0043013F" w:rsidRDefault="00AA352A" w:rsidP="00752F6C">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借金の状況</w:t>
                        </w:r>
                      </w:p>
                      <w:p w14:paraId="3718F01D" w14:textId="77777777" w:rsidR="00AA352A" w:rsidRPr="0043013F" w:rsidRDefault="00AA352A" w:rsidP="00752F6C">
                        <w:pPr>
                          <w:rPr>
                            <w:rFonts w:ascii="HG丸ｺﾞｼｯｸM-PRO" w:eastAsia="HG丸ｺﾞｼｯｸM-PRO" w:hAnsi="HG丸ｺﾞｼｯｸM-PRO"/>
                            <w:b/>
                            <w:sz w:val="28"/>
                            <w:szCs w:val="28"/>
                          </w:rPr>
                        </w:pPr>
                      </w:p>
                    </w:txbxContent>
                  </v:textbox>
                </v:shape>
              </v:group>
            </w:pict>
          </mc:Fallback>
        </mc:AlternateContent>
      </w:r>
    </w:p>
    <w:p w14:paraId="58157496" w14:textId="77777777" w:rsidR="00AA352A" w:rsidRDefault="00AA352A" w:rsidP="00752F6C">
      <w:pPr>
        <w:rPr>
          <w:rFonts w:ascii="HGｺﾞｼｯｸM" w:eastAsia="HGｺﾞｼｯｸM" w:hAnsiTheme="minorEastAsia"/>
          <w:sz w:val="24"/>
          <w:szCs w:val="24"/>
        </w:rPr>
      </w:pPr>
    </w:p>
    <w:p w14:paraId="4A267EED" w14:textId="77777777" w:rsidR="00AA352A" w:rsidRPr="005219EC" w:rsidRDefault="00AA352A" w:rsidP="00752F6C">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市債残高の推移</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41E01B2C" w14:textId="77777777" w:rsidR="00AA352A" w:rsidRDefault="00AA352A" w:rsidP="00791B34">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事業の選択と集中により、</w:t>
      </w:r>
      <w:r w:rsidRPr="00A41202">
        <w:rPr>
          <w:rFonts w:ascii="HGｺﾞｼｯｸM" w:eastAsia="HGｺﾞｼｯｸM" w:hAnsi="ＭＳ Ｐ明朝" w:hint="eastAsia"/>
          <w:b/>
          <w:sz w:val="22"/>
        </w:rPr>
        <w:t>全会計ベースでは、</w:t>
      </w:r>
      <w:r>
        <w:rPr>
          <w:rFonts w:ascii="HGｺﾞｼｯｸM" w:eastAsia="HGｺﾞｼｯｸM" w:hAnsi="ＭＳ Ｐ明朝" w:hint="eastAsia"/>
          <w:b/>
          <w:sz w:val="22"/>
        </w:rPr>
        <w:t>ピークの</w:t>
      </w:r>
      <w:r w:rsidRPr="00A41202">
        <w:rPr>
          <w:rFonts w:ascii="HGｺﾞｼｯｸM" w:eastAsia="HGｺﾞｼｯｸM" w:hAnsi="ＭＳ Ｐ明朝" w:hint="eastAsia"/>
          <w:b/>
          <w:sz w:val="22"/>
        </w:rPr>
        <w:t>平成16</w:t>
      </w:r>
      <w:r>
        <w:rPr>
          <w:rFonts w:ascii="HGｺﾞｼｯｸM" w:eastAsia="HGｺﾞｼｯｸM" w:hAnsi="ＭＳ Ｐ明朝" w:hint="eastAsia"/>
          <w:b/>
          <w:sz w:val="22"/>
        </w:rPr>
        <w:t>年度より、△2兆7,430億円、△49.7％の</w:t>
      </w:r>
      <w:r w:rsidRPr="00A41202">
        <w:rPr>
          <w:rFonts w:ascii="HGｺﾞｼｯｸM" w:eastAsia="HGｺﾞｼｯｸM" w:hAnsi="ＭＳ Ｐ明朝" w:hint="eastAsia"/>
          <w:b/>
          <w:sz w:val="22"/>
        </w:rPr>
        <w:t>減</w:t>
      </w:r>
      <w:r w:rsidRPr="00C97975">
        <w:rPr>
          <w:rFonts w:ascii="HGｺﾞｼｯｸM" w:eastAsia="HGｺﾞｼｯｸM" w:hAnsi="ＭＳ Ｐ明朝" w:hint="eastAsia"/>
          <w:sz w:val="22"/>
        </w:rPr>
        <w:t>となる見込み</w:t>
      </w:r>
      <w:r>
        <w:rPr>
          <w:rFonts w:ascii="HGｺﾞｼｯｸM" w:eastAsia="HGｺﾞｼｯｸM" w:hAnsi="ＭＳ Ｐ明朝" w:hint="eastAsia"/>
          <w:sz w:val="22"/>
        </w:rPr>
        <w:t>です。</w:t>
      </w:r>
    </w:p>
    <w:p w14:paraId="4D7F2EFD" w14:textId="77777777" w:rsidR="00AA352A" w:rsidRPr="00992CB0" w:rsidRDefault="00AA352A" w:rsidP="00F87DFA">
      <w:pPr>
        <w:tabs>
          <w:tab w:val="center" w:pos="5622"/>
        </w:tabs>
        <w:ind w:leftChars="300" w:left="630" w:firstLineChars="357" w:firstLine="785"/>
        <w:rPr>
          <w:rFonts w:ascii="HGｺﾞｼｯｸM" w:eastAsia="HGｺﾞｼｯｸM" w:hAnsi="ＭＳ Ｐ明朝"/>
          <w:sz w:val="22"/>
        </w:rPr>
      </w:pPr>
      <w:r>
        <w:rPr>
          <w:rFonts w:ascii="HGｺﾞｼｯｸM" w:eastAsia="HGｺﾞｼｯｸM" w:hAnsi="ＭＳ Ｐ明朝" w:hint="eastAsia"/>
          <w:noProof/>
          <w:sz w:val="22"/>
        </w:rPr>
        <w:drawing>
          <wp:anchor distT="0" distB="0" distL="114300" distR="114300" simplePos="0" relativeHeight="251918336" behindDoc="1" locked="0" layoutInCell="1" allowOverlap="1" wp14:anchorId="59BB9189" wp14:editId="0BCB1581">
            <wp:simplePos x="0" y="0"/>
            <wp:positionH relativeFrom="column">
              <wp:posOffset>151453</wp:posOffset>
            </wp:positionH>
            <wp:positionV relativeFrom="paragraph">
              <wp:posOffset>91440</wp:posOffset>
            </wp:positionV>
            <wp:extent cx="5951845" cy="3295650"/>
            <wp:effectExtent l="0" t="0" r="0" b="0"/>
            <wp:wrapNone/>
            <wp:docPr id="204936248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362488" name="図 8"/>
                    <pic:cNvPicPr/>
                  </pic:nvPicPr>
                  <pic:blipFill>
                    <a:blip r:embed="rId63">
                      <a:extLst>
                        <a:ext uri="{96DAC541-7B7A-43D3-8B79-37D633B846F1}">
                          <asvg:svgBlip xmlns:asvg="http://schemas.microsoft.com/office/drawing/2016/SVG/main" r:embed="rId64"/>
                        </a:ext>
                      </a:extLst>
                    </a:blip>
                    <a:stretch>
                      <a:fillRect/>
                    </a:stretch>
                  </pic:blipFill>
                  <pic:spPr>
                    <a:xfrm>
                      <a:off x="0" y="0"/>
                      <a:ext cx="5951845" cy="32956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899904" behindDoc="0" locked="0" layoutInCell="1" allowOverlap="1" wp14:anchorId="0904BC73" wp14:editId="15BE3F4D">
                <wp:simplePos x="0" y="0"/>
                <wp:positionH relativeFrom="column">
                  <wp:posOffset>1342390</wp:posOffset>
                </wp:positionH>
                <wp:positionV relativeFrom="paragraph">
                  <wp:posOffset>173355</wp:posOffset>
                </wp:positionV>
                <wp:extent cx="85725" cy="2781300"/>
                <wp:effectExtent l="38100" t="38100" r="47625" b="19050"/>
                <wp:wrapNone/>
                <wp:docPr id="280" name="グループ化 3"/>
                <wp:cNvGraphicFramePr/>
                <a:graphic xmlns:a="http://schemas.openxmlformats.org/drawingml/2006/main">
                  <a:graphicData uri="http://schemas.microsoft.com/office/word/2010/wordprocessingGroup">
                    <wpg:wgp>
                      <wpg:cNvGrpSpPr/>
                      <wpg:grpSpPr>
                        <a:xfrm>
                          <a:off x="0" y="0"/>
                          <a:ext cx="85725" cy="2781300"/>
                          <a:chOff x="0" y="0"/>
                          <a:chExt cx="123343" cy="4986065"/>
                        </a:xfrm>
                      </wpg:grpSpPr>
                      <wps:wsp>
                        <wps:cNvPr id="281" name="フリーフォーム 281"/>
                        <wps:cNvSpPr/>
                        <wps:spPr>
                          <a:xfrm rot="5400000" flipV="1">
                            <a:off x="-2433401" y="2433402"/>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88900" cap="flat" cmpd="sng" algn="ctr">
                            <a:solidFill>
                              <a:sysClr val="windowText" lastClr="000000"/>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s:wsp>
                        <wps:cNvPr id="282" name="フリーフォーム 282"/>
                        <wps:cNvSpPr/>
                        <wps:spPr>
                          <a:xfrm rot="5400000" flipV="1">
                            <a:off x="-2429319" y="2433401"/>
                            <a:ext cx="4986064" cy="119261"/>
                          </a:xfrm>
                          <a:custGeom>
                            <a:avLst/>
                            <a:gdLst>
                              <a:gd name="connsiteX0" fmla="*/ 0 w 8258175"/>
                              <a:gd name="connsiteY0" fmla="*/ 352446 h 362020"/>
                              <a:gd name="connsiteX1" fmla="*/ 666750 w 8258175"/>
                              <a:gd name="connsiteY1" fmla="*/ 19071 h 362020"/>
                              <a:gd name="connsiteX2" fmla="*/ 1352550 w 8258175"/>
                              <a:gd name="connsiteY2" fmla="*/ 342921 h 362020"/>
                              <a:gd name="connsiteX3" fmla="*/ 2038350 w 8258175"/>
                              <a:gd name="connsiteY3" fmla="*/ 21 h 362020"/>
                              <a:gd name="connsiteX4" fmla="*/ 2762250 w 8258175"/>
                              <a:gd name="connsiteY4" fmla="*/ 361971 h 362020"/>
                              <a:gd name="connsiteX5" fmla="*/ 3419475 w 8258175"/>
                              <a:gd name="connsiteY5" fmla="*/ 28596 h 362020"/>
                              <a:gd name="connsiteX6" fmla="*/ 4143375 w 8258175"/>
                              <a:gd name="connsiteY6" fmla="*/ 361971 h 362020"/>
                              <a:gd name="connsiteX7" fmla="*/ 4772025 w 8258175"/>
                              <a:gd name="connsiteY7" fmla="*/ 9546 h 362020"/>
                              <a:gd name="connsiteX8" fmla="*/ 5495925 w 8258175"/>
                              <a:gd name="connsiteY8" fmla="*/ 352446 h 362020"/>
                              <a:gd name="connsiteX9" fmla="*/ 6162675 w 8258175"/>
                              <a:gd name="connsiteY9" fmla="*/ 19071 h 362020"/>
                              <a:gd name="connsiteX10" fmla="*/ 6886575 w 8258175"/>
                              <a:gd name="connsiteY10" fmla="*/ 352446 h 362020"/>
                              <a:gd name="connsiteX11" fmla="*/ 7562850 w 8258175"/>
                              <a:gd name="connsiteY11" fmla="*/ 28596 h 362020"/>
                              <a:gd name="connsiteX12" fmla="*/ 8258175 w 8258175"/>
                              <a:gd name="connsiteY12" fmla="*/ 361971 h 3620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Lst>
                            <a:rect l="l" t="t" r="r" b="b"/>
                            <a:pathLst>
                              <a:path w="8258175" h="362020">
                                <a:moveTo>
                                  <a:pt x="0" y="352446"/>
                                </a:moveTo>
                                <a:cubicBezTo>
                                  <a:pt x="220662" y="186552"/>
                                  <a:pt x="441325" y="20658"/>
                                  <a:pt x="666750" y="19071"/>
                                </a:cubicBezTo>
                                <a:cubicBezTo>
                                  <a:pt x="892175" y="17484"/>
                                  <a:pt x="1123950" y="346096"/>
                                  <a:pt x="1352550" y="342921"/>
                                </a:cubicBezTo>
                                <a:cubicBezTo>
                                  <a:pt x="1581150" y="339746"/>
                                  <a:pt x="1803400" y="-3154"/>
                                  <a:pt x="2038350" y="21"/>
                                </a:cubicBezTo>
                                <a:cubicBezTo>
                                  <a:pt x="2273300" y="3196"/>
                                  <a:pt x="2532063" y="357209"/>
                                  <a:pt x="2762250" y="361971"/>
                                </a:cubicBezTo>
                                <a:cubicBezTo>
                                  <a:pt x="2992437" y="366733"/>
                                  <a:pt x="3189288" y="28596"/>
                                  <a:pt x="3419475" y="28596"/>
                                </a:cubicBezTo>
                                <a:cubicBezTo>
                                  <a:pt x="3649662" y="28596"/>
                                  <a:pt x="3917950" y="365146"/>
                                  <a:pt x="4143375" y="361971"/>
                                </a:cubicBezTo>
                                <a:cubicBezTo>
                                  <a:pt x="4368800" y="358796"/>
                                  <a:pt x="4546600" y="11133"/>
                                  <a:pt x="4772025" y="9546"/>
                                </a:cubicBezTo>
                                <a:cubicBezTo>
                                  <a:pt x="4997450" y="7959"/>
                                  <a:pt x="5264150" y="350858"/>
                                  <a:pt x="5495925" y="352446"/>
                                </a:cubicBezTo>
                                <a:cubicBezTo>
                                  <a:pt x="5727700" y="354034"/>
                                  <a:pt x="5930900" y="19071"/>
                                  <a:pt x="6162675" y="19071"/>
                                </a:cubicBezTo>
                                <a:cubicBezTo>
                                  <a:pt x="6394450" y="19071"/>
                                  <a:pt x="6653213" y="350859"/>
                                  <a:pt x="6886575" y="352446"/>
                                </a:cubicBezTo>
                                <a:cubicBezTo>
                                  <a:pt x="7119937" y="354033"/>
                                  <a:pt x="7334250" y="27009"/>
                                  <a:pt x="7562850" y="28596"/>
                                </a:cubicBezTo>
                                <a:cubicBezTo>
                                  <a:pt x="7791450" y="30183"/>
                                  <a:pt x="8047038" y="360384"/>
                                  <a:pt x="8258175" y="361971"/>
                                </a:cubicBezTo>
                              </a:path>
                            </a:pathLst>
                          </a:custGeom>
                          <a:noFill/>
                          <a:ln w="76200" cap="flat" cmpd="sng" algn="ctr">
                            <a:solidFill>
                              <a:sysClr val="window" lastClr="FFFFFF"/>
                            </a:solidFill>
                            <a:prstDash val="solid"/>
                          </a:ln>
                          <a:effectLst/>
                        </wps:spPr>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56A13E3" id="グループ化 3" o:spid="_x0000_s1026" style="position:absolute;margin-left:105.7pt;margin-top:13.65pt;width:6.75pt;height:219pt;z-index:251899904;mso-width-relative:margin;mso-height-relative:margin" coordsize="1233,498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">
                <v:shape id="フリーフォーム 281" o:spid="_x0000_s1027" style="position:absolute;left:-24334;top:24334;width:49860;height:1192;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Text" strokeweight="7pt">
                  <v:path arrowok="t" o:connecttype="custom" o:connectlocs="0,116107;402566,6283;816633,112969;1230701,7;1667772,119245;2064587,9420;2501658,119245;2881220,3145;3318292,116107;3720857,6283;4157929,116107;4566245,9420;4986064,119245" o:connectangles="0,0,0,0,0,0,0,0,0,0,0,0,0"/>
                </v:shape>
                <v:shape id="フリーフォーム 282" o:spid="_x0000_s1028" style="position:absolute;left:-24293;top:24333;width:49860;height:1193;rotation:-90;flip:y;visibility:visible;mso-wrap-style:square;v-text-anchor:top" coordsize="8258175,36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" path="m,352446c220662,186552,441325,20658,666750,19071v225425,-1587,457200,327025,685800,323850c1581150,339746,1803400,-3154,2038350,21v234950,3175,493713,357188,723900,361950c2992437,366733,3189288,28596,3419475,28596v230187,,498475,336550,723900,333375c4368800,358796,4546600,11133,4772025,9546v225425,-1587,492125,341312,723900,342900c5727700,354034,5930900,19071,6162675,19071v231775,,490538,331788,723900,333375c7119937,354033,7334250,27009,7562850,28596v228600,1587,484188,331788,695325,333375e" filled="f" strokecolor="window" strokeweight="6pt">
                  <v:path arrowok="t" o:connecttype="custom" o:connectlocs="0,116107;402566,6283;816633,112969;1230701,7;1667772,119245;2064587,9420;2501658,119245;2881220,3145;3318292,116107;3720857,6283;4157929,116107;4566245,9420;4986064,119245" o:connectangles="0,0,0,0,0,0,0,0,0,0,0,0,0"/>
                </v:shape>
              </v:group>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885568" behindDoc="0" locked="0" layoutInCell="1" allowOverlap="1" wp14:anchorId="3E8F374D" wp14:editId="17496602">
                <wp:simplePos x="0" y="0"/>
                <wp:positionH relativeFrom="column">
                  <wp:posOffset>2964180</wp:posOffset>
                </wp:positionH>
                <wp:positionV relativeFrom="paragraph">
                  <wp:posOffset>110761</wp:posOffset>
                </wp:positionV>
                <wp:extent cx="45085" cy="45085"/>
                <wp:effectExtent l="0" t="0" r="0" b="0"/>
                <wp:wrapNone/>
                <wp:docPr id="284" name="正方形/長方形 284"/>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96ABF3" id="正方形/長方形 284" o:spid="_x0000_s1026" style="position:absolute;margin-left:233.4pt;margin-top:8.7pt;width:3.55pt;height:3.55pt;z-index:251885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" fillcolor="white [3212]" stroked="f"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884544" behindDoc="0" locked="0" layoutInCell="1" allowOverlap="1" wp14:anchorId="75DB16D1" wp14:editId="710743B0">
                <wp:simplePos x="0" y="0"/>
                <wp:positionH relativeFrom="column">
                  <wp:posOffset>2867660</wp:posOffset>
                </wp:positionH>
                <wp:positionV relativeFrom="paragraph">
                  <wp:posOffset>110490</wp:posOffset>
                </wp:positionV>
                <wp:extent cx="45085" cy="45085"/>
                <wp:effectExtent l="0" t="0" r="0" b="0"/>
                <wp:wrapNone/>
                <wp:docPr id="285" name="正方形/長方形 285"/>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E3ABFA" id="正方形/長方形 285" o:spid="_x0000_s1026" style="position:absolute;margin-left:225.8pt;margin-top:8.7pt;width:3.55pt;height:3.55pt;z-index:251884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" fillcolor="white [3212]" stroked="f"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887616" behindDoc="0" locked="0" layoutInCell="1" allowOverlap="1" wp14:anchorId="3EBCA934" wp14:editId="66B409E1">
                <wp:simplePos x="0" y="0"/>
                <wp:positionH relativeFrom="column">
                  <wp:posOffset>2892154</wp:posOffset>
                </wp:positionH>
                <wp:positionV relativeFrom="paragraph">
                  <wp:posOffset>9525</wp:posOffset>
                </wp:positionV>
                <wp:extent cx="63500" cy="47625"/>
                <wp:effectExtent l="0" t="0" r="12700" b="28575"/>
                <wp:wrapNone/>
                <wp:docPr id="287" name="フリーフォーム 287"/>
                <wp:cNvGraphicFramePr/>
                <a:graphic xmlns:a="http://schemas.openxmlformats.org/drawingml/2006/main">
                  <a:graphicData uri="http://schemas.microsoft.com/office/word/2010/wordprocessingShape">
                    <wps:wsp>
                      <wps:cNvSpPr/>
                      <wps:spPr>
                        <a:xfrm>
                          <a:off x="0" y="0"/>
                          <a:ext cx="63500" cy="47625"/>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3ABD8C2" id="フリーフォーム 287" o:spid="_x0000_s1026" style="position:absolute;margin-left:227.75pt;margin-top:.75pt;width:5pt;height:3.75pt;z-index:251887616;visibility:visible;mso-wrap-style:square;mso-wrap-distance-left:9pt;mso-wrap-distance-top:0;mso-wrap-distance-right:9pt;mso-wrap-distance-bottom:0;mso-position-horizontal:absolute;mso-position-horizontal-relative:text;mso-position-vertical:absolute;mso-position-vertical-relative:text;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411,15838;27215,20363;34017,22625;47625,33938;58964,47512;63500,45250;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920384" behindDoc="0" locked="0" layoutInCell="1" allowOverlap="1" wp14:anchorId="23EBDC59" wp14:editId="2A71137B">
                <wp:simplePos x="0" y="0"/>
                <wp:positionH relativeFrom="column">
                  <wp:posOffset>2917825</wp:posOffset>
                </wp:positionH>
                <wp:positionV relativeFrom="paragraph">
                  <wp:posOffset>132351</wp:posOffset>
                </wp:positionV>
                <wp:extent cx="45085" cy="45085"/>
                <wp:effectExtent l="0" t="0" r="12065" b="12065"/>
                <wp:wrapNone/>
                <wp:docPr id="286976" name="正方形/長方形 286976"/>
                <wp:cNvGraphicFramePr/>
                <a:graphic xmlns:a="http://schemas.openxmlformats.org/drawingml/2006/main">
                  <a:graphicData uri="http://schemas.microsoft.com/office/word/2010/wordprocessingShape">
                    <wps:wsp>
                      <wps:cNvSpPr/>
                      <wps:spPr>
                        <a:xfrm>
                          <a:off x="0" y="0"/>
                          <a:ext cx="45085" cy="450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8A69C92" id="正方形/長方形 286976" o:spid="_x0000_s1026" style="position:absolute;margin-left:229.75pt;margin-top:10.4pt;width:3.55pt;height:3.55pt;z-index:251920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" fillcolor="white [3212]" strokecolor="white [3212]"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906048" behindDoc="0" locked="0" layoutInCell="1" allowOverlap="1" wp14:anchorId="4F0524A8" wp14:editId="135C2C1B">
                <wp:simplePos x="0" y="0"/>
                <wp:positionH relativeFrom="column">
                  <wp:posOffset>2884170</wp:posOffset>
                </wp:positionH>
                <wp:positionV relativeFrom="paragraph">
                  <wp:posOffset>89806</wp:posOffset>
                </wp:positionV>
                <wp:extent cx="62865" cy="123817"/>
                <wp:effectExtent l="0" t="0" r="13335" b="10160"/>
                <wp:wrapNone/>
                <wp:docPr id="286978" name="フリーフォーム 286978"/>
                <wp:cNvGraphicFramePr/>
                <a:graphic xmlns:a="http://schemas.openxmlformats.org/drawingml/2006/main">
                  <a:graphicData uri="http://schemas.microsoft.com/office/word/2010/wordprocessingShape">
                    <wps:wsp>
                      <wps:cNvSpPr/>
                      <wps:spPr>
                        <a:xfrm>
                          <a:off x="0" y="0"/>
                          <a:ext cx="62865" cy="123817"/>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1FB449" id="フリーフォーム 286978" o:spid="_x0000_s1026" style="position:absolute;margin-left:227.1pt;margin-top:7.05pt;width:4.95pt;height:9.7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207,41176;26943,52940;33677,58822;47149,88233;58375,123524;62865,117642;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902976" behindDoc="0" locked="0" layoutInCell="1" allowOverlap="1" wp14:anchorId="5214D0F0" wp14:editId="03A06BD2">
                <wp:simplePos x="0" y="0"/>
                <wp:positionH relativeFrom="column">
                  <wp:posOffset>2906395</wp:posOffset>
                </wp:positionH>
                <wp:positionV relativeFrom="paragraph">
                  <wp:posOffset>94251</wp:posOffset>
                </wp:positionV>
                <wp:extent cx="63500" cy="47625"/>
                <wp:effectExtent l="0" t="0" r="12700" b="28575"/>
                <wp:wrapNone/>
                <wp:docPr id="286979" name="フリーフォーム 286979"/>
                <wp:cNvGraphicFramePr/>
                <a:graphic xmlns:a="http://schemas.openxmlformats.org/drawingml/2006/main">
                  <a:graphicData uri="http://schemas.microsoft.com/office/word/2010/wordprocessingShape">
                    <wps:wsp>
                      <wps:cNvSpPr/>
                      <wps:spPr>
                        <a:xfrm>
                          <a:off x="0" y="0"/>
                          <a:ext cx="63500" cy="47625"/>
                        </a:xfrm>
                        <a:custGeom>
                          <a:avLst/>
                          <a:gdLst>
                            <a:gd name="connsiteX0" fmla="*/ 0 w 63531"/>
                            <a:gd name="connsiteY0" fmla="*/ 0 h 47761"/>
                            <a:gd name="connsiteX1" fmla="*/ 0 w 63531"/>
                            <a:gd name="connsiteY1" fmla="*/ 0 h 47761"/>
                            <a:gd name="connsiteX2" fmla="*/ 20421 w 63531"/>
                            <a:gd name="connsiteY2" fmla="*/ 15883 h 47761"/>
                            <a:gd name="connsiteX3" fmla="*/ 27228 w 63531"/>
                            <a:gd name="connsiteY3" fmla="*/ 20421 h 47761"/>
                            <a:gd name="connsiteX4" fmla="*/ 34034 w 63531"/>
                            <a:gd name="connsiteY4" fmla="*/ 22690 h 47761"/>
                            <a:gd name="connsiteX5" fmla="*/ 47648 w 63531"/>
                            <a:gd name="connsiteY5" fmla="*/ 34035 h 47761"/>
                            <a:gd name="connsiteX6" fmla="*/ 58993 w 63531"/>
                            <a:gd name="connsiteY6" fmla="*/ 47648 h 47761"/>
                            <a:gd name="connsiteX7" fmla="*/ 63531 w 63531"/>
                            <a:gd name="connsiteY7" fmla="*/ 45379 h 47761"/>
                            <a:gd name="connsiteX8" fmla="*/ 0 w 63531"/>
                            <a:gd name="connsiteY8" fmla="*/ 0 h 477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63531" h="47761">
                              <a:moveTo>
                                <a:pt x="0" y="0"/>
                              </a:moveTo>
                              <a:lnTo>
                                <a:pt x="0" y="0"/>
                              </a:lnTo>
                              <a:cubicBezTo>
                                <a:pt x="6807" y="5294"/>
                                <a:pt x="13522" y="10709"/>
                                <a:pt x="20421" y="15883"/>
                              </a:cubicBezTo>
                              <a:cubicBezTo>
                                <a:pt x="22603" y="17519"/>
                                <a:pt x="24789" y="19201"/>
                                <a:pt x="27228" y="20421"/>
                              </a:cubicBezTo>
                              <a:cubicBezTo>
                                <a:pt x="29367" y="21491"/>
                                <a:pt x="31895" y="21620"/>
                                <a:pt x="34034" y="22690"/>
                              </a:cubicBezTo>
                              <a:cubicBezTo>
                                <a:pt x="39134" y="25240"/>
                                <a:pt x="44063" y="29733"/>
                                <a:pt x="47648" y="34035"/>
                              </a:cubicBezTo>
                              <a:cubicBezTo>
                                <a:pt x="50767" y="37778"/>
                                <a:pt x="54023" y="45660"/>
                                <a:pt x="58993" y="47648"/>
                              </a:cubicBezTo>
                              <a:cubicBezTo>
                                <a:pt x="60563" y="48276"/>
                                <a:pt x="62018" y="46135"/>
                                <a:pt x="63531" y="45379"/>
                              </a:cubicBezTo>
                              <a:lnTo>
                                <a:pt x="0" y="0"/>
                              </a:lnTo>
                              <a:close/>
                            </a:path>
                          </a:pathLst>
                        </a:cu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8C7A4DA" id="フリーフォーム 286979" o:spid="_x0000_s1026" style="position:absolute;margin-left:228.85pt;margin-top:7.4pt;width:5pt;height:3.75pt;z-index:251902976;visibility:visible;mso-wrap-style:square;mso-wrap-distance-left:9pt;mso-wrap-distance-top:0;mso-wrap-distance-right:9pt;mso-wrap-distance-bottom:0;mso-position-horizontal:absolute;mso-position-horizontal-relative:text;mso-position-vertical:absolute;mso-position-vertical-relative:text;v-text-anchor:middle" coordsize="63531,477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" path="m,l,c6807,5294,13522,10709,20421,15883v2182,1636,4368,3318,6807,4538c29367,21491,31895,21620,34034,22690v5100,2550,10029,7043,13614,11345c50767,37778,54023,45660,58993,47648v1570,628,3025,-1513,4538,-2269l,xe" fillcolor="white [3212]" strokecolor="white [3212]" strokeweight="2pt">
                <v:path arrowok="t" o:connecttype="custom" o:connectlocs="0,0;0,0;20411,15838;27215,20363;34017,22625;47625,33938;58964,47512;63500,45250;0,0" o:connectangles="0,0,0,0,0,0,0,0,0"/>
              </v:shape>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919360" behindDoc="0" locked="0" layoutInCell="1" allowOverlap="1" wp14:anchorId="3C550898" wp14:editId="253776A1">
                <wp:simplePos x="0" y="0"/>
                <wp:positionH relativeFrom="column">
                  <wp:posOffset>2865120</wp:posOffset>
                </wp:positionH>
                <wp:positionV relativeFrom="paragraph">
                  <wp:posOffset>85781</wp:posOffset>
                </wp:positionV>
                <wp:extent cx="142915" cy="45719"/>
                <wp:effectExtent l="0" t="0" r="28575" b="12065"/>
                <wp:wrapNone/>
                <wp:docPr id="286983" name="正方形/長方形 286983"/>
                <wp:cNvGraphicFramePr/>
                <a:graphic xmlns:a="http://schemas.openxmlformats.org/drawingml/2006/main">
                  <a:graphicData uri="http://schemas.microsoft.com/office/word/2010/wordprocessingShape">
                    <wps:wsp>
                      <wps:cNvSpPr/>
                      <wps:spPr>
                        <a:xfrm>
                          <a:off x="0" y="0"/>
                          <a:ext cx="142915" cy="4571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4FF6E02" id="正方形/長方形 286983" o:spid="_x0000_s1026" style="position:absolute;margin-left:225.6pt;margin-top:6.75pt;width:11.25pt;height:3.6pt;z-index:251919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" fillcolor="white [3212]" strokecolor="white [3212]" strokeweight="2pt"/>
            </w:pict>
          </mc:Fallback>
        </mc:AlternateContent>
      </w:r>
      <w:r>
        <w:rPr>
          <w:rFonts w:ascii="HGｺﾞｼｯｸM" w:eastAsia="HGｺﾞｼｯｸM"/>
          <w:noProof/>
          <w:color w:val="000000" w:themeColor="text1"/>
          <w:sz w:val="20"/>
          <w:szCs w:val="20"/>
        </w:rPr>
        <mc:AlternateContent>
          <mc:Choice Requires="wps">
            <w:drawing>
              <wp:anchor distT="0" distB="0" distL="114300" distR="114300" simplePos="0" relativeHeight="251883520" behindDoc="0" locked="0" layoutInCell="1" allowOverlap="1" wp14:anchorId="5BCEB5EF" wp14:editId="24267B8D">
                <wp:simplePos x="0" y="0"/>
                <wp:positionH relativeFrom="column">
                  <wp:posOffset>2866390</wp:posOffset>
                </wp:positionH>
                <wp:positionV relativeFrom="paragraph">
                  <wp:posOffset>106680</wp:posOffset>
                </wp:positionV>
                <wp:extent cx="155575" cy="45719"/>
                <wp:effectExtent l="0" t="0" r="0" b="0"/>
                <wp:wrapNone/>
                <wp:docPr id="286984" name="正方形/長方形 286984"/>
                <wp:cNvGraphicFramePr/>
                <a:graphic xmlns:a="http://schemas.openxmlformats.org/drawingml/2006/main">
                  <a:graphicData uri="http://schemas.microsoft.com/office/word/2010/wordprocessingShape">
                    <wps:wsp>
                      <wps:cNvSpPr/>
                      <wps:spPr>
                        <a:xfrm>
                          <a:off x="0" y="0"/>
                          <a:ext cx="155575" cy="4571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A2F900" id="正方形/長方形 286984" o:spid="_x0000_s1026" style="position:absolute;margin-left:225.7pt;margin-top:8.4pt;width:12.25pt;height:3.6pt;z-index:2518835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" fillcolor="white [3212]" stroked="f" strokeweight="2pt"/>
            </w:pict>
          </mc:Fallback>
        </mc:AlternateContent>
      </w:r>
      <w:r>
        <w:rPr>
          <w:rFonts w:ascii="HGｺﾞｼｯｸM" w:eastAsia="HGｺﾞｼｯｸM" w:hAnsi="ＭＳ Ｐ明朝"/>
          <w:sz w:val="22"/>
        </w:rPr>
        <w:tab/>
      </w:r>
    </w:p>
    <w:p w14:paraId="233A8F1B" w14:textId="77777777" w:rsidR="00AA352A" w:rsidRPr="00B924AE" w:rsidRDefault="00AA352A" w:rsidP="00E553B8">
      <w:pPr>
        <w:ind w:right="220"/>
        <w:jc w:val="right"/>
        <w:rPr>
          <w:rFonts w:ascii="HGｺﾞｼｯｸM" w:eastAsia="HGｺﾞｼｯｸM" w:hAnsi="ＭＳ Ｐ明朝"/>
          <w:sz w:val="22"/>
        </w:rPr>
      </w:pPr>
    </w:p>
    <w:p w14:paraId="1890C791" w14:textId="77777777" w:rsidR="00AA352A" w:rsidRDefault="00AA352A" w:rsidP="00752F6C">
      <w:pPr>
        <w:snapToGrid w:val="0"/>
        <w:ind w:firstLineChars="200" w:firstLine="440"/>
        <w:rPr>
          <w:rFonts w:ascii="メイリオ" w:eastAsia="メイリオ" w:hAnsi="メイリオ" w:cs="メイリオ"/>
          <w:b/>
          <w:color w:val="000000" w:themeColor="text1"/>
          <w:sz w:val="22"/>
          <w:u w:val="single"/>
        </w:rPr>
      </w:pPr>
    </w:p>
    <w:p w14:paraId="0544C777" w14:textId="77777777" w:rsidR="00AA352A" w:rsidRDefault="00AA352A" w:rsidP="00752F6C">
      <w:pPr>
        <w:snapToGrid w:val="0"/>
        <w:ind w:firstLineChars="200" w:firstLine="440"/>
        <w:rPr>
          <w:rFonts w:ascii="メイリオ" w:eastAsia="メイリオ" w:hAnsi="メイリオ" w:cs="メイリオ"/>
          <w:b/>
          <w:color w:val="000000" w:themeColor="text1"/>
          <w:sz w:val="22"/>
          <w:u w:val="single"/>
        </w:rPr>
      </w:pPr>
    </w:p>
    <w:p w14:paraId="3AA4E624" w14:textId="77777777" w:rsidR="00AA352A" w:rsidRDefault="00AA352A" w:rsidP="00752F6C">
      <w:pPr>
        <w:snapToGrid w:val="0"/>
        <w:ind w:firstLineChars="200" w:firstLine="440"/>
        <w:rPr>
          <w:rFonts w:ascii="メイリオ" w:eastAsia="メイリオ" w:hAnsi="メイリオ" w:cs="メイリオ"/>
          <w:b/>
          <w:color w:val="000000" w:themeColor="text1"/>
          <w:sz w:val="22"/>
          <w:u w:val="single"/>
        </w:rPr>
      </w:pPr>
    </w:p>
    <w:p w14:paraId="631DB89C" w14:textId="77777777" w:rsidR="00AA352A" w:rsidRDefault="00AA352A" w:rsidP="00752F6C">
      <w:pPr>
        <w:snapToGrid w:val="0"/>
        <w:ind w:firstLineChars="200" w:firstLine="440"/>
        <w:rPr>
          <w:rFonts w:ascii="メイリオ" w:eastAsia="メイリオ" w:hAnsi="メイリオ" w:cs="メイリオ"/>
          <w:b/>
          <w:color w:val="000000" w:themeColor="text1"/>
          <w:sz w:val="22"/>
          <w:u w:val="single"/>
        </w:rPr>
      </w:pPr>
    </w:p>
    <w:p w14:paraId="06402818" w14:textId="77777777" w:rsidR="00AA352A" w:rsidRPr="00801724" w:rsidRDefault="00AA352A" w:rsidP="00752F6C">
      <w:pPr>
        <w:snapToGrid w:val="0"/>
        <w:ind w:firstLineChars="200" w:firstLine="440"/>
        <w:rPr>
          <w:rFonts w:ascii="メイリオ" w:eastAsia="メイリオ" w:hAnsi="メイリオ" w:cs="メイリオ"/>
          <w:b/>
          <w:color w:val="000000" w:themeColor="text1"/>
          <w:sz w:val="22"/>
          <w:u w:val="single"/>
        </w:rPr>
      </w:pPr>
    </w:p>
    <w:p w14:paraId="664ED804" w14:textId="77777777" w:rsidR="00AA352A" w:rsidRDefault="00AA352A" w:rsidP="00752F6C">
      <w:pPr>
        <w:snapToGrid w:val="0"/>
        <w:ind w:firstLineChars="200" w:firstLine="440"/>
        <w:rPr>
          <w:rFonts w:ascii="メイリオ" w:eastAsia="メイリオ" w:hAnsi="メイリオ" w:cs="メイリオ"/>
          <w:b/>
          <w:color w:val="000000" w:themeColor="text1"/>
          <w:sz w:val="22"/>
          <w:u w:val="single"/>
        </w:rPr>
      </w:pPr>
    </w:p>
    <w:p w14:paraId="79C1ED3D" w14:textId="77777777" w:rsidR="00AA352A" w:rsidRDefault="00AA352A" w:rsidP="00752F6C">
      <w:pPr>
        <w:snapToGrid w:val="0"/>
        <w:ind w:firstLineChars="200" w:firstLine="440"/>
        <w:rPr>
          <w:rFonts w:ascii="メイリオ" w:eastAsia="メイリオ" w:hAnsi="メイリオ" w:cs="メイリオ"/>
          <w:b/>
          <w:color w:val="000000" w:themeColor="text1"/>
          <w:sz w:val="22"/>
          <w:u w:val="single"/>
        </w:rPr>
      </w:pPr>
    </w:p>
    <w:p w14:paraId="1FB72A8F" w14:textId="77777777" w:rsidR="00AA352A" w:rsidRPr="001C68D0" w:rsidRDefault="00AA352A" w:rsidP="00752F6C">
      <w:pPr>
        <w:snapToGrid w:val="0"/>
        <w:ind w:firstLineChars="200" w:firstLine="440"/>
        <w:rPr>
          <w:rFonts w:ascii="メイリオ" w:eastAsia="メイリオ" w:hAnsi="メイリオ" w:cs="メイリオ"/>
          <w:b/>
          <w:color w:val="000000" w:themeColor="text1"/>
          <w:sz w:val="22"/>
          <w:u w:val="single"/>
        </w:rPr>
      </w:pPr>
    </w:p>
    <w:p w14:paraId="50E86AEB" w14:textId="77777777" w:rsidR="00AA352A" w:rsidRDefault="00AA352A" w:rsidP="00752F6C">
      <w:pPr>
        <w:snapToGrid w:val="0"/>
        <w:ind w:firstLineChars="200" w:firstLine="440"/>
        <w:rPr>
          <w:rFonts w:ascii="メイリオ" w:eastAsia="メイリオ" w:hAnsi="メイリオ" w:cs="メイリオ"/>
          <w:b/>
          <w:color w:val="000000" w:themeColor="text1"/>
          <w:sz w:val="22"/>
          <w:u w:val="single"/>
        </w:rPr>
      </w:pPr>
    </w:p>
    <w:p w14:paraId="7F5A9155" w14:textId="77777777" w:rsidR="00AA352A" w:rsidRDefault="00AA352A" w:rsidP="00752F6C">
      <w:pPr>
        <w:snapToGrid w:val="0"/>
        <w:ind w:firstLineChars="200" w:firstLine="440"/>
        <w:rPr>
          <w:rFonts w:ascii="メイリオ" w:eastAsia="メイリオ" w:hAnsi="メイリオ" w:cs="メイリオ"/>
          <w:b/>
          <w:color w:val="000000" w:themeColor="text1"/>
          <w:sz w:val="22"/>
          <w:u w:val="single"/>
        </w:rPr>
      </w:pPr>
    </w:p>
    <w:p w14:paraId="50867386" w14:textId="77777777" w:rsidR="00AA352A" w:rsidRDefault="00AA352A" w:rsidP="00F51AD2">
      <w:pPr>
        <w:snapToGrid w:val="0"/>
        <w:rPr>
          <w:rFonts w:ascii="メイリオ" w:eastAsia="メイリオ" w:hAnsi="メイリオ" w:cs="メイリオ"/>
          <w:b/>
          <w:color w:val="000000" w:themeColor="text1"/>
          <w:sz w:val="22"/>
          <w:u w:val="single"/>
        </w:rPr>
      </w:pPr>
    </w:p>
    <w:p w14:paraId="510AA914" w14:textId="77777777" w:rsidR="00AA352A" w:rsidRDefault="00AA352A" w:rsidP="001605C5">
      <w:pPr>
        <w:snapToGrid w:val="0"/>
        <w:ind w:firstLineChars="200" w:firstLine="400"/>
        <w:rPr>
          <w:rFonts w:ascii="メイリオ" w:eastAsia="メイリオ" w:hAnsi="メイリオ" w:cs="メイリオ"/>
          <w:b/>
          <w:color w:val="000000" w:themeColor="text1"/>
          <w:sz w:val="22"/>
          <w:u w:val="single"/>
        </w:rPr>
      </w:pPr>
      <w:r>
        <w:rPr>
          <w:rFonts w:ascii="HGｺﾞｼｯｸM" w:eastAsia="HGｺﾞｼｯｸM"/>
          <w:noProof/>
          <w:sz w:val="20"/>
          <w:szCs w:val="20"/>
        </w:rPr>
        <mc:AlternateContent>
          <mc:Choice Requires="wps">
            <w:drawing>
              <wp:anchor distT="0" distB="0" distL="114300" distR="114300" simplePos="0" relativeHeight="251901952" behindDoc="0" locked="0" layoutInCell="1" allowOverlap="1" wp14:anchorId="735E8F02" wp14:editId="0DA1482D">
                <wp:simplePos x="0" y="0"/>
                <wp:positionH relativeFrom="column">
                  <wp:posOffset>2552065</wp:posOffset>
                </wp:positionH>
                <wp:positionV relativeFrom="paragraph">
                  <wp:posOffset>245110</wp:posOffset>
                </wp:positionV>
                <wp:extent cx="3762375" cy="250190"/>
                <wp:effectExtent l="0" t="0" r="0" b="1905"/>
                <wp:wrapNone/>
                <wp:docPr id="216" name="テキスト ボックス 216"/>
                <wp:cNvGraphicFramePr/>
                <a:graphic xmlns:a="http://schemas.openxmlformats.org/drawingml/2006/main">
                  <a:graphicData uri="http://schemas.microsoft.com/office/word/2010/wordprocessingShape">
                    <wps:wsp>
                      <wps:cNvSpPr txBox="1"/>
                      <wps:spPr>
                        <a:xfrm>
                          <a:off x="0" y="0"/>
                          <a:ext cx="376237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123F7D" w14:textId="77777777" w:rsidR="00AA352A" w:rsidRPr="0026654E" w:rsidRDefault="00AA352A" w:rsidP="001605C5">
                            <w:pPr>
                              <w:snapToGrid w:val="0"/>
                              <w:ind w:leftChars="370" w:left="777" w:rightChars="91" w:right="191" w:firstLineChars="11" w:firstLine="20"/>
                              <w:jc w:val="left"/>
                              <w:rPr>
                                <w:rFonts w:ascii="ゴシック" w:eastAsia="ゴシック" w:hAnsi="HG丸ｺﾞｼｯｸM-PRO"/>
                                <w:color w:val="000000" w:themeColor="text1"/>
                                <w:sz w:val="18"/>
                                <w:szCs w:val="18"/>
                              </w:rPr>
                            </w:pPr>
                            <w:r>
                              <w:rPr>
                                <w:rFonts w:ascii="ゴシック" w:eastAsia="ゴシック" w:hAnsi="HG丸ｺﾞｼｯｸM-PRO" w:hint="eastAsia"/>
                                <w:color w:val="000000" w:themeColor="text1"/>
                                <w:sz w:val="18"/>
                                <w:szCs w:val="18"/>
                              </w:rPr>
                              <w:t>【学校校舎の市債</w:t>
                            </w:r>
                            <w:r>
                              <w:rPr>
                                <w:rFonts w:ascii="ゴシック" w:eastAsia="ゴシック" w:hAnsi="HG丸ｺﾞｼｯｸM-PRO"/>
                                <w:color w:val="000000" w:themeColor="text1"/>
                                <w:sz w:val="18"/>
                                <w:szCs w:val="18"/>
                              </w:rPr>
                              <w:t>（</w:t>
                            </w:r>
                            <w:r>
                              <w:rPr>
                                <w:rFonts w:ascii="ゴシック" w:eastAsia="ゴシック" w:hAnsi="HG丸ｺﾞｼｯｸM-PRO" w:hint="eastAsia"/>
                                <w:color w:val="000000" w:themeColor="text1"/>
                                <w:sz w:val="18"/>
                                <w:szCs w:val="18"/>
                              </w:rPr>
                              <w:t>借金）</w:t>
                            </w:r>
                            <w:r w:rsidRPr="00CC0831">
                              <w:rPr>
                                <w:rFonts w:ascii="ゴシック" w:eastAsia="ゴシック" w:hAnsi="HG丸ｺﾞｼｯｸM-PRO" w:hint="eastAsia"/>
                                <w:color w:val="000000" w:themeColor="text1"/>
                                <w:sz w:val="18"/>
                                <w:szCs w:val="18"/>
                              </w:rPr>
                              <w:t>を返済する</w:t>
                            </w:r>
                            <w:r w:rsidRPr="0026654E">
                              <w:rPr>
                                <w:rFonts w:ascii="ゴシック" w:eastAsia="ゴシック" w:hAnsi="HG丸ｺﾞｼｯｸM-PRO" w:hint="eastAsia"/>
                                <w:color w:val="000000" w:themeColor="text1"/>
                                <w:sz w:val="18"/>
                                <w:szCs w:val="18"/>
                              </w:rPr>
                              <w:t>場合のイメージ】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735E8F02" id="テキスト ボックス 216" o:spid="_x0000_s1583" type="#_x0000_t202" style="position:absolute;left:0;text-align:left;margin-left:200.95pt;margin-top:19.3pt;width:296.25pt;height:19.7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" filled="f" stroked="f" strokeweight=".5pt">
                <v:textbox style="mso-fit-shape-to-text:t">
                  <w:txbxContent>
                    <w:p w14:paraId="38123F7D" w14:textId="77777777" w:rsidR="00AA352A" w:rsidRPr="0026654E" w:rsidRDefault="00AA352A" w:rsidP="001605C5">
                      <w:pPr>
                        <w:snapToGrid w:val="0"/>
                        <w:ind w:leftChars="370" w:left="777" w:rightChars="91" w:right="191" w:firstLineChars="11" w:firstLine="20"/>
                        <w:jc w:val="left"/>
                        <w:rPr>
                          <w:rFonts w:ascii="ゴシック" w:eastAsia="ゴシック" w:hAnsi="HG丸ｺﾞｼｯｸM-PRO"/>
                          <w:color w:val="000000" w:themeColor="text1"/>
                          <w:sz w:val="18"/>
                          <w:szCs w:val="18"/>
                        </w:rPr>
                      </w:pPr>
                      <w:r>
                        <w:rPr>
                          <w:rFonts w:ascii="ゴシック" w:eastAsia="ゴシック" w:hAnsi="HG丸ｺﾞｼｯｸM-PRO" w:hint="eastAsia"/>
                          <w:color w:val="000000" w:themeColor="text1"/>
                          <w:sz w:val="18"/>
                          <w:szCs w:val="18"/>
                        </w:rPr>
                        <w:t>【学校校舎の市債</w:t>
                      </w:r>
                      <w:r>
                        <w:rPr>
                          <w:rFonts w:ascii="ゴシック" w:eastAsia="ゴシック" w:hAnsi="HG丸ｺﾞｼｯｸM-PRO"/>
                          <w:color w:val="000000" w:themeColor="text1"/>
                          <w:sz w:val="18"/>
                          <w:szCs w:val="18"/>
                        </w:rPr>
                        <w:t>（</w:t>
                      </w:r>
                      <w:r>
                        <w:rPr>
                          <w:rFonts w:ascii="ゴシック" w:eastAsia="ゴシック" w:hAnsi="HG丸ｺﾞｼｯｸM-PRO" w:hint="eastAsia"/>
                          <w:color w:val="000000" w:themeColor="text1"/>
                          <w:sz w:val="18"/>
                          <w:szCs w:val="18"/>
                        </w:rPr>
                        <w:t>借金）</w:t>
                      </w:r>
                      <w:r w:rsidRPr="00CC0831">
                        <w:rPr>
                          <w:rFonts w:ascii="ゴシック" w:eastAsia="ゴシック" w:hAnsi="HG丸ｺﾞｼｯｸM-PRO" w:hint="eastAsia"/>
                          <w:color w:val="000000" w:themeColor="text1"/>
                          <w:sz w:val="18"/>
                          <w:szCs w:val="18"/>
                        </w:rPr>
                        <w:t>を返済する</w:t>
                      </w:r>
                      <w:r w:rsidRPr="0026654E">
                        <w:rPr>
                          <w:rFonts w:ascii="ゴシック" w:eastAsia="ゴシック" w:hAnsi="HG丸ｺﾞｼｯｸM-PRO" w:hint="eastAsia"/>
                          <w:color w:val="000000" w:themeColor="text1"/>
                          <w:sz w:val="18"/>
                          <w:szCs w:val="18"/>
                        </w:rPr>
                        <w:t>場合のイメージ】</w:t>
                      </w:r>
                    </w:p>
                  </w:txbxContent>
                </v:textbox>
              </v:shape>
            </w:pict>
          </mc:Fallback>
        </mc:AlternateContent>
      </w: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なぜ、借金をするのか？</w:t>
      </w:r>
    </w:p>
    <w:p w14:paraId="21055675" w14:textId="77777777" w:rsidR="00AA352A" w:rsidRDefault="00AA352A" w:rsidP="001605C5">
      <w:pPr>
        <w:snapToGrid w:val="0"/>
        <w:ind w:rightChars="198" w:right="416" w:firstLineChars="300" w:firstLine="54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学校、道路、公園などの大きな公共施設は整備に</w:t>
      </w:r>
    </w:p>
    <w:p w14:paraId="64D29973" w14:textId="77777777" w:rsidR="00AA352A" w:rsidRDefault="00AA352A" w:rsidP="001605C5">
      <w:pPr>
        <w:snapToGrid w:val="0"/>
        <w:ind w:rightChars="198" w:right="416"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noProof/>
          <w:color w:val="000000" w:themeColor="text1"/>
          <w:sz w:val="18"/>
          <w:szCs w:val="18"/>
        </w:rPr>
        <mc:AlternateContent>
          <mc:Choice Requires="wpg">
            <w:drawing>
              <wp:anchor distT="0" distB="0" distL="114300" distR="114300" simplePos="0" relativeHeight="251900928" behindDoc="0" locked="0" layoutInCell="1" allowOverlap="1" wp14:anchorId="7F5A90FA" wp14:editId="5078D495">
                <wp:simplePos x="0" y="0"/>
                <wp:positionH relativeFrom="column">
                  <wp:posOffset>3271520</wp:posOffset>
                </wp:positionH>
                <wp:positionV relativeFrom="paragraph">
                  <wp:posOffset>76835</wp:posOffset>
                </wp:positionV>
                <wp:extent cx="2652009" cy="934003"/>
                <wp:effectExtent l="0" t="0" r="15240" b="0"/>
                <wp:wrapNone/>
                <wp:docPr id="217" name="グループ化 217"/>
                <wp:cNvGraphicFramePr/>
                <a:graphic xmlns:a="http://schemas.openxmlformats.org/drawingml/2006/main">
                  <a:graphicData uri="http://schemas.microsoft.com/office/word/2010/wordprocessingGroup">
                    <wpg:wgp>
                      <wpg:cNvGrpSpPr/>
                      <wpg:grpSpPr>
                        <a:xfrm>
                          <a:off x="0" y="0"/>
                          <a:ext cx="2652009" cy="934003"/>
                          <a:chOff x="0" y="0"/>
                          <a:chExt cx="2652009" cy="934003"/>
                        </a:xfrm>
                      </wpg:grpSpPr>
                      <wpg:grpSp>
                        <wpg:cNvPr id="230" name="グループ化 126"/>
                        <wpg:cNvGrpSpPr/>
                        <wpg:grpSpPr>
                          <a:xfrm>
                            <a:off x="0" y="0"/>
                            <a:ext cx="2630805" cy="918210"/>
                            <a:chOff x="0" y="0"/>
                            <a:chExt cx="4552726" cy="2063913"/>
                          </a:xfrm>
                        </wpg:grpSpPr>
                        <wps:wsp>
                          <wps:cNvPr id="241" name="直線コネクタ 219"/>
                          <wps:cNvCnPr/>
                          <wps:spPr>
                            <a:xfrm>
                              <a:off x="24536" y="2063913"/>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g:grpSp>
                          <wpg:cNvPr id="254" name="グループ化 220"/>
                          <wpg:cNvGrpSpPr/>
                          <wpg:grpSpPr>
                            <a:xfrm>
                              <a:off x="0" y="0"/>
                              <a:ext cx="4552726" cy="1996659"/>
                              <a:chOff x="0" y="0"/>
                              <a:chExt cx="4552726" cy="1996659"/>
                            </a:xfrm>
                          </wpg:grpSpPr>
                          <wpg:grpSp>
                            <wpg:cNvPr id="256" name="グループ化 221"/>
                            <wpg:cNvGrpSpPr/>
                            <wpg:grpSpPr>
                              <a:xfrm>
                                <a:off x="0" y="0"/>
                                <a:ext cx="2114871" cy="1996659"/>
                                <a:chOff x="0" y="0"/>
                                <a:chExt cx="1123874" cy="1046243"/>
                              </a:xfrm>
                            </wpg:grpSpPr>
                            <wps:wsp>
                              <wps:cNvPr id="257" name="正方形/長方形 222"/>
                              <wps:cNvSpPr/>
                              <wps:spPr>
                                <a:xfrm>
                                  <a:off x="0" y="201712"/>
                                  <a:ext cx="1123874" cy="844531"/>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DD1CEA" w14:textId="77777777" w:rsidR="00AA352A" w:rsidRDefault="00AA352A" w:rsidP="001605C5"/>
                                </w:txbxContent>
                              </wps:txbx>
                              <wps:bodyPr rtlCol="0" anchor="ctr"/>
                            </wps:wsp>
                            <wps:wsp>
                              <wps:cNvPr id="258" name="正方形/長方形 223"/>
                              <wps:cNvSpPr/>
                              <wps:spPr>
                                <a:xfrm>
                                  <a:off x="404681" y="0"/>
                                  <a:ext cx="326195" cy="204697"/>
                                </a:xfrm>
                                <a:prstGeom prst="rect">
                                  <a:avLst/>
                                </a:prstGeom>
                                <a:solidFill>
                                  <a:schemeClr val="bg1">
                                    <a:lumMod val="75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A14B22" w14:textId="77777777" w:rsidR="00AA352A" w:rsidRDefault="00AA352A" w:rsidP="001605C5"/>
                                </w:txbxContent>
                              </wps:txbx>
                              <wps:bodyPr rtlCol="0" anchor="ctr"/>
                            </wps:wsp>
                            <wps:wsp>
                              <wps:cNvPr id="259" name="直線コネクタ 228"/>
                              <wps:cNvCnPr/>
                              <wps:spPr>
                                <a:xfrm>
                                  <a:off x="416201" y="209619"/>
                                  <a:ext cx="303157" cy="0"/>
                                </a:xfrm>
                                <a:prstGeom prst="line">
                                  <a:avLst/>
                                </a:prstGeom>
                                <a:ln w="44450">
                                  <a:solidFill>
                                    <a:schemeClr val="bg1">
                                      <a:lumMod val="75000"/>
                                    </a:schemeClr>
                                  </a:solidFill>
                                </a:ln>
                              </wps:spPr>
                              <wps:style>
                                <a:lnRef idx="1">
                                  <a:schemeClr val="accent1"/>
                                </a:lnRef>
                                <a:fillRef idx="0">
                                  <a:schemeClr val="accent1"/>
                                </a:fillRef>
                                <a:effectRef idx="0">
                                  <a:schemeClr val="accent1"/>
                                </a:effectRef>
                                <a:fontRef idx="minor">
                                  <a:schemeClr val="tx1"/>
                                </a:fontRef>
                              </wps:style>
                              <wps:bodyPr/>
                            </wps:wsp>
                            <wps:wsp>
                              <wps:cNvPr id="260" name="正方形/長方形 230"/>
                              <wps:cNvSpPr/>
                              <wps:spPr>
                                <a:xfrm>
                                  <a:off x="108395" y="313149"/>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90E6282" w14:textId="77777777" w:rsidR="00AA352A" w:rsidRDefault="00AA352A" w:rsidP="001605C5"/>
                                </w:txbxContent>
                              </wps:txbx>
                              <wps:bodyPr rtlCol="0" anchor="ctr"/>
                            </wps:wsp>
                            <wps:wsp>
                              <wps:cNvPr id="261" name="正方形/長方形 241"/>
                              <wps:cNvSpPr/>
                              <wps:spPr>
                                <a:xfrm>
                                  <a:off x="475802" y="313149"/>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AA8F0E" w14:textId="77777777" w:rsidR="00AA352A" w:rsidRDefault="00AA352A" w:rsidP="001605C5"/>
                                </w:txbxContent>
                              </wps:txbx>
                              <wps:bodyPr rtlCol="0" anchor="ctr"/>
                            </wps:wsp>
                            <wps:wsp>
                              <wps:cNvPr id="263" name="正方形/長方形 254"/>
                              <wps:cNvSpPr/>
                              <wps:spPr>
                                <a:xfrm>
                                  <a:off x="835842" y="313149"/>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107D66" w14:textId="77777777" w:rsidR="00AA352A" w:rsidRDefault="00AA352A" w:rsidP="001605C5"/>
                                </w:txbxContent>
                              </wps:txbx>
                              <wps:bodyPr rtlCol="0" anchor="ctr"/>
                            </wps:wsp>
                            <wps:wsp>
                              <wps:cNvPr id="265" name="正方形/長方形 256"/>
                              <wps:cNvSpPr/>
                              <wps:spPr>
                                <a:xfrm>
                                  <a:off x="107252" y="581936"/>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37ED9D" w14:textId="77777777" w:rsidR="00AA352A" w:rsidRDefault="00AA352A" w:rsidP="001605C5"/>
                                </w:txbxContent>
                              </wps:txbx>
                              <wps:bodyPr rtlCol="0" anchor="ctr"/>
                            </wps:wsp>
                            <wps:wsp>
                              <wps:cNvPr id="272" name="正方形/長方形 257"/>
                              <wps:cNvSpPr/>
                              <wps:spPr>
                                <a:xfrm>
                                  <a:off x="474659" y="581936"/>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EB7111" w14:textId="77777777" w:rsidR="00AA352A" w:rsidRDefault="00AA352A" w:rsidP="001605C5"/>
                                </w:txbxContent>
                              </wps:txbx>
                              <wps:bodyPr rtlCol="0" anchor="ctr"/>
                            </wps:wsp>
                            <wps:wsp>
                              <wps:cNvPr id="274" name="正方形/長方形 258"/>
                              <wps:cNvSpPr/>
                              <wps:spPr>
                                <a:xfrm>
                                  <a:off x="834699" y="581936"/>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82A419" w14:textId="77777777" w:rsidR="00AA352A" w:rsidRDefault="00AA352A" w:rsidP="001605C5"/>
                                </w:txbxContent>
                              </wps:txbx>
                              <wps:bodyPr rtlCol="0" anchor="ctr"/>
                            </wps:wsp>
                            <wps:wsp>
                              <wps:cNvPr id="276" name="正方形/長方形 259"/>
                              <wps:cNvSpPr/>
                              <wps:spPr>
                                <a:xfrm>
                                  <a:off x="99636" y="837982"/>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BAEE5D" w14:textId="77777777" w:rsidR="00AA352A" w:rsidRDefault="00AA352A" w:rsidP="001605C5"/>
                                </w:txbxContent>
                              </wps:txbx>
                              <wps:bodyPr rtlCol="0" anchor="ctr"/>
                            </wps:wsp>
                            <wps:wsp>
                              <wps:cNvPr id="278" name="正方形/長方形 260"/>
                              <wps:cNvSpPr/>
                              <wps:spPr>
                                <a:xfrm>
                                  <a:off x="416201" y="837982"/>
                                  <a:ext cx="314675" cy="208261"/>
                                </a:xfrm>
                                <a:prstGeom prst="rect">
                                  <a:avLst/>
                                </a:prstGeom>
                                <a:solidFill>
                                  <a:schemeClr val="bg1"/>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DA1BA8" w14:textId="77777777" w:rsidR="00AA352A" w:rsidRDefault="00AA352A" w:rsidP="001605C5"/>
                                </w:txbxContent>
                              </wps:txbx>
                              <wps:bodyPr rtlCol="0" anchor="ctr"/>
                            </wps:wsp>
                            <wps:wsp>
                              <wps:cNvPr id="288" name="正方形/長方形 261"/>
                              <wps:cNvSpPr/>
                              <wps:spPr>
                                <a:xfrm>
                                  <a:off x="827083" y="837982"/>
                                  <a:ext cx="207513" cy="167617"/>
                                </a:xfrm>
                                <a:prstGeom prst="rect">
                                  <a:avLst/>
                                </a:prstGeom>
                                <a:solidFill>
                                  <a:schemeClr val="accent1">
                                    <a:lumMod val="20000"/>
                                    <a:lumOff val="80000"/>
                                  </a:schemeClr>
                                </a:solidFill>
                                <a:ln>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94E61F" w14:textId="77777777" w:rsidR="00AA352A" w:rsidRDefault="00AA352A" w:rsidP="001605C5"/>
                                </w:txbxContent>
                              </wps:txbx>
                              <wps:bodyPr rtlCol="0" anchor="ctr"/>
                            </wps:wsp>
                            <wps:wsp>
                              <wps:cNvPr id="289" name="円/楕円 284078"/>
                              <wps:cNvSpPr/>
                              <wps:spPr>
                                <a:xfrm>
                                  <a:off x="514741" y="49015"/>
                                  <a:ext cx="106075" cy="106666"/>
                                </a:xfrm>
                                <a:prstGeom prst="ellipse">
                                  <a:avLst/>
                                </a:prstGeom>
                                <a:solidFill>
                                  <a:schemeClr val="bg1"/>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89754B" w14:textId="77777777" w:rsidR="00AA352A" w:rsidRDefault="00AA352A" w:rsidP="001605C5"/>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91" name="直線コネクタ 265"/>
                              <wps:cNvCnPr/>
                              <wps:spPr>
                                <a:xfrm flipV="1">
                                  <a:off x="567779" y="49015"/>
                                  <a:ext cx="0" cy="106666"/>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292" name="直線コネクタ 272"/>
                            <wps:cNvCnPr/>
                            <wps:spPr>
                              <a:xfrm>
                                <a:off x="24536" y="1555952"/>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s:wsp>
                            <wps:cNvPr id="293" name="直線コネクタ 274"/>
                            <wps:cNvCnPr/>
                            <wps:spPr>
                              <a:xfrm>
                                <a:off x="40635" y="1016018"/>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s:wsp>
                            <wps:cNvPr id="294" name="直線コネクタ 276"/>
                            <wps:cNvCnPr/>
                            <wps:spPr>
                              <a:xfrm>
                                <a:off x="52726" y="465882"/>
                                <a:ext cx="4500000" cy="0"/>
                              </a:xfrm>
                              <a:prstGeom prst="line">
                                <a:avLst/>
                              </a:prstGeom>
                              <a:ln w="25400">
                                <a:prstDash val="dash"/>
                              </a:ln>
                            </wps:spPr>
                            <wps:style>
                              <a:lnRef idx="1">
                                <a:schemeClr val="accent1"/>
                              </a:lnRef>
                              <a:fillRef idx="0">
                                <a:schemeClr val="accent1"/>
                              </a:fillRef>
                              <a:effectRef idx="0">
                                <a:schemeClr val="accent1"/>
                              </a:effectRef>
                              <a:fontRef idx="minor">
                                <a:schemeClr val="tx1"/>
                              </a:fontRef>
                            </wps:style>
                            <wps:bodyPr/>
                          </wps:wsp>
                        </wpg:grpSp>
                      </wpg:grpSp>
                      <wps:wsp>
                        <wps:cNvPr id="295" name="テキスト ボックス 278"/>
                        <wps:cNvSpPr txBox="1"/>
                        <wps:spPr>
                          <a:xfrm>
                            <a:off x="1240404" y="206734"/>
                            <a:ext cx="14116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6C4500" w14:textId="77777777" w:rsidR="00AA352A" w:rsidRPr="0026654E" w:rsidRDefault="00AA352A" w:rsidP="001605C5">
                              <w:pPr>
                                <w:snapToGrid w:val="0"/>
                                <w:rPr>
                                  <w:rFonts w:ascii="ゴシック" w:eastAsia="ゴシック" w:hAnsi="HG丸ｺﾞｼｯｸM-PRO"/>
                                  <w:sz w:val="18"/>
                                  <w:szCs w:val="18"/>
                                </w:rPr>
                              </w:pPr>
                              <w:r w:rsidRPr="0026654E">
                                <w:rPr>
                                  <w:rFonts w:ascii="ゴシック" w:eastAsia="ゴシック" w:hAnsi="HG丸ｺﾞｼｯｸM-PRO" w:hint="eastAsia"/>
                                  <w:sz w:val="18"/>
                                  <w:szCs w:val="18"/>
                                </w:rPr>
                                <w:t>「次々世代」で負担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6" name="テキスト ボックス 288"/>
                        <wps:cNvSpPr txBox="1"/>
                        <wps:spPr>
                          <a:xfrm>
                            <a:off x="1240404" y="453225"/>
                            <a:ext cx="14116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501B9D1" w14:textId="77777777" w:rsidR="00AA352A" w:rsidRPr="0026654E" w:rsidRDefault="00AA352A" w:rsidP="001605C5">
                              <w:pPr>
                                <w:snapToGrid w:val="0"/>
                                <w:rPr>
                                  <w:rFonts w:ascii="ゴシック" w:eastAsia="ゴシック" w:hAnsi="HG丸ｺﾞｼｯｸM-PRO"/>
                                  <w:sz w:val="18"/>
                                  <w:szCs w:val="18"/>
                                </w:rPr>
                              </w:pPr>
                              <w:r>
                                <w:rPr>
                                  <w:rFonts w:ascii="ゴシック" w:eastAsia="ゴシック" w:hAnsi="HG丸ｺﾞｼｯｸM-PRO" w:hint="eastAsia"/>
                                  <w:sz w:val="18"/>
                                  <w:szCs w:val="18"/>
                                </w:rPr>
                                <w:t>「次</w:t>
                              </w:r>
                              <w:r w:rsidRPr="0026654E">
                                <w:rPr>
                                  <w:rFonts w:ascii="ゴシック" w:eastAsia="ゴシック" w:hAnsi="HG丸ｺﾞｼｯｸM-PRO" w:hint="eastAsia"/>
                                  <w:sz w:val="18"/>
                                  <w:szCs w:val="18"/>
                                </w:rPr>
                                <w:t>世代」で負担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7" name="テキスト ボックス 289"/>
                        <wps:cNvSpPr txBox="1"/>
                        <wps:spPr>
                          <a:xfrm>
                            <a:off x="1240404" y="683813"/>
                            <a:ext cx="1411605" cy="2501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DA419E" w14:textId="77777777" w:rsidR="00AA352A" w:rsidRPr="0026654E" w:rsidRDefault="00AA352A" w:rsidP="001605C5">
                              <w:pPr>
                                <w:snapToGrid w:val="0"/>
                                <w:rPr>
                                  <w:rFonts w:ascii="ゴシック" w:eastAsia="ゴシック" w:hAnsi="HG丸ｺﾞｼｯｸM-PRO"/>
                                  <w:sz w:val="18"/>
                                  <w:szCs w:val="18"/>
                                </w:rPr>
                              </w:pPr>
                              <w:r>
                                <w:rPr>
                                  <w:rFonts w:ascii="ゴシック" w:eastAsia="ゴシック" w:hAnsi="HG丸ｺﾞｼｯｸM-PRO" w:hint="eastAsia"/>
                                  <w:sz w:val="18"/>
                                  <w:szCs w:val="18"/>
                                </w:rPr>
                                <w:t>「現</w:t>
                              </w:r>
                              <w:r w:rsidRPr="0026654E">
                                <w:rPr>
                                  <w:rFonts w:ascii="ゴシック" w:eastAsia="ゴシック" w:hAnsi="HG丸ｺﾞｼｯｸM-PRO" w:hint="eastAsia"/>
                                  <w:sz w:val="18"/>
                                  <w:szCs w:val="18"/>
                                </w:rPr>
                                <w:t>世代」で負担</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F5A90FA" id="グループ化 217" o:spid="_x0000_s1584" style="position:absolute;left:0;text-align:left;margin-left:257.6pt;margin-top:6.05pt;width:208.8pt;height:73.55pt;z-index:251900928" coordsize="26520,9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">
                <v:group id="グループ化 126" o:spid="_x0000_s1585" style="position:absolute;width:26308;height:9182" coordsize="45527,206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">
                  <v:line id="直線コネクタ 219" o:spid="_x0000_s1586" style="position:absolute;visibility:visible;mso-wrap-style:square" from="245,20639" to="45245,206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" strokecolor="#4579b8 [3044]" strokeweight="2pt">
                    <v:stroke dashstyle="dash"/>
                  </v:line>
                  <v:group id="グループ化 220" o:spid="_x0000_s1587" style="position:absolute;width:45527;height:19966" coordsize="45527,19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group id="グループ化 221" o:spid="_x0000_s1588" style="position:absolute;width:21148;height:19966" coordsize="11238,10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rect id="正方形/長方形 222" o:spid="_x0000_s1589" style="position:absolute;top:2017;width:11238;height:84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" fillcolor="#bfbfbf [2412]" strokecolor="#7f7f7f [1612]" strokeweight="2pt">
                        <v:textbox>
                          <w:txbxContent>
                            <w:p w14:paraId="25DD1CEA" w14:textId="77777777" w:rsidR="00AA352A" w:rsidRDefault="00AA352A" w:rsidP="001605C5"/>
                          </w:txbxContent>
                        </v:textbox>
                      </v:rect>
                      <v:rect id="正方形/長方形 223" o:spid="_x0000_s1590" style="position:absolute;left:4046;width:3262;height:20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" fillcolor="#bfbfbf [2412]" strokecolor="#7f7f7f [1612]" strokeweight="2pt">
                        <v:textbox>
                          <w:txbxContent>
                            <w:p w14:paraId="72A14B22" w14:textId="77777777" w:rsidR="00AA352A" w:rsidRDefault="00AA352A" w:rsidP="001605C5"/>
                          </w:txbxContent>
                        </v:textbox>
                      </v:rect>
                      <v:line id="直線コネクタ 228" o:spid="_x0000_s1591" style="position:absolute;visibility:visible;mso-wrap-style:square" from="4162,2096" to="7193,2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" strokecolor="#bfbfbf [2412]" strokeweight="3.5pt"/>
                      <v:rect id="正方形/長方形 230" o:spid="_x0000_s1592" style="position:absolute;left:1083;top:3131;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" fillcolor="#dbe5f1 [660]" strokecolor="#7f7f7f [1612]" strokeweight="2pt">
                        <v:textbox>
                          <w:txbxContent>
                            <w:p w14:paraId="290E6282" w14:textId="77777777" w:rsidR="00AA352A" w:rsidRDefault="00AA352A" w:rsidP="001605C5"/>
                          </w:txbxContent>
                        </v:textbox>
                      </v:rect>
                      <v:rect id="正方形/長方形 241" o:spid="_x0000_s1593" style="position:absolute;left:4758;top:3131;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" fillcolor="#dbe5f1 [660]" strokecolor="#7f7f7f [1612]" strokeweight="2pt">
                        <v:textbox>
                          <w:txbxContent>
                            <w:p w14:paraId="35AA8F0E" w14:textId="77777777" w:rsidR="00AA352A" w:rsidRDefault="00AA352A" w:rsidP="001605C5"/>
                          </w:txbxContent>
                        </v:textbox>
                      </v:rect>
                      <v:rect id="正方形/長方形 254" o:spid="_x0000_s1594" style="position:absolute;left:8358;top:3131;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" fillcolor="#dbe5f1 [660]" strokecolor="#7f7f7f [1612]" strokeweight="2pt">
                        <v:textbox>
                          <w:txbxContent>
                            <w:p w14:paraId="65107D66" w14:textId="77777777" w:rsidR="00AA352A" w:rsidRDefault="00AA352A" w:rsidP="001605C5"/>
                          </w:txbxContent>
                        </v:textbox>
                      </v:rect>
                      <v:rect id="正方形/長方形 256" o:spid="_x0000_s1595" style="position:absolute;left:1072;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" fillcolor="#dbe5f1 [660]" strokecolor="#7f7f7f [1612]" strokeweight="2pt">
                        <v:textbox>
                          <w:txbxContent>
                            <w:p w14:paraId="6F37ED9D" w14:textId="77777777" w:rsidR="00AA352A" w:rsidRDefault="00AA352A" w:rsidP="001605C5"/>
                          </w:txbxContent>
                        </v:textbox>
                      </v:rect>
                      <v:rect id="正方形/長方形 257" o:spid="_x0000_s1596" style="position:absolute;left:4746;top:581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" fillcolor="#dbe5f1 [660]" strokecolor="#7f7f7f [1612]" strokeweight="2pt">
                        <v:textbox>
                          <w:txbxContent>
                            <w:p w14:paraId="50EB7111" w14:textId="77777777" w:rsidR="00AA352A" w:rsidRDefault="00AA352A" w:rsidP="001605C5"/>
                          </w:txbxContent>
                        </v:textbox>
                      </v:rect>
                      <v:rect id="正方形/長方形 258" o:spid="_x0000_s1597" style="position:absolute;left:8346;top:5819;width:2076;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" fillcolor="#dbe5f1 [660]" strokecolor="#7f7f7f [1612]" strokeweight="2pt">
                        <v:textbox>
                          <w:txbxContent>
                            <w:p w14:paraId="6182A419" w14:textId="77777777" w:rsidR="00AA352A" w:rsidRDefault="00AA352A" w:rsidP="001605C5"/>
                          </w:txbxContent>
                        </v:textbox>
                      </v:rect>
                      <v:rect id="正方形/長方形 259" o:spid="_x0000_s1598" style="position:absolute;left:996;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" fillcolor="#dbe5f1 [660]" strokecolor="#7f7f7f [1612]" strokeweight="2pt">
                        <v:textbox>
                          <w:txbxContent>
                            <w:p w14:paraId="4ABAEE5D" w14:textId="77777777" w:rsidR="00AA352A" w:rsidRDefault="00AA352A" w:rsidP="001605C5"/>
                          </w:txbxContent>
                        </v:textbox>
                      </v:rect>
                      <v:rect id="正方形/長方形 260" o:spid="_x0000_s1599" style="position:absolute;left:4162;top:8379;width:3146;height:20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" fillcolor="white [3212]" strokecolor="#7f7f7f [1612]" strokeweight="2pt">
                        <v:textbox>
                          <w:txbxContent>
                            <w:p w14:paraId="2FDA1BA8" w14:textId="77777777" w:rsidR="00AA352A" w:rsidRDefault="00AA352A" w:rsidP="001605C5"/>
                          </w:txbxContent>
                        </v:textbox>
                      </v:rect>
                      <v:rect id="正方形/長方形 261" o:spid="_x0000_s1600" style="position:absolute;left:8270;top:8379;width:2075;height:16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" fillcolor="#dbe5f1 [660]" strokecolor="#7f7f7f [1612]" strokeweight="2pt">
                        <v:textbox>
                          <w:txbxContent>
                            <w:p w14:paraId="5A94E61F" w14:textId="77777777" w:rsidR="00AA352A" w:rsidRDefault="00AA352A" w:rsidP="001605C5"/>
                          </w:txbxContent>
                        </v:textbox>
                      </v:rect>
                      <v:oval id="円/楕円 284078" o:spid="_x0000_s1601" style="position:absolute;left:5147;top:490;width:1061;height:10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" fillcolor="white [3212]" strokecolor="black [3213]">
                        <v:textbox>
                          <w:txbxContent>
                            <w:p w14:paraId="2F89754B" w14:textId="77777777" w:rsidR="00AA352A" w:rsidRDefault="00AA352A" w:rsidP="001605C5"/>
                          </w:txbxContent>
                        </v:textbox>
                      </v:oval>
                      <v:line id="直線コネクタ 265" o:spid="_x0000_s1602" style="position:absolute;flip:y;visibility:visible;mso-wrap-style:square" from="5677,490" to="5677,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" strokecolor="black [3213]"/>
                    </v:group>
                    <v:line id="直線コネクタ 272" o:spid="_x0000_s1603" style="position:absolute;visibility:visible;mso-wrap-style:square" from="245,15559" to="45245,15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" strokecolor="#4579b8 [3044]" strokeweight="2pt">
                      <v:stroke dashstyle="dash"/>
                    </v:line>
                    <v:line id="直線コネクタ 274" o:spid="_x0000_s1604" style="position:absolute;visibility:visible;mso-wrap-style:square" from="406,10160" to="45406,101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" strokecolor="#4579b8 [3044]" strokeweight="2pt">
                      <v:stroke dashstyle="dash"/>
                    </v:line>
                    <v:line id="直線コネクタ 276" o:spid="_x0000_s1605" style="position:absolute;visibility:visible;mso-wrap-style:square" from="527,4658" to="45527,4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" strokecolor="#4579b8 [3044]" strokeweight="2pt">
                      <v:stroke dashstyle="dash"/>
                    </v:line>
                  </v:group>
                </v:group>
                <v:shape id="テキスト ボックス 278" o:spid="_x0000_s1606" type="#_x0000_t202" style="position:absolute;left:12404;top:2067;width:14116;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" filled="f" stroked="f" strokeweight=".5pt">
                  <v:textbox>
                    <w:txbxContent>
                      <w:p w14:paraId="1B6C4500" w14:textId="77777777" w:rsidR="00AA352A" w:rsidRPr="0026654E" w:rsidRDefault="00AA352A" w:rsidP="001605C5">
                        <w:pPr>
                          <w:snapToGrid w:val="0"/>
                          <w:rPr>
                            <w:rFonts w:ascii="ゴシック" w:eastAsia="ゴシック" w:hAnsi="HG丸ｺﾞｼｯｸM-PRO"/>
                            <w:sz w:val="18"/>
                            <w:szCs w:val="18"/>
                          </w:rPr>
                        </w:pPr>
                        <w:r w:rsidRPr="0026654E">
                          <w:rPr>
                            <w:rFonts w:ascii="ゴシック" w:eastAsia="ゴシック" w:hAnsi="HG丸ｺﾞｼｯｸM-PRO" w:hint="eastAsia"/>
                            <w:sz w:val="18"/>
                            <w:szCs w:val="18"/>
                          </w:rPr>
                          <w:t>「次々世代」で負担</w:t>
                        </w:r>
                      </w:p>
                    </w:txbxContent>
                  </v:textbox>
                </v:shape>
                <v:shape id="テキスト ボックス 288" o:spid="_x0000_s1607" type="#_x0000_t202" style="position:absolute;left:12404;top:4532;width:14116;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" filled="f" stroked="f" strokeweight=".5pt">
                  <v:textbox>
                    <w:txbxContent>
                      <w:p w14:paraId="4501B9D1" w14:textId="77777777" w:rsidR="00AA352A" w:rsidRPr="0026654E" w:rsidRDefault="00AA352A" w:rsidP="001605C5">
                        <w:pPr>
                          <w:snapToGrid w:val="0"/>
                          <w:rPr>
                            <w:rFonts w:ascii="ゴシック" w:eastAsia="ゴシック" w:hAnsi="HG丸ｺﾞｼｯｸM-PRO"/>
                            <w:sz w:val="18"/>
                            <w:szCs w:val="18"/>
                          </w:rPr>
                        </w:pPr>
                        <w:r>
                          <w:rPr>
                            <w:rFonts w:ascii="ゴシック" w:eastAsia="ゴシック" w:hAnsi="HG丸ｺﾞｼｯｸM-PRO" w:hint="eastAsia"/>
                            <w:sz w:val="18"/>
                            <w:szCs w:val="18"/>
                          </w:rPr>
                          <w:t>「次</w:t>
                        </w:r>
                        <w:r w:rsidRPr="0026654E">
                          <w:rPr>
                            <w:rFonts w:ascii="ゴシック" w:eastAsia="ゴシック" w:hAnsi="HG丸ｺﾞｼｯｸM-PRO" w:hint="eastAsia"/>
                            <w:sz w:val="18"/>
                            <w:szCs w:val="18"/>
                          </w:rPr>
                          <w:t>世代」で負担</w:t>
                        </w:r>
                      </w:p>
                    </w:txbxContent>
                  </v:textbox>
                </v:shape>
                <v:shape id="テキスト ボックス 289" o:spid="_x0000_s1608" type="#_x0000_t202" style="position:absolute;left:12404;top:6838;width:14116;height:25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" filled="f" stroked="f" strokeweight=".5pt">
                  <v:textbox>
                    <w:txbxContent>
                      <w:p w14:paraId="04DA419E" w14:textId="77777777" w:rsidR="00AA352A" w:rsidRPr="0026654E" w:rsidRDefault="00AA352A" w:rsidP="001605C5">
                        <w:pPr>
                          <w:snapToGrid w:val="0"/>
                          <w:rPr>
                            <w:rFonts w:ascii="ゴシック" w:eastAsia="ゴシック" w:hAnsi="HG丸ｺﾞｼｯｸM-PRO"/>
                            <w:sz w:val="18"/>
                            <w:szCs w:val="18"/>
                          </w:rPr>
                        </w:pPr>
                        <w:r>
                          <w:rPr>
                            <w:rFonts w:ascii="ゴシック" w:eastAsia="ゴシック" w:hAnsi="HG丸ｺﾞｼｯｸM-PRO" w:hint="eastAsia"/>
                            <w:sz w:val="18"/>
                            <w:szCs w:val="18"/>
                          </w:rPr>
                          <w:t>「現</w:t>
                        </w:r>
                        <w:r w:rsidRPr="0026654E">
                          <w:rPr>
                            <w:rFonts w:ascii="ゴシック" w:eastAsia="ゴシック" w:hAnsi="HG丸ｺﾞｼｯｸM-PRO" w:hint="eastAsia"/>
                            <w:sz w:val="18"/>
                            <w:szCs w:val="18"/>
                          </w:rPr>
                          <w:t>世代」で負担</w:t>
                        </w:r>
                      </w:p>
                    </w:txbxContent>
                  </v:textbox>
                </v:shape>
              </v:group>
            </w:pict>
          </mc:Fallback>
        </mc:AlternateContent>
      </w:r>
      <w:r>
        <w:rPr>
          <w:rFonts w:ascii="HG丸ｺﾞｼｯｸM-PRO" w:eastAsia="HG丸ｺﾞｼｯｸM-PRO" w:hAnsi="HG丸ｺﾞｼｯｸM-PRO" w:hint="eastAsia"/>
          <w:color w:val="000000" w:themeColor="text1"/>
          <w:sz w:val="18"/>
          <w:szCs w:val="18"/>
        </w:rPr>
        <w:t>多額の費用が必要であり、また、何十年にわたって</w:t>
      </w:r>
    </w:p>
    <w:p w14:paraId="7E55AD89" w14:textId="77777777" w:rsidR="00AA352A" w:rsidRDefault="00AA352A" w:rsidP="001605C5">
      <w:pPr>
        <w:snapToGrid w:val="0"/>
        <w:ind w:rightChars="198" w:right="416"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利</w:t>
      </w:r>
      <w:r w:rsidRPr="000F65BC">
        <w:rPr>
          <w:rFonts w:ascii="HG丸ｺﾞｼｯｸM-PRO" w:eastAsia="HG丸ｺﾞｼｯｸM-PRO" w:hAnsi="HG丸ｺﾞｼｯｸM-PRO" w:hint="eastAsia"/>
          <w:color w:val="000000" w:themeColor="text1"/>
          <w:sz w:val="18"/>
          <w:szCs w:val="18"/>
        </w:rPr>
        <w:t>用するものとなります。</w:t>
      </w:r>
    </w:p>
    <w:p w14:paraId="37EF5C07" w14:textId="77777777" w:rsidR="00AA352A" w:rsidRDefault="00AA352A" w:rsidP="001605C5">
      <w:pPr>
        <w:snapToGrid w:val="0"/>
        <w:ind w:rightChars="198" w:right="416" w:firstLineChars="200" w:firstLine="360"/>
        <w:rPr>
          <w:rFonts w:ascii="HG丸ｺﾞｼｯｸM-PRO" w:eastAsia="HG丸ｺﾞｼｯｸM-PRO" w:hAnsi="HG丸ｺﾞｼｯｸM-PRO"/>
          <w:b/>
          <w:color w:val="000000" w:themeColor="text1"/>
          <w:sz w:val="18"/>
          <w:szCs w:val="18"/>
        </w:rPr>
      </w:pPr>
      <w:r>
        <w:rPr>
          <w:rFonts w:ascii="HG丸ｺﾞｼｯｸM-PRO" w:eastAsia="HG丸ｺﾞｼｯｸM-PRO" w:hAnsi="HG丸ｺﾞｼｯｸM-PRO" w:hint="eastAsia"/>
          <w:color w:val="000000" w:themeColor="text1"/>
          <w:sz w:val="18"/>
          <w:szCs w:val="18"/>
        </w:rPr>
        <w:t xml:space="preserve">　</w:t>
      </w:r>
      <w:r w:rsidRPr="000F65BC">
        <w:rPr>
          <w:rFonts w:ascii="HG丸ｺﾞｼｯｸM-PRO" w:eastAsia="HG丸ｺﾞｼｯｸM-PRO" w:hAnsi="HG丸ｺﾞｼｯｸM-PRO" w:hint="eastAsia"/>
          <w:color w:val="000000" w:themeColor="text1"/>
          <w:sz w:val="18"/>
          <w:szCs w:val="18"/>
        </w:rPr>
        <w:t>そのため、整備にかかる費用についても、</w:t>
      </w:r>
      <w:r w:rsidRPr="000F65BC">
        <w:rPr>
          <w:rFonts w:ascii="HG丸ｺﾞｼｯｸM-PRO" w:eastAsia="HG丸ｺﾞｼｯｸM-PRO" w:hAnsi="HG丸ｺﾞｼｯｸM-PRO" w:hint="eastAsia"/>
          <w:b/>
          <w:color w:val="000000" w:themeColor="text1"/>
          <w:sz w:val="18"/>
          <w:szCs w:val="18"/>
        </w:rPr>
        <w:t>公共施</w:t>
      </w:r>
    </w:p>
    <w:p w14:paraId="74AA4ABD" w14:textId="77777777" w:rsidR="00AA352A" w:rsidRDefault="00AA352A" w:rsidP="001605C5">
      <w:pPr>
        <w:snapToGrid w:val="0"/>
        <w:ind w:rightChars="198" w:right="416" w:firstLineChars="200" w:firstLine="361"/>
        <w:rPr>
          <w:rFonts w:ascii="HG丸ｺﾞｼｯｸM-PRO" w:eastAsia="HG丸ｺﾞｼｯｸM-PRO" w:hAnsi="HG丸ｺﾞｼｯｸM-PRO"/>
          <w:b/>
          <w:color w:val="000000" w:themeColor="text1"/>
          <w:sz w:val="18"/>
          <w:szCs w:val="18"/>
        </w:rPr>
      </w:pPr>
      <w:r w:rsidRPr="000F65BC">
        <w:rPr>
          <w:rFonts w:ascii="HG丸ｺﾞｼｯｸM-PRO" w:eastAsia="HG丸ｺﾞｼｯｸM-PRO" w:hAnsi="HG丸ｺﾞｼｯｸM-PRO" w:hint="eastAsia"/>
          <w:b/>
          <w:color w:val="000000" w:themeColor="text1"/>
          <w:sz w:val="18"/>
          <w:szCs w:val="18"/>
        </w:rPr>
        <w:t>設を利用する現世代～将来世代の長期間にわたって</w:t>
      </w:r>
    </w:p>
    <w:p w14:paraId="44021877" w14:textId="77777777" w:rsidR="00AA352A" w:rsidRDefault="00AA352A" w:rsidP="001605C5">
      <w:pPr>
        <w:snapToGrid w:val="0"/>
        <w:ind w:rightChars="198" w:right="416" w:firstLineChars="200" w:firstLine="361"/>
        <w:rPr>
          <w:rFonts w:ascii="HG丸ｺﾞｼｯｸM-PRO" w:eastAsia="HG丸ｺﾞｼｯｸM-PRO" w:hAnsi="HG丸ｺﾞｼｯｸM-PRO"/>
          <w:color w:val="000000" w:themeColor="text1"/>
          <w:sz w:val="18"/>
          <w:szCs w:val="18"/>
        </w:rPr>
      </w:pPr>
      <w:r w:rsidRPr="000F65BC">
        <w:rPr>
          <w:rFonts w:ascii="HG丸ｺﾞｼｯｸM-PRO" w:eastAsia="HG丸ｺﾞｼｯｸM-PRO" w:hAnsi="HG丸ｺﾞｼｯｸM-PRO" w:hint="eastAsia"/>
          <w:b/>
          <w:color w:val="000000" w:themeColor="text1"/>
          <w:sz w:val="18"/>
          <w:szCs w:val="18"/>
        </w:rPr>
        <w:t>公平に負担を求めるため</w:t>
      </w:r>
      <w:r>
        <w:rPr>
          <w:rFonts w:ascii="HG丸ｺﾞｼｯｸM-PRO" w:eastAsia="HG丸ｺﾞｼｯｸM-PRO" w:hAnsi="HG丸ｺﾞｼｯｸM-PRO" w:hint="eastAsia"/>
          <w:color w:val="000000" w:themeColor="text1"/>
          <w:sz w:val="18"/>
          <w:szCs w:val="18"/>
        </w:rPr>
        <w:t>市債（借金）</w:t>
      </w:r>
      <w:r w:rsidRPr="000F65BC">
        <w:rPr>
          <w:rFonts w:ascii="HG丸ｺﾞｼｯｸM-PRO" w:eastAsia="HG丸ｺﾞｼｯｸM-PRO" w:hAnsi="HG丸ｺﾞｼｯｸM-PRO" w:hint="eastAsia"/>
          <w:color w:val="000000" w:themeColor="text1"/>
          <w:sz w:val="18"/>
          <w:szCs w:val="18"/>
        </w:rPr>
        <w:t>を活用して</w:t>
      </w:r>
      <w:r w:rsidRPr="00002F3F">
        <w:rPr>
          <w:rFonts w:ascii="HG丸ｺﾞｼｯｸM-PRO" w:eastAsia="HG丸ｺﾞｼｯｸM-PRO" w:hAnsi="HG丸ｺﾞｼｯｸM-PRO" w:hint="eastAsia"/>
          <w:color w:val="000000" w:themeColor="text1"/>
          <w:sz w:val="18"/>
          <w:szCs w:val="18"/>
        </w:rPr>
        <w:t>い</w:t>
      </w:r>
    </w:p>
    <w:p w14:paraId="1F7164F9" w14:textId="77777777" w:rsidR="00AA352A" w:rsidRPr="00CE1E65" w:rsidRDefault="00AA352A" w:rsidP="001605C5">
      <w:pPr>
        <w:snapToGrid w:val="0"/>
        <w:ind w:rightChars="198" w:right="416" w:firstLineChars="200" w:firstLine="360"/>
        <w:rPr>
          <w:rFonts w:ascii="HG丸ｺﾞｼｯｸM-PRO" w:eastAsia="HG丸ｺﾞｼｯｸM-PRO" w:hAnsi="HG丸ｺﾞｼｯｸM-PRO"/>
          <w:b/>
          <w:color w:val="000000" w:themeColor="text1"/>
          <w:sz w:val="18"/>
          <w:szCs w:val="18"/>
        </w:rPr>
      </w:pPr>
      <w:r w:rsidRPr="00002F3F">
        <w:rPr>
          <w:rFonts w:ascii="HG丸ｺﾞｼｯｸM-PRO" w:eastAsia="HG丸ｺﾞｼｯｸM-PRO" w:hAnsi="HG丸ｺﾞｼｯｸM-PRO" w:hint="eastAsia"/>
          <w:color w:val="000000" w:themeColor="text1"/>
          <w:sz w:val="18"/>
          <w:szCs w:val="18"/>
        </w:rPr>
        <w:t>ます。</w:t>
      </w:r>
    </w:p>
    <w:p w14:paraId="5C3B72D5" w14:textId="77777777" w:rsidR="00AA352A" w:rsidRDefault="00AA352A" w:rsidP="001605C5">
      <w:pPr>
        <w:snapToGrid w:val="0"/>
        <w:ind w:rightChars="198" w:right="416" w:firstLineChars="200" w:firstLine="36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（借金は</w:t>
      </w:r>
      <w:r w:rsidRPr="000F65BC">
        <w:rPr>
          <w:rFonts w:ascii="HG丸ｺﾞｼｯｸM-PRO" w:eastAsia="HG丸ｺﾞｼｯｸM-PRO" w:hAnsi="HG丸ｺﾞｼｯｸM-PRO" w:hint="eastAsia"/>
          <w:color w:val="000000" w:themeColor="text1"/>
          <w:sz w:val="18"/>
          <w:szCs w:val="18"/>
        </w:rPr>
        <w:t>概ね30年かけて返済するため、公平に</w:t>
      </w:r>
      <w:r w:rsidRPr="007262D5">
        <w:rPr>
          <w:rFonts w:ascii="HG丸ｺﾞｼｯｸM-PRO" w:eastAsia="HG丸ｺﾞｼｯｸM-PRO" w:hAnsi="HG丸ｺﾞｼｯｸM-PRO" w:hint="eastAsia"/>
          <w:color w:val="000000" w:themeColor="text1"/>
          <w:sz w:val="18"/>
          <w:szCs w:val="18"/>
        </w:rPr>
        <w:t>負</w:t>
      </w:r>
    </w:p>
    <w:p w14:paraId="6FB12F11" w14:textId="77777777" w:rsidR="00AA352A" w:rsidRDefault="00AA352A" w:rsidP="001605C5">
      <w:pPr>
        <w:snapToGrid w:val="0"/>
        <w:ind w:rightChars="198" w:right="416" w:firstLineChars="200" w:firstLine="360"/>
        <w:rPr>
          <w:rFonts w:ascii="HG丸ｺﾞｼｯｸM-PRO" w:eastAsia="HG丸ｺﾞｼｯｸM-PRO" w:hAnsi="HG丸ｺﾞｼｯｸM-PRO"/>
          <w:color w:val="000000" w:themeColor="text1"/>
          <w:sz w:val="18"/>
          <w:szCs w:val="18"/>
        </w:rPr>
      </w:pPr>
      <w:r w:rsidRPr="007262D5">
        <w:rPr>
          <w:rFonts w:ascii="HG丸ｺﾞｼｯｸM-PRO" w:eastAsia="HG丸ｺﾞｼｯｸM-PRO" w:hAnsi="HG丸ｺﾞｼｯｸM-PRO" w:hint="eastAsia"/>
          <w:color w:val="000000" w:themeColor="text1"/>
          <w:sz w:val="18"/>
          <w:szCs w:val="18"/>
        </w:rPr>
        <w:t>担することになります。）</w:t>
      </w:r>
    </w:p>
    <w:p w14:paraId="7B678945" w14:textId="77777777" w:rsidR="00AA352A" w:rsidRPr="001605C5" w:rsidRDefault="00AA352A" w:rsidP="00B77BC6">
      <w:pPr>
        <w:snapToGrid w:val="0"/>
        <w:rPr>
          <w:rFonts w:ascii="メイリオ" w:eastAsia="メイリオ" w:hAnsi="メイリオ" w:cs="メイリオ"/>
          <w:b/>
          <w:color w:val="000000" w:themeColor="text1"/>
          <w:sz w:val="22"/>
          <w:u w:val="single"/>
        </w:rPr>
      </w:pPr>
    </w:p>
    <w:p w14:paraId="4E0A2410" w14:textId="77777777" w:rsidR="00AA352A" w:rsidRDefault="00AA352A" w:rsidP="001605C5">
      <w:pPr>
        <w:snapToGrid w:val="0"/>
        <w:ind w:firstLineChars="193" w:firstLine="425"/>
        <w:rPr>
          <w:rFonts w:ascii="メイリオ" w:eastAsia="メイリオ" w:hAnsi="メイリオ" w:cs="メイリオ"/>
          <w:b/>
          <w:color w:val="000000" w:themeColor="text1"/>
          <w:szCs w:val="21"/>
          <w:u w:val="single"/>
        </w:rPr>
      </w:pPr>
      <w:r>
        <w:rPr>
          <w:rFonts w:ascii="メイリオ" w:eastAsia="メイリオ" w:hAnsi="メイリオ" w:cs="メイリオ" w:hint="eastAsia"/>
          <w:b/>
          <w:color w:val="000000" w:themeColor="text1"/>
          <w:sz w:val="22"/>
          <w:u w:val="single"/>
        </w:rPr>
        <w:t>◎</w:t>
      </w:r>
      <w:r>
        <w:rPr>
          <w:rFonts w:ascii="メイリオ" w:eastAsia="メイリオ" w:hAnsi="メイリオ" w:cs="メイリオ" w:hint="eastAsia"/>
          <w:b/>
          <w:color w:val="000000" w:themeColor="text1"/>
          <w:szCs w:val="21"/>
          <w:u w:val="single"/>
        </w:rPr>
        <w:t>借金しすぎていないのか</w:t>
      </w:r>
      <w:r w:rsidRPr="006F5148">
        <w:rPr>
          <w:rFonts w:ascii="メイリオ" w:eastAsia="メイリオ" w:hAnsi="メイリオ" w:cs="メイリオ" w:hint="eastAsia"/>
          <w:b/>
          <w:color w:val="000000" w:themeColor="text1"/>
          <w:szCs w:val="21"/>
          <w:u w:val="single"/>
        </w:rPr>
        <w:t>？</w:t>
      </w:r>
    </w:p>
    <w:p w14:paraId="7616475C" w14:textId="77777777" w:rsidR="00AA352A" w:rsidRDefault="00AA352A" w:rsidP="001605C5">
      <w:pPr>
        <w:snapToGrid w:val="0"/>
        <w:ind w:leftChars="185" w:left="388" w:rightChars="198" w:right="416" w:firstLineChars="99" w:firstLine="178"/>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毎年、財政状況を示す指標を算定しています。この指標には「借金」に関するチェック項目もありますので、次ページで説明させていただきます。</w:t>
      </w:r>
    </w:p>
    <w:p w14:paraId="4FBC948C" w14:textId="77777777" w:rsidR="00AA352A" w:rsidRPr="001605C5" w:rsidRDefault="00AA352A" w:rsidP="00B77BC6">
      <w:pPr>
        <w:snapToGrid w:val="0"/>
        <w:rPr>
          <w:rFonts w:ascii="メイリオ" w:eastAsia="メイリオ" w:hAnsi="メイリオ" w:cs="メイリオ"/>
          <w:b/>
          <w:color w:val="000000" w:themeColor="text1"/>
          <w:sz w:val="22"/>
          <w:u w:val="single"/>
        </w:rPr>
      </w:pPr>
    </w:p>
    <w:p w14:paraId="109BB014" w14:textId="77777777" w:rsidR="00AA352A" w:rsidRDefault="00AA352A" w:rsidP="00F31ECF">
      <w:pPr>
        <w:snapToGrid w:val="0"/>
        <w:ind w:firstLineChars="193" w:firstLine="425"/>
        <w:rPr>
          <w:rFonts w:ascii="メイリオ" w:eastAsia="メイリオ" w:hAnsi="メイリオ" w:cs="メイリオ"/>
          <w:b/>
          <w:color w:val="000000" w:themeColor="text1"/>
          <w:szCs w:val="21"/>
          <w:u w:val="single"/>
        </w:rPr>
      </w:pP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借金返済のための</w:t>
      </w:r>
      <w:r>
        <w:rPr>
          <w:rFonts w:ascii="メイリオ" w:eastAsia="メイリオ" w:hAnsi="メイリオ" w:cs="メイリオ" w:hint="eastAsia"/>
          <w:b/>
          <w:color w:val="000000" w:themeColor="text1"/>
          <w:szCs w:val="21"/>
          <w:u w:val="single"/>
        </w:rPr>
        <w:t>備えは？</w:t>
      </w:r>
    </w:p>
    <w:p w14:paraId="3FBEB45A" w14:textId="77777777" w:rsidR="00AA352A" w:rsidRPr="00F51AD2" w:rsidRDefault="00AA352A" w:rsidP="00F51AD2">
      <w:pPr>
        <w:snapToGrid w:val="0"/>
        <w:ind w:firstLineChars="343" w:firstLine="617"/>
        <w:rPr>
          <w:rFonts w:ascii="メイリオ" w:eastAsia="メイリオ" w:hAnsi="メイリオ" w:cs="メイリオ"/>
          <w:b/>
          <w:color w:val="000000" w:themeColor="text1"/>
          <w:szCs w:val="21"/>
          <w:u w:val="single"/>
        </w:rPr>
      </w:pPr>
      <w:r w:rsidRPr="005B53B7">
        <w:rPr>
          <w:rFonts w:ascii="HG丸ｺﾞｼｯｸM-PRO" w:eastAsia="HG丸ｺﾞｼｯｸM-PRO" w:hAnsi="HG丸ｺﾞｼｯｸM-PRO" w:cs="メイリオ" w:hint="eastAsia"/>
          <w:bCs/>
          <w:color w:val="000000" w:themeColor="text1"/>
          <w:sz w:val="18"/>
          <w:szCs w:val="18"/>
        </w:rPr>
        <w:t>借金の将来の返済に備え、</w:t>
      </w:r>
      <w:r>
        <w:rPr>
          <w:rFonts w:ascii="HG丸ｺﾞｼｯｸM-PRO" w:eastAsia="HG丸ｺﾞｼｯｸM-PRO" w:hAnsi="HG丸ｺﾞｼｯｸM-PRO" w:cs="メイリオ" w:hint="eastAsia"/>
          <w:bCs/>
          <w:color w:val="000000" w:themeColor="text1"/>
          <w:sz w:val="18"/>
          <w:szCs w:val="18"/>
        </w:rPr>
        <w:t>「公債償還基金」に</w:t>
      </w:r>
      <w:r w:rsidRPr="005B53B7">
        <w:rPr>
          <w:rFonts w:ascii="HG丸ｺﾞｼｯｸM-PRO" w:eastAsia="HG丸ｺﾞｼｯｸM-PRO" w:hAnsi="HG丸ｺﾞｼｯｸM-PRO" w:cs="メイリオ" w:hint="eastAsia"/>
          <w:bCs/>
          <w:color w:val="000000" w:themeColor="text1"/>
          <w:sz w:val="18"/>
          <w:szCs w:val="18"/>
        </w:rPr>
        <w:t>ルールどおり確実に積み立てており、償還財源が確保されています。</w:t>
      </w:r>
    </w:p>
    <w:p w14:paraId="1219A64F" w14:textId="77777777" w:rsidR="00AA352A" w:rsidRPr="005B53B7" w:rsidRDefault="00AA352A" w:rsidP="005B53B7">
      <w:pPr>
        <w:snapToGrid w:val="0"/>
        <w:rPr>
          <w:rFonts w:ascii="メイリオ" w:eastAsia="メイリオ" w:hAnsi="メイリオ" w:cs="メイリオ"/>
          <w:b/>
          <w:color w:val="000000" w:themeColor="text1"/>
          <w:sz w:val="22"/>
          <w:u w:val="single"/>
        </w:rPr>
      </w:pPr>
    </w:p>
    <w:p w14:paraId="7D0DCE5B" w14:textId="77777777" w:rsidR="00AA352A" w:rsidRPr="00F344BE" w:rsidRDefault="00AA352A" w:rsidP="00820FA4">
      <w:pPr>
        <w:snapToGrid w:val="0"/>
        <w:ind w:leftChars="67" w:left="141" w:rightChars="198" w:right="416"/>
        <w:jc w:val="right"/>
        <w:rPr>
          <w:rFonts w:ascii="HG丸ｺﾞｼｯｸM-PRO" w:eastAsia="HG丸ｺﾞｼｯｸM-PRO" w:hAnsi="HG丸ｺﾞｼｯｸM-PRO"/>
          <w:color w:val="000000" w:themeColor="text1"/>
          <w:sz w:val="18"/>
          <w:szCs w:val="18"/>
        </w:rPr>
      </w:pPr>
    </w:p>
    <w:p w14:paraId="15B278F7" w14:textId="77777777" w:rsidR="00AA352A" w:rsidRPr="00AA12F2" w:rsidRDefault="00AA352A" w:rsidP="00752F6C">
      <w:pPr>
        <w:snapToGrid w:val="0"/>
        <w:ind w:rightChars="198" w:right="416"/>
        <w:rPr>
          <w:rFonts w:ascii="HG丸ｺﾞｼｯｸM-PRO" w:eastAsia="HG丸ｺﾞｼｯｸM-PRO" w:hAnsi="HG丸ｺﾞｼｯｸM-PRO"/>
          <w:color w:val="000000" w:themeColor="text1"/>
          <w:sz w:val="18"/>
          <w:szCs w:val="18"/>
        </w:rPr>
      </w:pPr>
    </w:p>
    <w:p w14:paraId="7AD7519A" w14:textId="77777777" w:rsidR="00AA352A" w:rsidRDefault="00AA352A" w:rsidP="00972D3E">
      <w:pPr>
        <w:tabs>
          <w:tab w:val="left" w:pos="7170"/>
        </w:tabs>
        <w:ind w:right="880"/>
        <w:rPr>
          <w:rFonts w:ascii="HGｺﾞｼｯｸM" w:eastAsia="HGｺﾞｼｯｸM" w:hAnsi="ＭＳ Ｐ明朝"/>
          <w:sz w:val="22"/>
        </w:rPr>
      </w:pPr>
      <w:r>
        <w:rPr>
          <w:rFonts w:ascii="HGｺﾞｼｯｸM" w:eastAsia="HGｺﾞｼｯｸM" w:hAnsi="ＭＳ Ｐ明朝"/>
          <w:sz w:val="22"/>
        </w:rPr>
        <w:tab/>
      </w:r>
    </w:p>
    <w:p w14:paraId="316271CA" w14:textId="77777777" w:rsidR="00AA352A" w:rsidRDefault="00AA352A" w:rsidP="00752F6C">
      <w:pPr>
        <w:ind w:right="880"/>
        <w:rPr>
          <w:rFonts w:ascii="HGｺﾞｼｯｸM" w:eastAsia="HGｺﾞｼｯｸM" w:hAnsi="ＭＳ Ｐ明朝"/>
          <w:sz w:val="22"/>
        </w:rPr>
      </w:pPr>
    </w:p>
    <w:p w14:paraId="28B41B24" w14:textId="77777777" w:rsidR="00AA352A" w:rsidRDefault="00AA352A" w:rsidP="00752F6C">
      <w:pPr>
        <w:ind w:right="880"/>
        <w:rPr>
          <w:rFonts w:ascii="HGｺﾞｼｯｸM" w:eastAsia="HGｺﾞｼｯｸM" w:hAnsi="ＭＳ Ｐ明朝"/>
          <w:sz w:val="22"/>
        </w:rPr>
      </w:pPr>
    </w:p>
    <w:p w14:paraId="2081F5DE" w14:textId="77777777" w:rsidR="00AA352A" w:rsidRDefault="00AA352A" w:rsidP="00752F6C">
      <w:pPr>
        <w:ind w:right="880"/>
        <w:rPr>
          <w:rFonts w:ascii="HGｺﾞｼｯｸM" w:eastAsia="HGｺﾞｼｯｸM" w:hAnsi="ＭＳ Ｐ明朝"/>
          <w:sz w:val="22"/>
        </w:rPr>
      </w:pPr>
    </w:p>
    <w:p w14:paraId="34C20B8F" w14:textId="77777777" w:rsidR="00AA352A" w:rsidRDefault="00AA352A" w:rsidP="00752F6C">
      <w:pPr>
        <w:ind w:right="880"/>
        <w:rPr>
          <w:rFonts w:ascii="HGｺﾞｼｯｸM" w:eastAsia="HGｺﾞｼｯｸM" w:hAnsi="ＭＳ Ｐ明朝"/>
          <w:sz w:val="22"/>
        </w:rPr>
      </w:pPr>
    </w:p>
    <w:p w14:paraId="1342327C" w14:textId="77777777" w:rsidR="00AA352A" w:rsidRDefault="00AA352A" w:rsidP="001605C5">
      <w:pPr>
        <w:snapToGrid w:val="0"/>
        <w:ind w:rightChars="198" w:right="416"/>
        <w:rPr>
          <w:rFonts w:ascii="HGｺﾞｼｯｸM" w:eastAsia="HGｺﾞｼｯｸM" w:hAnsi="ＭＳ Ｐ明朝"/>
          <w:sz w:val="22"/>
        </w:rPr>
      </w:pPr>
    </w:p>
    <w:p w14:paraId="6D978819" w14:textId="77777777" w:rsidR="00AA352A" w:rsidRDefault="00AA352A" w:rsidP="001605C5">
      <w:pPr>
        <w:snapToGrid w:val="0"/>
        <w:ind w:rightChars="198" w:right="416"/>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888640" behindDoc="0" locked="0" layoutInCell="1" allowOverlap="1" wp14:anchorId="46804B72" wp14:editId="42DB1CCC">
                <wp:simplePos x="0" y="0"/>
                <wp:positionH relativeFrom="column">
                  <wp:posOffset>18415</wp:posOffset>
                </wp:positionH>
                <wp:positionV relativeFrom="paragraph">
                  <wp:posOffset>-95885</wp:posOffset>
                </wp:positionV>
                <wp:extent cx="6245524" cy="447675"/>
                <wp:effectExtent l="57150" t="0" r="79375" b="104775"/>
                <wp:wrapNone/>
                <wp:docPr id="286988" name="グループ化 286988"/>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286989"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4FCB375B" w14:textId="77777777" w:rsidR="00AA352A" w:rsidRDefault="00AA352A" w:rsidP="00752F6C">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6990" name="テキスト ボックス 59"/>
                        <wps:cNvSpPr txBox="1"/>
                        <wps:spPr>
                          <a:xfrm>
                            <a:off x="9525" y="0"/>
                            <a:ext cx="438743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3A516C" w14:textId="77777777" w:rsidR="00AA352A" w:rsidRPr="00894039" w:rsidRDefault="00AA352A" w:rsidP="00752F6C">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５</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w:t>
                              </w:r>
                              <w:r>
                                <w:rPr>
                                  <w:rFonts w:ascii="HG丸ｺﾞｼｯｸM-PRO" w:eastAsia="HG丸ｺﾞｼｯｸM-PRO" w:hAnsi="HG丸ｺﾞｼｯｸM-PRO"/>
                                  <w:b/>
                                  <w:bCs/>
                                  <w:color w:val="FFFFFF"/>
                                  <w:sz w:val="32"/>
                                  <w:szCs w:val="32"/>
                                </w:rPr>
                                <w:t>の</w:t>
                              </w:r>
                              <w:r>
                                <w:rPr>
                                  <w:rFonts w:ascii="HG丸ｺﾞｼｯｸM-PRO" w:eastAsia="HG丸ｺﾞｼｯｸM-PRO" w:hAnsi="HG丸ｺﾞｼｯｸM-PRO" w:hint="eastAsia"/>
                                  <w:b/>
                                  <w:bCs/>
                                  <w:color w:val="FFFFFF"/>
                                  <w:sz w:val="32"/>
                                  <w:szCs w:val="32"/>
                                </w:rPr>
                                <w:t>財政状況（健全化判断比率）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46804B72" id="グループ化 286988" o:spid="_x0000_s1609" style="position:absolute;left:0;text-align:left;margin-left:1.45pt;margin-top:-7.55pt;width:491.75pt;height:35.25pt;z-index:251888640"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">
                <v:roundrect id="角丸四角形 1" o:spid="_x0000_s1610"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4FCB375B" w14:textId="77777777" w:rsidR="00AA352A" w:rsidRDefault="00AA352A" w:rsidP="00752F6C">
                        <w:pPr>
                          <w:pStyle w:val="Web"/>
                          <w:spacing w:before="0" w:beforeAutospacing="0" w:after="0" w:afterAutospacing="0"/>
                          <w:ind w:firstLineChars="50" w:firstLine="120"/>
                        </w:pPr>
                      </w:p>
                    </w:txbxContent>
                  </v:textbox>
                </v:roundrect>
                <v:shape id="_x0000_s1611" type="#_x0000_t202" style="position:absolute;left:95;width:4387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" filled="f" stroked="f" strokeweight=".5pt">
                  <v:textbox>
                    <w:txbxContent>
                      <w:p w14:paraId="183A516C" w14:textId="77777777" w:rsidR="00AA352A" w:rsidRPr="00894039" w:rsidRDefault="00AA352A" w:rsidP="00752F6C">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５</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大阪市</w:t>
                        </w:r>
                        <w:r>
                          <w:rPr>
                            <w:rFonts w:ascii="HG丸ｺﾞｼｯｸM-PRO" w:eastAsia="HG丸ｺﾞｼｯｸM-PRO" w:hAnsi="HG丸ｺﾞｼｯｸM-PRO"/>
                            <w:b/>
                            <w:bCs/>
                            <w:color w:val="FFFFFF"/>
                            <w:sz w:val="32"/>
                            <w:szCs w:val="32"/>
                          </w:rPr>
                          <w:t>の</w:t>
                        </w:r>
                        <w:r>
                          <w:rPr>
                            <w:rFonts w:ascii="HG丸ｺﾞｼｯｸM-PRO" w:eastAsia="HG丸ｺﾞｼｯｸM-PRO" w:hAnsi="HG丸ｺﾞｼｯｸM-PRO" w:hint="eastAsia"/>
                            <w:b/>
                            <w:bCs/>
                            <w:color w:val="FFFFFF"/>
                            <w:sz w:val="32"/>
                            <w:szCs w:val="32"/>
                          </w:rPr>
                          <w:t>財政状況（健全化判断比率）</w:t>
                        </w:r>
                      </w:p>
                    </w:txbxContent>
                  </v:textbox>
                </v:shape>
              </v:group>
            </w:pict>
          </mc:Fallback>
        </mc:AlternateContent>
      </w:r>
    </w:p>
    <w:p w14:paraId="694D2B1A" w14:textId="77777777" w:rsidR="00AA352A" w:rsidRDefault="00AA352A" w:rsidP="00752F6C">
      <w:pPr>
        <w:rPr>
          <w:rFonts w:ascii="HGｺﾞｼｯｸM" w:eastAsia="HGｺﾞｼｯｸM" w:hAnsiTheme="minorEastAsia"/>
          <w:sz w:val="24"/>
          <w:szCs w:val="24"/>
        </w:rPr>
      </w:pPr>
    </w:p>
    <w:p w14:paraId="507B86BF" w14:textId="77777777" w:rsidR="00AA352A" w:rsidRPr="00894039" w:rsidRDefault="00AA352A" w:rsidP="00752F6C">
      <w:pPr>
        <w:ind w:leftChars="202" w:left="424" w:firstLineChars="100" w:firstLine="220"/>
        <w:rPr>
          <w:rFonts w:ascii="HGｺﾞｼｯｸM" w:eastAsia="HGｺﾞｼｯｸM" w:hAnsi="ＭＳ Ｐ明朝"/>
          <w:sz w:val="22"/>
        </w:rPr>
      </w:pPr>
      <w:r w:rsidRPr="00894039">
        <w:rPr>
          <w:rFonts w:ascii="HGｺﾞｼｯｸM" w:eastAsia="HGｺﾞｼｯｸM" w:hAnsi="ＭＳ Ｐ明朝" w:hint="eastAsia"/>
          <w:sz w:val="22"/>
        </w:rPr>
        <w:t>法律に基づき、財政状況を示す「健全化判断比率」と呼ばれる４つの指標を算定しています。</w:t>
      </w:r>
    </w:p>
    <w:p w14:paraId="2DED225B" w14:textId="77777777" w:rsidR="00AA352A" w:rsidRPr="004601A5" w:rsidRDefault="00AA352A" w:rsidP="00B5043C">
      <w:pPr>
        <w:ind w:leftChars="202" w:left="424" w:firstLineChars="100" w:firstLine="220"/>
        <w:rPr>
          <w:rFonts w:ascii="HGｺﾞｼｯｸM" w:eastAsia="HGｺﾞｼｯｸM" w:hAnsi="ＭＳ Ｐ明朝"/>
          <w:sz w:val="22"/>
        </w:rPr>
      </w:pPr>
      <w:r>
        <w:rPr>
          <w:rFonts w:ascii="HGｺﾞｼｯｸM" w:eastAsia="HGｺﾞｼｯｸM" w:hAnsi="ＭＳ Ｐ明朝" w:hint="eastAsia"/>
          <w:sz w:val="22"/>
        </w:rPr>
        <w:t>令和６</w:t>
      </w:r>
      <w:r w:rsidRPr="00894039">
        <w:rPr>
          <w:rFonts w:ascii="HGｺﾞｼｯｸM" w:eastAsia="HGｺﾞｼｯｸM" w:hAnsi="ＭＳ Ｐ明朝" w:hint="eastAsia"/>
          <w:sz w:val="22"/>
        </w:rPr>
        <w:t>年度決算</w:t>
      </w:r>
      <w:r>
        <w:rPr>
          <w:rFonts w:ascii="HGｺﾞｼｯｸM" w:eastAsia="HGｺﾞｼｯｸM" w:hAnsi="ＭＳ Ｐ明朝" w:hint="eastAsia"/>
          <w:sz w:val="22"/>
        </w:rPr>
        <w:t>では</w:t>
      </w:r>
      <w:r w:rsidRPr="00C9062D">
        <w:rPr>
          <w:rFonts w:ascii="HGｺﾞｼｯｸM" w:eastAsia="HGｺﾞｼｯｸM" w:hAnsi="ＭＳ Ｐ明朝" w:hint="eastAsia"/>
          <w:sz w:val="22"/>
          <w:u w:val="single"/>
        </w:rPr>
        <w:t>４</w:t>
      </w:r>
      <w:r w:rsidRPr="00894039">
        <w:rPr>
          <w:rFonts w:ascii="HGｺﾞｼｯｸM" w:eastAsia="HGｺﾞｼｯｸM" w:hAnsi="HG丸ｺﾞｼｯｸM-PRO" w:hint="eastAsia"/>
          <w:sz w:val="22"/>
          <w:u w:val="single"/>
        </w:rPr>
        <w:t>指標とも</w:t>
      </w:r>
      <w:r>
        <w:rPr>
          <w:rFonts w:ascii="HGｺﾞｼｯｸM" w:eastAsia="HGｺﾞｼｯｸM" w:hAnsi="HG丸ｺﾞｼｯｸM-PRO" w:hint="eastAsia"/>
          <w:sz w:val="22"/>
          <w:u w:val="single"/>
        </w:rPr>
        <w:t>基準値を下回り</w:t>
      </w:r>
      <w:r w:rsidRPr="00894039">
        <w:rPr>
          <w:rFonts w:ascii="HGｺﾞｼｯｸM" w:eastAsia="HGｺﾞｼｯｸM" w:hAnsi="HG丸ｺﾞｼｯｸM-PRO" w:hint="eastAsia"/>
          <w:b/>
          <w:sz w:val="22"/>
          <w:u w:val="single"/>
        </w:rPr>
        <w:t>健全</w:t>
      </w:r>
      <w:r w:rsidRPr="004601A5">
        <w:rPr>
          <w:rFonts w:ascii="HGｺﾞｼｯｸM" w:eastAsia="HGｺﾞｼｯｸM" w:hAnsi="ＭＳ Ｐ明朝" w:hint="eastAsia"/>
          <w:sz w:val="22"/>
        </w:rPr>
        <w:t>でした。</w:t>
      </w:r>
    </w:p>
    <w:p w14:paraId="7D4BD625" w14:textId="77777777" w:rsidR="00AA352A" w:rsidRPr="00894039" w:rsidRDefault="00AA352A" w:rsidP="00752F6C">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898880" behindDoc="0" locked="0" layoutInCell="1" allowOverlap="1" wp14:anchorId="6AEC836A" wp14:editId="0E7A7A63">
                <wp:simplePos x="0" y="0"/>
                <wp:positionH relativeFrom="column">
                  <wp:posOffset>3163570</wp:posOffset>
                </wp:positionH>
                <wp:positionV relativeFrom="paragraph">
                  <wp:posOffset>65736</wp:posOffset>
                </wp:positionV>
                <wp:extent cx="1160780" cy="457200"/>
                <wp:effectExtent l="0" t="0" r="0" b="0"/>
                <wp:wrapNone/>
                <wp:docPr id="286409" name="正方形/長方形 286409"/>
                <wp:cNvGraphicFramePr/>
                <a:graphic xmlns:a="http://schemas.openxmlformats.org/drawingml/2006/main">
                  <a:graphicData uri="http://schemas.microsoft.com/office/word/2010/wordprocessingShape">
                    <wps:wsp>
                      <wps:cNvSpPr/>
                      <wps:spPr>
                        <a:xfrm>
                          <a:off x="0" y="0"/>
                          <a:ext cx="116078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784E69" w14:textId="77777777" w:rsidR="00AA352A" w:rsidRDefault="00AA352A"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全会計</w:t>
                            </w:r>
                            <w:r>
                              <w:rPr>
                                <w:rFonts w:ascii="HG丸ｺﾞｼｯｸM-PRO" w:eastAsia="HG丸ｺﾞｼｯｸM-PRO" w:hAnsi="HG丸ｺﾞｼｯｸM-PRO" w:hint="eastAsia"/>
                                <w:color w:val="CC0000"/>
                                <w:sz w:val="18"/>
                                <w:szCs w:val="18"/>
                              </w:rPr>
                              <w:t>における</w:t>
                            </w:r>
                          </w:p>
                          <w:p w14:paraId="6264EBD5" w14:textId="77777777" w:rsidR="00AA352A" w:rsidRPr="00702674" w:rsidRDefault="00AA352A"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赤字の割合</w:t>
                            </w:r>
                          </w:p>
                          <w:p w14:paraId="54B8347A" w14:textId="77777777" w:rsidR="00AA352A" w:rsidRPr="00702674" w:rsidRDefault="00AA352A" w:rsidP="00752F6C">
                            <w:pPr>
                              <w:snapToGrid w:val="0"/>
                              <w:rPr>
                                <w:rFonts w:ascii="HG丸ｺﾞｼｯｸM-PRO" w:eastAsia="HG丸ｺﾞｼｯｸM-PRO" w:hAnsi="HG丸ｺﾞｼｯｸM-PRO"/>
                                <w:color w:val="CC0000"/>
                                <w:sz w:val="18"/>
                                <w:szCs w:val="18"/>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EC836A" id="正方形/長方形 286409" o:spid="_x0000_s1612" style="position:absolute;margin-left:249.1pt;margin-top:5.2pt;width:91.4pt;height:36pt;z-index:25189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" filled="f" stroked="f" strokeweight="2pt">
                <v:textbox>
                  <w:txbxContent>
                    <w:p w14:paraId="40784E69" w14:textId="77777777" w:rsidR="00AA352A" w:rsidRDefault="00AA352A"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全会計</w:t>
                      </w:r>
                      <w:r>
                        <w:rPr>
                          <w:rFonts w:ascii="HG丸ｺﾞｼｯｸM-PRO" w:eastAsia="HG丸ｺﾞｼｯｸM-PRO" w:hAnsi="HG丸ｺﾞｼｯｸM-PRO" w:hint="eastAsia"/>
                          <w:color w:val="CC0000"/>
                          <w:sz w:val="18"/>
                          <w:szCs w:val="18"/>
                        </w:rPr>
                        <w:t>における</w:t>
                      </w:r>
                    </w:p>
                    <w:p w14:paraId="6264EBD5" w14:textId="77777777" w:rsidR="00AA352A" w:rsidRPr="00702674" w:rsidRDefault="00AA352A"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赤字の割合</w:t>
                      </w:r>
                    </w:p>
                    <w:p w14:paraId="54B8347A" w14:textId="77777777" w:rsidR="00AA352A" w:rsidRPr="00702674" w:rsidRDefault="00AA352A" w:rsidP="00752F6C">
                      <w:pPr>
                        <w:snapToGrid w:val="0"/>
                        <w:rPr>
                          <w:rFonts w:ascii="HG丸ｺﾞｼｯｸM-PRO" w:eastAsia="HG丸ｺﾞｼｯｸM-PRO" w:hAnsi="HG丸ｺﾞｼｯｸM-PRO"/>
                          <w:color w:val="CC0000"/>
                          <w:sz w:val="18"/>
                          <w:szCs w:val="18"/>
                        </w:rPr>
                      </w:pP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897856" behindDoc="0" locked="0" layoutInCell="1" allowOverlap="1" wp14:anchorId="0BB5EBA1" wp14:editId="5D1D33C9">
                <wp:simplePos x="0" y="0"/>
                <wp:positionH relativeFrom="column">
                  <wp:posOffset>2339009</wp:posOffset>
                </wp:positionH>
                <wp:positionV relativeFrom="paragraph">
                  <wp:posOffset>54610</wp:posOffset>
                </wp:positionV>
                <wp:extent cx="819150" cy="457200"/>
                <wp:effectExtent l="0" t="0" r="0" b="0"/>
                <wp:wrapNone/>
                <wp:docPr id="286410" name="正方形/長方形 286410"/>
                <wp:cNvGraphicFramePr/>
                <a:graphic xmlns:a="http://schemas.openxmlformats.org/drawingml/2006/main">
                  <a:graphicData uri="http://schemas.microsoft.com/office/word/2010/wordprocessingShape">
                    <wps:wsp>
                      <wps:cNvSpPr/>
                      <wps:spPr>
                        <a:xfrm>
                          <a:off x="0" y="0"/>
                          <a:ext cx="819150" cy="457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9E171D" w14:textId="77777777" w:rsidR="00AA352A" w:rsidRPr="008A6FD5" w:rsidRDefault="00AA352A" w:rsidP="00752F6C">
                            <w:pPr>
                              <w:snapToGrid w:val="0"/>
                              <w:jc w:val="distribute"/>
                              <w:rPr>
                                <w:rFonts w:ascii="HGP創英ﾌﾟﾚｾﾞﾝｽEB" w:eastAsia="HGP創英ﾌﾟﾚｾﾞﾝｽEB"/>
                                <w:sz w:val="20"/>
                                <w:szCs w:val="20"/>
                                <w:u w:val="single"/>
                              </w:rPr>
                            </w:pPr>
                            <w:r>
                              <w:rPr>
                                <w:rFonts w:ascii="HGP創英ﾌﾟﾚｾﾞﾝｽEB" w:eastAsia="HGP創英ﾌﾟﾚｾﾞﾝｽEB" w:hint="eastAsia"/>
                                <w:sz w:val="20"/>
                                <w:szCs w:val="20"/>
                                <w:u w:val="single"/>
                              </w:rPr>
                              <w:t>連結</w:t>
                            </w:r>
                            <w:r w:rsidRPr="008A6FD5">
                              <w:rPr>
                                <w:rFonts w:ascii="HGP創英ﾌﾟﾚｾﾞﾝｽEB" w:eastAsia="HGP創英ﾌﾟﾚｾﾞﾝｽEB" w:hint="eastAsia"/>
                                <w:sz w:val="20"/>
                                <w:szCs w:val="20"/>
                                <w:u w:val="single"/>
                              </w:rPr>
                              <w:t>実質</w:t>
                            </w:r>
                          </w:p>
                          <w:p w14:paraId="1FE9ACB2" w14:textId="77777777" w:rsidR="00AA352A" w:rsidRPr="008A6FD5" w:rsidRDefault="00AA352A" w:rsidP="00752F6C">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赤字比率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B5EBA1" id="正方形/長方形 286410" o:spid="_x0000_s1613" style="position:absolute;margin-left:184.15pt;margin-top:4.3pt;width:64.5pt;height:36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" fillcolor="#c0504d [3205]" stroked="f" strokeweight="2pt">
                <v:textbox>
                  <w:txbxContent>
                    <w:p w14:paraId="649E171D" w14:textId="77777777" w:rsidR="00AA352A" w:rsidRPr="008A6FD5" w:rsidRDefault="00AA352A" w:rsidP="00752F6C">
                      <w:pPr>
                        <w:snapToGrid w:val="0"/>
                        <w:jc w:val="distribute"/>
                        <w:rPr>
                          <w:rFonts w:ascii="HGP創英ﾌﾟﾚｾﾞﾝｽEB" w:eastAsia="HGP創英ﾌﾟﾚｾﾞﾝｽEB"/>
                          <w:sz w:val="20"/>
                          <w:szCs w:val="20"/>
                          <w:u w:val="single"/>
                        </w:rPr>
                      </w:pPr>
                      <w:r>
                        <w:rPr>
                          <w:rFonts w:ascii="HGP創英ﾌﾟﾚｾﾞﾝｽEB" w:eastAsia="HGP創英ﾌﾟﾚｾﾞﾝｽEB" w:hint="eastAsia"/>
                          <w:sz w:val="20"/>
                          <w:szCs w:val="20"/>
                          <w:u w:val="single"/>
                        </w:rPr>
                        <w:t>連結</w:t>
                      </w:r>
                      <w:r w:rsidRPr="008A6FD5">
                        <w:rPr>
                          <w:rFonts w:ascii="HGP創英ﾌﾟﾚｾﾞﾝｽEB" w:eastAsia="HGP創英ﾌﾟﾚｾﾞﾝｽEB" w:hint="eastAsia"/>
                          <w:sz w:val="20"/>
                          <w:szCs w:val="20"/>
                          <w:u w:val="single"/>
                        </w:rPr>
                        <w:t>実質</w:t>
                      </w:r>
                    </w:p>
                    <w:p w14:paraId="1FE9ACB2" w14:textId="77777777" w:rsidR="00AA352A" w:rsidRPr="008A6FD5" w:rsidRDefault="00AA352A" w:rsidP="00752F6C">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赤字比率</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893760" behindDoc="0" locked="0" layoutInCell="1" allowOverlap="1" wp14:anchorId="44589DFB" wp14:editId="16B1789C">
                <wp:simplePos x="0" y="0"/>
                <wp:positionH relativeFrom="column">
                  <wp:posOffset>142571</wp:posOffset>
                </wp:positionH>
                <wp:positionV relativeFrom="paragraph">
                  <wp:posOffset>57150</wp:posOffset>
                </wp:positionV>
                <wp:extent cx="819150" cy="457200"/>
                <wp:effectExtent l="0" t="0" r="0" b="0"/>
                <wp:wrapNone/>
                <wp:docPr id="287231" name="正方形/長方形 287231"/>
                <wp:cNvGraphicFramePr/>
                <a:graphic xmlns:a="http://schemas.openxmlformats.org/drawingml/2006/main">
                  <a:graphicData uri="http://schemas.microsoft.com/office/word/2010/wordprocessingShape">
                    <wps:wsp>
                      <wps:cNvSpPr/>
                      <wps:spPr>
                        <a:xfrm>
                          <a:off x="0" y="0"/>
                          <a:ext cx="819150" cy="457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2D538C" w14:textId="77777777" w:rsidR="00AA352A" w:rsidRPr="008A6FD5" w:rsidRDefault="00AA352A" w:rsidP="00752F6C">
                            <w:pPr>
                              <w:snapToGrid w:val="0"/>
                              <w:jc w:val="distribute"/>
                              <w:rPr>
                                <w:rFonts w:ascii="HGP創英ﾌﾟﾚｾﾞﾝｽEB" w:eastAsia="HGP創英ﾌﾟﾚｾﾞﾝｽEB"/>
                                <w:sz w:val="20"/>
                                <w:szCs w:val="20"/>
                                <w:u w:val="single"/>
                              </w:rPr>
                            </w:pPr>
                            <w:r w:rsidRPr="008A6FD5">
                              <w:rPr>
                                <w:rFonts w:ascii="HGP創英ﾌﾟﾚｾﾞﾝｽEB" w:eastAsia="HGP創英ﾌﾟﾚｾﾞﾝｽEB" w:hint="eastAsia"/>
                                <w:sz w:val="20"/>
                                <w:szCs w:val="20"/>
                                <w:u w:val="single"/>
                              </w:rPr>
                              <w:t>実質</w:t>
                            </w:r>
                          </w:p>
                          <w:p w14:paraId="54EAF33B" w14:textId="77777777" w:rsidR="00AA352A" w:rsidRPr="008A6FD5" w:rsidRDefault="00AA352A" w:rsidP="00752F6C">
                            <w:pPr>
                              <w:snapToGrid w:val="0"/>
                              <w:jc w:val="distribute"/>
                              <w:rPr>
                                <w:rFonts w:ascii="HGP創英ﾌﾟﾚｾﾞﾝｽEB" w:eastAsia="HGP創英ﾌﾟﾚｾﾞﾝｽEB"/>
                                <w:sz w:val="20"/>
                                <w:szCs w:val="20"/>
                              </w:rPr>
                            </w:pPr>
                            <w:r w:rsidRPr="008A6FD5">
                              <w:rPr>
                                <w:rFonts w:ascii="HGP創英ﾌﾟﾚｾﾞﾝｽEB" w:eastAsia="HGP創英ﾌﾟﾚｾﾞﾝｽEB" w:hint="eastAsia"/>
                                <w:sz w:val="20"/>
                                <w:szCs w:val="20"/>
                              </w:rPr>
                              <w:t>赤字比率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589DFB" id="正方形/長方形 287231" o:spid="_x0000_s1614" style="position:absolute;margin-left:11.25pt;margin-top:4.5pt;width:64.5pt;height:36pt;z-index:25189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" fillcolor="#c0504d [3205]" stroked="f" strokeweight="2pt">
                <v:textbox>
                  <w:txbxContent>
                    <w:p w14:paraId="3B2D538C" w14:textId="77777777" w:rsidR="00AA352A" w:rsidRPr="008A6FD5" w:rsidRDefault="00AA352A" w:rsidP="00752F6C">
                      <w:pPr>
                        <w:snapToGrid w:val="0"/>
                        <w:jc w:val="distribute"/>
                        <w:rPr>
                          <w:rFonts w:ascii="HGP創英ﾌﾟﾚｾﾞﾝｽEB" w:eastAsia="HGP創英ﾌﾟﾚｾﾞﾝｽEB"/>
                          <w:sz w:val="20"/>
                          <w:szCs w:val="20"/>
                          <w:u w:val="single"/>
                        </w:rPr>
                      </w:pPr>
                      <w:r w:rsidRPr="008A6FD5">
                        <w:rPr>
                          <w:rFonts w:ascii="HGP創英ﾌﾟﾚｾﾞﾝｽEB" w:eastAsia="HGP創英ﾌﾟﾚｾﾞﾝｽEB" w:hint="eastAsia"/>
                          <w:sz w:val="20"/>
                          <w:szCs w:val="20"/>
                          <w:u w:val="single"/>
                        </w:rPr>
                        <w:t>実質</w:t>
                      </w:r>
                    </w:p>
                    <w:p w14:paraId="54EAF33B" w14:textId="77777777" w:rsidR="00AA352A" w:rsidRPr="008A6FD5" w:rsidRDefault="00AA352A" w:rsidP="00752F6C">
                      <w:pPr>
                        <w:snapToGrid w:val="0"/>
                        <w:jc w:val="distribute"/>
                        <w:rPr>
                          <w:rFonts w:ascii="HGP創英ﾌﾟﾚｾﾞﾝｽEB" w:eastAsia="HGP創英ﾌﾟﾚｾﾞﾝｽEB"/>
                          <w:sz w:val="20"/>
                          <w:szCs w:val="20"/>
                        </w:rPr>
                      </w:pPr>
                      <w:r w:rsidRPr="008A6FD5">
                        <w:rPr>
                          <w:rFonts w:ascii="HGP創英ﾌﾟﾚｾﾞﾝｽEB" w:eastAsia="HGP創英ﾌﾟﾚｾﾞﾝｽEB" w:hint="eastAsia"/>
                          <w:sz w:val="20"/>
                          <w:szCs w:val="20"/>
                        </w:rPr>
                        <w:t>赤字比率</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895808" behindDoc="0" locked="0" layoutInCell="1" allowOverlap="1" wp14:anchorId="316CA4A8" wp14:editId="2FF58C69">
                <wp:simplePos x="0" y="0"/>
                <wp:positionH relativeFrom="column">
                  <wp:posOffset>926465</wp:posOffset>
                </wp:positionH>
                <wp:positionV relativeFrom="paragraph">
                  <wp:posOffset>60960</wp:posOffset>
                </wp:positionV>
                <wp:extent cx="1242060" cy="457200"/>
                <wp:effectExtent l="0" t="0" r="0" b="0"/>
                <wp:wrapNone/>
                <wp:docPr id="287230" name="正方形/長方形 287230"/>
                <wp:cNvGraphicFramePr/>
                <a:graphic xmlns:a="http://schemas.openxmlformats.org/drawingml/2006/main">
                  <a:graphicData uri="http://schemas.microsoft.com/office/word/2010/wordprocessingShape">
                    <wps:wsp>
                      <wps:cNvSpPr/>
                      <wps:spPr>
                        <a:xfrm>
                          <a:off x="0" y="0"/>
                          <a:ext cx="124206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A9F95C6" w14:textId="77777777" w:rsidR="00AA352A" w:rsidRPr="00702674" w:rsidRDefault="00AA352A"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一般会計等</w:t>
                            </w:r>
                            <w:r>
                              <w:rPr>
                                <w:rFonts w:ascii="HG丸ｺﾞｼｯｸM-PRO" w:eastAsia="HG丸ｺﾞｼｯｸM-PRO" w:hAnsi="HG丸ｺﾞｼｯｸM-PRO" w:hint="eastAsia"/>
                                <w:color w:val="CC0000"/>
                                <w:sz w:val="18"/>
                                <w:szCs w:val="18"/>
                              </w:rPr>
                              <w:t>における</w:t>
                            </w:r>
                            <w:r w:rsidRPr="00702674">
                              <w:rPr>
                                <w:rFonts w:ascii="HG丸ｺﾞｼｯｸM-PRO" w:eastAsia="HG丸ｺﾞｼｯｸM-PRO" w:hAnsi="HG丸ｺﾞｼｯｸM-PRO" w:hint="eastAsia"/>
                                <w:color w:val="CC0000"/>
                                <w:sz w:val="18"/>
                                <w:szCs w:val="18"/>
                              </w:rPr>
                              <w:t>赤字の割合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6CA4A8" id="正方形/長方形 287230" o:spid="_x0000_s1615" style="position:absolute;margin-left:72.95pt;margin-top:4.8pt;width:97.8pt;height:36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" filled="f" stroked="f" strokeweight="2pt">
                <v:textbox>
                  <w:txbxContent>
                    <w:p w14:paraId="1A9F95C6" w14:textId="77777777" w:rsidR="00AA352A" w:rsidRPr="00702674" w:rsidRDefault="00AA352A"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一般会計等</w:t>
                      </w:r>
                      <w:r>
                        <w:rPr>
                          <w:rFonts w:ascii="HG丸ｺﾞｼｯｸM-PRO" w:eastAsia="HG丸ｺﾞｼｯｸM-PRO" w:hAnsi="HG丸ｺﾞｼｯｸM-PRO" w:hint="eastAsia"/>
                          <w:color w:val="CC0000"/>
                          <w:sz w:val="18"/>
                          <w:szCs w:val="18"/>
                        </w:rPr>
                        <w:t>における</w:t>
                      </w:r>
                      <w:r w:rsidRPr="00702674">
                        <w:rPr>
                          <w:rFonts w:ascii="HG丸ｺﾞｼｯｸM-PRO" w:eastAsia="HG丸ｺﾞｼｯｸM-PRO" w:hAnsi="HG丸ｺﾞｼｯｸM-PRO" w:hint="eastAsia"/>
                          <w:color w:val="CC0000"/>
                          <w:sz w:val="18"/>
                          <w:szCs w:val="18"/>
                        </w:rPr>
                        <w:t>赤字の割合</w:t>
                      </w:r>
                    </w:p>
                  </w:txbxContent>
                </v:textbox>
              </v:rect>
            </w:pict>
          </mc:Fallback>
        </mc:AlternateContent>
      </w:r>
    </w:p>
    <w:p w14:paraId="61634885" w14:textId="77777777" w:rsidR="00AA352A" w:rsidRPr="00894039" w:rsidRDefault="00AA352A" w:rsidP="00752F6C">
      <w:pPr>
        <w:widowControl/>
        <w:jc w:val="left"/>
        <w:rPr>
          <w:rFonts w:ascii="HGｺﾞｼｯｸM" w:eastAsia="HGｺﾞｼｯｸM" w:hAnsi="ＭＳ Ｐ明朝"/>
          <w:sz w:val="24"/>
          <w:szCs w:val="24"/>
        </w:rPr>
      </w:pPr>
    </w:p>
    <w:p w14:paraId="38E1F28E" w14:textId="77777777" w:rsidR="00AA352A" w:rsidRPr="00894039" w:rsidRDefault="00AA352A" w:rsidP="00752F6C">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892736" behindDoc="0" locked="0" layoutInCell="1" allowOverlap="1" wp14:anchorId="7A1867A4" wp14:editId="154CF412">
                <wp:simplePos x="0" y="0"/>
                <wp:positionH relativeFrom="column">
                  <wp:posOffset>2361565</wp:posOffset>
                </wp:positionH>
                <wp:positionV relativeFrom="paragraph">
                  <wp:posOffset>163830</wp:posOffset>
                </wp:positionV>
                <wp:extent cx="1979930" cy="457200"/>
                <wp:effectExtent l="0" t="0" r="20320" b="19050"/>
                <wp:wrapNone/>
                <wp:docPr id="286414" name="正方形/長方形 286414"/>
                <wp:cNvGraphicFramePr/>
                <a:graphic xmlns:a="http://schemas.openxmlformats.org/drawingml/2006/main">
                  <a:graphicData uri="http://schemas.microsoft.com/office/word/2010/wordprocessingShape">
                    <wps:wsp>
                      <wps:cNvSpPr/>
                      <wps:spPr>
                        <a:xfrm>
                          <a:off x="0" y="0"/>
                          <a:ext cx="1979930" cy="45720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2A51C024" w14:textId="77777777" w:rsidR="00AA352A" w:rsidRPr="00DA1077" w:rsidRDefault="00AA352A" w:rsidP="00752F6C">
                            <w:pPr>
                              <w:snapToGrid w:val="0"/>
                              <w:jc w:val="center"/>
                              <w:rPr>
                                <w:rFonts w:ascii="HG丸ｺﾞｼｯｸM-PRO" w:eastAsia="HG丸ｺﾞｼｯｸM-PRO" w:hAnsi="HG丸ｺﾞｼｯｸM-PRO"/>
                                <w:b/>
                                <w:color w:val="000000" w:themeColor="text1"/>
                                <w:sz w:val="22"/>
                              </w:rPr>
                            </w:pPr>
                            <w:r w:rsidRPr="00DA1077">
                              <w:rPr>
                                <w:rFonts w:ascii="HG丸ｺﾞｼｯｸM-PRO" w:eastAsia="HG丸ｺﾞｼｯｸM-PRO" w:hAnsi="HG丸ｺﾞｼｯｸM-PRO" w:hint="eastAsia"/>
                                <w:b/>
                                <w:color w:val="000000" w:themeColor="text1"/>
                                <w:sz w:val="22"/>
                              </w:rPr>
                              <w:t>－（黒字</w:t>
                            </w:r>
                            <w:r>
                              <w:rPr>
                                <w:rFonts w:ascii="HG丸ｺﾞｼｯｸM-PRO" w:eastAsia="HG丸ｺﾞｼｯｸM-PRO" w:hAnsi="HG丸ｺﾞｼｯｸM-PRO" w:hint="eastAsia"/>
                                <w:b/>
                                <w:color w:val="000000" w:themeColor="text1"/>
                                <w:sz w:val="22"/>
                              </w:rPr>
                              <w:t>のため比率なし</w:t>
                            </w:r>
                            <w:r w:rsidRPr="00DA1077">
                              <w:rPr>
                                <w:rFonts w:ascii="HG丸ｺﾞｼｯｸM-PRO" w:eastAsia="HG丸ｺﾞｼｯｸM-PRO" w:hAnsi="HG丸ｺﾞｼｯｸM-PRO" w:hint="eastAsia"/>
                                <w:b/>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A1867A4" id="正方形/長方形 286414" o:spid="_x0000_s1616" style="position:absolute;margin-left:185.95pt;margin-top:12.9pt;width:155.9pt;height:36pt;z-index:251892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" fillcolor="white [3212]" strokecolor="#243f60 [1604]" strokeweight="1.5pt">
                <v:textbox>
                  <w:txbxContent>
                    <w:p w14:paraId="2A51C024" w14:textId="77777777" w:rsidR="00AA352A" w:rsidRPr="00DA1077" w:rsidRDefault="00AA352A" w:rsidP="00752F6C">
                      <w:pPr>
                        <w:snapToGrid w:val="0"/>
                        <w:jc w:val="center"/>
                        <w:rPr>
                          <w:rFonts w:ascii="HG丸ｺﾞｼｯｸM-PRO" w:eastAsia="HG丸ｺﾞｼｯｸM-PRO" w:hAnsi="HG丸ｺﾞｼｯｸM-PRO"/>
                          <w:b/>
                          <w:color w:val="000000" w:themeColor="text1"/>
                          <w:sz w:val="22"/>
                        </w:rPr>
                      </w:pPr>
                      <w:r w:rsidRPr="00DA1077">
                        <w:rPr>
                          <w:rFonts w:ascii="HG丸ｺﾞｼｯｸM-PRO" w:eastAsia="HG丸ｺﾞｼｯｸM-PRO" w:hAnsi="HG丸ｺﾞｼｯｸM-PRO" w:hint="eastAsia"/>
                          <w:b/>
                          <w:color w:val="000000" w:themeColor="text1"/>
                          <w:sz w:val="22"/>
                        </w:rPr>
                        <w:t>－（黒字</w:t>
                      </w:r>
                      <w:r>
                        <w:rPr>
                          <w:rFonts w:ascii="HG丸ｺﾞｼｯｸM-PRO" w:eastAsia="HG丸ｺﾞｼｯｸM-PRO" w:hAnsi="HG丸ｺﾞｼｯｸM-PRO" w:hint="eastAsia"/>
                          <w:b/>
                          <w:color w:val="000000" w:themeColor="text1"/>
                          <w:sz w:val="22"/>
                        </w:rPr>
                        <w:t>のため比率なし</w:t>
                      </w:r>
                      <w:r w:rsidRPr="00DA1077">
                        <w:rPr>
                          <w:rFonts w:ascii="HG丸ｺﾞｼｯｸM-PRO" w:eastAsia="HG丸ｺﾞｼｯｸM-PRO" w:hAnsi="HG丸ｺﾞｼｯｸM-PRO" w:hint="eastAsia"/>
                          <w:b/>
                          <w:color w:val="000000" w:themeColor="text1"/>
                          <w:sz w:val="22"/>
                        </w:rPr>
                        <w:t>）</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890688" behindDoc="0" locked="0" layoutInCell="1" allowOverlap="1" wp14:anchorId="443C02D2" wp14:editId="4D45198A">
                <wp:simplePos x="0" y="0"/>
                <wp:positionH relativeFrom="column">
                  <wp:posOffset>151765</wp:posOffset>
                </wp:positionH>
                <wp:positionV relativeFrom="paragraph">
                  <wp:posOffset>163830</wp:posOffset>
                </wp:positionV>
                <wp:extent cx="1979930" cy="457200"/>
                <wp:effectExtent l="0" t="0" r="20320" b="19050"/>
                <wp:wrapNone/>
                <wp:docPr id="286404" name="正方形/長方形 286404"/>
                <wp:cNvGraphicFramePr/>
                <a:graphic xmlns:a="http://schemas.openxmlformats.org/drawingml/2006/main">
                  <a:graphicData uri="http://schemas.microsoft.com/office/word/2010/wordprocessingShape">
                    <wps:wsp>
                      <wps:cNvSpPr/>
                      <wps:spPr>
                        <a:xfrm>
                          <a:off x="0" y="0"/>
                          <a:ext cx="1979930" cy="457200"/>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7722FB03" w14:textId="77777777" w:rsidR="00AA352A" w:rsidRPr="00DA1077" w:rsidRDefault="00AA352A" w:rsidP="00752F6C">
                            <w:pPr>
                              <w:snapToGrid w:val="0"/>
                              <w:jc w:val="center"/>
                              <w:rPr>
                                <w:rFonts w:ascii="HG丸ｺﾞｼｯｸM-PRO" w:eastAsia="HG丸ｺﾞｼｯｸM-PRO" w:hAnsi="HG丸ｺﾞｼｯｸM-PRO"/>
                                <w:b/>
                                <w:color w:val="000000" w:themeColor="text1"/>
                                <w:sz w:val="22"/>
                              </w:rPr>
                            </w:pPr>
                            <w:r w:rsidRPr="00DA1077">
                              <w:rPr>
                                <w:rFonts w:ascii="HG丸ｺﾞｼｯｸM-PRO" w:eastAsia="HG丸ｺﾞｼｯｸM-PRO" w:hAnsi="HG丸ｺﾞｼｯｸM-PRO" w:hint="eastAsia"/>
                                <w:b/>
                                <w:color w:val="000000" w:themeColor="text1"/>
                                <w:sz w:val="22"/>
                              </w:rPr>
                              <w:t>－（黒字</w:t>
                            </w:r>
                            <w:r>
                              <w:rPr>
                                <w:rFonts w:ascii="HG丸ｺﾞｼｯｸM-PRO" w:eastAsia="HG丸ｺﾞｼｯｸM-PRO" w:hAnsi="HG丸ｺﾞｼｯｸM-PRO" w:hint="eastAsia"/>
                                <w:b/>
                                <w:color w:val="000000" w:themeColor="text1"/>
                                <w:sz w:val="22"/>
                              </w:rPr>
                              <w:t>のため比率なし</w:t>
                            </w:r>
                            <w:r w:rsidRPr="00DA1077">
                              <w:rPr>
                                <w:rFonts w:ascii="HG丸ｺﾞｼｯｸM-PRO" w:eastAsia="HG丸ｺﾞｼｯｸM-PRO" w:hAnsi="HG丸ｺﾞｼｯｸM-PRO" w:hint="eastAsia"/>
                                <w:b/>
                                <w:color w:val="000000" w:themeColor="text1"/>
                                <w:sz w:val="2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C02D2" id="正方形/長方形 286404" o:spid="_x0000_s1617" style="position:absolute;margin-left:11.95pt;margin-top:12.9pt;width:155.9pt;height:36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" fillcolor="white [3212]" strokecolor="#243f60 [1604]" strokeweight="1.5pt">
                <v:textbox>
                  <w:txbxContent>
                    <w:p w14:paraId="7722FB03" w14:textId="77777777" w:rsidR="00AA352A" w:rsidRPr="00DA1077" w:rsidRDefault="00AA352A" w:rsidP="00752F6C">
                      <w:pPr>
                        <w:snapToGrid w:val="0"/>
                        <w:jc w:val="center"/>
                        <w:rPr>
                          <w:rFonts w:ascii="HG丸ｺﾞｼｯｸM-PRO" w:eastAsia="HG丸ｺﾞｼｯｸM-PRO" w:hAnsi="HG丸ｺﾞｼｯｸM-PRO"/>
                          <w:b/>
                          <w:color w:val="000000" w:themeColor="text1"/>
                          <w:sz w:val="22"/>
                        </w:rPr>
                      </w:pPr>
                      <w:r w:rsidRPr="00DA1077">
                        <w:rPr>
                          <w:rFonts w:ascii="HG丸ｺﾞｼｯｸM-PRO" w:eastAsia="HG丸ｺﾞｼｯｸM-PRO" w:hAnsi="HG丸ｺﾞｼｯｸM-PRO" w:hint="eastAsia"/>
                          <w:b/>
                          <w:color w:val="000000" w:themeColor="text1"/>
                          <w:sz w:val="22"/>
                        </w:rPr>
                        <w:t>－（黒字</w:t>
                      </w:r>
                      <w:r>
                        <w:rPr>
                          <w:rFonts w:ascii="HG丸ｺﾞｼｯｸM-PRO" w:eastAsia="HG丸ｺﾞｼｯｸM-PRO" w:hAnsi="HG丸ｺﾞｼｯｸM-PRO" w:hint="eastAsia"/>
                          <w:b/>
                          <w:color w:val="000000" w:themeColor="text1"/>
                          <w:sz w:val="22"/>
                        </w:rPr>
                        <w:t>のため比率なし</w:t>
                      </w:r>
                      <w:r w:rsidRPr="00DA1077">
                        <w:rPr>
                          <w:rFonts w:ascii="HG丸ｺﾞｼｯｸM-PRO" w:eastAsia="HG丸ｺﾞｼｯｸM-PRO" w:hAnsi="HG丸ｺﾞｼｯｸM-PRO" w:hint="eastAsia"/>
                          <w:b/>
                          <w:color w:val="000000" w:themeColor="text1"/>
                          <w:sz w:val="22"/>
                        </w:rPr>
                        <w:t>）</w:t>
                      </w:r>
                    </w:p>
                  </w:txbxContent>
                </v:textbox>
              </v:rect>
            </w:pict>
          </mc:Fallback>
        </mc:AlternateContent>
      </w:r>
    </w:p>
    <w:p w14:paraId="4F22FC10" w14:textId="77777777" w:rsidR="00AA352A" w:rsidRDefault="00AA352A" w:rsidP="00752F6C">
      <w:pPr>
        <w:widowControl/>
        <w:jc w:val="left"/>
        <w:rPr>
          <w:rFonts w:ascii="HGｺﾞｼｯｸM" w:eastAsia="HGｺﾞｼｯｸM" w:hAnsi="ＭＳ Ｐ明朝"/>
          <w:sz w:val="24"/>
          <w:szCs w:val="24"/>
        </w:rPr>
      </w:pPr>
    </w:p>
    <w:p w14:paraId="0C2CE0C9" w14:textId="77777777" w:rsidR="00AA352A" w:rsidRDefault="00AA352A" w:rsidP="00752F6C">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889664" behindDoc="0" locked="0" layoutInCell="1" allowOverlap="1" wp14:anchorId="6EF1A882" wp14:editId="47DA7A36">
                <wp:simplePos x="0" y="0"/>
                <wp:positionH relativeFrom="column">
                  <wp:posOffset>147320</wp:posOffset>
                </wp:positionH>
                <wp:positionV relativeFrom="paragraph">
                  <wp:posOffset>162560</wp:posOffset>
                </wp:positionV>
                <wp:extent cx="1979930" cy="409575"/>
                <wp:effectExtent l="0" t="0" r="20320" b="28575"/>
                <wp:wrapNone/>
                <wp:docPr id="286403" name="正方形/長方形 286403"/>
                <wp:cNvGraphicFramePr/>
                <a:graphic xmlns:a="http://schemas.openxmlformats.org/drawingml/2006/main">
                  <a:graphicData uri="http://schemas.microsoft.com/office/word/2010/wordprocessingShape">
                    <wps:wsp>
                      <wps:cNvSpPr/>
                      <wps:spPr>
                        <a:xfrm>
                          <a:off x="0" y="0"/>
                          <a:ext cx="1979930" cy="4095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0E044954" w14:textId="77777777" w:rsidR="00AA352A" w:rsidRPr="002D2F6A" w:rsidRDefault="00AA352A"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　11.25％以上</w:t>
                            </w:r>
                          </w:p>
                          <w:p w14:paraId="557DCFF7" w14:textId="77777777" w:rsidR="00AA352A" w:rsidRPr="002D2F6A" w:rsidRDefault="00AA352A"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　20％以上</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6EF1A882" id="正方形/長方形 286403" o:spid="_x0000_s1618" style="position:absolute;margin-left:11.6pt;margin-top:12.8pt;width:155.9pt;height:32.25pt;z-index:25188966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" fillcolor="#4f81bd [3204]" strokecolor="#243f60 [1604]" strokeweight="1.5pt">
                <v:textbox>
                  <w:txbxContent>
                    <w:p w14:paraId="0E044954" w14:textId="77777777" w:rsidR="00AA352A" w:rsidRPr="002D2F6A" w:rsidRDefault="00AA352A"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　11.25％以上</w:t>
                      </w:r>
                    </w:p>
                    <w:p w14:paraId="557DCFF7" w14:textId="77777777" w:rsidR="00AA352A" w:rsidRPr="002D2F6A" w:rsidRDefault="00AA352A"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財政再生基準　20％以上</w:t>
                      </w:r>
                    </w:p>
                  </w:txbxContent>
                </v:textbox>
              </v:rect>
            </w:pict>
          </mc:Fallback>
        </mc:AlternateContent>
      </w:r>
    </w:p>
    <w:p w14:paraId="30B832DF" w14:textId="77777777" w:rsidR="00AA352A" w:rsidRDefault="00AA352A" w:rsidP="00752F6C">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891712" behindDoc="0" locked="0" layoutInCell="1" allowOverlap="1" wp14:anchorId="238F548B" wp14:editId="4CAB13B0">
                <wp:simplePos x="0" y="0"/>
                <wp:positionH relativeFrom="column">
                  <wp:posOffset>2360930</wp:posOffset>
                </wp:positionH>
                <wp:positionV relativeFrom="paragraph">
                  <wp:posOffset>-66040</wp:posOffset>
                </wp:positionV>
                <wp:extent cx="1979930" cy="409575"/>
                <wp:effectExtent l="0" t="0" r="20320" b="28575"/>
                <wp:wrapNone/>
                <wp:docPr id="286413" name="正方形/長方形 286413"/>
                <wp:cNvGraphicFramePr/>
                <a:graphic xmlns:a="http://schemas.openxmlformats.org/drawingml/2006/main">
                  <a:graphicData uri="http://schemas.microsoft.com/office/word/2010/wordprocessingShape">
                    <wps:wsp>
                      <wps:cNvSpPr/>
                      <wps:spPr>
                        <a:xfrm>
                          <a:off x="0" y="0"/>
                          <a:ext cx="1979930" cy="4095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5682F8E2" w14:textId="77777777" w:rsidR="00AA352A" w:rsidRPr="002D2F6A" w:rsidRDefault="00AA352A"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　1</w:t>
                            </w:r>
                            <w:r>
                              <w:rPr>
                                <w:rFonts w:ascii="HGｺﾞｼｯｸM" w:eastAsia="HGｺﾞｼｯｸM" w:hAnsiTheme="minorEastAsia" w:hint="eastAsia"/>
                                <w:sz w:val="18"/>
                                <w:szCs w:val="18"/>
                              </w:rPr>
                              <w:t>6</w:t>
                            </w:r>
                            <w:r w:rsidRPr="002D2F6A">
                              <w:rPr>
                                <w:rFonts w:ascii="HGｺﾞｼｯｸM" w:eastAsia="HGｺﾞｼｯｸM" w:hAnsiTheme="minorEastAsia" w:hint="eastAsia"/>
                                <w:sz w:val="18"/>
                                <w:szCs w:val="18"/>
                              </w:rPr>
                              <w:t>.25％以上</w:t>
                            </w:r>
                          </w:p>
                          <w:p w14:paraId="7992C932" w14:textId="77777777" w:rsidR="00AA352A" w:rsidRPr="002D2F6A" w:rsidRDefault="00AA352A"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3</w:t>
                            </w:r>
                            <w:r w:rsidRPr="002D2F6A">
                              <w:rPr>
                                <w:rFonts w:ascii="HGｺﾞｼｯｸM" w:eastAsia="HGｺﾞｼｯｸM" w:hAnsiTheme="minorEastAsia" w:hint="eastAsia"/>
                                <w:sz w:val="18"/>
                                <w:szCs w:val="18"/>
                              </w:rPr>
                              <w:t>0％以上</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238F548B" id="正方形/長方形 286413" o:spid="_x0000_s1619" style="position:absolute;margin-left:185.9pt;margin-top:-5.2pt;width:155.9pt;height:32.25pt;z-index:251891712;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" fillcolor="#4f81bd [3204]" strokecolor="#243f60 [1604]" strokeweight="1.5pt">
                <v:textbox>
                  <w:txbxContent>
                    <w:p w14:paraId="5682F8E2" w14:textId="77777777" w:rsidR="00AA352A" w:rsidRPr="002D2F6A" w:rsidRDefault="00AA352A"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早期健全化基準　1</w:t>
                      </w:r>
                      <w:r>
                        <w:rPr>
                          <w:rFonts w:ascii="HGｺﾞｼｯｸM" w:eastAsia="HGｺﾞｼｯｸM" w:hAnsiTheme="minorEastAsia" w:hint="eastAsia"/>
                          <w:sz w:val="18"/>
                          <w:szCs w:val="18"/>
                        </w:rPr>
                        <w:t>6</w:t>
                      </w:r>
                      <w:r w:rsidRPr="002D2F6A">
                        <w:rPr>
                          <w:rFonts w:ascii="HGｺﾞｼｯｸM" w:eastAsia="HGｺﾞｼｯｸM" w:hAnsiTheme="minorEastAsia" w:hint="eastAsia"/>
                          <w:sz w:val="18"/>
                          <w:szCs w:val="18"/>
                        </w:rPr>
                        <w:t>.25％以上</w:t>
                      </w:r>
                    </w:p>
                    <w:p w14:paraId="7992C932" w14:textId="77777777" w:rsidR="00AA352A" w:rsidRPr="002D2F6A" w:rsidRDefault="00AA352A"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3</w:t>
                      </w:r>
                      <w:r w:rsidRPr="002D2F6A">
                        <w:rPr>
                          <w:rFonts w:ascii="HGｺﾞｼｯｸM" w:eastAsia="HGｺﾞｼｯｸM" w:hAnsiTheme="minorEastAsia" w:hint="eastAsia"/>
                          <w:sz w:val="18"/>
                          <w:szCs w:val="18"/>
                        </w:rPr>
                        <w:t>0％以上</w:t>
                      </w:r>
                    </w:p>
                  </w:txbxContent>
                </v:textbox>
              </v:rect>
            </w:pict>
          </mc:Fallback>
        </mc:AlternateContent>
      </w:r>
    </w:p>
    <w:p w14:paraId="2584632A" w14:textId="77777777" w:rsidR="00AA352A" w:rsidRDefault="00AA352A" w:rsidP="00752F6C">
      <w:pPr>
        <w:widowControl/>
        <w:jc w:val="left"/>
        <w:rPr>
          <w:rFonts w:ascii="HGｺﾞｼｯｸM" w:eastAsia="HGｺﾞｼｯｸM" w:hAnsi="ＭＳ Ｐ明朝"/>
          <w:sz w:val="24"/>
          <w:szCs w:val="24"/>
        </w:rPr>
      </w:pPr>
    </w:p>
    <w:p w14:paraId="62DD070A" w14:textId="77777777" w:rsidR="00AA352A" w:rsidRDefault="00AA352A" w:rsidP="00752F6C">
      <w:pPr>
        <w:widowControl/>
        <w:jc w:val="left"/>
        <w:rPr>
          <w:rFonts w:ascii="HGｺﾞｼｯｸM" w:eastAsia="HGｺﾞｼｯｸM" w:hAnsi="ＭＳ Ｐ明朝"/>
          <w:sz w:val="24"/>
          <w:szCs w:val="24"/>
        </w:rPr>
      </w:pPr>
      <w:r>
        <w:rPr>
          <w:rFonts w:ascii="HGｺﾞｼｯｸM" w:eastAsia="HGｺﾞｼｯｸM" w:hint="eastAsia"/>
          <w:noProof/>
          <w:sz w:val="20"/>
          <w:szCs w:val="20"/>
        </w:rPr>
        <mc:AlternateContent>
          <mc:Choice Requires="wps">
            <w:drawing>
              <wp:anchor distT="0" distB="0" distL="114300" distR="114300" simplePos="0" relativeHeight="251915264" behindDoc="0" locked="0" layoutInCell="1" allowOverlap="1" wp14:anchorId="5A1F33CF" wp14:editId="7A13631D">
                <wp:simplePos x="0" y="0"/>
                <wp:positionH relativeFrom="column">
                  <wp:posOffset>4533264</wp:posOffset>
                </wp:positionH>
                <wp:positionV relativeFrom="paragraph">
                  <wp:posOffset>125730</wp:posOffset>
                </wp:positionV>
                <wp:extent cx="114301" cy="1419225"/>
                <wp:effectExtent l="0" t="19050" r="19050" b="28575"/>
                <wp:wrapNone/>
                <wp:docPr id="287616" name="左大かっこ 287616"/>
                <wp:cNvGraphicFramePr/>
                <a:graphic xmlns:a="http://schemas.openxmlformats.org/drawingml/2006/main">
                  <a:graphicData uri="http://schemas.microsoft.com/office/word/2010/wordprocessingShape">
                    <wps:wsp>
                      <wps:cNvSpPr/>
                      <wps:spPr>
                        <a:xfrm rot="10800000">
                          <a:off x="0" y="0"/>
                          <a:ext cx="114301" cy="1419225"/>
                        </a:xfrm>
                        <a:prstGeom prst="leftBracket">
                          <a:avLst/>
                        </a:prstGeom>
                        <a:ln w="31750">
                          <a:solidFill>
                            <a:schemeClr val="bg1">
                              <a:lumMod val="50000"/>
                            </a:schemeClr>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FF2D81" id="左大かっこ 287616" o:spid="_x0000_s1026" type="#_x0000_t85" style="position:absolute;margin-left:356.95pt;margin-top:9.9pt;width:9pt;height:111.75pt;rotation:180;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" adj="145" strokecolor="#7f7f7f [1612]" strokeweight="2.5p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914240" behindDoc="0" locked="0" layoutInCell="1" allowOverlap="1" wp14:anchorId="54CE4459" wp14:editId="0820EB11">
                <wp:simplePos x="0" y="0"/>
                <wp:positionH relativeFrom="column">
                  <wp:posOffset>2364105</wp:posOffset>
                </wp:positionH>
                <wp:positionV relativeFrom="paragraph">
                  <wp:posOffset>81915</wp:posOffset>
                </wp:positionV>
                <wp:extent cx="857885" cy="457200"/>
                <wp:effectExtent l="0" t="0" r="0" b="0"/>
                <wp:wrapNone/>
                <wp:docPr id="287229" name="正方形/長方形 287229"/>
                <wp:cNvGraphicFramePr/>
                <a:graphic xmlns:a="http://schemas.openxmlformats.org/drawingml/2006/main">
                  <a:graphicData uri="http://schemas.microsoft.com/office/word/2010/wordprocessingShape">
                    <wps:wsp>
                      <wps:cNvSpPr/>
                      <wps:spPr>
                        <a:xfrm>
                          <a:off x="0" y="0"/>
                          <a:ext cx="857885" cy="457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AC83F0" w14:textId="77777777" w:rsidR="00AA352A" w:rsidRPr="008A6FD5" w:rsidRDefault="00AA352A" w:rsidP="00752F6C">
                            <w:pPr>
                              <w:snapToGrid w:val="0"/>
                              <w:jc w:val="distribute"/>
                              <w:rPr>
                                <w:rFonts w:ascii="HGP創英ﾌﾟﾚｾﾞﾝｽEB" w:eastAsia="HGP創英ﾌﾟﾚｾﾞﾝｽEB"/>
                                <w:sz w:val="20"/>
                                <w:szCs w:val="20"/>
                                <w:u w:val="single"/>
                              </w:rPr>
                            </w:pPr>
                            <w:r>
                              <w:rPr>
                                <w:rFonts w:ascii="HGP創英ﾌﾟﾚｾﾞﾝｽEB" w:eastAsia="HGP創英ﾌﾟﾚｾﾞﾝｽEB" w:hint="eastAsia"/>
                                <w:sz w:val="20"/>
                                <w:szCs w:val="20"/>
                                <w:u w:val="single"/>
                              </w:rPr>
                              <w:t>将来</w:t>
                            </w:r>
                          </w:p>
                          <w:p w14:paraId="6F4E610E" w14:textId="77777777" w:rsidR="00AA352A" w:rsidRPr="008A6FD5" w:rsidRDefault="00AA352A" w:rsidP="00752F6C">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負担比率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4CE4459" id="正方形/長方形 287229" o:spid="_x0000_s1620" style="position:absolute;margin-left:186.15pt;margin-top:6.45pt;width:67.55pt;height:36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" fillcolor="#c0504d [3205]" stroked="f" strokeweight="2pt">
                <v:textbox>
                  <w:txbxContent>
                    <w:p w14:paraId="42AC83F0" w14:textId="77777777" w:rsidR="00AA352A" w:rsidRPr="008A6FD5" w:rsidRDefault="00AA352A" w:rsidP="00752F6C">
                      <w:pPr>
                        <w:snapToGrid w:val="0"/>
                        <w:jc w:val="distribute"/>
                        <w:rPr>
                          <w:rFonts w:ascii="HGP創英ﾌﾟﾚｾﾞﾝｽEB" w:eastAsia="HGP創英ﾌﾟﾚｾﾞﾝｽEB"/>
                          <w:sz w:val="20"/>
                          <w:szCs w:val="20"/>
                          <w:u w:val="single"/>
                        </w:rPr>
                      </w:pPr>
                      <w:r>
                        <w:rPr>
                          <w:rFonts w:ascii="HGP創英ﾌﾟﾚｾﾞﾝｽEB" w:eastAsia="HGP創英ﾌﾟﾚｾﾞﾝｽEB" w:hint="eastAsia"/>
                          <w:sz w:val="20"/>
                          <w:szCs w:val="20"/>
                          <w:u w:val="single"/>
                        </w:rPr>
                        <w:t>将来</w:t>
                      </w:r>
                    </w:p>
                    <w:p w14:paraId="6F4E610E" w14:textId="77777777" w:rsidR="00AA352A" w:rsidRPr="008A6FD5" w:rsidRDefault="00AA352A" w:rsidP="00752F6C">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負担比率</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913216" behindDoc="0" locked="0" layoutInCell="1" allowOverlap="1" wp14:anchorId="71E6B1C1" wp14:editId="3A3E3D5D">
                <wp:simplePos x="0" y="0"/>
                <wp:positionH relativeFrom="column">
                  <wp:posOffset>149225</wp:posOffset>
                </wp:positionH>
                <wp:positionV relativeFrom="paragraph">
                  <wp:posOffset>80645</wp:posOffset>
                </wp:positionV>
                <wp:extent cx="857885" cy="457200"/>
                <wp:effectExtent l="0" t="0" r="0" b="0"/>
                <wp:wrapNone/>
                <wp:docPr id="287224" name="正方形/長方形 287224"/>
                <wp:cNvGraphicFramePr/>
                <a:graphic xmlns:a="http://schemas.openxmlformats.org/drawingml/2006/main">
                  <a:graphicData uri="http://schemas.microsoft.com/office/word/2010/wordprocessingShape">
                    <wps:wsp>
                      <wps:cNvSpPr/>
                      <wps:spPr>
                        <a:xfrm>
                          <a:off x="0" y="0"/>
                          <a:ext cx="857885" cy="45720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D5ED9D" w14:textId="77777777" w:rsidR="00AA352A" w:rsidRPr="008A6FD5" w:rsidRDefault="00AA352A" w:rsidP="00752F6C">
                            <w:pPr>
                              <w:snapToGrid w:val="0"/>
                              <w:jc w:val="distribute"/>
                              <w:rPr>
                                <w:rFonts w:ascii="HGP創英ﾌﾟﾚｾﾞﾝｽEB" w:eastAsia="HGP創英ﾌﾟﾚｾﾞﾝｽEB"/>
                                <w:sz w:val="20"/>
                                <w:szCs w:val="20"/>
                                <w:u w:val="single"/>
                              </w:rPr>
                            </w:pPr>
                            <w:r w:rsidRPr="008A6FD5">
                              <w:rPr>
                                <w:rFonts w:ascii="HGP創英ﾌﾟﾚｾﾞﾝｽEB" w:eastAsia="HGP創英ﾌﾟﾚｾﾞﾝｽEB" w:hint="eastAsia"/>
                                <w:sz w:val="20"/>
                                <w:szCs w:val="20"/>
                                <w:u w:val="single"/>
                              </w:rPr>
                              <w:t>実質</w:t>
                            </w:r>
                          </w:p>
                          <w:p w14:paraId="230978C1" w14:textId="77777777" w:rsidR="00AA352A" w:rsidRPr="008A6FD5" w:rsidRDefault="00AA352A" w:rsidP="00752F6C">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公債費</w:t>
                            </w:r>
                            <w:r w:rsidRPr="008A6FD5">
                              <w:rPr>
                                <w:rFonts w:ascii="HGP創英ﾌﾟﾚｾﾞﾝｽEB" w:eastAsia="HGP創英ﾌﾟﾚｾﾞﾝｽEB" w:hint="eastAsia"/>
                                <w:sz w:val="20"/>
                                <w:szCs w:val="20"/>
                              </w:rPr>
                              <w:t>比率</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E6B1C1" id="正方形/長方形 287224" o:spid="_x0000_s1621" style="position:absolute;margin-left:11.75pt;margin-top:6.35pt;width:67.55pt;height:36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" fillcolor="#c0504d [3205]" stroked="f" strokeweight="2pt">
                <v:textbox>
                  <w:txbxContent>
                    <w:p w14:paraId="4DD5ED9D" w14:textId="77777777" w:rsidR="00AA352A" w:rsidRPr="008A6FD5" w:rsidRDefault="00AA352A" w:rsidP="00752F6C">
                      <w:pPr>
                        <w:snapToGrid w:val="0"/>
                        <w:jc w:val="distribute"/>
                        <w:rPr>
                          <w:rFonts w:ascii="HGP創英ﾌﾟﾚｾﾞﾝｽEB" w:eastAsia="HGP創英ﾌﾟﾚｾﾞﾝｽEB"/>
                          <w:sz w:val="20"/>
                          <w:szCs w:val="20"/>
                          <w:u w:val="single"/>
                        </w:rPr>
                      </w:pPr>
                      <w:r w:rsidRPr="008A6FD5">
                        <w:rPr>
                          <w:rFonts w:ascii="HGP創英ﾌﾟﾚｾﾞﾝｽEB" w:eastAsia="HGP創英ﾌﾟﾚｾﾞﾝｽEB" w:hint="eastAsia"/>
                          <w:sz w:val="20"/>
                          <w:szCs w:val="20"/>
                          <w:u w:val="single"/>
                        </w:rPr>
                        <w:t>実質</w:t>
                      </w:r>
                    </w:p>
                    <w:p w14:paraId="230978C1" w14:textId="77777777" w:rsidR="00AA352A" w:rsidRPr="008A6FD5" w:rsidRDefault="00AA352A" w:rsidP="00752F6C">
                      <w:pPr>
                        <w:snapToGrid w:val="0"/>
                        <w:jc w:val="distribute"/>
                        <w:rPr>
                          <w:rFonts w:ascii="HGP創英ﾌﾟﾚｾﾞﾝｽEB" w:eastAsia="HGP創英ﾌﾟﾚｾﾞﾝｽEB"/>
                          <w:sz w:val="20"/>
                          <w:szCs w:val="20"/>
                        </w:rPr>
                      </w:pPr>
                      <w:r>
                        <w:rPr>
                          <w:rFonts w:ascii="HGP創英ﾌﾟﾚｾﾞﾝｽEB" w:eastAsia="HGP創英ﾌﾟﾚｾﾞﾝｽEB" w:hint="eastAsia"/>
                          <w:sz w:val="20"/>
                          <w:szCs w:val="20"/>
                        </w:rPr>
                        <w:t>公債費</w:t>
                      </w:r>
                      <w:r w:rsidRPr="008A6FD5">
                        <w:rPr>
                          <w:rFonts w:ascii="HGP創英ﾌﾟﾚｾﾞﾝｽEB" w:eastAsia="HGP創英ﾌﾟﾚｾﾞﾝｽEB" w:hint="eastAsia"/>
                          <w:sz w:val="20"/>
                          <w:szCs w:val="20"/>
                        </w:rPr>
                        <w:t>比率</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912192" behindDoc="0" locked="0" layoutInCell="1" allowOverlap="1" wp14:anchorId="00C4E331" wp14:editId="1C4C9071">
                <wp:simplePos x="0" y="0"/>
                <wp:positionH relativeFrom="column">
                  <wp:posOffset>3182620</wp:posOffset>
                </wp:positionH>
                <wp:positionV relativeFrom="paragraph">
                  <wp:posOffset>44450</wp:posOffset>
                </wp:positionV>
                <wp:extent cx="1371600" cy="457200"/>
                <wp:effectExtent l="0" t="0" r="0" b="0"/>
                <wp:wrapNone/>
                <wp:docPr id="287222" name="正方形/長方形 287222"/>
                <wp:cNvGraphicFramePr/>
                <a:graphic xmlns:a="http://schemas.openxmlformats.org/drawingml/2006/main">
                  <a:graphicData uri="http://schemas.microsoft.com/office/word/2010/wordprocessingShape">
                    <wps:wsp>
                      <wps:cNvSpPr/>
                      <wps:spPr>
                        <a:xfrm>
                          <a:off x="0" y="0"/>
                          <a:ext cx="137160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3F6964" w14:textId="77777777" w:rsidR="00AA352A" w:rsidRPr="00702674" w:rsidRDefault="00AA352A"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将来負担すべき</w:t>
                            </w:r>
                            <w:r>
                              <w:rPr>
                                <w:rFonts w:ascii="HG丸ｺﾞｼｯｸM-PRO" w:eastAsia="HG丸ｺﾞｼｯｸM-PRO" w:hAnsi="HG丸ｺﾞｼｯｸM-PRO" w:hint="eastAsia"/>
                                <w:color w:val="CC0000"/>
                                <w:sz w:val="18"/>
                                <w:szCs w:val="18"/>
                              </w:rPr>
                              <w:t>負債</w:t>
                            </w:r>
                            <w:r w:rsidRPr="00702674">
                              <w:rPr>
                                <w:rFonts w:ascii="HG丸ｺﾞｼｯｸM-PRO" w:eastAsia="HG丸ｺﾞｼｯｸM-PRO" w:hAnsi="HG丸ｺﾞｼｯｸM-PRO" w:hint="eastAsia"/>
                                <w:color w:val="CC0000"/>
                                <w:sz w:val="18"/>
                                <w:szCs w:val="18"/>
                              </w:rPr>
                              <w:t>の財政負担の割合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C4E331" id="正方形/長方形 287222" o:spid="_x0000_s1622" style="position:absolute;margin-left:250.6pt;margin-top:3.5pt;width:108pt;height:36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" filled="f" stroked="f" strokeweight="2pt">
                <v:textbox>
                  <w:txbxContent>
                    <w:p w14:paraId="2F3F6964" w14:textId="77777777" w:rsidR="00AA352A" w:rsidRPr="00702674" w:rsidRDefault="00AA352A"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将来負担すべき</w:t>
                      </w:r>
                      <w:r>
                        <w:rPr>
                          <w:rFonts w:ascii="HG丸ｺﾞｼｯｸM-PRO" w:eastAsia="HG丸ｺﾞｼｯｸM-PRO" w:hAnsi="HG丸ｺﾞｼｯｸM-PRO" w:hint="eastAsia"/>
                          <w:color w:val="CC0000"/>
                          <w:sz w:val="18"/>
                          <w:szCs w:val="18"/>
                        </w:rPr>
                        <w:t>負債</w:t>
                      </w:r>
                      <w:r w:rsidRPr="00702674">
                        <w:rPr>
                          <w:rFonts w:ascii="HG丸ｺﾞｼｯｸM-PRO" w:eastAsia="HG丸ｺﾞｼｯｸM-PRO" w:hAnsi="HG丸ｺﾞｼｯｸM-PRO" w:hint="eastAsia"/>
                          <w:color w:val="CC0000"/>
                          <w:sz w:val="18"/>
                          <w:szCs w:val="18"/>
                        </w:rPr>
                        <w:t>の財政負担の割合</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911168" behindDoc="0" locked="0" layoutInCell="1" allowOverlap="1" wp14:anchorId="404DF706" wp14:editId="0A0A7A76">
                <wp:simplePos x="0" y="0"/>
                <wp:positionH relativeFrom="column">
                  <wp:posOffset>1011555</wp:posOffset>
                </wp:positionH>
                <wp:positionV relativeFrom="paragraph">
                  <wp:posOffset>48260</wp:posOffset>
                </wp:positionV>
                <wp:extent cx="1122680" cy="457200"/>
                <wp:effectExtent l="0" t="0" r="0" b="0"/>
                <wp:wrapNone/>
                <wp:docPr id="286364" name="正方形/長方形 286364"/>
                <wp:cNvGraphicFramePr/>
                <a:graphic xmlns:a="http://schemas.openxmlformats.org/drawingml/2006/main">
                  <a:graphicData uri="http://schemas.microsoft.com/office/word/2010/wordprocessingShape">
                    <wps:wsp>
                      <wps:cNvSpPr/>
                      <wps:spPr>
                        <a:xfrm>
                          <a:off x="0" y="0"/>
                          <a:ext cx="1122680" cy="45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AD5009" w14:textId="77777777" w:rsidR="00AA352A" w:rsidRDefault="00AA352A"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借金返済などの</w:t>
                            </w:r>
                          </w:p>
                          <w:p w14:paraId="3AE45DC9" w14:textId="77777777" w:rsidR="00AA352A" w:rsidRPr="00702674" w:rsidRDefault="00AA352A"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財政負担</w:t>
                            </w:r>
                            <w:r>
                              <w:rPr>
                                <w:rFonts w:ascii="HG丸ｺﾞｼｯｸM-PRO" w:eastAsia="HG丸ｺﾞｼｯｸM-PRO" w:hAnsi="HG丸ｺﾞｼｯｸM-PRO" w:hint="eastAsia"/>
                                <w:color w:val="CC0000"/>
                                <w:sz w:val="18"/>
                                <w:szCs w:val="18"/>
                              </w:rPr>
                              <w:t>の</w:t>
                            </w:r>
                            <w:r w:rsidRPr="00702674">
                              <w:rPr>
                                <w:rFonts w:ascii="HG丸ｺﾞｼｯｸM-PRO" w:eastAsia="HG丸ｺﾞｼｯｸM-PRO" w:hAnsi="HG丸ｺﾞｼｯｸM-PRO" w:hint="eastAsia"/>
                                <w:color w:val="CC0000"/>
                                <w:sz w:val="18"/>
                                <w:szCs w:val="18"/>
                              </w:rPr>
                              <w:t>割合</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4DF706" id="正方形/長方形 286364" o:spid="_x0000_s1623" style="position:absolute;margin-left:79.65pt;margin-top:3.8pt;width:88.4pt;height:36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" filled="f" stroked="f" strokeweight="2pt">
                <v:textbox>
                  <w:txbxContent>
                    <w:p w14:paraId="53AD5009" w14:textId="77777777" w:rsidR="00AA352A" w:rsidRDefault="00AA352A"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借金返済などの</w:t>
                      </w:r>
                    </w:p>
                    <w:p w14:paraId="3AE45DC9" w14:textId="77777777" w:rsidR="00AA352A" w:rsidRPr="00702674" w:rsidRDefault="00AA352A" w:rsidP="00752F6C">
                      <w:pPr>
                        <w:snapToGrid w:val="0"/>
                        <w:rPr>
                          <w:rFonts w:ascii="HG丸ｺﾞｼｯｸM-PRO" w:eastAsia="HG丸ｺﾞｼｯｸM-PRO" w:hAnsi="HG丸ｺﾞｼｯｸM-PRO"/>
                          <w:color w:val="CC0000"/>
                          <w:sz w:val="18"/>
                          <w:szCs w:val="18"/>
                        </w:rPr>
                      </w:pPr>
                      <w:r w:rsidRPr="00702674">
                        <w:rPr>
                          <w:rFonts w:ascii="HG丸ｺﾞｼｯｸM-PRO" w:eastAsia="HG丸ｺﾞｼｯｸM-PRO" w:hAnsi="HG丸ｺﾞｼｯｸM-PRO" w:hint="eastAsia"/>
                          <w:color w:val="CC0000"/>
                          <w:sz w:val="18"/>
                          <w:szCs w:val="18"/>
                        </w:rPr>
                        <w:t>財政負担</w:t>
                      </w:r>
                      <w:r>
                        <w:rPr>
                          <w:rFonts w:ascii="HG丸ｺﾞｼｯｸM-PRO" w:eastAsia="HG丸ｺﾞｼｯｸM-PRO" w:hAnsi="HG丸ｺﾞｼｯｸM-PRO" w:hint="eastAsia"/>
                          <w:color w:val="CC0000"/>
                          <w:sz w:val="18"/>
                          <w:szCs w:val="18"/>
                        </w:rPr>
                        <w:t>の</w:t>
                      </w:r>
                      <w:r w:rsidRPr="00702674">
                        <w:rPr>
                          <w:rFonts w:ascii="HG丸ｺﾞｼｯｸM-PRO" w:eastAsia="HG丸ｺﾞｼｯｸM-PRO" w:hAnsi="HG丸ｺﾞｼｯｸM-PRO" w:hint="eastAsia"/>
                          <w:color w:val="CC0000"/>
                          <w:sz w:val="18"/>
                          <w:szCs w:val="18"/>
                        </w:rPr>
                        <w:t>割合</w:t>
                      </w:r>
                    </w:p>
                  </w:txbxContent>
                </v:textbox>
              </v:rect>
            </w:pict>
          </mc:Fallback>
        </mc:AlternateContent>
      </w:r>
    </w:p>
    <w:p w14:paraId="54640118" w14:textId="77777777" w:rsidR="00AA352A" w:rsidRDefault="00AA352A" w:rsidP="00752F6C">
      <w:pPr>
        <w:widowControl/>
        <w:jc w:val="left"/>
        <w:rPr>
          <w:rFonts w:ascii="HGｺﾞｼｯｸM" w:eastAsia="HGｺﾞｼｯｸM" w:hAnsi="ＭＳ Ｐ明朝"/>
          <w:sz w:val="24"/>
          <w:szCs w:val="24"/>
        </w:rPr>
      </w:pPr>
    </w:p>
    <w:p w14:paraId="1B8AD63B" w14:textId="77777777" w:rsidR="00AA352A" w:rsidRDefault="00AA352A" w:rsidP="00752F6C">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910144" behindDoc="0" locked="0" layoutInCell="1" allowOverlap="1" wp14:anchorId="4F08B16C" wp14:editId="1B8B4AB0">
                <wp:simplePos x="0" y="0"/>
                <wp:positionH relativeFrom="column">
                  <wp:posOffset>2361565</wp:posOffset>
                </wp:positionH>
                <wp:positionV relativeFrom="paragraph">
                  <wp:posOffset>154305</wp:posOffset>
                </wp:positionV>
                <wp:extent cx="1979930" cy="466725"/>
                <wp:effectExtent l="0" t="0" r="20320" b="28575"/>
                <wp:wrapNone/>
                <wp:docPr id="286412" name="正方形/長方形 286412"/>
                <wp:cNvGraphicFramePr/>
                <a:graphic xmlns:a="http://schemas.openxmlformats.org/drawingml/2006/main">
                  <a:graphicData uri="http://schemas.microsoft.com/office/word/2010/wordprocessingShape">
                    <wps:wsp>
                      <wps:cNvSpPr/>
                      <wps:spPr>
                        <a:xfrm>
                          <a:off x="0" y="0"/>
                          <a:ext cx="1979930" cy="466725"/>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10682AF0" w14:textId="77777777" w:rsidR="00AA352A" w:rsidRPr="00616B74" w:rsidRDefault="00AA352A" w:rsidP="00A41D4A">
                            <w:pPr>
                              <w:snapToGrid w:val="0"/>
                              <w:ind w:left="402" w:hangingChars="200" w:hanging="402"/>
                              <w:jc w:val="left"/>
                              <w:rPr>
                                <w:rFonts w:ascii="HG丸ｺﾞｼｯｸM-PRO" w:eastAsia="HG丸ｺﾞｼｯｸM-PRO" w:hAnsi="HG丸ｺﾞｼｯｸM-PRO"/>
                                <w:b/>
                                <w:color w:val="000000" w:themeColor="text1"/>
                                <w:sz w:val="18"/>
                                <w:szCs w:val="20"/>
                              </w:rPr>
                            </w:pPr>
                            <w:r w:rsidRPr="00616B74">
                              <w:rPr>
                                <w:rFonts w:ascii="HG丸ｺﾞｼｯｸM-PRO" w:eastAsia="HG丸ｺﾞｼｯｸM-PRO" w:hAnsi="HG丸ｺﾞｼｯｸM-PRO" w:hint="eastAsia"/>
                                <w:b/>
                                <w:color w:val="000000" w:themeColor="text1"/>
                                <w:sz w:val="20"/>
                                <w:szCs w:val="20"/>
                              </w:rPr>
                              <w:t>―（</w:t>
                            </w:r>
                            <w:r w:rsidRPr="00616B74">
                              <w:rPr>
                                <w:rFonts w:ascii="HG丸ｺﾞｼｯｸM-PRO" w:eastAsia="HG丸ｺﾞｼｯｸM-PRO" w:hAnsi="HG丸ｺﾞｼｯｸM-PRO"/>
                                <w:b/>
                                <w:color w:val="000000" w:themeColor="text1"/>
                                <w:sz w:val="18"/>
                                <w:szCs w:val="20"/>
                              </w:rPr>
                              <w:t>充当可能財源</w:t>
                            </w:r>
                            <w:r w:rsidRPr="00616B74">
                              <w:rPr>
                                <w:rFonts w:ascii="HG丸ｺﾞｼｯｸM-PRO" w:eastAsia="HG丸ｺﾞｼｯｸM-PRO" w:hAnsi="HG丸ｺﾞｼｯｸM-PRO" w:hint="eastAsia"/>
                                <w:b/>
                                <w:color w:val="000000" w:themeColor="text1"/>
                                <w:sz w:val="18"/>
                                <w:szCs w:val="20"/>
                              </w:rPr>
                              <w:t>等</w:t>
                            </w:r>
                            <w:r w:rsidRPr="00616B74">
                              <w:rPr>
                                <w:rFonts w:ascii="HG丸ｺﾞｼｯｸM-PRO" w:eastAsia="HG丸ｺﾞｼｯｸM-PRO" w:hAnsi="HG丸ｺﾞｼｯｸM-PRO"/>
                                <w:b/>
                                <w:color w:val="000000" w:themeColor="text1"/>
                                <w:sz w:val="18"/>
                                <w:szCs w:val="20"/>
                              </w:rPr>
                              <w:t>が将来</w:t>
                            </w:r>
                            <w:r w:rsidRPr="00616B74">
                              <w:rPr>
                                <w:rFonts w:ascii="HG丸ｺﾞｼｯｸM-PRO" w:eastAsia="HG丸ｺﾞｼｯｸM-PRO" w:hAnsi="HG丸ｺﾞｼｯｸM-PRO" w:hint="eastAsia"/>
                                <w:b/>
                                <w:color w:val="000000" w:themeColor="text1"/>
                                <w:sz w:val="18"/>
                                <w:szCs w:val="20"/>
                              </w:rPr>
                              <w:t>負担額</w:t>
                            </w:r>
                            <w:r>
                              <w:rPr>
                                <w:rFonts w:ascii="HG丸ｺﾞｼｯｸM-PRO" w:eastAsia="HG丸ｺﾞｼｯｸM-PRO" w:hAnsi="HG丸ｺﾞｼｯｸM-PRO" w:hint="eastAsia"/>
                                <w:b/>
                                <w:color w:val="000000" w:themeColor="text1"/>
                                <w:sz w:val="18"/>
                                <w:szCs w:val="20"/>
                              </w:rPr>
                              <w:t xml:space="preserve">　</w:t>
                            </w:r>
                            <w:r>
                              <w:rPr>
                                <w:rFonts w:ascii="HG丸ｺﾞｼｯｸM-PRO" w:eastAsia="HG丸ｺﾞｼｯｸM-PRO" w:hAnsi="HG丸ｺﾞｼｯｸM-PRO"/>
                                <w:b/>
                                <w:color w:val="000000" w:themeColor="text1"/>
                                <w:sz w:val="18"/>
                                <w:szCs w:val="20"/>
                              </w:rPr>
                              <w:t xml:space="preserve">　</w:t>
                            </w:r>
                            <w:r w:rsidRPr="00616B74">
                              <w:rPr>
                                <w:rFonts w:ascii="HG丸ｺﾞｼｯｸM-PRO" w:eastAsia="HG丸ｺﾞｼｯｸM-PRO" w:hAnsi="HG丸ｺﾞｼｯｸM-PRO"/>
                                <w:b/>
                                <w:color w:val="000000" w:themeColor="text1"/>
                                <w:sz w:val="18"/>
                                <w:szCs w:val="20"/>
                              </w:rPr>
                              <w:t>を</w:t>
                            </w:r>
                            <w:r w:rsidRPr="00616B74">
                              <w:rPr>
                                <w:rFonts w:ascii="HG丸ｺﾞｼｯｸM-PRO" w:eastAsia="HG丸ｺﾞｼｯｸM-PRO" w:hAnsi="HG丸ｺﾞｼｯｸM-PRO" w:hint="eastAsia"/>
                                <w:b/>
                                <w:color w:val="000000" w:themeColor="text1"/>
                                <w:sz w:val="18"/>
                                <w:szCs w:val="20"/>
                              </w:rPr>
                              <w:t>上回った</w:t>
                            </w:r>
                            <w:r w:rsidRPr="00616B74">
                              <w:rPr>
                                <w:rFonts w:ascii="HG丸ｺﾞｼｯｸM-PRO" w:eastAsia="HG丸ｺﾞｼｯｸM-PRO" w:hAnsi="HG丸ｺﾞｼｯｸM-PRO"/>
                                <w:b/>
                                <w:color w:val="000000" w:themeColor="text1"/>
                                <w:sz w:val="18"/>
                                <w:szCs w:val="20"/>
                              </w:rPr>
                              <w:t>ため</w:t>
                            </w:r>
                            <w:r w:rsidRPr="00616B74">
                              <w:rPr>
                                <w:rFonts w:ascii="HG丸ｺﾞｼｯｸM-PRO" w:eastAsia="HG丸ｺﾞｼｯｸM-PRO" w:hAnsi="HG丸ｺﾞｼｯｸM-PRO" w:hint="eastAsia"/>
                                <w:b/>
                                <w:color w:val="000000" w:themeColor="text1"/>
                                <w:sz w:val="18"/>
                                <w:szCs w:val="20"/>
                              </w:rPr>
                              <w:t>比率</w:t>
                            </w:r>
                            <w:r>
                              <w:rPr>
                                <w:rFonts w:ascii="HG丸ｺﾞｼｯｸM-PRO" w:eastAsia="HG丸ｺﾞｼｯｸM-PRO" w:hAnsi="HG丸ｺﾞｼｯｸM-PRO" w:hint="eastAsia"/>
                                <w:b/>
                                <w:color w:val="000000" w:themeColor="text1"/>
                                <w:sz w:val="18"/>
                                <w:szCs w:val="20"/>
                              </w:rPr>
                              <w:t>なし</w:t>
                            </w:r>
                            <w:r w:rsidRPr="00616B74">
                              <w:rPr>
                                <w:rFonts w:ascii="HG丸ｺﾞｼｯｸM-PRO" w:eastAsia="HG丸ｺﾞｼｯｸM-PRO" w:hAnsi="HG丸ｺﾞｼｯｸM-PRO"/>
                                <w:b/>
                                <w:color w:val="000000" w:themeColor="text1"/>
                                <w:sz w:val="18"/>
                                <w:szCs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08B16C" id="正方形/長方形 286412" o:spid="_x0000_s1624" style="position:absolute;margin-left:185.95pt;margin-top:12.15pt;width:155.9pt;height:36.7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" fillcolor="white [3212]" strokecolor="#243f60 [1604]" strokeweight="1.5pt">
                <v:textbox>
                  <w:txbxContent>
                    <w:p w14:paraId="10682AF0" w14:textId="77777777" w:rsidR="00AA352A" w:rsidRPr="00616B74" w:rsidRDefault="00AA352A" w:rsidP="00A41D4A">
                      <w:pPr>
                        <w:snapToGrid w:val="0"/>
                        <w:ind w:left="402" w:hangingChars="200" w:hanging="402"/>
                        <w:jc w:val="left"/>
                        <w:rPr>
                          <w:rFonts w:ascii="HG丸ｺﾞｼｯｸM-PRO" w:eastAsia="HG丸ｺﾞｼｯｸM-PRO" w:hAnsi="HG丸ｺﾞｼｯｸM-PRO"/>
                          <w:b/>
                          <w:color w:val="000000" w:themeColor="text1"/>
                          <w:sz w:val="18"/>
                          <w:szCs w:val="20"/>
                        </w:rPr>
                      </w:pPr>
                      <w:r w:rsidRPr="00616B74">
                        <w:rPr>
                          <w:rFonts w:ascii="HG丸ｺﾞｼｯｸM-PRO" w:eastAsia="HG丸ｺﾞｼｯｸM-PRO" w:hAnsi="HG丸ｺﾞｼｯｸM-PRO" w:hint="eastAsia"/>
                          <w:b/>
                          <w:color w:val="000000" w:themeColor="text1"/>
                          <w:sz w:val="20"/>
                          <w:szCs w:val="20"/>
                        </w:rPr>
                        <w:t>―（</w:t>
                      </w:r>
                      <w:r w:rsidRPr="00616B74">
                        <w:rPr>
                          <w:rFonts w:ascii="HG丸ｺﾞｼｯｸM-PRO" w:eastAsia="HG丸ｺﾞｼｯｸM-PRO" w:hAnsi="HG丸ｺﾞｼｯｸM-PRO"/>
                          <w:b/>
                          <w:color w:val="000000" w:themeColor="text1"/>
                          <w:sz w:val="18"/>
                          <w:szCs w:val="20"/>
                        </w:rPr>
                        <w:t>充当可能財源</w:t>
                      </w:r>
                      <w:r w:rsidRPr="00616B74">
                        <w:rPr>
                          <w:rFonts w:ascii="HG丸ｺﾞｼｯｸM-PRO" w:eastAsia="HG丸ｺﾞｼｯｸM-PRO" w:hAnsi="HG丸ｺﾞｼｯｸM-PRO" w:hint="eastAsia"/>
                          <w:b/>
                          <w:color w:val="000000" w:themeColor="text1"/>
                          <w:sz w:val="18"/>
                          <w:szCs w:val="20"/>
                        </w:rPr>
                        <w:t>等</w:t>
                      </w:r>
                      <w:r w:rsidRPr="00616B74">
                        <w:rPr>
                          <w:rFonts w:ascii="HG丸ｺﾞｼｯｸM-PRO" w:eastAsia="HG丸ｺﾞｼｯｸM-PRO" w:hAnsi="HG丸ｺﾞｼｯｸM-PRO"/>
                          <w:b/>
                          <w:color w:val="000000" w:themeColor="text1"/>
                          <w:sz w:val="18"/>
                          <w:szCs w:val="20"/>
                        </w:rPr>
                        <w:t>が将来</w:t>
                      </w:r>
                      <w:r w:rsidRPr="00616B74">
                        <w:rPr>
                          <w:rFonts w:ascii="HG丸ｺﾞｼｯｸM-PRO" w:eastAsia="HG丸ｺﾞｼｯｸM-PRO" w:hAnsi="HG丸ｺﾞｼｯｸM-PRO" w:hint="eastAsia"/>
                          <w:b/>
                          <w:color w:val="000000" w:themeColor="text1"/>
                          <w:sz w:val="18"/>
                          <w:szCs w:val="20"/>
                        </w:rPr>
                        <w:t>負担額</w:t>
                      </w:r>
                      <w:r>
                        <w:rPr>
                          <w:rFonts w:ascii="HG丸ｺﾞｼｯｸM-PRO" w:eastAsia="HG丸ｺﾞｼｯｸM-PRO" w:hAnsi="HG丸ｺﾞｼｯｸM-PRO" w:hint="eastAsia"/>
                          <w:b/>
                          <w:color w:val="000000" w:themeColor="text1"/>
                          <w:sz w:val="18"/>
                          <w:szCs w:val="20"/>
                        </w:rPr>
                        <w:t xml:space="preserve">　</w:t>
                      </w:r>
                      <w:r>
                        <w:rPr>
                          <w:rFonts w:ascii="HG丸ｺﾞｼｯｸM-PRO" w:eastAsia="HG丸ｺﾞｼｯｸM-PRO" w:hAnsi="HG丸ｺﾞｼｯｸM-PRO"/>
                          <w:b/>
                          <w:color w:val="000000" w:themeColor="text1"/>
                          <w:sz w:val="18"/>
                          <w:szCs w:val="20"/>
                        </w:rPr>
                        <w:t xml:space="preserve">　</w:t>
                      </w:r>
                      <w:r w:rsidRPr="00616B74">
                        <w:rPr>
                          <w:rFonts w:ascii="HG丸ｺﾞｼｯｸM-PRO" w:eastAsia="HG丸ｺﾞｼｯｸM-PRO" w:hAnsi="HG丸ｺﾞｼｯｸM-PRO"/>
                          <w:b/>
                          <w:color w:val="000000" w:themeColor="text1"/>
                          <w:sz w:val="18"/>
                          <w:szCs w:val="20"/>
                        </w:rPr>
                        <w:t>を</w:t>
                      </w:r>
                      <w:r w:rsidRPr="00616B74">
                        <w:rPr>
                          <w:rFonts w:ascii="HG丸ｺﾞｼｯｸM-PRO" w:eastAsia="HG丸ｺﾞｼｯｸM-PRO" w:hAnsi="HG丸ｺﾞｼｯｸM-PRO" w:hint="eastAsia"/>
                          <w:b/>
                          <w:color w:val="000000" w:themeColor="text1"/>
                          <w:sz w:val="18"/>
                          <w:szCs w:val="20"/>
                        </w:rPr>
                        <w:t>上回った</w:t>
                      </w:r>
                      <w:r w:rsidRPr="00616B74">
                        <w:rPr>
                          <w:rFonts w:ascii="HG丸ｺﾞｼｯｸM-PRO" w:eastAsia="HG丸ｺﾞｼｯｸM-PRO" w:hAnsi="HG丸ｺﾞｼｯｸM-PRO"/>
                          <w:b/>
                          <w:color w:val="000000" w:themeColor="text1"/>
                          <w:sz w:val="18"/>
                          <w:szCs w:val="20"/>
                        </w:rPr>
                        <w:t>ため</w:t>
                      </w:r>
                      <w:r w:rsidRPr="00616B74">
                        <w:rPr>
                          <w:rFonts w:ascii="HG丸ｺﾞｼｯｸM-PRO" w:eastAsia="HG丸ｺﾞｼｯｸM-PRO" w:hAnsi="HG丸ｺﾞｼｯｸM-PRO" w:hint="eastAsia"/>
                          <w:b/>
                          <w:color w:val="000000" w:themeColor="text1"/>
                          <w:sz w:val="18"/>
                          <w:szCs w:val="20"/>
                        </w:rPr>
                        <w:t>比率</w:t>
                      </w:r>
                      <w:r>
                        <w:rPr>
                          <w:rFonts w:ascii="HG丸ｺﾞｼｯｸM-PRO" w:eastAsia="HG丸ｺﾞｼｯｸM-PRO" w:hAnsi="HG丸ｺﾞｼｯｸM-PRO" w:hint="eastAsia"/>
                          <w:b/>
                          <w:color w:val="000000" w:themeColor="text1"/>
                          <w:sz w:val="18"/>
                          <w:szCs w:val="20"/>
                        </w:rPr>
                        <w:t>なし</w:t>
                      </w:r>
                      <w:r w:rsidRPr="00616B74">
                        <w:rPr>
                          <w:rFonts w:ascii="HG丸ｺﾞｼｯｸM-PRO" w:eastAsia="HG丸ｺﾞｼｯｸM-PRO" w:hAnsi="HG丸ｺﾞｼｯｸM-PRO"/>
                          <w:b/>
                          <w:color w:val="000000" w:themeColor="text1"/>
                          <w:sz w:val="18"/>
                          <w:szCs w:val="20"/>
                        </w:rPr>
                        <w:t>）</w:t>
                      </w:r>
                    </w:p>
                  </w:txbxContent>
                </v:textbox>
              </v:rect>
            </w:pict>
          </mc:Fallback>
        </mc:AlternateContent>
      </w:r>
      <w:r>
        <w:rPr>
          <w:rFonts w:ascii="HGｺﾞｼｯｸM" w:eastAsia="HGｺﾞｼｯｸM"/>
          <w:noProof/>
          <w:sz w:val="20"/>
          <w:szCs w:val="20"/>
        </w:rPr>
        <mc:AlternateContent>
          <mc:Choice Requires="wps">
            <w:drawing>
              <wp:anchor distT="0" distB="0" distL="114300" distR="114300" simplePos="0" relativeHeight="251916288" behindDoc="0" locked="0" layoutInCell="1" allowOverlap="1" wp14:anchorId="49BCFC3B" wp14:editId="72254969">
                <wp:simplePos x="0" y="0"/>
                <wp:positionH relativeFrom="column">
                  <wp:posOffset>4672330</wp:posOffset>
                </wp:positionH>
                <wp:positionV relativeFrom="paragraph">
                  <wp:posOffset>113665</wp:posOffset>
                </wp:positionV>
                <wp:extent cx="1791335" cy="476250"/>
                <wp:effectExtent l="0" t="0" r="0" b="0"/>
                <wp:wrapNone/>
                <wp:docPr id="287617" name="テキスト ボックス 287617"/>
                <wp:cNvGraphicFramePr/>
                <a:graphic xmlns:a="http://schemas.openxmlformats.org/drawingml/2006/main">
                  <a:graphicData uri="http://schemas.microsoft.com/office/word/2010/wordprocessingShape">
                    <wps:wsp>
                      <wps:cNvSpPr txBox="1"/>
                      <wps:spPr>
                        <a:xfrm>
                          <a:off x="0" y="0"/>
                          <a:ext cx="1791335" cy="47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DADBEB" w14:textId="77777777" w:rsidR="00AA352A" w:rsidRPr="004F3B55" w:rsidRDefault="00AA352A" w:rsidP="00752F6C">
                            <w:pPr>
                              <w:snapToGrid w:val="0"/>
                              <w:rPr>
                                <w:b/>
                                <w:color w:val="0070C0"/>
                                <w:sz w:val="20"/>
                                <w:szCs w:val="20"/>
                              </w:rPr>
                            </w:pPr>
                            <w:r>
                              <w:rPr>
                                <w:rFonts w:ascii="HGｺﾞｼｯｸM" w:eastAsia="HGｺﾞｼｯｸM" w:hint="eastAsia"/>
                                <w:b/>
                                <w:color w:val="0070C0"/>
                                <w:sz w:val="20"/>
                                <w:szCs w:val="20"/>
                              </w:rPr>
                              <w:t>左の２指標は、</w:t>
                            </w:r>
                            <w:r w:rsidRPr="004F3B55">
                              <w:rPr>
                                <w:rFonts w:ascii="HGｺﾞｼｯｸM" w:eastAsia="HGｺﾞｼｯｸM" w:hint="eastAsia"/>
                                <w:b/>
                                <w:color w:val="0070C0"/>
                                <w:sz w:val="20"/>
                                <w:szCs w:val="20"/>
                              </w:rPr>
                              <w:t>借金に関するチェック項目</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BCFC3B" id="テキスト ボックス 287617" o:spid="_x0000_s1625" type="#_x0000_t202" style="position:absolute;margin-left:367.9pt;margin-top:8.95pt;width:141.05pt;height:37.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" filled="f" stroked="f" strokeweight=".5pt">
                <v:textbox>
                  <w:txbxContent>
                    <w:p w14:paraId="54DADBEB" w14:textId="77777777" w:rsidR="00AA352A" w:rsidRPr="004F3B55" w:rsidRDefault="00AA352A" w:rsidP="00752F6C">
                      <w:pPr>
                        <w:snapToGrid w:val="0"/>
                        <w:rPr>
                          <w:b/>
                          <w:color w:val="0070C0"/>
                          <w:sz w:val="20"/>
                          <w:szCs w:val="20"/>
                        </w:rPr>
                      </w:pPr>
                      <w:r>
                        <w:rPr>
                          <w:rFonts w:ascii="HGｺﾞｼｯｸM" w:eastAsia="HGｺﾞｼｯｸM" w:hint="eastAsia"/>
                          <w:b/>
                          <w:color w:val="0070C0"/>
                          <w:sz w:val="20"/>
                          <w:szCs w:val="20"/>
                        </w:rPr>
                        <w:t>左の２指標は、</w:t>
                      </w:r>
                      <w:r w:rsidRPr="004F3B55">
                        <w:rPr>
                          <w:rFonts w:ascii="HGｺﾞｼｯｸM" w:eastAsia="HGｺﾞｼｯｸM" w:hint="eastAsia"/>
                          <w:b/>
                          <w:color w:val="0070C0"/>
                          <w:sz w:val="20"/>
                          <w:szCs w:val="20"/>
                        </w:rPr>
                        <w:t>借金に関するチェック項目</w:t>
                      </w:r>
                    </w:p>
                  </w:txbxContent>
                </v:textbox>
              </v:shape>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896832" behindDoc="0" locked="0" layoutInCell="1" allowOverlap="1" wp14:anchorId="1B7E2327" wp14:editId="5117591F">
                <wp:simplePos x="0" y="0"/>
                <wp:positionH relativeFrom="column">
                  <wp:posOffset>151765</wp:posOffset>
                </wp:positionH>
                <wp:positionV relativeFrom="paragraph">
                  <wp:posOffset>154305</wp:posOffset>
                </wp:positionV>
                <wp:extent cx="1979930" cy="466725"/>
                <wp:effectExtent l="0" t="0" r="20320" b="28575"/>
                <wp:wrapNone/>
                <wp:docPr id="286407" name="正方形/長方形 286407"/>
                <wp:cNvGraphicFramePr/>
                <a:graphic xmlns:a="http://schemas.openxmlformats.org/drawingml/2006/main">
                  <a:graphicData uri="http://schemas.microsoft.com/office/word/2010/wordprocessingShape">
                    <wps:wsp>
                      <wps:cNvSpPr/>
                      <wps:spPr>
                        <a:xfrm>
                          <a:off x="0" y="0"/>
                          <a:ext cx="1979930" cy="466725"/>
                        </a:xfrm>
                        <a:prstGeom prst="rect">
                          <a:avLst/>
                        </a:prstGeom>
                        <a:solidFill>
                          <a:schemeClr val="bg1"/>
                        </a:solidFill>
                        <a:ln w="19050"/>
                      </wps:spPr>
                      <wps:style>
                        <a:lnRef idx="2">
                          <a:schemeClr val="accent1">
                            <a:shade val="50000"/>
                          </a:schemeClr>
                        </a:lnRef>
                        <a:fillRef idx="1">
                          <a:schemeClr val="accent1"/>
                        </a:fillRef>
                        <a:effectRef idx="0">
                          <a:schemeClr val="accent1"/>
                        </a:effectRef>
                        <a:fontRef idx="minor">
                          <a:schemeClr val="lt1"/>
                        </a:fontRef>
                      </wps:style>
                      <wps:txbx>
                        <w:txbxContent>
                          <w:p w14:paraId="390B8CF8" w14:textId="77777777" w:rsidR="00AA352A" w:rsidRPr="00DA1077" w:rsidRDefault="00AA352A" w:rsidP="00B5043C">
                            <w:pPr>
                              <w:snapToGrid w:val="0"/>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0.1%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7E2327" id="正方形/長方形 286407" o:spid="_x0000_s1626" style="position:absolute;margin-left:11.95pt;margin-top:12.15pt;width:155.9pt;height:36.7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" fillcolor="white [3212]" strokecolor="#243f60 [1604]" strokeweight="1.5pt">
                <v:textbox>
                  <w:txbxContent>
                    <w:p w14:paraId="390B8CF8" w14:textId="77777777" w:rsidR="00AA352A" w:rsidRPr="00DA1077" w:rsidRDefault="00AA352A" w:rsidP="00B5043C">
                      <w:pPr>
                        <w:snapToGrid w:val="0"/>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0.1%</w:t>
                      </w:r>
                    </w:p>
                  </w:txbxContent>
                </v:textbox>
              </v:rect>
            </w:pict>
          </mc:Fallback>
        </mc:AlternateContent>
      </w:r>
    </w:p>
    <w:p w14:paraId="3849471D" w14:textId="77777777" w:rsidR="00AA352A" w:rsidRDefault="00AA352A" w:rsidP="00752F6C">
      <w:pPr>
        <w:widowControl/>
        <w:jc w:val="left"/>
        <w:rPr>
          <w:rFonts w:ascii="HGｺﾞｼｯｸM" w:eastAsia="HGｺﾞｼｯｸM" w:hAnsi="ＭＳ Ｐ明朝"/>
          <w:sz w:val="24"/>
          <w:szCs w:val="24"/>
        </w:rPr>
      </w:pPr>
    </w:p>
    <w:p w14:paraId="6E39E76B" w14:textId="77777777" w:rsidR="00AA352A" w:rsidRDefault="00AA352A" w:rsidP="00752F6C">
      <w:pPr>
        <w:widowControl/>
        <w:jc w:val="left"/>
        <w:rPr>
          <w:rFonts w:ascii="HGｺﾞｼｯｸM" w:eastAsia="HGｺﾞｼｯｸM" w:hAnsi="ＭＳ Ｐ明朝"/>
          <w:sz w:val="24"/>
          <w:szCs w:val="24"/>
        </w:rPr>
      </w:pPr>
      <w:r w:rsidRPr="00894039">
        <w:rPr>
          <w:rFonts w:ascii="HGｺﾞｼｯｸM" w:eastAsia="HGｺﾞｼｯｸM" w:hAnsi="ＭＳ Ｐ明朝"/>
          <w:noProof/>
          <w:sz w:val="24"/>
          <w:szCs w:val="24"/>
        </w:rPr>
        <mc:AlternateContent>
          <mc:Choice Requires="wps">
            <w:drawing>
              <wp:anchor distT="0" distB="0" distL="114300" distR="114300" simplePos="0" relativeHeight="251909120" behindDoc="0" locked="0" layoutInCell="1" allowOverlap="1" wp14:anchorId="07C2DED2" wp14:editId="59EAC89F">
                <wp:simplePos x="0" y="0"/>
                <wp:positionH relativeFrom="column">
                  <wp:posOffset>2362200</wp:posOffset>
                </wp:positionH>
                <wp:positionV relativeFrom="paragraph">
                  <wp:posOffset>162560</wp:posOffset>
                </wp:positionV>
                <wp:extent cx="1979930" cy="409575"/>
                <wp:effectExtent l="0" t="0" r="20320" b="28575"/>
                <wp:wrapNone/>
                <wp:docPr id="286411" name="正方形/長方形 286411"/>
                <wp:cNvGraphicFramePr/>
                <a:graphic xmlns:a="http://schemas.openxmlformats.org/drawingml/2006/main">
                  <a:graphicData uri="http://schemas.microsoft.com/office/word/2010/wordprocessingShape">
                    <wps:wsp>
                      <wps:cNvSpPr/>
                      <wps:spPr>
                        <a:xfrm>
                          <a:off x="0" y="0"/>
                          <a:ext cx="1979930" cy="4095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2A2708EF" w14:textId="77777777" w:rsidR="00AA352A" w:rsidRPr="002D2F6A" w:rsidRDefault="00AA352A"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早期健全化基準　</w:t>
                            </w:r>
                            <w:r>
                              <w:rPr>
                                <w:rFonts w:ascii="HGｺﾞｼｯｸM" w:eastAsia="HGｺﾞｼｯｸM" w:hAnsiTheme="minorEastAsia" w:hint="eastAsia"/>
                                <w:sz w:val="18"/>
                                <w:szCs w:val="18"/>
                              </w:rPr>
                              <w:t>400</w:t>
                            </w:r>
                            <w:r w:rsidRPr="002D2F6A">
                              <w:rPr>
                                <w:rFonts w:ascii="HGｺﾞｼｯｸM" w:eastAsia="HGｺﾞｼｯｸM" w:hAnsiTheme="minorEastAsia" w:hint="eastAsia"/>
                                <w:sz w:val="18"/>
                                <w:szCs w:val="18"/>
                              </w:rPr>
                              <w:t>％以上</w:t>
                            </w:r>
                          </w:p>
                          <w:p w14:paraId="368E7C7C" w14:textId="77777777" w:rsidR="00AA352A" w:rsidRPr="002D2F6A" w:rsidRDefault="00AA352A"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07C2DED2" id="正方形/長方形 286411" o:spid="_x0000_s1627" style="position:absolute;margin-left:186pt;margin-top:12.8pt;width:155.9pt;height:32.25pt;z-index:251909120;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" fillcolor="#4f81bd [3204]" strokecolor="#243f60 [1604]" strokeweight="1.5pt">
                <v:textbox>
                  <w:txbxContent>
                    <w:p w14:paraId="2A2708EF" w14:textId="77777777" w:rsidR="00AA352A" w:rsidRPr="002D2F6A" w:rsidRDefault="00AA352A"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早期健全化基準　</w:t>
                      </w:r>
                      <w:r>
                        <w:rPr>
                          <w:rFonts w:ascii="HGｺﾞｼｯｸM" w:eastAsia="HGｺﾞｼｯｸM" w:hAnsiTheme="minorEastAsia" w:hint="eastAsia"/>
                          <w:sz w:val="18"/>
                          <w:szCs w:val="18"/>
                        </w:rPr>
                        <w:t>400</w:t>
                      </w:r>
                      <w:r w:rsidRPr="002D2F6A">
                        <w:rPr>
                          <w:rFonts w:ascii="HGｺﾞｼｯｸM" w:eastAsia="HGｺﾞｼｯｸM" w:hAnsiTheme="minorEastAsia" w:hint="eastAsia"/>
                          <w:sz w:val="18"/>
                          <w:szCs w:val="18"/>
                        </w:rPr>
                        <w:t>％以上</w:t>
                      </w:r>
                    </w:p>
                    <w:p w14:paraId="368E7C7C" w14:textId="77777777" w:rsidR="00AA352A" w:rsidRPr="002D2F6A" w:rsidRDefault="00AA352A"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w:t>
                      </w:r>
                    </w:p>
                  </w:txbxContent>
                </v:textbox>
              </v:rect>
            </w:pict>
          </mc:Fallback>
        </mc:AlternateContent>
      </w:r>
      <w:r w:rsidRPr="00894039">
        <w:rPr>
          <w:rFonts w:ascii="HGｺﾞｼｯｸM" w:eastAsia="HGｺﾞｼｯｸM" w:hAnsi="ＭＳ Ｐ明朝"/>
          <w:noProof/>
          <w:sz w:val="24"/>
          <w:szCs w:val="24"/>
        </w:rPr>
        <mc:AlternateContent>
          <mc:Choice Requires="wps">
            <w:drawing>
              <wp:anchor distT="0" distB="0" distL="114300" distR="114300" simplePos="0" relativeHeight="251894784" behindDoc="0" locked="0" layoutInCell="1" allowOverlap="1" wp14:anchorId="1F1F6DA8" wp14:editId="13BE7D1B">
                <wp:simplePos x="0" y="0"/>
                <wp:positionH relativeFrom="column">
                  <wp:posOffset>153035</wp:posOffset>
                </wp:positionH>
                <wp:positionV relativeFrom="paragraph">
                  <wp:posOffset>153035</wp:posOffset>
                </wp:positionV>
                <wp:extent cx="1979930" cy="409575"/>
                <wp:effectExtent l="0" t="0" r="20320" b="28575"/>
                <wp:wrapNone/>
                <wp:docPr id="286408" name="正方形/長方形 286408"/>
                <wp:cNvGraphicFramePr/>
                <a:graphic xmlns:a="http://schemas.openxmlformats.org/drawingml/2006/main">
                  <a:graphicData uri="http://schemas.microsoft.com/office/word/2010/wordprocessingShape">
                    <wps:wsp>
                      <wps:cNvSpPr/>
                      <wps:spPr>
                        <a:xfrm>
                          <a:off x="0" y="0"/>
                          <a:ext cx="1979930" cy="409575"/>
                        </a:xfrm>
                        <a:prstGeom prst="rect">
                          <a:avLst/>
                        </a:prstGeom>
                        <a:ln w="19050"/>
                      </wps:spPr>
                      <wps:style>
                        <a:lnRef idx="2">
                          <a:schemeClr val="accent1">
                            <a:shade val="50000"/>
                          </a:schemeClr>
                        </a:lnRef>
                        <a:fillRef idx="1">
                          <a:schemeClr val="accent1"/>
                        </a:fillRef>
                        <a:effectRef idx="0">
                          <a:schemeClr val="accent1"/>
                        </a:effectRef>
                        <a:fontRef idx="minor">
                          <a:schemeClr val="lt1"/>
                        </a:fontRef>
                      </wps:style>
                      <wps:txbx>
                        <w:txbxContent>
                          <w:p w14:paraId="2B78C6B7" w14:textId="77777777" w:rsidR="00AA352A" w:rsidRPr="002D2F6A" w:rsidRDefault="00AA352A"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早期健全化基準　</w:t>
                            </w:r>
                            <w:r>
                              <w:rPr>
                                <w:rFonts w:ascii="HGｺﾞｼｯｸM" w:eastAsia="HGｺﾞｼｯｸM" w:hAnsiTheme="minorEastAsia" w:hint="eastAsia"/>
                                <w:sz w:val="18"/>
                                <w:szCs w:val="18"/>
                              </w:rPr>
                              <w:t>25</w:t>
                            </w:r>
                            <w:r w:rsidRPr="002D2F6A">
                              <w:rPr>
                                <w:rFonts w:ascii="HGｺﾞｼｯｸM" w:eastAsia="HGｺﾞｼｯｸM" w:hAnsiTheme="minorEastAsia" w:hint="eastAsia"/>
                                <w:sz w:val="18"/>
                                <w:szCs w:val="18"/>
                              </w:rPr>
                              <w:t>％以上</w:t>
                            </w:r>
                          </w:p>
                          <w:p w14:paraId="536C2CE7" w14:textId="77777777" w:rsidR="00AA352A" w:rsidRPr="002D2F6A" w:rsidRDefault="00AA352A"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35</w:t>
                            </w:r>
                            <w:r w:rsidRPr="002D2F6A">
                              <w:rPr>
                                <w:rFonts w:ascii="HGｺﾞｼｯｸM" w:eastAsia="HGｺﾞｼｯｸM" w:hAnsiTheme="minorEastAsia" w:hint="eastAsia"/>
                                <w:sz w:val="18"/>
                                <w:szCs w:val="18"/>
                              </w:rPr>
                              <w:t>％以上</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1F1F6DA8" id="正方形/長方形 286408" o:spid="_x0000_s1628" style="position:absolute;margin-left:12.05pt;margin-top:12.05pt;width:155.9pt;height:32.25pt;z-index:251894784;visibility:visible;mso-wrap-style:square;mso-wrap-distance-left:9pt;mso-wrap-distance-top:0;mso-wrap-distance-right:9pt;mso-wrap-distance-bottom:0;mso-position-horizontal:absolute;mso-position-horizontal-relative:text;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" fillcolor="#4f81bd [3204]" strokecolor="#243f60 [1604]" strokeweight="1.5pt">
                <v:textbox>
                  <w:txbxContent>
                    <w:p w14:paraId="2B78C6B7" w14:textId="77777777" w:rsidR="00AA352A" w:rsidRPr="002D2F6A" w:rsidRDefault="00AA352A"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早期健全化基準　</w:t>
                      </w:r>
                      <w:r>
                        <w:rPr>
                          <w:rFonts w:ascii="HGｺﾞｼｯｸM" w:eastAsia="HGｺﾞｼｯｸM" w:hAnsiTheme="minorEastAsia" w:hint="eastAsia"/>
                          <w:sz w:val="18"/>
                          <w:szCs w:val="18"/>
                        </w:rPr>
                        <w:t>25</w:t>
                      </w:r>
                      <w:r w:rsidRPr="002D2F6A">
                        <w:rPr>
                          <w:rFonts w:ascii="HGｺﾞｼｯｸM" w:eastAsia="HGｺﾞｼｯｸM" w:hAnsiTheme="minorEastAsia" w:hint="eastAsia"/>
                          <w:sz w:val="18"/>
                          <w:szCs w:val="18"/>
                        </w:rPr>
                        <w:t>％以上</w:t>
                      </w:r>
                    </w:p>
                    <w:p w14:paraId="536C2CE7" w14:textId="77777777" w:rsidR="00AA352A" w:rsidRPr="002D2F6A" w:rsidRDefault="00AA352A" w:rsidP="00752F6C">
                      <w:pPr>
                        <w:snapToGrid w:val="0"/>
                        <w:jc w:val="center"/>
                        <w:rPr>
                          <w:rFonts w:ascii="HGｺﾞｼｯｸM" w:eastAsia="HGｺﾞｼｯｸM" w:hAnsiTheme="minorEastAsia"/>
                          <w:sz w:val="18"/>
                          <w:szCs w:val="18"/>
                        </w:rPr>
                      </w:pPr>
                      <w:r w:rsidRPr="002D2F6A">
                        <w:rPr>
                          <w:rFonts w:ascii="HGｺﾞｼｯｸM" w:eastAsia="HGｺﾞｼｯｸM" w:hAnsiTheme="minorEastAsia" w:hint="eastAsia"/>
                          <w:sz w:val="18"/>
                          <w:szCs w:val="18"/>
                        </w:rPr>
                        <w:t xml:space="preserve">財政再生基準　</w:t>
                      </w:r>
                      <w:r>
                        <w:rPr>
                          <w:rFonts w:ascii="HGｺﾞｼｯｸM" w:eastAsia="HGｺﾞｼｯｸM" w:hAnsiTheme="minorEastAsia" w:hint="eastAsia"/>
                          <w:sz w:val="18"/>
                          <w:szCs w:val="18"/>
                        </w:rPr>
                        <w:t>35</w:t>
                      </w:r>
                      <w:r w:rsidRPr="002D2F6A">
                        <w:rPr>
                          <w:rFonts w:ascii="HGｺﾞｼｯｸM" w:eastAsia="HGｺﾞｼｯｸM" w:hAnsiTheme="minorEastAsia" w:hint="eastAsia"/>
                          <w:sz w:val="18"/>
                          <w:szCs w:val="18"/>
                        </w:rPr>
                        <w:t>％以上</w:t>
                      </w:r>
                    </w:p>
                  </w:txbxContent>
                </v:textbox>
              </v:rect>
            </w:pict>
          </mc:Fallback>
        </mc:AlternateContent>
      </w:r>
    </w:p>
    <w:p w14:paraId="3E6FE371" w14:textId="77777777" w:rsidR="00AA352A" w:rsidRDefault="00AA352A" w:rsidP="00752F6C">
      <w:pPr>
        <w:widowControl/>
        <w:jc w:val="left"/>
        <w:rPr>
          <w:rFonts w:ascii="HGｺﾞｼｯｸM" w:eastAsia="HGｺﾞｼｯｸM" w:hAnsi="ＭＳ Ｐ明朝"/>
          <w:sz w:val="24"/>
          <w:szCs w:val="24"/>
        </w:rPr>
      </w:pPr>
    </w:p>
    <w:p w14:paraId="65752B5C" w14:textId="77777777" w:rsidR="00AA352A" w:rsidRDefault="00AA352A" w:rsidP="00752F6C">
      <w:pPr>
        <w:widowControl/>
        <w:jc w:val="left"/>
        <w:rPr>
          <w:rFonts w:ascii="HGｺﾞｼｯｸM" w:eastAsia="HGｺﾞｼｯｸM" w:hAnsi="ＭＳ Ｐ明朝"/>
          <w:sz w:val="24"/>
          <w:szCs w:val="24"/>
        </w:rPr>
      </w:pPr>
    </w:p>
    <w:p w14:paraId="5B0D42EF" w14:textId="77777777" w:rsidR="00AA352A" w:rsidRPr="007F2DA9" w:rsidRDefault="00AA352A" w:rsidP="00752F6C">
      <w:pPr>
        <w:widowControl/>
        <w:jc w:val="left"/>
        <w:rPr>
          <w:rFonts w:ascii="HGｺﾞｼｯｸM" w:eastAsia="HGｺﾞｼｯｸM" w:hAnsi="ＭＳ Ｐ明朝"/>
          <w:sz w:val="24"/>
          <w:szCs w:val="24"/>
        </w:rPr>
      </w:pPr>
    </w:p>
    <w:p w14:paraId="26CDB4DA" w14:textId="77777777" w:rsidR="00AA352A" w:rsidRDefault="00AA352A" w:rsidP="00752F6C">
      <w:pPr>
        <w:snapToGrid w:val="0"/>
        <w:rPr>
          <w:rFonts w:ascii="メイリオ" w:eastAsia="メイリオ" w:hAnsi="メイリオ" w:cs="メイリオ"/>
          <w:b/>
          <w:color w:val="000000" w:themeColor="text1"/>
          <w:sz w:val="22"/>
          <w:u w:val="single"/>
        </w:rPr>
      </w:pPr>
      <w:r>
        <w:rPr>
          <w:rFonts w:ascii="メイリオ" w:eastAsia="メイリオ" w:hAnsi="メイリオ" w:cs="メイリオ" w:hint="eastAsia"/>
          <w:b/>
          <w:color w:val="000000" w:themeColor="text1"/>
          <w:sz w:val="22"/>
          <w:u w:val="single"/>
        </w:rPr>
        <w:t>◎</w:t>
      </w:r>
      <w:r w:rsidRPr="006F5148">
        <w:rPr>
          <w:rFonts w:ascii="メイリオ" w:eastAsia="メイリオ" w:hAnsi="メイリオ" w:cs="メイリオ" w:hint="eastAsia"/>
          <w:b/>
          <w:color w:val="000000" w:themeColor="text1"/>
          <w:szCs w:val="21"/>
          <w:u w:val="single"/>
        </w:rPr>
        <w:t>基準を超えてしまったら、どうなるのか？</w:t>
      </w:r>
    </w:p>
    <w:p w14:paraId="3C9FC37F" w14:textId="77777777" w:rsidR="00AA352A" w:rsidRPr="006F5148" w:rsidRDefault="00AA352A" w:rsidP="00752F6C">
      <w:pPr>
        <w:pStyle w:val="Web"/>
        <w:snapToGrid w:val="0"/>
        <w:spacing w:before="0" w:beforeAutospacing="0" w:after="0" w:afterAutospacing="0"/>
        <w:ind w:rightChars="197" w:right="414" w:firstLineChars="78" w:firstLine="140"/>
        <w:rPr>
          <w:rFonts w:ascii="メイリオ" w:eastAsia="メイリオ" w:hAnsi="メイリオ" w:cs="メイリオ"/>
          <w:color w:val="000000" w:themeColor="text1"/>
          <w:sz w:val="18"/>
          <w:szCs w:val="18"/>
        </w:rPr>
      </w:pPr>
      <w:r w:rsidRPr="006F5148">
        <w:rPr>
          <w:rFonts w:ascii="メイリオ" w:eastAsia="メイリオ" w:hAnsi="メイリオ" w:cs="メイリオ" w:hint="eastAsia"/>
          <w:color w:val="000000" w:themeColor="text1"/>
          <w:sz w:val="18"/>
          <w:szCs w:val="18"/>
        </w:rPr>
        <w:t>＜早期健全化基準（黄信号）＞</w:t>
      </w:r>
    </w:p>
    <w:p w14:paraId="581BB0BC" w14:textId="77777777" w:rsidR="00AA352A" w:rsidRDefault="00AA352A" w:rsidP="00752F6C">
      <w:pPr>
        <w:snapToGrid w:val="0"/>
        <w:ind w:leftChars="67" w:left="141" w:rightChars="198" w:right="416" w:firstLineChars="78" w:firstLine="14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基準を超えると、「財政健全化計画」を策定し、自主的かつ計画的に財政の健全化を図ることとなります</w:t>
      </w:r>
      <w:r>
        <w:rPr>
          <w:rFonts w:ascii="HG丸ｺﾞｼｯｸM-PRO" w:eastAsia="HG丸ｺﾞｼｯｸM-PRO" w:hAnsi="HG丸ｺﾞｼｯｸM-PRO" w:hint="eastAsia"/>
          <w:color w:val="000000" w:themeColor="text1"/>
          <w:sz w:val="18"/>
          <w:szCs w:val="18"/>
        </w:rPr>
        <w:t>。</w:t>
      </w:r>
    </w:p>
    <w:p w14:paraId="3957EEB8" w14:textId="77777777" w:rsidR="00AA352A" w:rsidRPr="006F5148" w:rsidRDefault="00AA352A" w:rsidP="00752F6C">
      <w:pPr>
        <w:pStyle w:val="Web"/>
        <w:snapToGrid w:val="0"/>
        <w:spacing w:before="0" w:beforeAutospacing="0" w:after="0" w:afterAutospacing="0"/>
        <w:ind w:rightChars="197" w:right="414" w:firstLineChars="78" w:firstLine="140"/>
        <w:rPr>
          <w:rFonts w:ascii="メイリオ" w:eastAsia="メイリオ" w:hAnsi="メイリオ" w:cs="メイリオ"/>
          <w:color w:val="000000" w:themeColor="text1"/>
          <w:sz w:val="18"/>
          <w:szCs w:val="18"/>
        </w:rPr>
      </w:pPr>
      <w:r w:rsidRPr="006F5148">
        <w:rPr>
          <w:rFonts w:ascii="メイリオ" w:eastAsia="メイリオ" w:hAnsi="メイリオ" w:cs="メイリオ" w:hint="eastAsia"/>
          <w:color w:val="000000" w:themeColor="text1"/>
          <w:sz w:val="18"/>
          <w:szCs w:val="18"/>
        </w:rPr>
        <w:t>＜財政再生基準（赤信号）＞</w:t>
      </w:r>
    </w:p>
    <w:p w14:paraId="7D6DDB30" w14:textId="77777777" w:rsidR="00AA352A" w:rsidRPr="00DC49E1" w:rsidRDefault="00AA352A" w:rsidP="007B2B80">
      <w:pPr>
        <w:snapToGrid w:val="0"/>
        <w:ind w:leftChars="50" w:left="105" w:rightChars="198" w:right="416" w:firstLineChars="106" w:firstLine="191"/>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基準を超えると、「財政再生計画」を策定することになり、国の管理の下、財政の健全化が厳しく求められ、大幅な行政サービスの見直しなど市民生活に大きな影響を与えることになります。</w:t>
      </w:r>
    </w:p>
    <w:p w14:paraId="7A7EB22D" w14:textId="77777777" w:rsidR="00AA352A" w:rsidRDefault="00AA352A" w:rsidP="00752F6C">
      <w:pPr>
        <w:widowControl/>
        <w:jc w:val="left"/>
        <w:rPr>
          <w:rFonts w:ascii="HGｺﾞｼｯｸM" w:eastAsia="HGｺﾞｼｯｸM" w:hAnsi="ＭＳ Ｐ明朝"/>
          <w:sz w:val="24"/>
          <w:szCs w:val="24"/>
        </w:rPr>
      </w:pPr>
    </w:p>
    <w:p w14:paraId="69865E5C" w14:textId="77777777" w:rsidR="00AA352A" w:rsidRDefault="00AA352A" w:rsidP="00752F6C">
      <w:pPr>
        <w:snapToGrid w:val="0"/>
        <w:rPr>
          <w:rFonts w:ascii="メイリオ" w:eastAsia="メイリオ" w:hAnsi="メイリオ" w:cs="メイリオ"/>
          <w:b/>
          <w:color w:val="000000" w:themeColor="text1"/>
          <w:sz w:val="22"/>
          <w:u w:val="single"/>
        </w:rPr>
      </w:pPr>
      <w:r>
        <w:rPr>
          <w:noProof/>
        </w:rPr>
        <mc:AlternateContent>
          <mc:Choice Requires="wps">
            <w:drawing>
              <wp:anchor distT="0" distB="0" distL="114300" distR="114300" simplePos="0" relativeHeight="251886592" behindDoc="0" locked="0" layoutInCell="1" allowOverlap="1" wp14:anchorId="0DD23BB2" wp14:editId="5548C8B2">
                <wp:simplePos x="0" y="0"/>
                <wp:positionH relativeFrom="column">
                  <wp:posOffset>3104032</wp:posOffset>
                </wp:positionH>
                <wp:positionV relativeFrom="paragraph">
                  <wp:posOffset>185420</wp:posOffset>
                </wp:positionV>
                <wp:extent cx="1017270" cy="191135"/>
                <wp:effectExtent l="0" t="0" r="0" b="0"/>
                <wp:wrapNone/>
                <wp:docPr id="286374" name="テキスト ボックス 286374"/>
                <wp:cNvGraphicFramePr/>
                <a:graphic xmlns:a="http://schemas.openxmlformats.org/drawingml/2006/main">
                  <a:graphicData uri="http://schemas.microsoft.com/office/word/2010/wordprocessingShape">
                    <wps:wsp>
                      <wps:cNvSpPr txBox="1"/>
                      <wps:spPr>
                        <a:xfrm>
                          <a:off x="0" y="0"/>
                          <a:ext cx="1017270" cy="191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5D3815" w14:textId="77777777" w:rsidR="00AA352A" w:rsidRPr="00DE6455" w:rsidRDefault="00AA352A" w:rsidP="00752F6C">
                            <w:pPr>
                              <w:snapToGrid w:val="0"/>
                              <w:rPr>
                                <w:rFonts w:ascii="ＭＳ Ｐゴシック" w:eastAsia="ＭＳ Ｐゴシック" w:hAnsi="ＭＳ Ｐゴシック"/>
                                <w:sz w:val="12"/>
                                <w:szCs w:val="12"/>
                              </w:rPr>
                            </w:pPr>
                            <w:r w:rsidRPr="00DE6455">
                              <w:rPr>
                                <w:rFonts w:ascii="ＭＳ Ｐゴシック" w:eastAsia="ＭＳ Ｐゴシック" w:hAnsi="ＭＳ Ｐゴシック" w:hint="eastAsia"/>
                                <w:sz w:val="12"/>
                                <w:szCs w:val="12"/>
                              </w:rPr>
                              <w:t>将来負担比率（％）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23BB2" id="テキスト ボックス 286374" o:spid="_x0000_s1629" type="#_x0000_t202" style="position:absolute;left:0;text-align:left;margin-left:244.4pt;margin-top:14.6pt;width:80.1pt;height:15.05p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" filled="f" stroked="f" strokeweight=".5pt">
                <v:textbox>
                  <w:txbxContent>
                    <w:p w14:paraId="365D3815" w14:textId="77777777" w:rsidR="00AA352A" w:rsidRPr="00DE6455" w:rsidRDefault="00AA352A" w:rsidP="00752F6C">
                      <w:pPr>
                        <w:snapToGrid w:val="0"/>
                        <w:rPr>
                          <w:rFonts w:ascii="ＭＳ Ｐゴシック" w:eastAsia="ＭＳ Ｐゴシック" w:hAnsi="ＭＳ Ｐゴシック"/>
                          <w:sz w:val="12"/>
                          <w:szCs w:val="12"/>
                        </w:rPr>
                      </w:pPr>
                      <w:r w:rsidRPr="00DE6455">
                        <w:rPr>
                          <w:rFonts w:ascii="ＭＳ Ｐゴシック" w:eastAsia="ＭＳ Ｐゴシック" w:hAnsi="ＭＳ Ｐゴシック" w:hint="eastAsia"/>
                          <w:sz w:val="12"/>
                          <w:szCs w:val="12"/>
                        </w:rPr>
                        <w:t>将来負担比率（％）</w:t>
                      </w:r>
                    </w:p>
                  </w:txbxContent>
                </v:textbox>
              </v:shape>
            </w:pict>
          </mc:Fallback>
        </mc:AlternateContent>
      </w:r>
      <w:r>
        <w:rPr>
          <w:rFonts w:ascii="メイリオ" w:eastAsia="メイリオ" w:hAnsi="メイリオ" w:cs="メイリオ" w:hint="eastAsia"/>
          <w:b/>
          <w:color w:val="000000" w:themeColor="text1"/>
          <w:sz w:val="22"/>
          <w:u w:val="single"/>
        </w:rPr>
        <w:t>◎</w:t>
      </w:r>
      <w:r>
        <w:rPr>
          <w:rFonts w:ascii="メイリオ" w:eastAsia="メイリオ" w:hAnsi="メイリオ" w:cs="メイリオ" w:hint="eastAsia"/>
          <w:b/>
          <w:color w:val="000000" w:themeColor="text1"/>
          <w:szCs w:val="21"/>
          <w:u w:val="single"/>
        </w:rPr>
        <w:t>他都市との比較</w:t>
      </w:r>
    </w:p>
    <w:p w14:paraId="62DECC8E" w14:textId="77777777" w:rsidR="00AA352A" w:rsidRDefault="00AA352A" w:rsidP="007B2B80">
      <w:pPr>
        <w:snapToGrid w:val="0"/>
        <w:ind w:leftChars="67" w:left="141" w:rightChars="198" w:right="416" w:firstLineChars="79" w:firstLine="142"/>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noProof/>
          <w:color w:val="000000" w:themeColor="text1"/>
          <w:sz w:val="18"/>
          <w:szCs w:val="18"/>
        </w:rPr>
        <w:drawing>
          <wp:anchor distT="0" distB="0" distL="114300" distR="114300" simplePos="0" relativeHeight="251917312" behindDoc="1" locked="0" layoutInCell="1" allowOverlap="1" wp14:anchorId="644834DF" wp14:editId="4121318B">
            <wp:simplePos x="0" y="0"/>
            <wp:positionH relativeFrom="column">
              <wp:posOffset>3207385</wp:posOffset>
            </wp:positionH>
            <wp:positionV relativeFrom="paragraph">
              <wp:posOffset>135890</wp:posOffset>
            </wp:positionV>
            <wp:extent cx="3298747" cy="1667510"/>
            <wp:effectExtent l="0" t="0" r="0" b="8890"/>
            <wp:wrapNone/>
            <wp:docPr id="6261974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619743" name="図 2"/>
                    <pic:cNvPicPr/>
                  </pic:nvPicPr>
                  <pic:blipFill>
                    <a:blip r:embed="rId65">
                      <a:extLst>
                        <a:ext uri="{96DAC541-7B7A-43D3-8B79-37D633B846F1}">
                          <asvg:svgBlip xmlns:asvg="http://schemas.microsoft.com/office/drawing/2016/SVG/main" r:embed="rId66"/>
                        </a:ext>
                      </a:extLst>
                    </a:blip>
                    <a:stretch>
                      <a:fillRect/>
                    </a:stretch>
                  </pic:blipFill>
                  <pic:spPr>
                    <a:xfrm>
                      <a:off x="0" y="0"/>
                      <a:ext cx="3303379" cy="1669851"/>
                    </a:xfrm>
                    <a:prstGeom prst="rect">
                      <a:avLst/>
                    </a:prstGeom>
                  </pic:spPr>
                </pic:pic>
              </a:graphicData>
            </a:graphic>
            <wp14:sizeRelH relativeFrom="margin">
              <wp14:pctWidth>0</wp14:pctWidth>
            </wp14:sizeRelH>
            <wp14:sizeRelV relativeFrom="margin">
              <wp14:pctHeight>0</wp14:pctHeight>
            </wp14:sizeRelV>
          </wp:anchor>
        </w:drawing>
      </w:r>
      <w:r>
        <w:rPr>
          <w:rFonts w:ascii="HG丸ｺﾞｼｯｸM-PRO" w:eastAsia="HG丸ｺﾞｼｯｸM-PRO" w:hAnsi="HG丸ｺﾞｼｯｸM-PRO" w:hint="eastAsia"/>
          <w:color w:val="000000" w:themeColor="text1"/>
          <w:sz w:val="18"/>
          <w:szCs w:val="18"/>
        </w:rPr>
        <w:t>右</w:t>
      </w:r>
      <w:r w:rsidRPr="00DC49E1">
        <w:rPr>
          <w:rFonts w:ascii="HG丸ｺﾞｼｯｸM-PRO" w:eastAsia="HG丸ｺﾞｼｯｸM-PRO" w:hAnsi="HG丸ｺﾞｼｯｸM-PRO" w:hint="eastAsia"/>
          <w:color w:val="000000" w:themeColor="text1"/>
          <w:sz w:val="18"/>
          <w:szCs w:val="18"/>
        </w:rPr>
        <w:t>図は、健全化判断比率の指標のうち、借金に関する</w:t>
      </w:r>
    </w:p>
    <w:p w14:paraId="185A5B53" w14:textId="77777777" w:rsidR="00AA352A" w:rsidRDefault="00AA352A" w:rsidP="007B2B80">
      <w:pPr>
        <w:snapToGrid w:val="0"/>
        <w:ind w:rightChars="198" w:right="416" w:firstLineChars="50" w:firstLine="9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チェック項目である「実質公債費比率」と「将来負担比</w:t>
      </w:r>
    </w:p>
    <w:p w14:paraId="5D6E3CAB" w14:textId="77777777" w:rsidR="00AA352A" w:rsidRDefault="00AA352A" w:rsidP="00CF4C8D">
      <w:pPr>
        <w:tabs>
          <w:tab w:val="left" w:pos="7932"/>
        </w:tabs>
        <w:snapToGrid w:val="0"/>
        <w:ind w:rightChars="198" w:right="416" w:firstLineChars="50" w:firstLine="9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率」を他都市と見比べた図となっており、左下に行けば</w:t>
      </w:r>
      <w:r>
        <w:rPr>
          <w:rFonts w:ascii="HG丸ｺﾞｼｯｸM-PRO" w:eastAsia="HG丸ｺﾞｼｯｸM-PRO" w:hAnsi="HG丸ｺﾞｼｯｸM-PRO"/>
          <w:color w:val="000000" w:themeColor="text1"/>
          <w:sz w:val="18"/>
          <w:szCs w:val="18"/>
        </w:rPr>
        <w:tab/>
      </w:r>
    </w:p>
    <w:p w14:paraId="691A4AD4" w14:textId="77777777" w:rsidR="00AA352A" w:rsidRPr="00F635B7" w:rsidRDefault="00AA352A" w:rsidP="007B2B80">
      <w:pPr>
        <w:snapToGrid w:val="0"/>
        <w:ind w:rightChars="198" w:right="416" w:firstLineChars="50" w:firstLine="9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行くほど、財政負担が軽い状態であることを表していま</w:t>
      </w:r>
    </w:p>
    <w:p w14:paraId="30B597A2" w14:textId="77777777" w:rsidR="00AA352A" w:rsidRPr="00DC49E1" w:rsidRDefault="00AA352A" w:rsidP="007B2B80">
      <w:pPr>
        <w:snapToGrid w:val="0"/>
        <w:ind w:rightChars="198" w:right="416" w:firstLineChars="50" w:firstLine="9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す。</w:t>
      </w:r>
    </w:p>
    <w:p w14:paraId="4186FBEA" w14:textId="77777777" w:rsidR="00AA352A" w:rsidRDefault="00AA352A" w:rsidP="00752F6C">
      <w:pPr>
        <w:snapToGrid w:val="0"/>
        <w:ind w:leftChars="67" w:left="141" w:rightChars="198" w:right="416" w:firstLineChars="78" w:firstLine="140"/>
        <w:rPr>
          <w:rFonts w:ascii="HG丸ｺﾞｼｯｸM-PRO" w:eastAsia="HG丸ｺﾞｼｯｸM-PRO" w:hAnsi="HG丸ｺﾞｼｯｸM-PRO"/>
          <w:color w:val="000000" w:themeColor="text1"/>
          <w:sz w:val="18"/>
          <w:szCs w:val="18"/>
        </w:rPr>
      </w:pPr>
      <w:r w:rsidRPr="00DC49E1">
        <w:rPr>
          <w:rFonts w:ascii="HG丸ｺﾞｼｯｸM-PRO" w:eastAsia="HG丸ｺﾞｼｯｸM-PRO" w:hAnsi="HG丸ｺﾞｼｯｸM-PRO" w:hint="eastAsia"/>
          <w:color w:val="000000" w:themeColor="text1"/>
          <w:sz w:val="18"/>
          <w:szCs w:val="18"/>
        </w:rPr>
        <w:t>大阪市の財政負担の程度については、他の大規模な都</w:t>
      </w:r>
    </w:p>
    <w:p w14:paraId="727B2695" w14:textId="77777777" w:rsidR="00AA352A" w:rsidRPr="00DC49E1" w:rsidRDefault="00AA352A" w:rsidP="007B2B80">
      <w:pPr>
        <w:snapToGrid w:val="0"/>
        <w:ind w:rightChars="198" w:right="416" w:firstLineChars="50" w:firstLine="90"/>
        <w:rPr>
          <w:rFonts w:ascii="HG丸ｺﾞｼｯｸM-PRO" w:eastAsia="HG丸ｺﾞｼｯｸM-PRO" w:hAnsi="HG丸ｺﾞｼｯｸM-PRO"/>
          <w:color w:val="000000" w:themeColor="text1"/>
          <w:sz w:val="18"/>
          <w:szCs w:val="18"/>
        </w:rPr>
      </w:pPr>
      <w:r>
        <w:rPr>
          <w:rFonts w:ascii="HG丸ｺﾞｼｯｸM-PRO" w:eastAsia="HG丸ｺﾞｼｯｸM-PRO" w:hAnsi="HG丸ｺﾞｼｯｸM-PRO" w:hint="eastAsia"/>
          <w:color w:val="000000" w:themeColor="text1"/>
          <w:sz w:val="18"/>
          <w:szCs w:val="18"/>
        </w:rPr>
        <w:t>市と比べて健全な状態です。</w:t>
      </w:r>
    </w:p>
    <w:p w14:paraId="79841584" w14:textId="77777777" w:rsidR="00AA352A" w:rsidRDefault="00AA352A" w:rsidP="00752F6C">
      <w:pPr>
        <w:widowControl/>
        <w:jc w:val="left"/>
        <w:rPr>
          <w:rFonts w:ascii="HGｺﾞｼｯｸM" w:eastAsia="HGｺﾞｼｯｸM" w:hAnsi="ＭＳ Ｐ明朝"/>
          <w:sz w:val="24"/>
          <w:szCs w:val="24"/>
        </w:rPr>
      </w:pPr>
    </w:p>
    <w:p w14:paraId="5B3A5EAA" w14:textId="77777777" w:rsidR="00AA352A" w:rsidRDefault="00AA352A" w:rsidP="00752F6C">
      <w:pPr>
        <w:widowControl/>
        <w:jc w:val="left"/>
        <w:rPr>
          <w:rFonts w:ascii="HGｺﾞｼｯｸM" w:eastAsia="HGｺﾞｼｯｸM" w:hAnsi="ＭＳ Ｐ明朝"/>
          <w:sz w:val="24"/>
          <w:szCs w:val="24"/>
        </w:rPr>
      </w:pPr>
    </w:p>
    <w:p w14:paraId="694E8762" w14:textId="77777777" w:rsidR="00AA352A" w:rsidRDefault="00AA352A" w:rsidP="00752F6C">
      <w:pPr>
        <w:widowControl/>
        <w:jc w:val="left"/>
        <w:rPr>
          <w:rFonts w:ascii="HGｺﾞｼｯｸM" w:eastAsia="HGｺﾞｼｯｸM" w:hAnsi="ＭＳ Ｐ明朝"/>
          <w:sz w:val="24"/>
          <w:szCs w:val="24"/>
        </w:rPr>
      </w:pPr>
    </w:p>
    <w:p w14:paraId="04AC9C76" w14:textId="77777777" w:rsidR="00AA352A" w:rsidRDefault="00AA352A" w:rsidP="00752F6C">
      <w:pPr>
        <w:widowControl/>
        <w:jc w:val="left"/>
        <w:rPr>
          <w:rFonts w:ascii="HGｺﾞｼｯｸM" w:eastAsia="HGｺﾞｼｯｸM" w:hAnsi="ＭＳ Ｐ明朝"/>
          <w:sz w:val="24"/>
          <w:szCs w:val="24"/>
        </w:rPr>
      </w:pPr>
      <w:r>
        <w:rPr>
          <w:noProof/>
        </w:rPr>
        <mc:AlternateContent>
          <mc:Choice Requires="wps">
            <w:drawing>
              <wp:anchor distT="0" distB="0" distL="114300" distR="114300" simplePos="0" relativeHeight="251904000" behindDoc="0" locked="0" layoutInCell="1" allowOverlap="1" wp14:anchorId="317675DE" wp14:editId="28948D5B">
                <wp:simplePos x="0" y="0"/>
                <wp:positionH relativeFrom="column">
                  <wp:posOffset>5372100</wp:posOffset>
                </wp:positionH>
                <wp:positionV relativeFrom="paragraph">
                  <wp:posOffset>48260</wp:posOffset>
                </wp:positionV>
                <wp:extent cx="887730" cy="229235"/>
                <wp:effectExtent l="0" t="0" r="0" b="0"/>
                <wp:wrapNone/>
                <wp:docPr id="286373" name="テキスト ボックス 286373"/>
                <wp:cNvGraphicFramePr/>
                <a:graphic xmlns:a="http://schemas.openxmlformats.org/drawingml/2006/main">
                  <a:graphicData uri="http://schemas.microsoft.com/office/word/2010/wordprocessingShape">
                    <wps:wsp>
                      <wps:cNvSpPr txBox="1"/>
                      <wps:spPr>
                        <a:xfrm>
                          <a:off x="0" y="0"/>
                          <a:ext cx="887730" cy="2292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CA79DB" w14:textId="77777777" w:rsidR="00AA352A" w:rsidRPr="00DE6455" w:rsidRDefault="00AA352A" w:rsidP="00752F6C">
                            <w:pPr>
                              <w:snapToGrid w:val="0"/>
                              <w:rPr>
                                <w:rFonts w:ascii="ＭＳ Ｐゴシック" w:eastAsia="ＭＳ Ｐゴシック" w:hAnsi="ＭＳ Ｐゴシック"/>
                                <w:sz w:val="12"/>
                                <w:szCs w:val="12"/>
                              </w:rPr>
                            </w:pPr>
                            <w:r w:rsidRPr="00DE6455">
                              <w:rPr>
                                <w:rFonts w:ascii="ＭＳ Ｐゴシック" w:eastAsia="ＭＳ Ｐゴシック" w:hAnsi="ＭＳ Ｐゴシック" w:hint="eastAsia"/>
                                <w:sz w:val="12"/>
                                <w:szCs w:val="12"/>
                              </w:rPr>
                              <w:t>実質公債</w:t>
                            </w:r>
                            <w:r>
                              <w:rPr>
                                <w:rFonts w:ascii="ＭＳ Ｐゴシック" w:eastAsia="ＭＳ Ｐゴシック" w:hAnsi="ＭＳ Ｐゴシック" w:hint="eastAsia"/>
                                <w:sz w:val="12"/>
                                <w:szCs w:val="12"/>
                              </w:rPr>
                              <w:t>費</w:t>
                            </w:r>
                            <w:r w:rsidRPr="00DE6455">
                              <w:rPr>
                                <w:rFonts w:ascii="ＭＳ Ｐゴシック" w:eastAsia="ＭＳ Ｐゴシック" w:hAnsi="ＭＳ Ｐゴシック" w:hint="eastAsia"/>
                                <w:sz w:val="12"/>
                                <w:szCs w:val="12"/>
                              </w:rPr>
                              <w:t>比率（％）</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7675DE" id="テキスト ボックス 286373" o:spid="_x0000_s1630" type="#_x0000_t202" style="position:absolute;margin-left:423pt;margin-top:3.8pt;width:69.9pt;height:18.0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" filled="f" stroked="f" strokeweight=".5pt">
                <v:textbox>
                  <w:txbxContent>
                    <w:p w14:paraId="17CA79DB" w14:textId="77777777" w:rsidR="00AA352A" w:rsidRPr="00DE6455" w:rsidRDefault="00AA352A" w:rsidP="00752F6C">
                      <w:pPr>
                        <w:snapToGrid w:val="0"/>
                        <w:rPr>
                          <w:rFonts w:ascii="ＭＳ Ｐゴシック" w:eastAsia="ＭＳ Ｐゴシック" w:hAnsi="ＭＳ Ｐゴシック"/>
                          <w:sz w:val="12"/>
                          <w:szCs w:val="12"/>
                        </w:rPr>
                      </w:pPr>
                      <w:r w:rsidRPr="00DE6455">
                        <w:rPr>
                          <w:rFonts w:ascii="ＭＳ Ｐゴシック" w:eastAsia="ＭＳ Ｐゴシック" w:hAnsi="ＭＳ Ｐゴシック" w:hint="eastAsia"/>
                          <w:sz w:val="12"/>
                          <w:szCs w:val="12"/>
                        </w:rPr>
                        <w:t>実質公債</w:t>
                      </w:r>
                      <w:r>
                        <w:rPr>
                          <w:rFonts w:ascii="ＭＳ Ｐゴシック" w:eastAsia="ＭＳ Ｐゴシック" w:hAnsi="ＭＳ Ｐゴシック" w:hint="eastAsia"/>
                          <w:sz w:val="12"/>
                          <w:szCs w:val="12"/>
                        </w:rPr>
                        <w:t>費</w:t>
                      </w:r>
                      <w:r w:rsidRPr="00DE6455">
                        <w:rPr>
                          <w:rFonts w:ascii="ＭＳ Ｐゴシック" w:eastAsia="ＭＳ Ｐゴシック" w:hAnsi="ＭＳ Ｐゴシック" w:hint="eastAsia"/>
                          <w:sz w:val="12"/>
                          <w:szCs w:val="12"/>
                        </w:rPr>
                        <w:t>比率（％）</w:t>
                      </w:r>
                    </w:p>
                  </w:txbxContent>
                </v:textbox>
              </v:shape>
            </w:pict>
          </mc:Fallback>
        </mc:AlternateContent>
      </w:r>
      <w:r>
        <w:rPr>
          <w:rFonts w:ascii="HGｺﾞｼｯｸM" w:eastAsia="HGｺﾞｼｯｸM" w:hAnsi="ＭＳ Ｐ明朝"/>
          <w:sz w:val="24"/>
          <w:szCs w:val="24"/>
        </w:rPr>
        <w:br w:type="page"/>
      </w:r>
    </w:p>
    <w:p w14:paraId="6CFB16E2" w14:textId="77777777" w:rsidR="00AA352A" w:rsidRDefault="00AA352A" w:rsidP="00752F6C">
      <w:pPr>
        <w:widowControl/>
        <w:jc w:val="left"/>
        <w:rPr>
          <w:rFonts w:ascii="HGｺﾞｼｯｸM" w:eastAsia="HGｺﾞｼｯｸM" w:hAnsi="ＭＳ Ｐ明朝"/>
          <w:sz w:val="24"/>
          <w:szCs w:val="24"/>
        </w:rPr>
      </w:pPr>
      <w:r w:rsidRPr="001677B5">
        <w:rPr>
          <w:rFonts w:ascii="HGｺﾞｼｯｸM" w:eastAsia="HGｺﾞｼｯｸM" w:hAnsiTheme="minorEastAsia" w:hint="eastAsia"/>
          <w:noProof/>
          <w:sz w:val="24"/>
          <w:szCs w:val="24"/>
        </w:rPr>
        <mc:AlternateContent>
          <mc:Choice Requires="wps">
            <w:drawing>
              <wp:anchor distT="0" distB="0" distL="114300" distR="114300" simplePos="0" relativeHeight="251907072" behindDoc="0" locked="0" layoutInCell="1" allowOverlap="1" wp14:anchorId="65FFAF60" wp14:editId="1CF7F57B">
                <wp:simplePos x="0" y="0"/>
                <wp:positionH relativeFrom="column">
                  <wp:posOffset>-10160</wp:posOffset>
                </wp:positionH>
                <wp:positionV relativeFrom="paragraph">
                  <wp:posOffset>37465</wp:posOffset>
                </wp:positionV>
                <wp:extent cx="6306820" cy="7134225"/>
                <wp:effectExtent l="0" t="0" r="17780" b="28575"/>
                <wp:wrapNone/>
                <wp:docPr id="286995" name="正方形/長方形 286995"/>
                <wp:cNvGraphicFramePr/>
                <a:graphic xmlns:a="http://schemas.openxmlformats.org/drawingml/2006/main">
                  <a:graphicData uri="http://schemas.microsoft.com/office/word/2010/wordprocessingShape">
                    <wps:wsp>
                      <wps:cNvSpPr/>
                      <wps:spPr>
                        <a:xfrm>
                          <a:off x="0" y="0"/>
                          <a:ext cx="6306820" cy="7134225"/>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24A2DB" id="正方形/長方形 286995" o:spid="_x0000_s1026" style="position:absolute;margin-left:-.8pt;margin-top:2.95pt;width:496.6pt;height:561.7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" filled="f" strokecolor="#f79646" strokeweight="2pt"/>
            </w:pict>
          </mc:Fallback>
        </mc:AlternateContent>
      </w:r>
      <w:r w:rsidRPr="001677B5">
        <w:rPr>
          <w:rFonts w:ascii="HGｺﾞｼｯｸM" w:eastAsia="HGｺﾞｼｯｸM" w:hAnsiTheme="minorEastAsia"/>
          <w:noProof/>
          <w:sz w:val="24"/>
          <w:szCs w:val="24"/>
        </w:rPr>
        <mc:AlternateContent>
          <mc:Choice Requires="wps">
            <w:drawing>
              <wp:anchor distT="0" distB="0" distL="114300" distR="114300" simplePos="0" relativeHeight="251905024" behindDoc="0" locked="0" layoutInCell="1" allowOverlap="1" wp14:anchorId="6F912FF8" wp14:editId="2FEA3774">
                <wp:simplePos x="0" y="0"/>
                <wp:positionH relativeFrom="column">
                  <wp:posOffset>27940</wp:posOffset>
                </wp:positionH>
                <wp:positionV relativeFrom="paragraph">
                  <wp:posOffset>94615</wp:posOffset>
                </wp:positionV>
                <wp:extent cx="6219825" cy="7019925"/>
                <wp:effectExtent l="0" t="0" r="28575" b="28575"/>
                <wp:wrapNone/>
                <wp:docPr id="286996" name="メモ 74"/>
                <wp:cNvGraphicFramePr/>
                <a:graphic xmlns:a="http://schemas.openxmlformats.org/drawingml/2006/main">
                  <a:graphicData uri="http://schemas.microsoft.com/office/word/2010/wordprocessingShape">
                    <wps:wsp>
                      <wps:cNvSpPr/>
                      <wps:spPr bwMode="auto">
                        <a:xfrm>
                          <a:off x="0" y="0"/>
                          <a:ext cx="6219825" cy="7019925"/>
                        </a:xfrm>
                        <a:prstGeom prst="foldedCorner">
                          <a:avLst>
                            <a:gd name="adj" fmla="val 2437"/>
                          </a:avLst>
                        </a:prstGeom>
                        <a:solidFill>
                          <a:srgbClr val="FFFFCC"/>
                        </a:solidFill>
                        <a:ln w="9525" cap="rnd" cmpd="sng" algn="ctr">
                          <a:solidFill>
                            <a:srgbClr val="000000"/>
                          </a:solidFill>
                          <a:prstDash val="solid"/>
                          <a:round/>
                          <a:headEnd type="none" w="med" len="med"/>
                          <a:tailEnd type="none" w="med" len="med"/>
                        </a:ln>
                        <a:effectLst/>
                      </wps:spPr>
                      <wps:txbx>
                        <w:txbxContent>
                          <w:p w14:paraId="3013155E" w14:textId="77777777" w:rsidR="00AA352A" w:rsidRDefault="00AA352A" w:rsidP="00752F6C">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6727957B" w14:textId="77777777" w:rsidR="00AA352A" w:rsidRPr="008922B2" w:rsidRDefault="00AA352A" w:rsidP="00752F6C">
                            <w:pPr>
                              <w:pStyle w:val="Web"/>
                              <w:snapToGrid w:val="0"/>
                              <w:spacing w:before="0" w:beforeAutospacing="0" w:after="0" w:afterAutospacing="0"/>
                              <w:rPr>
                                <w:rFonts w:ascii="HGｺﾞｼｯｸM" w:eastAsia="HGｺﾞｼｯｸM"/>
                                <w:b/>
                                <w:sz w:val="20"/>
                                <w:szCs w:val="20"/>
                              </w:rPr>
                            </w:pPr>
                          </w:p>
                          <w:p w14:paraId="749E83D2" w14:textId="77777777" w:rsidR="00AA352A" w:rsidRDefault="00AA352A"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健全化判断比率</w:t>
                            </w:r>
                          </w:p>
                          <w:p w14:paraId="0033FDF6" w14:textId="77777777" w:rsidR="00AA352A" w:rsidRDefault="00AA352A"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8E7B7B">
                              <w:rPr>
                                <w:rFonts w:ascii="HG丸ｺﾞｼｯｸM-PRO" w:eastAsia="HG丸ｺﾞｼｯｸM-PRO" w:hAnsi="HG丸ｺﾞｼｯｸM-PRO" w:hint="eastAsia"/>
                                <w:b/>
                                <w:sz w:val="18"/>
                                <w:szCs w:val="18"/>
                              </w:rPr>
                              <w:t>４つの財政指標（実質赤字比率、連結実質赤字比率、実質公債費比率、将来負担比率）の総称</w:t>
                            </w:r>
                            <w:r w:rsidRPr="001677B5">
                              <w:rPr>
                                <w:rFonts w:ascii="HG丸ｺﾞｼｯｸM-PRO" w:eastAsia="HG丸ｺﾞｼｯｸM-PRO" w:hAnsi="HG丸ｺﾞｼｯｸM-PRO" w:hint="eastAsia"/>
                                <w:sz w:val="18"/>
                                <w:szCs w:val="18"/>
                              </w:rPr>
                              <w:t>です。財政の早期健</w:t>
                            </w:r>
                          </w:p>
                          <w:p w14:paraId="65A284C8" w14:textId="77777777" w:rsidR="00AA352A" w:rsidRDefault="00AA352A"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全化や再生の必要性を判断するものさしであるとともに、他団体と比較することなどで、財政状況を客観的に表す</w:t>
                            </w:r>
                          </w:p>
                          <w:p w14:paraId="26CCD243" w14:textId="77777777" w:rsidR="00AA352A" w:rsidRDefault="00AA352A"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ことができます。</w:t>
                            </w:r>
                          </w:p>
                          <w:p w14:paraId="1AAB21E5" w14:textId="77777777" w:rsidR="00AA352A" w:rsidRDefault="00AA352A"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32400198" w14:textId="77777777" w:rsidR="00AA352A" w:rsidRDefault="00AA352A"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◆財政再生基準・</w:t>
                            </w:r>
                            <w:r>
                              <w:rPr>
                                <w:rFonts w:ascii="HG丸ｺﾞｼｯｸM-PRO" w:eastAsia="HG丸ｺﾞｼｯｸM-PRO" w:hAnsi="HG丸ｺﾞｼｯｸM-PRO"/>
                                <w:b/>
                                <w:bCs/>
                                <w:sz w:val="18"/>
                                <w:szCs w:val="18"/>
                              </w:rPr>
                              <w:t>財政再生団体</w:t>
                            </w:r>
                          </w:p>
                          <w:p w14:paraId="5C89EEEC" w14:textId="77777777" w:rsidR="00AA352A" w:rsidRDefault="00AA352A"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C7608">
                              <w:rPr>
                                <w:rFonts w:ascii="HG丸ｺﾞｼｯｸM-PRO" w:eastAsia="HG丸ｺﾞｼｯｸM-PRO" w:hAnsi="HG丸ｺﾞｼｯｸM-PRO" w:hint="eastAsia"/>
                                <w:b/>
                                <w:sz w:val="18"/>
                                <w:szCs w:val="18"/>
                              </w:rPr>
                              <w:t>自主的な財政の健全化を図ることが困難な状況において、計画的に財政の健全化を図るべき基準</w:t>
                            </w:r>
                            <w:r w:rsidRPr="001677B5">
                              <w:rPr>
                                <w:rFonts w:ascii="HG丸ｺﾞｼｯｸM-PRO" w:eastAsia="HG丸ｺﾞｼｯｸM-PRO" w:hAnsi="HG丸ｺﾞｼｯｸM-PRO" w:hint="eastAsia"/>
                                <w:sz w:val="18"/>
                                <w:szCs w:val="18"/>
                              </w:rPr>
                              <w:t>で、法律で定めら</w:t>
                            </w:r>
                          </w:p>
                          <w:p w14:paraId="329FB13F" w14:textId="77777777" w:rsidR="00AA352A" w:rsidRDefault="00AA352A"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れています。</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将来負担比率には、財政再生基準はありません。）</w:t>
                            </w:r>
                          </w:p>
                          <w:p w14:paraId="335F8BBD" w14:textId="77777777" w:rsidR="00AA352A" w:rsidRDefault="00AA352A"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健全化判断比率のいずれかが財政再生基準以上の団体は「財政再生団体」となり、議会の議決を経て、「財政再生</w:t>
                            </w:r>
                          </w:p>
                          <w:p w14:paraId="7380A0EE" w14:textId="77777777" w:rsidR="00AA352A" w:rsidRDefault="00AA352A"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計画」を策定・公表しなければなりません。また、その実施状況を毎年度議会に報告し、公表することとなります。</w:t>
                            </w:r>
                          </w:p>
                          <w:p w14:paraId="28AAD169" w14:textId="77777777" w:rsidR="00AA352A" w:rsidRDefault="00AA352A"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なお、「財政再生計画」については、国と同意の協議を行うなど、国</w:t>
                            </w:r>
                            <w:r>
                              <w:rPr>
                                <w:rFonts w:ascii="HG丸ｺﾞｼｯｸM-PRO" w:eastAsia="HG丸ｺﾞｼｯｸM-PRO" w:hAnsi="HG丸ｺﾞｼｯｸM-PRO" w:hint="eastAsia"/>
                                <w:sz w:val="18"/>
                                <w:szCs w:val="18"/>
                              </w:rPr>
                              <w:t>等</w:t>
                            </w:r>
                            <w:r w:rsidRPr="001677B5">
                              <w:rPr>
                                <w:rFonts w:ascii="HG丸ｺﾞｼｯｸM-PRO" w:eastAsia="HG丸ｺﾞｼｯｸM-PRO" w:hAnsi="HG丸ｺﾞｼｯｸM-PRO" w:hint="eastAsia"/>
                                <w:sz w:val="18"/>
                                <w:szCs w:val="18"/>
                              </w:rPr>
                              <w:t>の関与による確実な再生をめざすことになり</w:t>
                            </w:r>
                          </w:p>
                          <w:p w14:paraId="3C3061DE" w14:textId="77777777" w:rsidR="00AA352A" w:rsidRDefault="00AA352A"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ます。</w:t>
                            </w:r>
                          </w:p>
                          <w:p w14:paraId="27274862" w14:textId="77777777" w:rsidR="00AA352A" w:rsidRDefault="00AA352A"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29109D10" w14:textId="77777777" w:rsidR="00AA352A" w:rsidRDefault="00AA352A"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◆早期健全化基準・</w:t>
                            </w:r>
                            <w:r>
                              <w:rPr>
                                <w:rFonts w:ascii="HG丸ｺﾞｼｯｸM-PRO" w:eastAsia="HG丸ｺﾞｼｯｸM-PRO" w:hAnsi="HG丸ｺﾞｼｯｸM-PRO"/>
                                <w:b/>
                                <w:bCs/>
                                <w:sz w:val="18"/>
                                <w:szCs w:val="18"/>
                              </w:rPr>
                              <w:t>財政健全化団体</w:t>
                            </w:r>
                          </w:p>
                          <w:p w14:paraId="7D6630E5" w14:textId="77777777" w:rsidR="00AA352A" w:rsidRDefault="00AA352A"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C7608">
                              <w:rPr>
                                <w:rFonts w:ascii="HG丸ｺﾞｼｯｸM-PRO" w:eastAsia="HG丸ｺﾞｼｯｸM-PRO" w:hAnsi="HG丸ｺﾞｼｯｸM-PRO" w:hint="eastAsia"/>
                                <w:b/>
                                <w:sz w:val="18"/>
                                <w:szCs w:val="18"/>
                              </w:rPr>
                              <w:t>自主的かつ計画的に財政の健全化を図るべき基準</w:t>
                            </w:r>
                            <w:r w:rsidRPr="001677B5">
                              <w:rPr>
                                <w:rFonts w:ascii="HG丸ｺﾞｼｯｸM-PRO" w:eastAsia="HG丸ｺﾞｼｯｸM-PRO" w:hAnsi="HG丸ｺﾞｼｯｸM-PRO" w:hint="eastAsia"/>
                                <w:sz w:val="18"/>
                                <w:szCs w:val="18"/>
                              </w:rPr>
                              <w:t>で、法律で定められています。</w:t>
                            </w:r>
                          </w:p>
                          <w:p w14:paraId="546EC956" w14:textId="77777777" w:rsidR="00AA352A" w:rsidRDefault="00AA352A" w:rsidP="007B2B80">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健全化判断比率のいずれかが早期健全化基準以上の団体は「財政健全化団体」となり、自主的な改善</w:t>
                            </w:r>
                            <w:r>
                              <w:rPr>
                                <w:rFonts w:ascii="HG丸ｺﾞｼｯｸM-PRO" w:eastAsia="HG丸ｺﾞｼｯｸM-PRO" w:hAnsi="HG丸ｺﾞｼｯｸM-PRO" w:hint="eastAsia"/>
                                <w:sz w:val="18"/>
                                <w:szCs w:val="18"/>
                              </w:rPr>
                              <w:t>努力</w:t>
                            </w:r>
                            <w:r w:rsidRPr="001677B5">
                              <w:rPr>
                                <w:rFonts w:ascii="HG丸ｺﾞｼｯｸM-PRO" w:eastAsia="HG丸ｺﾞｼｯｸM-PRO" w:hAnsi="HG丸ｺﾞｼｯｸM-PRO" w:hint="eastAsia"/>
                                <w:sz w:val="18"/>
                                <w:szCs w:val="18"/>
                              </w:rPr>
                              <w:t>による財政健全化のため、議会の議決を経て、「財政健全化計画」を策定・公表しなければなりません。</w:t>
                            </w:r>
                          </w:p>
                          <w:p w14:paraId="392EC3BB" w14:textId="77777777" w:rsidR="00AA352A" w:rsidRDefault="00AA352A"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また、その実施状況を毎年度議会に報告し、公表することとなります。</w:t>
                            </w:r>
                          </w:p>
                          <w:p w14:paraId="5217AE74" w14:textId="77777777" w:rsidR="00AA352A" w:rsidRDefault="00AA352A"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718C89F4" w14:textId="77777777" w:rsidR="00AA352A" w:rsidRDefault="00AA352A"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実質赤字比率</w:t>
                            </w:r>
                          </w:p>
                          <w:p w14:paraId="37955279" w14:textId="77777777" w:rsidR="00AA352A" w:rsidRDefault="00AA352A" w:rsidP="00752F6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32575A">
                              <w:rPr>
                                <w:rFonts w:ascii="HG丸ｺﾞｼｯｸM-PRO" w:eastAsia="HG丸ｺﾞｼｯｸM-PRO" w:hAnsi="HG丸ｺﾞｼｯｸM-PRO" w:hint="eastAsia"/>
                                <w:b/>
                                <w:sz w:val="18"/>
                                <w:szCs w:val="18"/>
                              </w:rPr>
                              <w:t>一般会計等を対象とした実質赤字額の標準財政規模に対する比率</w:t>
                            </w:r>
                            <w:r w:rsidRPr="001677B5">
                              <w:rPr>
                                <w:rFonts w:ascii="HG丸ｺﾞｼｯｸM-PRO" w:eastAsia="HG丸ｺﾞｼｯｸM-PRO" w:hAnsi="HG丸ｺﾞｼｯｸM-PRO" w:hint="eastAsia"/>
                                <w:sz w:val="18"/>
                                <w:szCs w:val="18"/>
                              </w:rPr>
                              <w:t>です。</w:t>
                            </w:r>
                          </w:p>
                          <w:p w14:paraId="7689B71B" w14:textId="77777777" w:rsidR="00AA352A" w:rsidRDefault="00AA352A" w:rsidP="00752F6C">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指定都市</w:t>
                            </w:r>
                            <w:r>
                              <w:rPr>
                                <w:rFonts w:ascii="HG丸ｺﾞｼｯｸM-PRO" w:eastAsia="HG丸ｺﾞｼｯｸM-PRO" w:hAnsi="HG丸ｺﾞｼｯｸM-PRO"/>
                                <w:sz w:val="18"/>
                                <w:szCs w:val="18"/>
                              </w:rPr>
                              <w:t>の場合、</w:t>
                            </w:r>
                            <w:r w:rsidRPr="001677B5">
                              <w:rPr>
                                <w:rFonts w:ascii="HG丸ｺﾞｼｯｸM-PRO" w:eastAsia="HG丸ｺﾞｼｯｸM-PRO" w:hAnsi="HG丸ｺﾞｼｯｸM-PRO" w:hint="eastAsia"/>
                                <w:sz w:val="18"/>
                                <w:szCs w:val="18"/>
                              </w:rPr>
                              <w:t>早期健全化基準は11.25％以上、財政再生基準は20％以上となっています。</w:t>
                            </w:r>
                          </w:p>
                          <w:p w14:paraId="1C428E22" w14:textId="77777777" w:rsidR="00AA352A" w:rsidRDefault="00AA352A" w:rsidP="00752F6C">
                            <w:pPr>
                              <w:pStyle w:val="Web"/>
                              <w:snapToGrid w:val="0"/>
                              <w:spacing w:before="0" w:beforeAutospacing="0" w:after="0" w:afterAutospacing="0"/>
                              <w:rPr>
                                <w:rFonts w:ascii="HG丸ｺﾞｼｯｸM-PRO" w:eastAsia="HG丸ｺﾞｼｯｸM-PRO" w:hAnsi="HG丸ｺﾞｼｯｸM-PRO"/>
                                <w:sz w:val="18"/>
                                <w:szCs w:val="18"/>
                              </w:rPr>
                            </w:pPr>
                          </w:p>
                          <w:p w14:paraId="405363A0" w14:textId="77777777" w:rsidR="00AA352A" w:rsidRDefault="00AA352A"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連結実質赤字比率</w:t>
                            </w:r>
                          </w:p>
                          <w:p w14:paraId="5A21D095" w14:textId="77777777" w:rsidR="00AA352A" w:rsidRDefault="00AA352A"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8443BE">
                              <w:rPr>
                                <w:rFonts w:ascii="HG丸ｺﾞｼｯｸM-PRO" w:eastAsia="HG丸ｺﾞｼｯｸM-PRO" w:hAnsi="HG丸ｺﾞｼｯｸM-PRO" w:hint="eastAsia"/>
                                <w:b/>
                                <w:sz w:val="18"/>
                                <w:szCs w:val="18"/>
                              </w:rPr>
                              <w:t>全会計を対象とした実質赤字額又は資金の不足額の標準財政規模に対する比率</w:t>
                            </w:r>
                            <w:r w:rsidRPr="001677B5">
                              <w:rPr>
                                <w:rFonts w:ascii="HG丸ｺﾞｼｯｸM-PRO" w:eastAsia="HG丸ｺﾞｼｯｸM-PRO" w:hAnsi="HG丸ｺﾞｼｯｸM-PRO" w:hint="eastAsia"/>
                                <w:sz w:val="18"/>
                                <w:szCs w:val="18"/>
                              </w:rPr>
                              <w:t>です。</w:t>
                            </w:r>
                          </w:p>
                          <w:p w14:paraId="5E4BCDB4" w14:textId="77777777" w:rsidR="00AA352A" w:rsidRDefault="00AA352A"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指定都市</w:t>
                            </w:r>
                            <w:r>
                              <w:rPr>
                                <w:rFonts w:ascii="HG丸ｺﾞｼｯｸM-PRO" w:eastAsia="HG丸ｺﾞｼｯｸM-PRO" w:hAnsi="HG丸ｺﾞｼｯｸM-PRO"/>
                                <w:sz w:val="18"/>
                                <w:szCs w:val="18"/>
                              </w:rPr>
                              <w:t>の場合、</w:t>
                            </w:r>
                            <w:r w:rsidRPr="001677B5">
                              <w:rPr>
                                <w:rFonts w:ascii="HG丸ｺﾞｼｯｸM-PRO" w:eastAsia="HG丸ｺﾞｼｯｸM-PRO" w:hAnsi="HG丸ｺﾞｼｯｸM-PRO" w:hint="eastAsia"/>
                                <w:sz w:val="18"/>
                                <w:szCs w:val="18"/>
                              </w:rPr>
                              <w:t>早期健全化基準は16.25％以上、財政再生基準は30％以上となっています。</w:t>
                            </w:r>
                          </w:p>
                          <w:p w14:paraId="1D1F499C" w14:textId="77777777" w:rsidR="00AA352A" w:rsidRDefault="00AA352A"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5457A9A2" w14:textId="77777777" w:rsidR="00AA352A" w:rsidRDefault="00AA352A"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実質公債費比率</w:t>
                            </w:r>
                          </w:p>
                          <w:p w14:paraId="42137C06" w14:textId="77777777" w:rsidR="00AA352A" w:rsidRDefault="00AA352A"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B116A">
                              <w:rPr>
                                <w:rFonts w:ascii="HG丸ｺﾞｼｯｸM-PRO" w:eastAsia="HG丸ｺﾞｼｯｸM-PRO" w:hAnsi="HG丸ｺﾞｼｯｸM-PRO" w:hint="eastAsia"/>
                                <w:b/>
                                <w:sz w:val="18"/>
                                <w:szCs w:val="18"/>
                              </w:rPr>
                              <w:t>一般会計等が負担する実質的な公債費</w:t>
                            </w:r>
                            <w:r w:rsidRPr="001677B5">
                              <w:rPr>
                                <w:rFonts w:ascii="HG丸ｺﾞｼｯｸM-PRO" w:eastAsia="HG丸ｺﾞｼｯｸM-PRO" w:hAnsi="HG丸ｺﾞｼｯｸM-PRO" w:hint="eastAsia"/>
                                <w:sz w:val="18"/>
                                <w:szCs w:val="18"/>
                              </w:rPr>
                              <w:t>（特別会計への繰出を含む）</w:t>
                            </w:r>
                            <w:r w:rsidRPr="002B116A">
                              <w:rPr>
                                <w:rFonts w:ascii="HG丸ｺﾞｼｯｸM-PRO" w:eastAsia="HG丸ｺﾞｼｯｸM-PRO" w:hAnsi="HG丸ｺﾞｼｯｸM-PRO" w:hint="eastAsia"/>
                                <w:b/>
                                <w:sz w:val="18"/>
                                <w:szCs w:val="18"/>
                              </w:rPr>
                              <w:t>の標準財政規模を基本とした額に対する比率</w:t>
                            </w:r>
                            <w:r w:rsidRPr="001677B5">
                              <w:rPr>
                                <w:rFonts w:ascii="HG丸ｺﾞｼｯｸM-PRO" w:eastAsia="HG丸ｺﾞｼｯｸM-PRO" w:hAnsi="HG丸ｺﾞｼｯｸM-PRO" w:hint="eastAsia"/>
                                <w:sz w:val="18"/>
                                <w:szCs w:val="18"/>
                              </w:rPr>
                              <w:t>です。</w:t>
                            </w:r>
                          </w:p>
                          <w:p w14:paraId="0089D9A9" w14:textId="77777777" w:rsidR="00AA352A" w:rsidRDefault="00AA352A"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早期健全化基準は25％以上、財政再生基準は35％以上となっています。</w:t>
                            </w:r>
                          </w:p>
                          <w:p w14:paraId="436FD5F3" w14:textId="77777777" w:rsidR="00AA352A" w:rsidRDefault="00AA352A"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なお、18％以上となると、地方債の発行にあたり総務大臣の許可が必要となります。</w:t>
                            </w:r>
                          </w:p>
                          <w:p w14:paraId="346FB5E7" w14:textId="77777777" w:rsidR="00AA352A" w:rsidRDefault="00AA352A"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3CA23011" w14:textId="77777777" w:rsidR="00AA352A" w:rsidRDefault="00AA352A"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将来負担比率</w:t>
                            </w:r>
                          </w:p>
                          <w:p w14:paraId="351ACB27" w14:textId="77777777" w:rsidR="00AA352A" w:rsidRPr="002B116A" w:rsidRDefault="00AA352A" w:rsidP="00752F6C">
                            <w:pPr>
                              <w:pStyle w:val="Web"/>
                              <w:snapToGrid w:val="0"/>
                              <w:spacing w:before="0" w:beforeAutospacing="0" w:after="0" w:afterAutospacing="0"/>
                              <w:ind w:left="360" w:hangingChars="200" w:hanging="360"/>
                              <w:rPr>
                                <w:rFonts w:ascii="HG丸ｺﾞｼｯｸM-PRO" w:eastAsia="HG丸ｺﾞｼｯｸM-PRO" w:hAnsi="HG丸ｺﾞｼｯｸM-PRO"/>
                                <w:b/>
                                <w:sz w:val="18"/>
                                <w:szCs w:val="18"/>
                              </w:rPr>
                            </w:pPr>
                            <w:r w:rsidRPr="007E5640">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特別会計・３セク等も含めて</w:t>
                            </w:r>
                            <w:r w:rsidRPr="002B116A">
                              <w:rPr>
                                <w:rFonts w:ascii="HG丸ｺﾞｼｯｸM-PRO" w:eastAsia="HG丸ｺﾞｼｯｸM-PRO" w:hAnsi="HG丸ｺﾞｼｯｸM-PRO" w:hint="eastAsia"/>
                                <w:b/>
                                <w:sz w:val="18"/>
                                <w:szCs w:val="18"/>
                              </w:rPr>
                              <w:t>一般会計等が将来負担すべき実質的な負債総額の標準財政規模を基本とした額に対す</w:t>
                            </w:r>
                          </w:p>
                          <w:p w14:paraId="5FF05BE0" w14:textId="77777777" w:rsidR="00AA352A" w:rsidRDefault="00AA352A" w:rsidP="00752F6C">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2B116A">
                              <w:rPr>
                                <w:rFonts w:ascii="HG丸ｺﾞｼｯｸM-PRO" w:eastAsia="HG丸ｺﾞｼｯｸM-PRO" w:hAnsi="HG丸ｺﾞｼｯｸM-PRO" w:hint="eastAsia"/>
                                <w:b/>
                                <w:sz w:val="18"/>
                                <w:szCs w:val="18"/>
                              </w:rPr>
                              <w:t>る比率</w:t>
                            </w:r>
                            <w:r w:rsidRPr="001677B5">
                              <w:rPr>
                                <w:rFonts w:ascii="HG丸ｺﾞｼｯｸM-PRO" w:eastAsia="HG丸ｺﾞｼｯｸM-PRO" w:hAnsi="HG丸ｺﾞｼｯｸM-PRO" w:hint="eastAsia"/>
                                <w:sz w:val="18"/>
                                <w:szCs w:val="18"/>
                              </w:rPr>
                              <w:t>です。</w:t>
                            </w:r>
                          </w:p>
                          <w:p w14:paraId="23018FDF" w14:textId="77777777" w:rsidR="00AA352A" w:rsidRDefault="00AA352A"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指定都市</w:t>
                            </w:r>
                            <w:r>
                              <w:rPr>
                                <w:rFonts w:ascii="HG丸ｺﾞｼｯｸM-PRO" w:eastAsia="HG丸ｺﾞｼｯｸM-PRO" w:hAnsi="HG丸ｺﾞｼｯｸM-PRO"/>
                                <w:sz w:val="18"/>
                                <w:szCs w:val="18"/>
                              </w:rPr>
                              <w:t>の場合、</w:t>
                            </w:r>
                            <w:r w:rsidRPr="001677B5">
                              <w:rPr>
                                <w:rFonts w:ascii="HG丸ｺﾞｼｯｸM-PRO" w:eastAsia="HG丸ｺﾞｼｯｸM-PRO" w:hAnsi="HG丸ｺﾞｼｯｸM-PRO" w:hint="eastAsia"/>
                                <w:sz w:val="18"/>
                                <w:szCs w:val="18"/>
                              </w:rPr>
                              <w:t>早期健全化基準は400％以上となっています。</w:t>
                            </w:r>
                          </w:p>
                          <w:p w14:paraId="0DF91C48" w14:textId="77777777" w:rsidR="00AA352A" w:rsidRDefault="00AA352A"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28BEA776" w14:textId="77777777" w:rsidR="00AA352A" w:rsidRDefault="00AA352A"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標準財政規模</w:t>
                            </w:r>
                          </w:p>
                          <w:p w14:paraId="352B2146" w14:textId="77777777" w:rsidR="00AA352A" w:rsidRDefault="00AA352A" w:rsidP="00752F6C">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b/>
                                <w:bCs/>
                                <w:sz w:val="18"/>
                                <w:szCs w:val="18"/>
                              </w:rPr>
                              <w:t>＝ 標準税収入額 ＋ 普通交付税額 ＋ 地方譲与税額</w:t>
                            </w:r>
                            <w:r>
                              <w:rPr>
                                <w:rFonts w:ascii="HG丸ｺﾞｼｯｸM-PRO" w:eastAsia="HG丸ｺﾞｼｯｸM-PRO" w:hAnsi="HG丸ｺﾞｼｯｸM-PRO" w:hint="eastAsia"/>
                                <w:b/>
                                <w:bCs/>
                                <w:sz w:val="18"/>
                                <w:szCs w:val="18"/>
                              </w:rPr>
                              <w:t>等</w:t>
                            </w:r>
                            <w:r w:rsidRPr="001677B5">
                              <w:rPr>
                                <w:rFonts w:ascii="HG丸ｺﾞｼｯｸM-PRO" w:eastAsia="HG丸ｺﾞｼｯｸM-PRO" w:hAnsi="HG丸ｺﾞｼｯｸM-PRO" w:hint="eastAsia"/>
                                <w:b/>
                                <w:bCs/>
                                <w:sz w:val="18"/>
                                <w:szCs w:val="18"/>
                              </w:rPr>
                              <w:t xml:space="preserve"> ＋ 臨時財政対策債発行可能額</w:t>
                            </w:r>
                          </w:p>
                          <w:p w14:paraId="52A8583D" w14:textId="77777777" w:rsidR="00AA352A" w:rsidRDefault="00AA352A"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標準的な状態で通常収入されるであろう</w:t>
                            </w:r>
                            <w:r w:rsidRPr="001677B5">
                              <w:rPr>
                                <w:rFonts w:ascii="HG丸ｺﾞｼｯｸM-PRO" w:eastAsia="HG丸ｺﾞｼｯｸM-PRO" w:hAnsi="HG丸ｺﾞｼｯｸM-PRO" w:hint="eastAsia"/>
                                <w:sz w:val="18"/>
                                <w:szCs w:val="18"/>
                              </w:rPr>
                              <w:t>経常的一般財源の規模を示す指標です。</w:t>
                            </w:r>
                          </w:p>
                          <w:p w14:paraId="1F4E05E3" w14:textId="77777777" w:rsidR="00AA352A" w:rsidRPr="001677B5" w:rsidRDefault="00AA352A"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規模が大きいからといって、一般財源に余裕があるというものではありません。</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6F912FF8" id="_x0000_s1631" type="#_x0000_t65" style="position:absolute;margin-left:2.2pt;margin-top:7.45pt;width:489.75pt;height:552.75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" adj="21074" fillcolor="#ffc">
                <v:stroke endcap="round"/>
                <v:textbox inset="1.44pt,2mm,0,0">
                  <w:txbxContent>
                    <w:p w14:paraId="3013155E" w14:textId="77777777" w:rsidR="00AA352A" w:rsidRDefault="00AA352A" w:rsidP="00752F6C">
                      <w:pPr>
                        <w:pStyle w:val="Web"/>
                        <w:snapToGrid w:val="0"/>
                        <w:spacing w:before="0" w:beforeAutospacing="0" w:after="0" w:afterAutospacing="0"/>
                        <w:rPr>
                          <w:rFonts w:ascii="HGｺﾞｼｯｸM" w:eastAsia="HGｺﾞｼｯｸM"/>
                          <w:b/>
                          <w:sz w:val="20"/>
                          <w:szCs w:val="20"/>
                          <w:u w:val="single"/>
                        </w:rPr>
                      </w:pPr>
                      <w:r w:rsidRPr="008922B2">
                        <w:rPr>
                          <w:rFonts w:ascii="HGｺﾞｼｯｸM" w:eastAsia="HGｺﾞｼｯｸM" w:hint="eastAsia"/>
                          <w:b/>
                          <w:sz w:val="20"/>
                          <w:szCs w:val="20"/>
                          <w:u w:val="single"/>
                        </w:rPr>
                        <w:t>用　語　説　明</w:t>
                      </w:r>
                    </w:p>
                    <w:p w14:paraId="6727957B" w14:textId="77777777" w:rsidR="00AA352A" w:rsidRPr="008922B2" w:rsidRDefault="00AA352A" w:rsidP="00752F6C">
                      <w:pPr>
                        <w:pStyle w:val="Web"/>
                        <w:snapToGrid w:val="0"/>
                        <w:spacing w:before="0" w:beforeAutospacing="0" w:after="0" w:afterAutospacing="0"/>
                        <w:rPr>
                          <w:rFonts w:ascii="HGｺﾞｼｯｸM" w:eastAsia="HGｺﾞｼｯｸM"/>
                          <w:b/>
                          <w:sz w:val="20"/>
                          <w:szCs w:val="20"/>
                        </w:rPr>
                      </w:pPr>
                    </w:p>
                    <w:p w14:paraId="749E83D2" w14:textId="77777777" w:rsidR="00AA352A" w:rsidRDefault="00AA352A"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健全化判断比率</w:t>
                      </w:r>
                    </w:p>
                    <w:p w14:paraId="0033FDF6" w14:textId="77777777" w:rsidR="00AA352A" w:rsidRDefault="00AA352A"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8E7B7B">
                        <w:rPr>
                          <w:rFonts w:ascii="HG丸ｺﾞｼｯｸM-PRO" w:eastAsia="HG丸ｺﾞｼｯｸM-PRO" w:hAnsi="HG丸ｺﾞｼｯｸM-PRO" w:hint="eastAsia"/>
                          <w:b/>
                          <w:sz w:val="18"/>
                          <w:szCs w:val="18"/>
                        </w:rPr>
                        <w:t>４つの財政指標（実質赤字比率、連結実質赤字比率、実質公債費比率、将来負担比率）の総称</w:t>
                      </w:r>
                      <w:r w:rsidRPr="001677B5">
                        <w:rPr>
                          <w:rFonts w:ascii="HG丸ｺﾞｼｯｸM-PRO" w:eastAsia="HG丸ｺﾞｼｯｸM-PRO" w:hAnsi="HG丸ｺﾞｼｯｸM-PRO" w:hint="eastAsia"/>
                          <w:sz w:val="18"/>
                          <w:szCs w:val="18"/>
                        </w:rPr>
                        <w:t>です。財政の早期健</w:t>
                      </w:r>
                    </w:p>
                    <w:p w14:paraId="65A284C8" w14:textId="77777777" w:rsidR="00AA352A" w:rsidRDefault="00AA352A"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全化や再生の必要性を判断するものさしであるとともに、他団体と比較することなどで、財政状況を客観的に表す</w:t>
                      </w:r>
                    </w:p>
                    <w:p w14:paraId="26CCD243" w14:textId="77777777" w:rsidR="00AA352A" w:rsidRDefault="00AA352A"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ことができます。</w:t>
                      </w:r>
                    </w:p>
                    <w:p w14:paraId="1AAB21E5" w14:textId="77777777" w:rsidR="00AA352A" w:rsidRDefault="00AA352A"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32400198" w14:textId="77777777" w:rsidR="00AA352A" w:rsidRDefault="00AA352A"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◆財政再生基準・</w:t>
                      </w:r>
                      <w:r>
                        <w:rPr>
                          <w:rFonts w:ascii="HG丸ｺﾞｼｯｸM-PRO" w:eastAsia="HG丸ｺﾞｼｯｸM-PRO" w:hAnsi="HG丸ｺﾞｼｯｸM-PRO"/>
                          <w:b/>
                          <w:bCs/>
                          <w:sz w:val="18"/>
                          <w:szCs w:val="18"/>
                        </w:rPr>
                        <w:t>財政再生団体</w:t>
                      </w:r>
                    </w:p>
                    <w:p w14:paraId="5C89EEEC" w14:textId="77777777" w:rsidR="00AA352A" w:rsidRDefault="00AA352A"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C7608">
                        <w:rPr>
                          <w:rFonts w:ascii="HG丸ｺﾞｼｯｸM-PRO" w:eastAsia="HG丸ｺﾞｼｯｸM-PRO" w:hAnsi="HG丸ｺﾞｼｯｸM-PRO" w:hint="eastAsia"/>
                          <w:b/>
                          <w:sz w:val="18"/>
                          <w:szCs w:val="18"/>
                        </w:rPr>
                        <w:t>自主的な財政の健全化を図ることが困難な状況において、計画的に財政の健全化を図るべき基準</w:t>
                      </w:r>
                      <w:r w:rsidRPr="001677B5">
                        <w:rPr>
                          <w:rFonts w:ascii="HG丸ｺﾞｼｯｸM-PRO" w:eastAsia="HG丸ｺﾞｼｯｸM-PRO" w:hAnsi="HG丸ｺﾞｼｯｸM-PRO" w:hint="eastAsia"/>
                          <w:sz w:val="18"/>
                          <w:szCs w:val="18"/>
                        </w:rPr>
                        <w:t>で、法律で定めら</w:t>
                      </w:r>
                    </w:p>
                    <w:p w14:paraId="329FB13F" w14:textId="77777777" w:rsidR="00AA352A" w:rsidRDefault="00AA352A"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れています。</w:t>
                      </w:r>
                      <w:r>
                        <w:rPr>
                          <w:rFonts w:ascii="HG丸ｺﾞｼｯｸM-PRO" w:eastAsia="HG丸ｺﾞｼｯｸM-PRO" w:hAnsi="HG丸ｺﾞｼｯｸM-PRO" w:hint="eastAsia"/>
                          <w:sz w:val="18"/>
                          <w:szCs w:val="18"/>
                        </w:rPr>
                        <w:t>（</w:t>
                      </w:r>
                      <w:r>
                        <w:rPr>
                          <w:rFonts w:ascii="HG丸ｺﾞｼｯｸM-PRO" w:eastAsia="HG丸ｺﾞｼｯｸM-PRO" w:hAnsi="HG丸ｺﾞｼｯｸM-PRO"/>
                          <w:sz w:val="18"/>
                          <w:szCs w:val="18"/>
                        </w:rPr>
                        <w:t>将来負担比率には、財政再生基準はありません。）</w:t>
                      </w:r>
                    </w:p>
                    <w:p w14:paraId="335F8BBD" w14:textId="77777777" w:rsidR="00AA352A" w:rsidRDefault="00AA352A"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健全化判断比率のいずれかが財政再生基準以上の団体は「財政再生団体」となり、議会の議決を経て、「財政再生</w:t>
                      </w:r>
                    </w:p>
                    <w:p w14:paraId="7380A0EE" w14:textId="77777777" w:rsidR="00AA352A" w:rsidRDefault="00AA352A"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計画」を策定・公表しなければなりません。また、その実施状況を毎年度議会に報告し、公表することとなります。</w:t>
                      </w:r>
                    </w:p>
                    <w:p w14:paraId="28AAD169" w14:textId="77777777" w:rsidR="00AA352A" w:rsidRDefault="00AA352A" w:rsidP="00752F6C">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なお、「財政再生計画」については、国と同意の協議を行うなど、国</w:t>
                      </w:r>
                      <w:r>
                        <w:rPr>
                          <w:rFonts w:ascii="HG丸ｺﾞｼｯｸM-PRO" w:eastAsia="HG丸ｺﾞｼｯｸM-PRO" w:hAnsi="HG丸ｺﾞｼｯｸM-PRO" w:hint="eastAsia"/>
                          <w:sz w:val="18"/>
                          <w:szCs w:val="18"/>
                        </w:rPr>
                        <w:t>等</w:t>
                      </w:r>
                      <w:r w:rsidRPr="001677B5">
                        <w:rPr>
                          <w:rFonts w:ascii="HG丸ｺﾞｼｯｸM-PRO" w:eastAsia="HG丸ｺﾞｼｯｸM-PRO" w:hAnsi="HG丸ｺﾞｼｯｸM-PRO" w:hint="eastAsia"/>
                          <w:sz w:val="18"/>
                          <w:szCs w:val="18"/>
                        </w:rPr>
                        <w:t>の関与による確実な再生をめざすことになり</w:t>
                      </w:r>
                    </w:p>
                    <w:p w14:paraId="3C3061DE" w14:textId="77777777" w:rsidR="00AA352A" w:rsidRDefault="00AA352A"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sz w:val="18"/>
                          <w:szCs w:val="18"/>
                        </w:rPr>
                        <w:t>ます。</w:t>
                      </w:r>
                    </w:p>
                    <w:p w14:paraId="27274862" w14:textId="77777777" w:rsidR="00AA352A" w:rsidRDefault="00AA352A" w:rsidP="00752F6C">
                      <w:pPr>
                        <w:pStyle w:val="Web"/>
                        <w:snapToGrid w:val="0"/>
                        <w:spacing w:before="0" w:beforeAutospacing="0" w:after="0" w:afterAutospacing="0"/>
                        <w:ind w:firstLineChars="200" w:firstLine="360"/>
                        <w:rPr>
                          <w:rFonts w:ascii="HG丸ｺﾞｼｯｸM-PRO" w:eastAsia="HG丸ｺﾞｼｯｸM-PRO" w:hAnsi="HG丸ｺﾞｼｯｸM-PRO"/>
                          <w:sz w:val="18"/>
                          <w:szCs w:val="18"/>
                        </w:rPr>
                      </w:pPr>
                    </w:p>
                    <w:p w14:paraId="29109D10" w14:textId="77777777" w:rsidR="00AA352A" w:rsidRDefault="00AA352A"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◆早期健全化基準・</w:t>
                      </w:r>
                      <w:r>
                        <w:rPr>
                          <w:rFonts w:ascii="HG丸ｺﾞｼｯｸM-PRO" w:eastAsia="HG丸ｺﾞｼｯｸM-PRO" w:hAnsi="HG丸ｺﾞｼｯｸM-PRO"/>
                          <w:b/>
                          <w:bCs/>
                          <w:sz w:val="18"/>
                          <w:szCs w:val="18"/>
                        </w:rPr>
                        <w:t>財政健全化団体</w:t>
                      </w:r>
                    </w:p>
                    <w:p w14:paraId="7D6630E5" w14:textId="77777777" w:rsidR="00AA352A" w:rsidRDefault="00AA352A"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C7608">
                        <w:rPr>
                          <w:rFonts w:ascii="HG丸ｺﾞｼｯｸM-PRO" w:eastAsia="HG丸ｺﾞｼｯｸM-PRO" w:hAnsi="HG丸ｺﾞｼｯｸM-PRO" w:hint="eastAsia"/>
                          <w:b/>
                          <w:sz w:val="18"/>
                          <w:szCs w:val="18"/>
                        </w:rPr>
                        <w:t>自主的かつ計画的に財政の健全化を図るべき基準</w:t>
                      </w:r>
                      <w:r w:rsidRPr="001677B5">
                        <w:rPr>
                          <w:rFonts w:ascii="HG丸ｺﾞｼｯｸM-PRO" w:eastAsia="HG丸ｺﾞｼｯｸM-PRO" w:hAnsi="HG丸ｺﾞｼｯｸM-PRO" w:hint="eastAsia"/>
                          <w:sz w:val="18"/>
                          <w:szCs w:val="18"/>
                        </w:rPr>
                        <w:t>で、法律で定められています。</w:t>
                      </w:r>
                    </w:p>
                    <w:p w14:paraId="546EC956" w14:textId="77777777" w:rsidR="00AA352A" w:rsidRDefault="00AA352A" w:rsidP="007B2B80">
                      <w:pPr>
                        <w:pStyle w:val="Web"/>
                        <w:snapToGrid w:val="0"/>
                        <w:spacing w:before="0" w:beforeAutospacing="0" w:after="0" w:afterAutospacing="0"/>
                        <w:ind w:left="360" w:hangingChars="200" w:hanging="36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健全化判断比率のいずれかが早期健全化基準以上の団体は「財政健全化団体」となり、自主的な改善</w:t>
                      </w:r>
                      <w:r>
                        <w:rPr>
                          <w:rFonts w:ascii="HG丸ｺﾞｼｯｸM-PRO" w:eastAsia="HG丸ｺﾞｼｯｸM-PRO" w:hAnsi="HG丸ｺﾞｼｯｸM-PRO" w:hint="eastAsia"/>
                          <w:sz w:val="18"/>
                          <w:szCs w:val="18"/>
                        </w:rPr>
                        <w:t>努力</w:t>
                      </w:r>
                      <w:r w:rsidRPr="001677B5">
                        <w:rPr>
                          <w:rFonts w:ascii="HG丸ｺﾞｼｯｸM-PRO" w:eastAsia="HG丸ｺﾞｼｯｸM-PRO" w:hAnsi="HG丸ｺﾞｼｯｸM-PRO" w:hint="eastAsia"/>
                          <w:sz w:val="18"/>
                          <w:szCs w:val="18"/>
                        </w:rPr>
                        <w:t>による財政健全化のため、議会の議決を経て、「財政健全化計画」を策定・公表しなければなりません。</w:t>
                      </w:r>
                    </w:p>
                    <w:p w14:paraId="392EC3BB" w14:textId="77777777" w:rsidR="00AA352A" w:rsidRDefault="00AA352A"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また、その実施状況を毎年度議会に報告し、公表することとなります。</w:t>
                      </w:r>
                    </w:p>
                    <w:p w14:paraId="5217AE74" w14:textId="77777777" w:rsidR="00AA352A" w:rsidRDefault="00AA352A"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718C89F4" w14:textId="77777777" w:rsidR="00AA352A" w:rsidRDefault="00AA352A"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実質赤字比率</w:t>
                      </w:r>
                    </w:p>
                    <w:p w14:paraId="37955279" w14:textId="77777777" w:rsidR="00AA352A" w:rsidRDefault="00AA352A" w:rsidP="00752F6C">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32575A">
                        <w:rPr>
                          <w:rFonts w:ascii="HG丸ｺﾞｼｯｸM-PRO" w:eastAsia="HG丸ｺﾞｼｯｸM-PRO" w:hAnsi="HG丸ｺﾞｼｯｸM-PRO" w:hint="eastAsia"/>
                          <w:b/>
                          <w:sz w:val="18"/>
                          <w:szCs w:val="18"/>
                        </w:rPr>
                        <w:t>一般会計等を対象とした実質赤字額の標準財政規模に対する比率</w:t>
                      </w:r>
                      <w:r w:rsidRPr="001677B5">
                        <w:rPr>
                          <w:rFonts w:ascii="HG丸ｺﾞｼｯｸM-PRO" w:eastAsia="HG丸ｺﾞｼｯｸM-PRO" w:hAnsi="HG丸ｺﾞｼｯｸM-PRO" w:hint="eastAsia"/>
                          <w:sz w:val="18"/>
                          <w:szCs w:val="18"/>
                        </w:rPr>
                        <w:t>です。</w:t>
                      </w:r>
                    </w:p>
                    <w:p w14:paraId="7689B71B" w14:textId="77777777" w:rsidR="00AA352A" w:rsidRDefault="00AA352A" w:rsidP="00752F6C">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指定都市</w:t>
                      </w:r>
                      <w:r>
                        <w:rPr>
                          <w:rFonts w:ascii="HG丸ｺﾞｼｯｸM-PRO" w:eastAsia="HG丸ｺﾞｼｯｸM-PRO" w:hAnsi="HG丸ｺﾞｼｯｸM-PRO"/>
                          <w:sz w:val="18"/>
                          <w:szCs w:val="18"/>
                        </w:rPr>
                        <w:t>の場合、</w:t>
                      </w:r>
                      <w:r w:rsidRPr="001677B5">
                        <w:rPr>
                          <w:rFonts w:ascii="HG丸ｺﾞｼｯｸM-PRO" w:eastAsia="HG丸ｺﾞｼｯｸM-PRO" w:hAnsi="HG丸ｺﾞｼｯｸM-PRO" w:hint="eastAsia"/>
                          <w:sz w:val="18"/>
                          <w:szCs w:val="18"/>
                        </w:rPr>
                        <w:t>早期健全化基準は11.25％以上、財政再生基準は20％以上となっています。</w:t>
                      </w:r>
                    </w:p>
                    <w:p w14:paraId="1C428E22" w14:textId="77777777" w:rsidR="00AA352A" w:rsidRDefault="00AA352A" w:rsidP="00752F6C">
                      <w:pPr>
                        <w:pStyle w:val="Web"/>
                        <w:snapToGrid w:val="0"/>
                        <w:spacing w:before="0" w:beforeAutospacing="0" w:after="0" w:afterAutospacing="0"/>
                        <w:rPr>
                          <w:rFonts w:ascii="HG丸ｺﾞｼｯｸM-PRO" w:eastAsia="HG丸ｺﾞｼｯｸM-PRO" w:hAnsi="HG丸ｺﾞｼｯｸM-PRO"/>
                          <w:sz w:val="18"/>
                          <w:szCs w:val="18"/>
                        </w:rPr>
                      </w:pPr>
                    </w:p>
                    <w:p w14:paraId="405363A0" w14:textId="77777777" w:rsidR="00AA352A" w:rsidRDefault="00AA352A"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連結実質赤字比率</w:t>
                      </w:r>
                    </w:p>
                    <w:p w14:paraId="5A21D095" w14:textId="77777777" w:rsidR="00AA352A" w:rsidRDefault="00AA352A"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8443BE">
                        <w:rPr>
                          <w:rFonts w:ascii="HG丸ｺﾞｼｯｸM-PRO" w:eastAsia="HG丸ｺﾞｼｯｸM-PRO" w:hAnsi="HG丸ｺﾞｼｯｸM-PRO" w:hint="eastAsia"/>
                          <w:b/>
                          <w:sz w:val="18"/>
                          <w:szCs w:val="18"/>
                        </w:rPr>
                        <w:t>全会計を対象とした実質赤字額又は資金の不足額の標準財政規模に対する比率</w:t>
                      </w:r>
                      <w:r w:rsidRPr="001677B5">
                        <w:rPr>
                          <w:rFonts w:ascii="HG丸ｺﾞｼｯｸM-PRO" w:eastAsia="HG丸ｺﾞｼｯｸM-PRO" w:hAnsi="HG丸ｺﾞｼｯｸM-PRO" w:hint="eastAsia"/>
                          <w:sz w:val="18"/>
                          <w:szCs w:val="18"/>
                        </w:rPr>
                        <w:t>です。</w:t>
                      </w:r>
                    </w:p>
                    <w:p w14:paraId="5E4BCDB4" w14:textId="77777777" w:rsidR="00AA352A" w:rsidRDefault="00AA352A"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指定都市</w:t>
                      </w:r>
                      <w:r>
                        <w:rPr>
                          <w:rFonts w:ascii="HG丸ｺﾞｼｯｸM-PRO" w:eastAsia="HG丸ｺﾞｼｯｸM-PRO" w:hAnsi="HG丸ｺﾞｼｯｸM-PRO"/>
                          <w:sz w:val="18"/>
                          <w:szCs w:val="18"/>
                        </w:rPr>
                        <w:t>の場合、</w:t>
                      </w:r>
                      <w:r w:rsidRPr="001677B5">
                        <w:rPr>
                          <w:rFonts w:ascii="HG丸ｺﾞｼｯｸM-PRO" w:eastAsia="HG丸ｺﾞｼｯｸM-PRO" w:hAnsi="HG丸ｺﾞｼｯｸM-PRO" w:hint="eastAsia"/>
                          <w:sz w:val="18"/>
                          <w:szCs w:val="18"/>
                        </w:rPr>
                        <w:t>早期健全化基準は16.25％以上、財政再生基準は30％以上となっています。</w:t>
                      </w:r>
                    </w:p>
                    <w:p w14:paraId="1D1F499C" w14:textId="77777777" w:rsidR="00AA352A" w:rsidRDefault="00AA352A"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5457A9A2" w14:textId="77777777" w:rsidR="00AA352A" w:rsidRDefault="00AA352A"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実質公債費比率</w:t>
                      </w:r>
                    </w:p>
                    <w:p w14:paraId="42137C06" w14:textId="77777777" w:rsidR="00AA352A" w:rsidRDefault="00AA352A"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2B116A">
                        <w:rPr>
                          <w:rFonts w:ascii="HG丸ｺﾞｼｯｸM-PRO" w:eastAsia="HG丸ｺﾞｼｯｸM-PRO" w:hAnsi="HG丸ｺﾞｼｯｸM-PRO" w:hint="eastAsia"/>
                          <w:b/>
                          <w:sz w:val="18"/>
                          <w:szCs w:val="18"/>
                        </w:rPr>
                        <w:t>一般会計等が負担する実質的な公債費</w:t>
                      </w:r>
                      <w:r w:rsidRPr="001677B5">
                        <w:rPr>
                          <w:rFonts w:ascii="HG丸ｺﾞｼｯｸM-PRO" w:eastAsia="HG丸ｺﾞｼｯｸM-PRO" w:hAnsi="HG丸ｺﾞｼｯｸM-PRO" w:hint="eastAsia"/>
                          <w:sz w:val="18"/>
                          <w:szCs w:val="18"/>
                        </w:rPr>
                        <w:t>（特別会計への繰出を含む）</w:t>
                      </w:r>
                      <w:r w:rsidRPr="002B116A">
                        <w:rPr>
                          <w:rFonts w:ascii="HG丸ｺﾞｼｯｸM-PRO" w:eastAsia="HG丸ｺﾞｼｯｸM-PRO" w:hAnsi="HG丸ｺﾞｼｯｸM-PRO" w:hint="eastAsia"/>
                          <w:b/>
                          <w:sz w:val="18"/>
                          <w:szCs w:val="18"/>
                        </w:rPr>
                        <w:t>の標準財政規模を基本とした額に対する比率</w:t>
                      </w:r>
                      <w:r w:rsidRPr="001677B5">
                        <w:rPr>
                          <w:rFonts w:ascii="HG丸ｺﾞｼｯｸM-PRO" w:eastAsia="HG丸ｺﾞｼｯｸM-PRO" w:hAnsi="HG丸ｺﾞｼｯｸM-PRO" w:hint="eastAsia"/>
                          <w:sz w:val="18"/>
                          <w:szCs w:val="18"/>
                        </w:rPr>
                        <w:t>です。</w:t>
                      </w:r>
                    </w:p>
                    <w:p w14:paraId="0089D9A9" w14:textId="77777777" w:rsidR="00AA352A" w:rsidRDefault="00AA352A"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早期健全化基準は25％以上、財政再生基準は35％以上となっています。</w:t>
                      </w:r>
                    </w:p>
                    <w:p w14:paraId="436FD5F3" w14:textId="77777777" w:rsidR="00AA352A" w:rsidRDefault="00AA352A"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なお、18％以上となると、地方債の発行にあたり総務大臣の許可が必要となります。</w:t>
                      </w:r>
                    </w:p>
                    <w:p w14:paraId="346FB5E7" w14:textId="77777777" w:rsidR="00AA352A" w:rsidRDefault="00AA352A"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3CA23011" w14:textId="77777777" w:rsidR="00AA352A" w:rsidRDefault="00AA352A"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将来負担比率</w:t>
                      </w:r>
                    </w:p>
                    <w:p w14:paraId="351ACB27" w14:textId="77777777" w:rsidR="00AA352A" w:rsidRPr="002B116A" w:rsidRDefault="00AA352A" w:rsidP="00752F6C">
                      <w:pPr>
                        <w:pStyle w:val="Web"/>
                        <w:snapToGrid w:val="0"/>
                        <w:spacing w:before="0" w:beforeAutospacing="0" w:after="0" w:afterAutospacing="0"/>
                        <w:ind w:left="360" w:hangingChars="200" w:hanging="360"/>
                        <w:rPr>
                          <w:rFonts w:ascii="HG丸ｺﾞｼｯｸM-PRO" w:eastAsia="HG丸ｺﾞｼｯｸM-PRO" w:hAnsi="HG丸ｺﾞｼｯｸM-PRO"/>
                          <w:b/>
                          <w:sz w:val="18"/>
                          <w:szCs w:val="18"/>
                        </w:rPr>
                      </w:pPr>
                      <w:r w:rsidRPr="007E5640">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特別会計・３セク等も含めて</w:t>
                      </w:r>
                      <w:r w:rsidRPr="002B116A">
                        <w:rPr>
                          <w:rFonts w:ascii="HG丸ｺﾞｼｯｸM-PRO" w:eastAsia="HG丸ｺﾞｼｯｸM-PRO" w:hAnsi="HG丸ｺﾞｼｯｸM-PRO" w:hint="eastAsia"/>
                          <w:b/>
                          <w:sz w:val="18"/>
                          <w:szCs w:val="18"/>
                        </w:rPr>
                        <w:t>一般会計等が将来負担すべき実質的な負債総額の標準財政規模を基本とした額に対す</w:t>
                      </w:r>
                    </w:p>
                    <w:p w14:paraId="5FF05BE0" w14:textId="77777777" w:rsidR="00AA352A" w:rsidRDefault="00AA352A" w:rsidP="00752F6C">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2B116A">
                        <w:rPr>
                          <w:rFonts w:ascii="HG丸ｺﾞｼｯｸM-PRO" w:eastAsia="HG丸ｺﾞｼｯｸM-PRO" w:hAnsi="HG丸ｺﾞｼｯｸM-PRO" w:hint="eastAsia"/>
                          <w:b/>
                          <w:sz w:val="18"/>
                          <w:szCs w:val="18"/>
                        </w:rPr>
                        <w:t>る比率</w:t>
                      </w:r>
                      <w:r w:rsidRPr="001677B5">
                        <w:rPr>
                          <w:rFonts w:ascii="HG丸ｺﾞｼｯｸM-PRO" w:eastAsia="HG丸ｺﾞｼｯｸM-PRO" w:hAnsi="HG丸ｺﾞｼｯｸM-PRO" w:hint="eastAsia"/>
                          <w:sz w:val="18"/>
                          <w:szCs w:val="18"/>
                        </w:rPr>
                        <w:t>です。</w:t>
                      </w:r>
                    </w:p>
                    <w:p w14:paraId="23018FDF" w14:textId="77777777" w:rsidR="00AA352A" w:rsidRDefault="00AA352A"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指定都市</w:t>
                      </w:r>
                      <w:r>
                        <w:rPr>
                          <w:rFonts w:ascii="HG丸ｺﾞｼｯｸM-PRO" w:eastAsia="HG丸ｺﾞｼｯｸM-PRO" w:hAnsi="HG丸ｺﾞｼｯｸM-PRO"/>
                          <w:sz w:val="18"/>
                          <w:szCs w:val="18"/>
                        </w:rPr>
                        <w:t>の場合、</w:t>
                      </w:r>
                      <w:r w:rsidRPr="001677B5">
                        <w:rPr>
                          <w:rFonts w:ascii="HG丸ｺﾞｼｯｸM-PRO" w:eastAsia="HG丸ｺﾞｼｯｸM-PRO" w:hAnsi="HG丸ｺﾞｼｯｸM-PRO" w:hint="eastAsia"/>
                          <w:sz w:val="18"/>
                          <w:szCs w:val="18"/>
                        </w:rPr>
                        <w:t>早期健全化基準は400％以上となっています。</w:t>
                      </w:r>
                    </w:p>
                    <w:p w14:paraId="0DF91C48" w14:textId="77777777" w:rsidR="00AA352A" w:rsidRDefault="00AA352A"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p>
                    <w:p w14:paraId="28BEA776" w14:textId="77777777" w:rsidR="00AA352A" w:rsidRDefault="00AA352A" w:rsidP="00752F6C">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w:t>
                      </w:r>
                      <w:r w:rsidRPr="001677B5">
                        <w:rPr>
                          <w:rFonts w:ascii="HG丸ｺﾞｼｯｸM-PRO" w:eastAsia="HG丸ｺﾞｼｯｸM-PRO" w:hAnsi="HG丸ｺﾞｼｯｸM-PRO" w:hint="eastAsia"/>
                          <w:b/>
                          <w:bCs/>
                          <w:sz w:val="18"/>
                          <w:szCs w:val="18"/>
                        </w:rPr>
                        <w:t>標準財政規模</w:t>
                      </w:r>
                    </w:p>
                    <w:p w14:paraId="352B2146" w14:textId="77777777" w:rsidR="00AA352A" w:rsidRDefault="00AA352A" w:rsidP="00752F6C">
                      <w:pPr>
                        <w:pStyle w:val="Web"/>
                        <w:snapToGrid w:val="0"/>
                        <w:spacing w:before="0" w:beforeAutospacing="0" w:after="0" w:afterAutospacing="0"/>
                        <w:ind w:firstLineChars="200" w:firstLine="361"/>
                        <w:rPr>
                          <w:rFonts w:ascii="HG丸ｺﾞｼｯｸM-PRO" w:eastAsia="HG丸ｺﾞｼｯｸM-PRO" w:hAnsi="HG丸ｺﾞｼｯｸM-PRO"/>
                          <w:sz w:val="18"/>
                          <w:szCs w:val="18"/>
                        </w:rPr>
                      </w:pPr>
                      <w:r w:rsidRPr="001677B5">
                        <w:rPr>
                          <w:rFonts w:ascii="HG丸ｺﾞｼｯｸM-PRO" w:eastAsia="HG丸ｺﾞｼｯｸM-PRO" w:hAnsi="HG丸ｺﾞｼｯｸM-PRO" w:hint="eastAsia"/>
                          <w:b/>
                          <w:bCs/>
                          <w:sz w:val="18"/>
                          <w:szCs w:val="18"/>
                        </w:rPr>
                        <w:t>＝ 標準税収入額 ＋ 普通交付税額 ＋ 地方譲与税額</w:t>
                      </w:r>
                      <w:r>
                        <w:rPr>
                          <w:rFonts w:ascii="HG丸ｺﾞｼｯｸM-PRO" w:eastAsia="HG丸ｺﾞｼｯｸM-PRO" w:hAnsi="HG丸ｺﾞｼｯｸM-PRO" w:hint="eastAsia"/>
                          <w:b/>
                          <w:bCs/>
                          <w:sz w:val="18"/>
                          <w:szCs w:val="18"/>
                        </w:rPr>
                        <w:t>等</w:t>
                      </w:r>
                      <w:r w:rsidRPr="001677B5">
                        <w:rPr>
                          <w:rFonts w:ascii="HG丸ｺﾞｼｯｸM-PRO" w:eastAsia="HG丸ｺﾞｼｯｸM-PRO" w:hAnsi="HG丸ｺﾞｼｯｸM-PRO" w:hint="eastAsia"/>
                          <w:b/>
                          <w:bCs/>
                          <w:sz w:val="18"/>
                          <w:szCs w:val="18"/>
                        </w:rPr>
                        <w:t xml:space="preserve"> ＋ 臨時財政対策債発行可能額</w:t>
                      </w:r>
                    </w:p>
                    <w:p w14:paraId="52A8583D" w14:textId="77777777" w:rsidR="00AA352A" w:rsidRDefault="00AA352A"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標準的な状態で通常収入されるであろう</w:t>
                      </w:r>
                      <w:r w:rsidRPr="001677B5">
                        <w:rPr>
                          <w:rFonts w:ascii="HG丸ｺﾞｼｯｸM-PRO" w:eastAsia="HG丸ｺﾞｼｯｸM-PRO" w:hAnsi="HG丸ｺﾞｼｯｸM-PRO" w:hint="eastAsia"/>
                          <w:sz w:val="18"/>
                          <w:szCs w:val="18"/>
                        </w:rPr>
                        <w:t>経常的一般財源の規模を示す指標です。</w:t>
                      </w:r>
                    </w:p>
                    <w:p w14:paraId="1F4E05E3" w14:textId="77777777" w:rsidR="00AA352A" w:rsidRPr="001677B5" w:rsidRDefault="00AA352A" w:rsidP="00752F6C">
                      <w:pPr>
                        <w:pStyle w:val="Web"/>
                        <w:snapToGrid w:val="0"/>
                        <w:spacing w:before="0" w:beforeAutospacing="0" w:after="0" w:afterAutospacing="0"/>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1677B5">
                        <w:rPr>
                          <w:rFonts w:ascii="HG丸ｺﾞｼｯｸM-PRO" w:eastAsia="HG丸ｺﾞｼｯｸM-PRO" w:hAnsi="HG丸ｺﾞｼｯｸM-PRO" w:hint="eastAsia"/>
                          <w:sz w:val="18"/>
                          <w:szCs w:val="18"/>
                        </w:rPr>
                        <w:t>規模が大きいからといって、一般財源に余裕があるというものではありません。</w:t>
                      </w:r>
                    </w:p>
                  </w:txbxContent>
                </v:textbox>
              </v:shape>
            </w:pict>
          </mc:Fallback>
        </mc:AlternateContent>
      </w:r>
    </w:p>
    <w:p w14:paraId="77A9C8E5" w14:textId="77777777" w:rsidR="00AA352A" w:rsidRDefault="00AA352A" w:rsidP="00752F6C">
      <w:pPr>
        <w:widowControl/>
        <w:jc w:val="left"/>
        <w:rPr>
          <w:rFonts w:ascii="HGｺﾞｼｯｸM" w:eastAsia="HGｺﾞｼｯｸM" w:hAnsi="ＭＳ Ｐ明朝"/>
          <w:sz w:val="24"/>
          <w:szCs w:val="24"/>
        </w:rPr>
      </w:pPr>
    </w:p>
    <w:p w14:paraId="478CEF81" w14:textId="77777777" w:rsidR="00AA352A" w:rsidRDefault="00AA352A" w:rsidP="00752F6C">
      <w:pPr>
        <w:widowControl/>
        <w:jc w:val="left"/>
        <w:rPr>
          <w:rFonts w:ascii="HGｺﾞｼｯｸM" w:eastAsia="HGｺﾞｼｯｸM" w:hAnsi="ＭＳ Ｐ明朝"/>
          <w:sz w:val="24"/>
          <w:szCs w:val="24"/>
        </w:rPr>
      </w:pPr>
    </w:p>
    <w:p w14:paraId="04CCFA83" w14:textId="77777777" w:rsidR="00AA352A" w:rsidRDefault="00AA352A" w:rsidP="00752F6C">
      <w:pPr>
        <w:widowControl/>
        <w:jc w:val="left"/>
        <w:rPr>
          <w:rFonts w:ascii="HGｺﾞｼｯｸM" w:eastAsia="HGｺﾞｼｯｸM" w:hAnsi="ＭＳ Ｐ明朝"/>
          <w:sz w:val="24"/>
          <w:szCs w:val="24"/>
        </w:rPr>
      </w:pPr>
    </w:p>
    <w:p w14:paraId="46B3347A" w14:textId="77777777" w:rsidR="00AA352A" w:rsidRDefault="00AA352A" w:rsidP="00752F6C">
      <w:pPr>
        <w:widowControl/>
        <w:jc w:val="left"/>
        <w:rPr>
          <w:rFonts w:ascii="HGｺﾞｼｯｸM" w:eastAsia="HGｺﾞｼｯｸM" w:hAnsi="ＭＳ Ｐ明朝"/>
          <w:sz w:val="24"/>
          <w:szCs w:val="24"/>
        </w:rPr>
      </w:pPr>
    </w:p>
    <w:p w14:paraId="63F111B2" w14:textId="77777777" w:rsidR="00AA352A" w:rsidRDefault="00AA352A" w:rsidP="00752F6C">
      <w:pPr>
        <w:widowControl/>
        <w:jc w:val="left"/>
        <w:rPr>
          <w:rFonts w:ascii="HGｺﾞｼｯｸM" w:eastAsia="HGｺﾞｼｯｸM" w:hAnsi="ＭＳ Ｐ明朝"/>
          <w:sz w:val="24"/>
          <w:szCs w:val="24"/>
        </w:rPr>
      </w:pPr>
    </w:p>
    <w:p w14:paraId="3240D0A7" w14:textId="77777777" w:rsidR="00AA352A" w:rsidRDefault="00AA352A" w:rsidP="00752F6C">
      <w:pPr>
        <w:widowControl/>
        <w:jc w:val="left"/>
        <w:rPr>
          <w:rFonts w:ascii="HGｺﾞｼｯｸM" w:eastAsia="HGｺﾞｼｯｸM" w:hAnsi="ＭＳ Ｐ明朝"/>
          <w:sz w:val="24"/>
          <w:szCs w:val="24"/>
        </w:rPr>
      </w:pPr>
    </w:p>
    <w:p w14:paraId="7B915B39" w14:textId="77777777" w:rsidR="00AA352A" w:rsidRDefault="00AA352A" w:rsidP="00752F6C">
      <w:pPr>
        <w:widowControl/>
        <w:jc w:val="left"/>
        <w:rPr>
          <w:rFonts w:ascii="HGｺﾞｼｯｸM" w:eastAsia="HGｺﾞｼｯｸM" w:hAnsi="ＭＳ Ｐ明朝"/>
          <w:sz w:val="24"/>
          <w:szCs w:val="24"/>
        </w:rPr>
      </w:pPr>
    </w:p>
    <w:p w14:paraId="1265A1A1" w14:textId="77777777" w:rsidR="00AA352A" w:rsidRDefault="00AA352A" w:rsidP="00752F6C">
      <w:pPr>
        <w:widowControl/>
        <w:jc w:val="left"/>
        <w:rPr>
          <w:rFonts w:ascii="HGｺﾞｼｯｸM" w:eastAsia="HGｺﾞｼｯｸM" w:hAnsi="ＭＳ Ｐ明朝"/>
          <w:sz w:val="24"/>
          <w:szCs w:val="24"/>
        </w:rPr>
      </w:pPr>
    </w:p>
    <w:p w14:paraId="5FF66425" w14:textId="77777777" w:rsidR="00AA352A" w:rsidRDefault="00AA352A" w:rsidP="00752F6C">
      <w:pPr>
        <w:widowControl/>
        <w:jc w:val="left"/>
        <w:rPr>
          <w:rFonts w:ascii="HGｺﾞｼｯｸM" w:eastAsia="HGｺﾞｼｯｸM" w:hAnsi="ＭＳ Ｐ明朝"/>
          <w:sz w:val="24"/>
          <w:szCs w:val="24"/>
        </w:rPr>
      </w:pPr>
    </w:p>
    <w:p w14:paraId="0A6CC44C" w14:textId="77777777" w:rsidR="00AA352A" w:rsidRDefault="00AA352A" w:rsidP="00752F6C">
      <w:pPr>
        <w:widowControl/>
        <w:jc w:val="left"/>
        <w:rPr>
          <w:rFonts w:ascii="HGｺﾞｼｯｸM" w:eastAsia="HGｺﾞｼｯｸM" w:hAnsi="ＭＳ Ｐ明朝"/>
          <w:sz w:val="24"/>
          <w:szCs w:val="24"/>
        </w:rPr>
      </w:pPr>
    </w:p>
    <w:p w14:paraId="09B35DD2" w14:textId="77777777" w:rsidR="00AA352A" w:rsidRDefault="00AA352A" w:rsidP="00752F6C">
      <w:pPr>
        <w:widowControl/>
        <w:jc w:val="left"/>
        <w:rPr>
          <w:rFonts w:ascii="HGｺﾞｼｯｸM" w:eastAsia="HGｺﾞｼｯｸM" w:hAnsi="ＭＳ Ｐ明朝"/>
          <w:sz w:val="24"/>
          <w:szCs w:val="24"/>
        </w:rPr>
      </w:pPr>
    </w:p>
    <w:p w14:paraId="4122FC55" w14:textId="77777777" w:rsidR="00AA352A" w:rsidRDefault="00AA352A" w:rsidP="00752F6C">
      <w:pPr>
        <w:widowControl/>
        <w:jc w:val="left"/>
        <w:rPr>
          <w:rFonts w:ascii="HGｺﾞｼｯｸM" w:eastAsia="HGｺﾞｼｯｸM" w:hAnsi="ＭＳ Ｐ明朝"/>
          <w:sz w:val="24"/>
          <w:szCs w:val="24"/>
        </w:rPr>
      </w:pPr>
    </w:p>
    <w:p w14:paraId="763727CF" w14:textId="77777777" w:rsidR="00AA352A" w:rsidRDefault="00AA352A" w:rsidP="00752F6C">
      <w:pPr>
        <w:widowControl/>
        <w:jc w:val="left"/>
        <w:rPr>
          <w:rFonts w:ascii="HGｺﾞｼｯｸM" w:eastAsia="HGｺﾞｼｯｸM" w:hAnsi="ＭＳ Ｐ明朝"/>
          <w:sz w:val="24"/>
          <w:szCs w:val="24"/>
        </w:rPr>
      </w:pPr>
    </w:p>
    <w:p w14:paraId="3CFF35B9" w14:textId="77777777" w:rsidR="00AA352A" w:rsidRDefault="00AA352A" w:rsidP="00752F6C">
      <w:pPr>
        <w:widowControl/>
        <w:jc w:val="left"/>
        <w:rPr>
          <w:rFonts w:ascii="HGｺﾞｼｯｸM" w:eastAsia="HGｺﾞｼｯｸM" w:hAnsi="ＭＳ Ｐ明朝"/>
          <w:sz w:val="24"/>
          <w:szCs w:val="24"/>
        </w:rPr>
      </w:pPr>
    </w:p>
    <w:p w14:paraId="25BCC80F" w14:textId="77777777" w:rsidR="00AA352A" w:rsidRDefault="00AA352A" w:rsidP="00752F6C">
      <w:pPr>
        <w:widowControl/>
        <w:jc w:val="left"/>
        <w:rPr>
          <w:rFonts w:ascii="HGｺﾞｼｯｸM" w:eastAsia="HGｺﾞｼｯｸM" w:hAnsiTheme="minorEastAsia"/>
          <w:sz w:val="24"/>
          <w:szCs w:val="24"/>
        </w:rPr>
      </w:pPr>
    </w:p>
    <w:p w14:paraId="5653B6B9" w14:textId="77777777" w:rsidR="00AA352A" w:rsidRDefault="00AA352A" w:rsidP="00752F6C">
      <w:pPr>
        <w:widowControl/>
        <w:jc w:val="left"/>
        <w:rPr>
          <w:rFonts w:ascii="HGｺﾞｼｯｸM" w:eastAsia="HGｺﾞｼｯｸM" w:hAnsiTheme="minorEastAsia"/>
          <w:sz w:val="24"/>
          <w:szCs w:val="24"/>
        </w:rPr>
      </w:pPr>
    </w:p>
    <w:p w14:paraId="6495B7CA" w14:textId="77777777" w:rsidR="00AA352A" w:rsidRDefault="00AA352A" w:rsidP="00752F6C">
      <w:pPr>
        <w:widowControl/>
        <w:jc w:val="left"/>
        <w:rPr>
          <w:rFonts w:ascii="HGｺﾞｼｯｸM" w:eastAsia="HGｺﾞｼｯｸM" w:hAnsiTheme="minorEastAsia"/>
          <w:sz w:val="24"/>
          <w:szCs w:val="24"/>
        </w:rPr>
      </w:pPr>
    </w:p>
    <w:p w14:paraId="5EB89F64" w14:textId="77777777" w:rsidR="00AA352A" w:rsidRDefault="00AA352A" w:rsidP="00752F6C">
      <w:pPr>
        <w:widowControl/>
        <w:jc w:val="left"/>
        <w:rPr>
          <w:rFonts w:ascii="HGｺﾞｼｯｸM" w:eastAsia="HGｺﾞｼｯｸM" w:hAnsiTheme="minorEastAsia"/>
          <w:sz w:val="24"/>
          <w:szCs w:val="24"/>
        </w:rPr>
      </w:pPr>
    </w:p>
    <w:p w14:paraId="6BC7A574" w14:textId="77777777" w:rsidR="00AA352A" w:rsidRDefault="00AA352A" w:rsidP="00752F6C">
      <w:pPr>
        <w:widowControl/>
        <w:jc w:val="left"/>
        <w:rPr>
          <w:rFonts w:ascii="HGｺﾞｼｯｸM" w:eastAsia="HGｺﾞｼｯｸM" w:hAnsiTheme="minorEastAsia"/>
          <w:sz w:val="24"/>
          <w:szCs w:val="24"/>
        </w:rPr>
      </w:pPr>
    </w:p>
    <w:p w14:paraId="65234315" w14:textId="77777777" w:rsidR="00AA352A" w:rsidRDefault="00AA352A" w:rsidP="00752F6C">
      <w:pPr>
        <w:widowControl/>
        <w:jc w:val="left"/>
        <w:rPr>
          <w:rFonts w:ascii="HGｺﾞｼｯｸM" w:eastAsia="HGｺﾞｼｯｸM" w:hAnsiTheme="minorEastAsia"/>
          <w:sz w:val="24"/>
          <w:szCs w:val="24"/>
        </w:rPr>
      </w:pPr>
    </w:p>
    <w:p w14:paraId="14D164DB" w14:textId="77777777" w:rsidR="00AA352A" w:rsidRDefault="00AA352A" w:rsidP="00752F6C">
      <w:pPr>
        <w:widowControl/>
        <w:jc w:val="left"/>
        <w:rPr>
          <w:rFonts w:ascii="HGｺﾞｼｯｸM" w:eastAsia="HGｺﾞｼｯｸM" w:hAnsiTheme="minorEastAsia"/>
          <w:sz w:val="24"/>
          <w:szCs w:val="24"/>
        </w:rPr>
      </w:pPr>
    </w:p>
    <w:p w14:paraId="4016F26F" w14:textId="77777777" w:rsidR="00AA352A" w:rsidRDefault="00AA352A" w:rsidP="00752F6C">
      <w:pPr>
        <w:widowControl/>
        <w:jc w:val="left"/>
        <w:rPr>
          <w:rFonts w:ascii="HGｺﾞｼｯｸM" w:eastAsia="HGｺﾞｼｯｸM" w:hAnsiTheme="minorEastAsia"/>
          <w:sz w:val="24"/>
          <w:szCs w:val="24"/>
        </w:rPr>
      </w:pPr>
    </w:p>
    <w:p w14:paraId="4B5F7419" w14:textId="77777777" w:rsidR="00AA352A" w:rsidRDefault="00AA352A" w:rsidP="00752F6C">
      <w:pPr>
        <w:widowControl/>
        <w:jc w:val="left"/>
        <w:rPr>
          <w:rFonts w:ascii="HGｺﾞｼｯｸM" w:eastAsia="HGｺﾞｼｯｸM" w:hAnsiTheme="minorEastAsia"/>
          <w:sz w:val="24"/>
          <w:szCs w:val="24"/>
        </w:rPr>
      </w:pPr>
    </w:p>
    <w:p w14:paraId="27F5D2E0" w14:textId="77777777" w:rsidR="00AA352A" w:rsidRDefault="00AA352A" w:rsidP="00752F6C">
      <w:pPr>
        <w:widowControl/>
        <w:jc w:val="left"/>
        <w:rPr>
          <w:rFonts w:ascii="HGｺﾞｼｯｸM" w:eastAsia="HGｺﾞｼｯｸM" w:hAnsiTheme="minorEastAsia"/>
          <w:sz w:val="24"/>
          <w:szCs w:val="24"/>
        </w:rPr>
      </w:pPr>
    </w:p>
    <w:p w14:paraId="1CA7B584" w14:textId="77777777" w:rsidR="00AA352A" w:rsidRDefault="00AA352A" w:rsidP="00752F6C">
      <w:pPr>
        <w:widowControl/>
        <w:jc w:val="left"/>
        <w:rPr>
          <w:rFonts w:ascii="HGｺﾞｼｯｸM" w:eastAsia="HGｺﾞｼｯｸM" w:hAnsiTheme="minorEastAsia"/>
          <w:sz w:val="24"/>
          <w:szCs w:val="24"/>
        </w:rPr>
      </w:pPr>
    </w:p>
    <w:p w14:paraId="68EB5022" w14:textId="77777777" w:rsidR="00AA352A" w:rsidRDefault="00AA352A" w:rsidP="00752F6C">
      <w:pPr>
        <w:widowControl/>
        <w:jc w:val="left"/>
        <w:rPr>
          <w:rFonts w:ascii="HGｺﾞｼｯｸM" w:eastAsia="HGｺﾞｼｯｸM" w:hAnsiTheme="minorEastAsia"/>
          <w:sz w:val="24"/>
          <w:szCs w:val="24"/>
        </w:rPr>
      </w:pPr>
    </w:p>
    <w:p w14:paraId="266E179F" w14:textId="77777777" w:rsidR="00AA352A" w:rsidRDefault="00AA352A" w:rsidP="00752F6C">
      <w:pPr>
        <w:widowControl/>
        <w:jc w:val="left"/>
        <w:rPr>
          <w:rFonts w:ascii="HGｺﾞｼｯｸM" w:eastAsia="HGｺﾞｼｯｸM" w:hAnsiTheme="minorEastAsia"/>
          <w:sz w:val="24"/>
          <w:szCs w:val="24"/>
        </w:rPr>
      </w:pPr>
    </w:p>
    <w:p w14:paraId="688CFE7C" w14:textId="77777777" w:rsidR="00AA352A" w:rsidRDefault="00AA352A" w:rsidP="00752F6C">
      <w:pPr>
        <w:widowControl/>
        <w:jc w:val="left"/>
        <w:rPr>
          <w:rFonts w:ascii="HGｺﾞｼｯｸM" w:eastAsia="HGｺﾞｼｯｸM" w:hAnsiTheme="minorEastAsia"/>
          <w:sz w:val="24"/>
          <w:szCs w:val="24"/>
        </w:rPr>
      </w:pPr>
    </w:p>
    <w:p w14:paraId="040BBF15" w14:textId="77777777" w:rsidR="00AA352A" w:rsidRDefault="00AA352A" w:rsidP="00752F6C">
      <w:pPr>
        <w:widowControl/>
        <w:jc w:val="left"/>
        <w:rPr>
          <w:rFonts w:ascii="HGｺﾞｼｯｸM" w:eastAsia="HGｺﾞｼｯｸM" w:hAnsiTheme="minorEastAsia"/>
          <w:sz w:val="24"/>
          <w:szCs w:val="24"/>
        </w:rPr>
      </w:pPr>
    </w:p>
    <w:p w14:paraId="51AE288C" w14:textId="77777777" w:rsidR="00AA352A" w:rsidRDefault="00AA352A" w:rsidP="00752F6C">
      <w:pPr>
        <w:widowControl/>
        <w:jc w:val="left"/>
        <w:rPr>
          <w:rFonts w:ascii="HGｺﾞｼｯｸM" w:eastAsia="HGｺﾞｼｯｸM" w:hAnsiTheme="minorEastAsia"/>
          <w:sz w:val="24"/>
          <w:szCs w:val="24"/>
        </w:rPr>
      </w:pPr>
    </w:p>
    <w:p w14:paraId="21566B3D" w14:textId="77777777" w:rsidR="00AA352A" w:rsidRDefault="00AA352A" w:rsidP="00752F6C">
      <w:pPr>
        <w:widowControl/>
        <w:jc w:val="left"/>
        <w:rPr>
          <w:rFonts w:ascii="HGｺﾞｼｯｸM" w:eastAsia="HGｺﾞｼｯｸM" w:hAnsiTheme="minorEastAsia"/>
          <w:sz w:val="24"/>
          <w:szCs w:val="24"/>
        </w:rPr>
      </w:pPr>
    </w:p>
    <w:p w14:paraId="0B5CB79D" w14:textId="77777777" w:rsidR="00AA352A" w:rsidRDefault="00AA352A" w:rsidP="00752F6C">
      <w:pPr>
        <w:widowControl/>
        <w:jc w:val="left"/>
        <w:rPr>
          <w:rFonts w:ascii="HGｺﾞｼｯｸM" w:eastAsia="HGｺﾞｼｯｸM" w:hAnsiTheme="minorEastAsia"/>
          <w:sz w:val="24"/>
          <w:szCs w:val="24"/>
        </w:rPr>
      </w:pPr>
    </w:p>
    <w:p w14:paraId="7EFCBB34" w14:textId="77777777" w:rsidR="00AA352A" w:rsidRDefault="00AA352A" w:rsidP="00752F6C">
      <w:pPr>
        <w:widowControl/>
        <w:jc w:val="left"/>
        <w:rPr>
          <w:rFonts w:ascii="HGｺﾞｼｯｸM" w:eastAsia="HGｺﾞｼｯｸM" w:hAnsiTheme="minorEastAsia"/>
          <w:sz w:val="24"/>
          <w:szCs w:val="24"/>
        </w:rPr>
      </w:pPr>
    </w:p>
    <w:p w14:paraId="40A6AA6F" w14:textId="77777777" w:rsidR="00AA352A" w:rsidRDefault="00AA352A" w:rsidP="00752F6C">
      <w:pPr>
        <w:widowControl/>
        <w:jc w:val="left"/>
        <w:rPr>
          <w:rFonts w:ascii="HGｺﾞｼｯｸM" w:eastAsia="HGｺﾞｼｯｸM" w:hAnsiTheme="minorEastAsia"/>
          <w:sz w:val="24"/>
          <w:szCs w:val="24"/>
        </w:rPr>
      </w:pPr>
    </w:p>
    <w:p w14:paraId="54E53792" w14:textId="77777777" w:rsidR="00AA352A" w:rsidRDefault="00AA352A" w:rsidP="00752F6C">
      <w:pPr>
        <w:widowControl/>
        <w:jc w:val="left"/>
        <w:rPr>
          <w:rFonts w:ascii="HGｺﾞｼｯｸM" w:eastAsia="HGｺﾞｼｯｸM" w:hAnsiTheme="minorEastAsia"/>
          <w:sz w:val="24"/>
          <w:szCs w:val="24"/>
        </w:rPr>
      </w:pPr>
    </w:p>
    <w:p w14:paraId="7891AE4F" w14:textId="77777777" w:rsidR="00AA352A" w:rsidRDefault="00AA352A" w:rsidP="00752F6C">
      <w:pPr>
        <w:widowControl/>
        <w:jc w:val="left"/>
        <w:rPr>
          <w:rFonts w:ascii="HGｺﾞｼｯｸM" w:eastAsia="HGｺﾞｼｯｸM" w:hAnsiTheme="minorEastAsia"/>
          <w:sz w:val="24"/>
          <w:szCs w:val="24"/>
        </w:rPr>
      </w:pPr>
    </w:p>
    <w:p w14:paraId="07D8F77A" w14:textId="77777777" w:rsidR="00AA352A" w:rsidRDefault="00AA352A" w:rsidP="00752F6C">
      <w:pPr>
        <w:widowControl/>
        <w:jc w:val="left"/>
        <w:rPr>
          <w:rFonts w:ascii="HGｺﾞｼｯｸM" w:eastAsia="HGｺﾞｼｯｸM" w:hAnsiTheme="minorEastAsia"/>
          <w:sz w:val="24"/>
          <w:szCs w:val="24"/>
        </w:rPr>
      </w:pPr>
    </w:p>
    <w:p w14:paraId="299AB0A7" w14:textId="77777777" w:rsidR="00AA352A" w:rsidRPr="00B751F7" w:rsidRDefault="00AA352A" w:rsidP="00752F6C">
      <w:pPr>
        <w:widowControl/>
        <w:jc w:val="left"/>
        <w:rPr>
          <w:rFonts w:ascii="HGｺﾞｼｯｸM" w:eastAsia="HGｺﾞｼｯｸM" w:hAnsiTheme="minorEastAsia"/>
          <w:sz w:val="24"/>
          <w:szCs w:val="24"/>
        </w:rPr>
      </w:pPr>
    </w:p>
    <w:p w14:paraId="2E77CC63" w14:textId="77777777" w:rsidR="00AA352A" w:rsidRPr="00676E36" w:rsidRDefault="00AA352A" w:rsidP="00752F6C">
      <w:pPr>
        <w:widowControl/>
        <w:jc w:val="left"/>
        <w:rPr>
          <w:rFonts w:ascii="HGｺﾞｼｯｸM" w:eastAsia="HGｺﾞｼｯｸM" w:hAnsiTheme="minorEastAsia"/>
          <w:sz w:val="24"/>
          <w:szCs w:val="24"/>
        </w:rPr>
      </w:pPr>
    </w:p>
    <w:p w14:paraId="44E8C403" w14:textId="77777777" w:rsidR="00AA352A" w:rsidRPr="00611CD3" w:rsidRDefault="00AA352A" w:rsidP="00611CD3">
      <w:pPr>
        <w:widowControl/>
        <w:jc w:val="left"/>
        <w:rPr>
          <w:rFonts w:ascii="HGｺﾞｼｯｸM" w:eastAsia="HGｺﾞｼｯｸM" w:hAnsiTheme="minorEastAsia"/>
          <w:sz w:val="24"/>
          <w:szCs w:val="24"/>
        </w:rPr>
      </w:pPr>
    </w:p>
    <w:p w14:paraId="7E34A507" w14:textId="77777777" w:rsidR="00AA352A" w:rsidRDefault="00AA352A" w:rsidP="00752F6C">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922432" behindDoc="0" locked="0" layoutInCell="1" allowOverlap="1" wp14:anchorId="205DA7B4" wp14:editId="43F76DF8">
                <wp:simplePos x="0" y="0"/>
                <wp:positionH relativeFrom="column">
                  <wp:posOffset>-57785</wp:posOffset>
                </wp:positionH>
                <wp:positionV relativeFrom="paragraph">
                  <wp:posOffset>-67310</wp:posOffset>
                </wp:positionV>
                <wp:extent cx="6416675" cy="466725"/>
                <wp:effectExtent l="57150" t="0" r="79375" b="104775"/>
                <wp:wrapNone/>
                <wp:docPr id="287062" name="グループ化 287062"/>
                <wp:cNvGraphicFramePr/>
                <a:graphic xmlns:a="http://schemas.openxmlformats.org/drawingml/2006/main">
                  <a:graphicData uri="http://schemas.microsoft.com/office/word/2010/wordprocessingGroup">
                    <wpg:wgp>
                      <wpg:cNvGrpSpPr/>
                      <wpg:grpSpPr>
                        <a:xfrm>
                          <a:off x="0" y="0"/>
                          <a:ext cx="6416675" cy="466725"/>
                          <a:chOff x="0" y="0"/>
                          <a:chExt cx="6245524" cy="466725"/>
                        </a:xfrm>
                        <a:solidFill>
                          <a:schemeClr val="accent2"/>
                        </a:solidFill>
                      </wpg:grpSpPr>
                      <wps:wsp>
                        <wps:cNvPr id="287064" name="角丸四角形 1"/>
                        <wps:cNvSpPr>
                          <a:spLocks noChangeArrowheads="1"/>
                        </wps:cNvSpPr>
                        <wps:spPr bwMode="auto">
                          <a:xfrm>
                            <a:off x="0" y="133350"/>
                            <a:ext cx="6245524" cy="333375"/>
                          </a:xfrm>
                          <a:prstGeom prst="roundRect">
                            <a:avLst>
                              <a:gd name="adj" fmla="val 16667"/>
                            </a:avLst>
                          </a:prstGeom>
                          <a:grpFill/>
                          <a:ln>
                            <a:solidFill>
                              <a:schemeClr val="accent2"/>
                            </a:solidFill>
                            <a:headEnd/>
                            <a:tailEnd/>
                          </a:ln>
                        </wps:spPr>
                        <wps:style>
                          <a:lnRef idx="1">
                            <a:schemeClr val="accent1"/>
                          </a:lnRef>
                          <a:fillRef idx="3">
                            <a:schemeClr val="accent1"/>
                          </a:fillRef>
                          <a:effectRef idx="2">
                            <a:schemeClr val="accent1"/>
                          </a:effectRef>
                          <a:fontRef idx="minor">
                            <a:schemeClr val="lt1"/>
                          </a:fontRef>
                        </wps:style>
                        <wps:txbx>
                          <w:txbxContent>
                            <w:p w14:paraId="40C6D1DB" w14:textId="77777777" w:rsidR="00AA352A" w:rsidRDefault="00AA352A" w:rsidP="0038044B">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7066" name="テキスト ボックス 287066"/>
                        <wps:cNvSpPr txBox="1"/>
                        <wps:spPr>
                          <a:xfrm>
                            <a:off x="9524" y="0"/>
                            <a:ext cx="528709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3AB83B" w14:textId="77777777" w:rsidR="00AA352A" w:rsidRPr="00A62632" w:rsidRDefault="00AA352A" w:rsidP="0038044B">
                              <w:pPr>
                                <w:ind w:firstLineChars="50" w:firstLine="161"/>
                                <w:rPr>
                                  <w:rFonts w:ascii="HG丸ｺﾞｼｯｸM-PRO" w:eastAsia="HG丸ｺﾞｼｯｸM-PRO" w:hAnsi="HG丸ｺﾞｼｯｸM-PRO"/>
                                  <w:b/>
                                  <w:sz w:val="32"/>
                                  <w:szCs w:val="32"/>
                                </w:rPr>
                              </w:pPr>
                              <w:r w:rsidRPr="0038044B">
                                <w:rPr>
                                  <w:rFonts w:ascii="HG丸ｺﾞｼｯｸM-PRO" w:eastAsia="HG丸ｺﾞｼｯｸM-PRO" w:hAnsi="HG丸ｺﾞｼｯｸM-PRO" w:hint="eastAsia"/>
                                  <w:b/>
                                  <w:bCs/>
                                  <w:color w:val="FFFFFF"/>
                                  <w:sz w:val="32"/>
                                  <w:szCs w:val="32"/>
                                </w:rPr>
                                <w:t>第２部　令和</w:t>
                              </w:r>
                              <w:r>
                                <w:rPr>
                                  <w:rFonts w:ascii="HG丸ｺﾞｼｯｸM-PRO" w:eastAsia="HG丸ｺﾞｼｯｸM-PRO" w:hAnsi="HG丸ｺﾞｼｯｸM-PRO" w:hint="eastAsia"/>
                                  <w:b/>
                                  <w:bCs/>
                                  <w:color w:val="FFFFFF"/>
                                  <w:sz w:val="32"/>
                                  <w:szCs w:val="32"/>
                                </w:rPr>
                                <w:t>７</w:t>
                              </w:r>
                              <w:r w:rsidRPr="0038044B">
                                <w:rPr>
                                  <w:rFonts w:ascii="HG丸ｺﾞｼｯｸM-PRO" w:eastAsia="HG丸ｺﾞｼｯｸM-PRO" w:hAnsi="HG丸ｺﾞｼｯｸM-PRO" w:hint="eastAsia"/>
                                  <w:b/>
                                  <w:bCs/>
                                  <w:color w:val="FFFFFF"/>
                                  <w:sz w:val="32"/>
                                  <w:szCs w:val="32"/>
                                </w:rPr>
                                <w:t>年度下半期の財政運営の状況等</w:t>
                              </w:r>
                            </w:p>
                            <w:p w14:paraId="31BA8EAB" w14:textId="77777777" w:rsidR="00AA352A" w:rsidRPr="0085361E" w:rsidRDefault="00AA352A" w:rsidP="0038044B">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5DA7B4" id="グループ化 287062" o:spid="_x0000_s1632" style="position:absolute;left:0;text-align:left;margin-left:-4.55pt;margin-top:-5.3pt;width:505.25pt;height:36.75pt;z-index:251922432;mso-width-relative:margin;mso-height-relative:margin" coordsize="62455,4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">
                <v:roundrect id="角丸四角形 1" o:spid="_x0000_s1633" style="position:absolute;top:1333;width:62455;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" filled="f" strokecolor="#c0504d [3205]">
                  <v:shadow on="t" color="black" opacity="22937f" origin=",.5" offset="0,.63889mm"/>
                  <v:textbox inset="1.44pt,0,0,0">
                    <w:txbxContent>
                      <w:p w14:paraId="40C6D1DB" w14:textId="77777777" w:rsidR="00AA352A" w:rsidRDefault="00AA352A" w:rsidP="0038044B">
                        <w:pPr>
                          <w:pStyle w:val="Web"/>
                          <w:spacing w:before="0" w:beforeAutospacing="0" w:after="0" w:afterAutospacing="0"/>
                          <w:ind w:firstLineChars="50" w:firstLine="120"/>
                        </w:pPr>
                      </w:p>
                    </w:txbxContent>
                  </v:textbox>
                </v:roundrect>
                <v:shape id="テキスト ボックス 287066" o:spid="_x0000_s1634" type="#_x0000_t202" style="position:absolute;left:95;width:52871;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" filled="f" stroked="f" strokeweight=".5pt">
                  <v:textbox>
                    <w:txbxContent>
                      <w:p w14:paraId="523AB83B" w14:textId="77777777" w:rsidR="00AA352A" w:rsidRPr="00A62632" w:rsidRDefault="00AA352A" w:rsidP="0038044B">
                        <w:pPr>
                          <w:ind w:firstLineChars="50" w:firstLine="161"/>
                          <w:rPr>
                            <w:rFonts w:ascii="HG丸ｺﾞｼｯｸM-PRO" w:eastAsia="HG丸ｺﾞｼｯｸM-PRO" w:hAnsi="HG丸ｺﾞｼｯｸM-PRO"/>
                            <w:b/>
                            <w:sz w:val="32"/>
                            <w:szCs w:val="32"/>
                          </w:rPr>
                        </w:pPr>
                        <w:r w:rsidRPr="0038044B">
                          <w:rPr>
                            <w:rFonts w:ascii="HG丸ｺﾞｼｯｸM-PRO" w:eastAsia="HG丸ｺﾞｼｯｸM-PRO" w:hAnsi="HG丸ｺﾞｼｯｸM-PRO" w:hint="eastAsia"/>
                            <w:b/>
                            <w:bCs/>
                            <w:color w:val="FFFFFF"/>
                            <w:sz w:val="32"/>
                            <w:szCs w:val="32"/>
                          </w:rPr>
                          <w:t>第２部　令和</w:t>
                        </w:r>
                        <w:r>
                          <w:rPr>
                            <w:rFonts w:ascii="HG丸ｺﾞｼｯｸM-PRO" w:eastAsia="HG丸ｺﾞｼｯｸM-PRO" w:hAnsi="HG丸ｺﾞｼｯｸM-PRO" w:hint="eastAsia"/>
                            <w:b/>
                            <w:bCs/>
                            <w:color w:val="FFFFFF"/>
                            <w:sz w:val="32"/>
                            <w:szCs w:val="32"/>
                          </w:rPr>
                          <w:t>７</w:t>
                        </w:r>
                        <w:r w:rsidRPr="0038044B">
                          <w:rPr>
                            <w:rFonts w:ascii="HG丸ｺﾞｼｯｸM-PRO" w:eastAsia="HG丸ｺﾞｼｯｸM-PRO" w:hAnsi="HG丸ｺﾞｼｯｸM-PRO" w:hint="eastAsia"/>
                            <w:b/>
                            <w:bCs/>
                            <w:color w:val="FFFFFF"/>
                            <w:sz w:val="32"/>
                            <w:szCs w:val="32"/>
                          </w:rPr>
                          <w:t>年度下半期の財政運営の状況等</w:t>
                        </w:r>
                      </w:p>
                      <w:p w14:paraId="31BA8EAB" w14:textId="77777777" w:rsidR="00AA352A" w:rsidRPr="0085361E" w:rsidRDefault="00AA352A" w:rsidP="0038044B">
                        <w:pPr>
                          <w:rPr>
                            <w:rFonts w:ascii="HG丸ｺﾞｼｯｸM-PRO" w:eastAsia="HG丸ｺﾞｼｯｸM-PRO" w:hAnsi="HG丸ｺﾞｼｯｸM-PRO"/>
                            <w:b/>
                            <w:sz w:val="28"/>
                            <w:szCs w:val="28"/>
                          </w:rPr>
                        </w:pPr>
                      </w:p>
                    </w:txbxContent>
                  </v:textbox>
                </v:shape>
              </v:group>
            </w:pict>
          </mc:Fallback>
        </mc:AlternateContent>
      </w:r>
    </w:p>
    <w:p w14:paraId="44AC0025" w14:textId="77777777" w:rsidR="00AA352A" w:rsidRDefault="00AA352A" w:rsidP="00752F6C">
      <w:pPr>
        <w:rPr>
          <w:rFonts w:ascii="HGｺﾞｼｯｸM" w:eastAsia="HGｺﾞｼｯｸM" w:hAnsiTheme="minorEastAsia"/>
          <w:sz w:val="24"/>
          <w:szCs w:val="24"/>
        </w:rPr>
      </w:pPr>
    </w:p>
    <w:p w14:paraId="158E55FF" w14:textId="77777777" w:rsidR="00AA352A" w:rsidRDefault="00AA352A" w:rsidP="00752F6C">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924480" behindDoc="0" locked="0" layoutInCell="1" allowOverlap="1" wp14:anchorId="0642AB2C" wp14:editId="46AD75ED">
                <wp:simplePos x="0" y="0"/>
                <wp:positionH relativeFrom="column">
                  <wp:posOffset>18415</wp:posOffset>
                </wp:positionH>
                <wp:positionV relativeFrom="paragraph">
                  <wp:posOffset>-95885</wp:posOffset>
                </wp:positionV>
                <wp:extent cx="6245524" cy="447675"/>
                <wp:effectExtent l="57150" t="0" r="79375" b="104775"/>
                <wp:wrapNone/>
                <wp:docPr id="4123" name="グループ化 4123"/>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4120"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65AACAF6" w14:textId="77777777" w:rsidR="00AA352A" w:rsidRDefault="00AA352A" w:rsidP="00752F6C">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4121" name="テキスト ボックス 4121"/>
                        <wps:cNvSpPr txBox="1"/>
                        <wps:spPr>
                          <a:xfrm>
                            <a:off x="9525" y="0"/>
                            <a:ext cx="510540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FD61D69" w14:textId="77777777" w:rsidR="00AA352A" w:rsidRDefault="00AA352A" w:rsidP="00752F6C">
                              <w:pPr>
                                <w:ind w:firstLineChars="50" w:firstLine="161"/>
                                <w:rPr>
                                  <w:rFonts w:ascii="HG丸ｺﾞｼｯｸM-PRO" w:eastAsia="HG丸ｺﾞｼｯｸM-PRO" w:hAnsi="HG丸ｺﾞｼｯｸM-PRO"/>
                                  <w:b/>
                                  <w:bCs/>
                                  <w:color w:val="FFFFFF"/>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６　令和７</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下半期の</w:t>
                              </w:r>
                              <w:r>
                                <w:rPr>
                                  <w:rFonts w:ascii="HG丸ｺﾞｼｯｸM-PRO" w:eastAsia="HG丸ｺﾞｼｯｸM-PRO" w:hAnsi="HG丸ｺﾞｼｯｸM-PRO"/>
                                  <w:b/>
                                  <w:bCs/>
                                  <w:color w:val="FFFFFF"/>
                                  <w:sz w:val="32"/>
                                  <w:szCs w:val="32"/>
                                </w:rPr>
                                <w:t>財政運営の</w:t>
                              </w:r>
                              <w:r>
                                <w:rPr>
                                  <w:rFonts w:ascii="HG丸ｺﾞｼｯｸM-PRO" w:eastAsia="HG丸ｺﾞｼｯｸM-PRO" w:hAnsi="HG丸ｺﾞｼｯｸM-PRO" w:hint="eastAsia"/>
                                  <w:b/>
                                  <w:bCs/>
                                  <w:color w:val="FFFFFF"/>
                                  <w:sz w:val="32"/>
                                  <w:szCs w:val="32"/>
                                </w:rPr>
                                <w:t>状況</w:t>
                              </w:r>
                            </w:p>
                            <w:p w14:paraId="54334412" w14:textId="77777777" w:rsidR="00AA352A" w:rsidRDefault="00AA352A" w:rsidP="00752F6C">
                              <w:pPr>
                                <w:ind w:firstLineChars="50" w:firstLine="161"/>
                                <w:rPr>
                                  <w:rFonts w:ascii="HG丸ｺﾞｼｯｸM-PRO" w:eastAsia="HG丸ｺﾞｼｯｸM-PRO" w:hAnsi="HG丸ｺﾞｼｯｸM-PRO"/>
                                  <w:b/>
                                  <w:bCs/>
                                  <w:color w:val="FFFFFF"/>
                                  <w:sz w:val="32"/>
                                  <w:szCs w:val="32"/>
                                </w:rPr>
                              </w:pPr>
                            </w:p>
                            <w:p w14:paraId="4DC75B5A" w14:textId="77777777" w:rsidR="00AA352A" w:rsidRDefault="00AA352A" w:rsidP="00752F6C">
                              <w:pPr>
                                <w:rPr>
                                  <w:rFonts w:ascii="HG丸ｺﾞｼｯｸM-PRO" w:eastAsia="HG丸ｺﾞｼｯｸM-PRO" w:hAnsi="HG丸ｺﾞｼｯｸM-PRO"/>
                                  <w:b/>
                                  <w:bCs/>
                                  <w:color w:val="FFFFFF"/>
                                  <w:sz w:val="32"/>
                                  <w:szCs w:val="32"/>
                                </w:rPr>
                              </w:pPr>
                            </w:p>
                            <w:p w14:paraId="74086C5A" w14:textId="77777777" w:rsidR="00AA352A" w:rsidRPr="00A62632" w:rsidRDefault="00AA352A" w:rsidP="00752F6C">
                              <w:pPr>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決算の概要</w:t>
                              </w:r>
                            </w:p>
                            <w:p w14:paraId="02319EAD" w14:textId="77777777" w:rsidR="00AA352A" w:rsidRPr="0043013F" w:rsidRDefault="00AA352A" w:rsidP="00752F6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42AB2C" id="グループ化 4123" o:spid="_x0000_s1635" style="position:absolute;left:0;text-align:left;margin-left:1.45pt;margin-top:-7.55pt;width:491.75pt;height:35.25pt;z-index:251924480"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">
                <v:roundrect id="角丸四角形 1" o:spid="_x0000_s1636"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65AACAF6" w14:textId="77777777" w:rsidR="00AA352A" w:rsidRDefault="00AA352A" w:rsidP="00752F6C">
                        <w:pPr>
                          <w:pStyle w:val="Web"/>
                          <w:spacing w:before="0" w:beforeAutospacing="0" w:after="0" w:afterAutospacing="0"/>
                          <w:ind w:firstLineChars="50" w:firstLine="120"/>
                        </w:pPr>
                      </w:p>
                    </w:txbxContent>
                  </v:textbox>
                </v:roundrect>
                <v:shape id="テキスト ボックス 4121" o:spid="_x0000_s1637" type="#_x0000_t202" style="position:absolute;left:95;width:51054;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" filled="f" stroked="f" strokeweight=".5pt">
                  <v:textbox>
                    <w:txbxContent>
                      <w:p w14:paraId="7FD61D69" w14:textId="77777777" w:rsidR="00AA352A" w:rsidRDefault="00AA352A" w:rsidP="00752F6C">
                        <w:pPr>
                          <w:ind w:firstLineChars="50" w:firstLine="161"/>
                          <w:rPr>
                            <w:rFonts w:ascii="HG丸ｺﾞｼｯｸM-PRO" w:eastAsia="HG丸ｺﾞｼｯｸM-PRO" w:hAnsi="HG丸ｺﾞｼｯｸM-PRO"/>
                            <w:b/>
                            <w:bCs/>
                            <w:color w:val="FFFFFF"/>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６　令和７</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下半期の</w:t>
                        </w:r>
                        <w:r>
                          <w:rPr>
                            <w:rFonts w:ascii="HG丸ｺﾞｼｯｸM-PRO" w:eastAsia="HG丸ｺﾞｼｯｸM-PRO" w:hAnsi="HG丸ｺﾞｼｯｸM-PRO"/>
                            <w:b/>
                            <w:bCs/>
                            <w:color w:val="FFFFFF"/>
                            <w:sz w:val="32"/>
                            <w:szCs w:val="32"/>
                          </w:rPr>
                          <w:t>財政運営の</w:t>
                        </w:r>
                        <w:r>
                          <w:rPr>
                            <w:rFonts w:ascii="HG丸ｺﾞｼｯｸM-PRO" w:eastAsia="HG丸ｺﾞｼｯｸM-PRO" w:hAnsi="HG丸ｺﾞｼｯｸM-PRO" w:hint="eastAsia"/>
                            <w:b/>
                            <w:bCs/>
                            <w:color w:val="FFFFFF"/>
                            <w:sz w:val="32"/>
                            <w:szCs w:val="32"/>
                          </w:rPr>
                          <w:t>状況</w:t>
                        </w:r>
                      </w:p>
                      <w:p w14:paraId="54334412" w14:textId="77777777" w:rsidR="00AA352A" w:rsidRDefault="00AA352A" w:rsidP="00752F6C">
                        <w:pPr>
                          <w:ind w:firstLineChars="50" w:firstLine="161"/>
                          <w:rPr>
                            <w:rFonts w:ascii="HG丸ｺﾞｼｯｸM-PRO" w:eastAsia="HG丸ｺﾞｼｯｸM-PRO" w:hAnsi="HG丸ｺﾞｼｯｸM-PRO"/>
                            <w:b/>
                            <w:bCs/>
                            <w:color w:val="FFFFFF"/>
                            <w:sz w:val="32"/>
                            <w:szCs w:val="32"/>
                          </w:rPr>
                        </w:pPr>
                      </w:p>
                      <w:p w14:paraId="4DC75B5A" w14:textId="77777777" w:rsidR="00AA352A" w:rsidRDefault="00AA352A" w:rsidP="00752F6C">
                        <w:pPr>
                          <w:rPr>
                            <w:rFonts w:ascii="HG丸ｺﾞｼｯｸM-PRO" w:eastAsia="HG丸ｺﾞｼｯｸM-PRO" w:hAnsi="HG丸ｺﾞｼｯｸM-PRO"/>
                            <w:b/>
                            <w:bCs/>
                            <w:color w:val="FFFFFF"/>
                            <w:sz w:val="32"/>
                            <w:szCs w:val="32"/>
                          </w:rPr>
                        </w:pPr>
                      </w:p>
                      <w:p w14:paraId="74086C5A" w14:textId="77777777" w:rsidR="00AA352A" w:rsidRPr="00A62632" w:rsidRDefault="00AA352A" w:rsidP="00752F6C">
                        <w:pPr>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決算の概要</w:t>
                        </w:r>
                      </w:p>
                      <w:p w14:paraId="02319EAD" w14:textId="77777777" w:rsidR="00AA352A" w:rsidRPr="0043013F" w:rsidRDefault="00AA352A" w:rsidP="00752F6C">
                        <w:pPr>
                          <w:rPr>
                            <w:rFonts w:ascii="HG丸ｺﾞｼｯｸM-PRO" w:eastAsia="HG丸ｺﾞｼｯｸM-PRO" w:hAnsi="HG丸ｺﾞｼｯｸM-PRO"/>
                            <w:b/>
                            <w:sz w:val="28"/>
                            <w:szCs w:val="28"/>
                          </w:rPr>
                        </w:pPr>
                      </w:p>
                    </w:txbxContent>
                  </v:textbox>
                </v:shape>
              </v:group>
            </w:pict>
          </mc:Fallback>
        </mc:AlternateContent>
      </w:r>
    </w:p>
    <w:p w14:paraId="1085E737" w14:textId="77777777" w:rsidR="00AA352A" w:rsidRDefault="00AA352A" w:rsidP="00752F6C">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923456" behindDoc="0" locked="0" layoutInCell="1" allowOverlap="1" wp14:anchorId="0791CEC2" wp14:editId="7FB58ACA">
                <wp:simplePos x="0" y="0"/>
                <wp:positionH relativeFrom="column">
                  <wp:posOffset>162548</wp:posOffset>
                </wp:positionH>
                <wp:positionV relativeFrom="paragraph">
                  <wp:posOffset>158235</wp:posOffset>
                </wp:positionV>
                <wp:extent cx="6098875" cy="428625"/>
                <wp:effectExtent l="57150" t="0" r="73660" b="104775"/>
                <wp:wrapNone/>
                <wp:docPr id="284091" name="グループ化 284091"/>
                <wp:cNvGraphicFramePr/>
                <a:graphic xmlns:a="http://schemas.openxmlformats.org/drawingml/2006/main">
                  <a:graphicData uri="http://schemas.microsoft.com/office/word/2010/wordprocessingGroup">
                    <wpg:wgp>
                      <wpg:cNvGrpSpPr/>
                      <wpg:grpSpPr>
                        <a:xfrm>
                          <a:off x="0" y="0"/>
                          <a:ext cx="6098875" cy="428625"/>
                          <a:chOff x="0" y="0"/>
                          <a:chExt cx="5972175" cy="428625"/>
                        </a:xfrm>
                      </wpg:grpSpPr>
                      <wps:wsp>
                        <wps:cNvPr id="284092" name="角丸四角形 67"/>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71B8A199" w14:textId="77777777" w:rsidR="00AA352A" w:rsidRPr="0043013F" w:rsidRDefault="00AA352A" w:rsidP="00752F6C">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4093" name="テキスト ボックス 68"/>
                        <wps:cNvSpPr txBox="1"/>
                        <wps:spPr>
                          <a:xfrm>
                            <a:off x="0" y="0"/>
                            <a:ext cx="2964970"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2E921FA" w14:textId="77777777" w:rsidR="00AA352A" w:rsidRPr="0043013F" w:rsidRDefault="00AA352A" w:rsidP="00752F6C">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歳入歳出予算執行状況</w:t>
                              </w:r>
                            </w:p>
                            <w:p w14:paraId="44C92439" w14:textId="77777777" w:rsidR="00AA352A" w:rsidRPr="0043013F" w:rsidRDefault="00AA352A" w:rsidP="00752F6C">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0791CEC2" id="グループ化 284091" o:spid="_x0000_s1638" style="position:absolute;left:0;text-align:left;margin-left:12.8pt;margin-top:12.45pt;width:480.25pt;height:33.75pt;z-index:251923456;mso-width-relative:mar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">
                <v:roundrect id="角丸四角形 67" o:spid="_x0000_s1639"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" fillcolor="#b6dde8 [1304]" strokecolor="#4579b8 [3044]">
                  <v:shadow on="t" color="black" opacity="22937f" origin=",.5" offset="0,.63889mm"/>
                  <v:textbox inset="1.44pt,0,0,0">
                    <w:txbxContent>
                      <w:p w14:paraId="71B8A199" w14:textId="77777777" w:rsidR="00AA352A" w:rsidRPr="0043013F" w:rsidRDefault="00AA352A" w:rsidP="00752F6C">
                        <w:pPr>
                          <w:pStyle w:val="Web"/>
                          <w:spacing w:before="0" w:beforeAutospacing="0" w:after="0" w:afterAutospacing="0"/>
                          <w:ind w:firstLineChars="50" w:firstLine="140"/>
                          <w:rPr>
                            <w:sz w:val="28"/>
                            <w:szCs w:val="28"/>
                          </w:rPr>
                        </w:pPr>
                      </w:p>
                    </w:txbxContent>
                  </v:textbox>
                </v:roundrect>
                <v:shape id="テキスト ボックス 68" o:spid="_x0000_s1640" type="#_x0000_t202" style="position:absolute;width:2964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" filled="f" stroked="f" strokeweight=".5pt">
                  <v:textbox>
                    <w:txbxContent>
                      <w:p w14:paraId="02E921FA" w14:textId="77777777" w:rsidR="00AA352A" w:rsidRPr="0043013F" w:rsidRDefault="00AA352A" w:rsidP="00752F6C">
                        <w:pPr>
                          <w:ind w:firstLineChars="50" w:firstLine="141"/>
                          <w:rPr>
                            <w:rFonts w:ascii="HG丸ｺﾞｼｯｸM-PRO" w:eastAsia="HG丸ｺﾞｼｯｸM-PRO" w:hAnsi="HG丸ｺﾞｼｯｸM-PRO"/>
                            <w:b/>
                            <w:sz w:val="28"/>
                            <w:szCs w:val="28"/>
                          </w:rPr>
                        </w:pPr>
                        <w:r w:rsidRPr="0043013F">
                          <w:rPr>
                            <w:rFonts w:ascii="HG丸ｺﾞｼｯｸM-PRO" w:eastAsia="HG丸ｺﾞｼｯｸM-PRO" w:hAnsi="HG丸ｺﾞｼｯｸM-PRO" w:hint="eastAsia"/>
                            <w:b/>
                            <w:bCs/>
                            <w:sz w:val="28"/>
                            <w:szCs w:val="28"/>
                          </w:rPr>
                          <w:t xml:space="preserve">Ⅰ　</w:t>
                        </w:r>
                        <w:r>
                          <w:rPr>
                            <w:rFonts w:ascii="HG丸ｺﾞｼｯｸM-PRO" w:eastAsia="HG丸ｺﾞｼｯｸM-PRO" w:hAnsi="HG丸ｺﾞｼｯｸM-PRO" w:hint="eastAsia"/>
                            <w:b/>
                            <w:bCs/>
                            <w:sz w:val="28"/>
                            <w:szCs w:val="28"/>
                          </w:rPr>
                          <w:t>歳入歳出予算執行状況</w:t>
                        </w:r>
                      </w:p>
                      <w:p w14:paraId="44C92439" w14:textId="77777777" w:rsidR="00AA352A" w:rsidRPr="0043013F" w:rsidRDefault="00AA352A" w:rsidP="00752F6C">
                        <w:pPr>
                          <w:rPr>
                            <w:rFonts w:ascii="HG丸ｺﾞｼｯｸM-PRO" w:eastAsia="HG丸ｺﾞｼｯｸM-PRO" w:hAnsi="HG丸ｺﾞｼｯｸM-PRO"/>
                            <w:b/>
                            <w:sz w:val="28"/>
                            <w:szCs w:val="28"/>
                          </w:rPr>
                        </w:pPr>
                      </w:p>
                    </w:txbxContent>
                  </v:textbox>
                </v:shape>
              </v:group>
            </w:pict>
          </mc:Fallback>
        </mc:AlternateContent>
      </w:r>
    </w:p>
    <w:p w14:paraId="7C03D8B5" w14:textId="77777777" w:rsidR="00AA352A" w:rsidRPr="00752F6C" w:rsidRDefault="00AA352A" w:rsidP="00752F6C">
      <w:pPr>
        <w:rPr>
          <w:rFonts w:ascii="HGｺﾞｼｯｸM" w:eastAsia="HGｺﾞｼｯｸM" w:hAnsiTheme="minorEastAsia"/>
          <w:sz w:val="24"/>
          <w:szCs w:val="24"/>
        </w:rPr>
      </w:pPr>
    </w:p>
    <w:p w14:paraId="3A9D8CA5" w14:textId="77777777" w:rsidR="00AA352A" w:rsidRDefault="00AA352A" w:rsidP="00752F6C">
      <w:pPr>
        <w:tabs>
          <w:tab w:val="left" w:pos="1035"/>
        </w:tabs>
        <w:rPr>
          <w:rFonts w:ascii="HGｺﾞｼｯｸM" w:eastAsia="HGｺﾞｼｯｸM" w:hAnsiTheme="minorEastAsia"/>
          <w:sz w:val="24"/>
          <w:szCs w:val="24"/>
        </w:rPr>
      </w:pPr>
    </w:p>
    <w:p w14:paraId="49295734" w14:textId="77777777" w:rsidR="00AA352A" w:rsidRPr="001767B4" w:rsidRDefault="00AA352A" w:rsidP="001767B4">
      <w:pPr>
        <w:ind w:leftChars="200" w:left="420" w:firstLineChars="100" w:firstLine="220"/>
        <w:rPr>
          <w:rFonts w:ascii="HGｺﾞｼｯｸM" w:eastAsia="HGｺﾞｼｯｸM" w:hAnsiTheme="minorEastAsia"/>
          <w:sz w:val="22"/>
        </w:rPr>
      </w:pPr>
      <w:r>
        <w:rPr>
          <w:rFonts w:ascii="HGｺﾞｼｯｸM" w:eastAsia="HGｺﾞｼｯｸM" w:hAnsiTheme="minorEastAsia" w:hint="eastAsia"/>
          <w:sz w:val="22"/>
        </w:rPr>
        <w:t>令和８</w:t>
      </w:r>
      <w:r w:rsidRPr="00684D1D">
        <w:rPr>
          <w:rFonts w:ascii="HGｺﾞｼｯｸM" w:eastAsia="HGｺﾞｼｯｸM" w:hAnsiTheme="minorEastAsia" w:hint="eastAsia"/>
          <w:sz w:val="22"/>
        </w:rPr>
        <w:t>年</w:t>
      </w:r>
      <w:r>
        <w:rPr>
          <w:rFonts w:ascii="HGｺﾞｼｯｸM" w:eastAsia="HGｺﾞｼｯｸM" w:hAnsiTheme="minorEastAsia" w:hint="eastAsia"/>
          <w:sz w:val="22"/>
        </w:rPr>
        <w:t>３</w:t>
      </w:r>
      <w:r w:rsidRPr="00684D1D">
        <w:rPr>
          <w:rFonts w:ascii="HGｺﾞｼｯｸM" w:eastAsia="HGｺﾞｼｯｸM" w:hAnsiTheme="minorEastAsia" w:hint="eastAsia"/>
          <w:sz w:val="22"/>
        </w:rPr>
        <w:t>月</w:t>
      </w:r>
      <w:r>
        <w:rPr>
          <w:rFonts w:ascii="HGｺﾞｼｯｸM" w:eastAsia="HGｺﾞｼｯｸM" w:hAnsiTheme="minorEastAsia" w:hint="eastAsia"/>
          <w:sz w:val="22"/>
        </w:rPr>
        <w:t>31</w:t>
      </w:r>
      <w:r w:rsidRPr="00684D1D">
        <w:rPr>
          <w:rFonts w:ascii="HGｺﾞｼｯｸM" w:eastAsia="HGｺﾞｼｯｸM" w:hAnsiTheme="minorEastAsia" w:hint="eastAsia"/>
          <w:sz w:val="22"/>
        </w:rPr>
        <w:t>日現在における一般会計及び政令等特別会計歳入歳出予算の執行状況は次のとおりです。</w:t>
      </w:r>
    </w:p>
    <w:p w14:paraId="520347BF" w14:textId="77777777" w:rsidR="00AA352A" w:rsidRDefault="00AA352A" w:rsidP="00A258FD">
      <w:pPr>
        <w:rPr>
          <w:rFonts w:ascii="HGｺﾞｼｯｸM" w:eastAsia="HGｺﾞｼｯｸM" w:hAnsiTheme="minorEastAsia"/>
          <w:sz w:val="22"/>
        </w:rPr>
      </w:pPr>
      <w:r w:rsidRPr="0085361E">
        <w:rPr>
          <w:rFonts w:hint="eastAsia"/>
          <w:noProof/>
        </w:rPr>
        <w:drawing>
          <wp:inline distT="0" distB="0" distL="0" distR="0" wp14:anchorId="729A6EED" wp14:editId="299E6A91">
            <wp:extent cx="6263640" cy="4941570"/>
            <wp:effectExtent l="0" t="0" r="3810" b="0"/>
            <wp:docPr id="176172027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263640" cy="4941570"/>
                    </a:xfrm>
                    <a:prstGeom prst="rect">
                      <a:avLst/>
                    </a:prstGeom>
                    <a:noFill/>
                    <a:ln>
                      <a:noFill/>
                    </a:ln>
                  </pic:spPr>
                </pic:pic>
              </a:graphicData>
            </a:graphic>
          </wp:inline>
        </w:drawing>
      </w:r>
    </w:p>
    <w:p w14:paraId="62E44CC4" w14:textId="77777777" w:rsidR="00AA352A" w:rsidRPr="00950759" w:rsidRDefault="00AA352A" w:rsidP="00950759">
      <w:pPr>
        <w:ind w:leftChars="-135" w:left="-283" w:firstLineChars="100" w:firstLine="220"/>
        <w:jc w:val="left"/>
        <w:rPr>
          <w:rFonts w:ascii="HGｺﾞｼｯｸM" w:eastAsia="HGｺﾞｼｯｸM" w:hAnsiTheme="minorEastAsia"/>
          <w:sz w:val="22"/>
        </w:rPr>
      </w:pPr>
    </w:p>
    <w:tbl>
      <w:tblPr>
        <w:tblpPr w:leftFromText="142" w:rightFromText="142" w:vertAnchor="text" w:horzAnchor="margin" w:tblpXSpec="center" w:tblpY="75"/>
        <w:tblW w:w="0" w:type="auto"/>
        <w:tblLayout w:type="fixed"/>
        <w:tblCellMar>
          <w:left w:w="99" w:type="dxa"/>
          <w:right w:w="99" w:type="dxa"/>
        </w:tblCellMar>
        <w:tblLook w:val="0000" w:firstRow="0" w:lastRow="0" w:firstColumn="0" w:lastColumn="0" w:noHBand="0" w:noVBand="0"/>
      </w:tblPr>
      <w:tblGrid>
        <w:gridCol w:w="722"/>
        <w:gridCol w:w="567"/>
        <w:gridCol w:w="7666"/>
      </w:tblGrid>
      <w:tr w:rsidR="00AA352A" w14:paraId="4838B3B8" w14:textId="77777777" w:rsidTr="007B2B80">
        <w:trPr>
          <w:trHeight w:val="423"/>
        </w:trPr>
        <w:tc>
          <w:tcPr>
            <w:tcW w:w="722" w:type="dxa"/>
          </w:tcPr>
          <w:p w14:paraId="6B61E7FF" w14:textId="77777777" w:rsidR="00AA352A" w:rsidRPr="008A53D2" w:rsidRDefault="00AA352A" w:rsidP="007B2B80">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260E17F3" w14:textId="77777777" w:rsidR="00AA352A" w:rsidRPr="008A53D2" w:rsidRDefault="00AA352A" w:rsidP="007B2B80">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05B997ED" w14:textId="77777777" w:rsidR="00AA352A" w:rsidRPr="008A53D2" w:rsidRDefault="00AA352A" w:rsidP="007B2B80">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3C061FFC" w14:textId="77777777" w:rsidR="00AA352A" w:rsidRPr="008A53D2" w:rsidRDefault="00AA352A" w:rsidP="007B2B80">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予算現額は前年度からの繰越額を含む。</w:t>
            </w:r>
          </w:p>
          <w:p w14:paraId="5205EBED" w14:textId="77777777" w:rsidR="00AA352A" w:rsidRPr="008A53D2" w:rsidRDefault="00AA352A" w:rsidP="007B2B80">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「執行歩合」は、円単位の「予算現額」と「執行済額」を用いて算出。</w:t>
            </w:r>
          </w:p>
        </w:tc>
      </w:tr>
    </w:tbl>
    <w:p w14:paraId="425384C4" w14:textId="77777777" w:rsidR="00AA352A" w:rsidRDefault="00AA352A" w:rsidP="00752F6C">
      <w:pPr>
        <w:widowControl/>
        <w:jc w:val="left"/>
        <w:rPr>
          <w:rFonts w:ascii="HGｺﾞｼｯｸM" w:eastAsia="HGｺﾞｼｯｸM" w:hAnsiTheme="minorEastAsia"/>
          <w:sz w:val="24"/>
          <w:szCs w:val="24"/>
        </w:rPr>
      </w:pPr>
    </w:p>
    <w:p w14:paraId="191934C3" w14:textId="77777777" w:rsidR="00AA352A" w:rsidRDefault="00AA352A" w:rsidP="00752F6C">
      <w:pPr>
        <w:widowControl/>
        <w:jc w:val="left"/>
        <w:rPr>
          <w:rFonts w:ascii="HGｺﾞｼｯｸM" w:eastAsia="HGｺﾞｼｯｸM" w:hAnsiTheme="minorEastAsia"/>
          <w:sz w:val="24"/>
          <w:szCs w:val="24"/>
        </w:rPr>
      </w:pPr>
    </w:p>
    <w:p w14:paraId="7709E358" w14:textId="77777777" w:rsidR="00AA352A" w:rsidRDefault="00AA352A" w:rsidP="00752F6C">
      <w:pPr>
        <w:widowControl/>
        <w:jc w:val="left"/>
        <w:rPr>
          <w:rFonts w:ascii="HGｺﾞｼｯｸM" w:eastAsia="HGｺﾞｼｯｸM" w:hAnsiTheme="minorEastAsia"/>
          <w:sz w:val="24"/>
          <w:szCs w:val="24"/>
        </w:rPr>
      </w:pPr>
    </w:p>
    <w:p w14:paraId="5163A440" w14:textId="77777777" w:rsidR="00AA352A" w:rsidRDefault="00AA352A" w:rsidP="00752F6C">
      <w:pPr>
        <w:widowControl/>
        <w:jc w:val="left"/>
        <w:rPr>
          <w:rFonts w:ascii="HGｺﾞｼｯｸM" w:eastAsia="HGｺﾞｼｯｸM" w:hAnsiTheme="minorEastAsia"/>
          <w:sz w:val="24"/>
          <w:szCs w:val="24"/>
        </w:rPr>
      </w:pPr>
    </w:p>
    <w:p w14:paraId="76A0F9B2" w14:textId="77777777" w:rsidR="00AA352A" w:rsidRDefault="00AA352A" w:rsidP="00752F6C">
      <w:pPr>
        <w:widowControl/>
        <w:jc w:val="left"/>
        <w:rPr>
          <w:rFonts w:ascii="HGｺﾞｼｯｸM" w:eastAsia="HGｺﾞｼｯｸM" w:hAnsiTheme="minorEastAsia"/>
          <w:sz w:val="24"/>
          <w:szCs w:val="24"/>
        </w:rPr>
      </w:pPr>
    </w:p>
    <w:p w14:paraId="189828B0" w14:textId="77777777" w:rsidR="00AA352A" w:rsidRPr="00611CD3" w:rsidRDefault="00AA352A" w:rsidP="00611CD3">
      <w:pPr>
        <w:widowControl/>
        <w:jc w:val="left"/>
        <w:rPr>
          <w:rFonts w:ascii="HGｺﾞｼｯｸM" w:eastAsia="HGｺﾞｼｯｸM" w:hAnsiTheme="minorEastAsia"/>
          <w:sz w:val="24"/>
          <w:szCs w:val="24"/>
        </w:rPr>
      </w:pPr>
    </w:p>
    <w:p w14:paraId="0FBF1C81" w14:textId="3D6B08E1" w:rsidR="00AA352A" w:rsidRDefault="00AA352A">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5DB14BE5" w14:textId="77777777" w:rsidR="00AA352A" w:rsidRDefault="00AA352A" w:rsidP="007E1B52">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926528" behindDoc="0" locked="0" layoutInCell="1" allowOverlap="1" wp14:anchorId="42D59088" wp14:editId="161699B6">
                <wp:simplePos x="0" y="0"/>
                <wp:positionH relativeFrom="column">
                  <wp:posOffset>162547</wp:posOffset>
                </wp:positionH>
                <wp:positionV relativeFrom="paragraph">
                  <wp:posOffset>-44486</wp:posOffset>
                </wp:positionV>
                <wp:extent cx="6098876" cy="428625"/>
                <wp:effectExtent l="57150" t="0" r="73660" b="104775"/>
                <wp:wrapNone/>
                <wp:docPr id="283882" name="グループ化 283882"/>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283883" name="角丸四角形 283883"/>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0AD0E585" w14:textId="77777777" w:rsidR="00AA352A" w:rsidRPr="0043013F" w:rsidRDefault="00AA352A" w:rsidP="007E1B52">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3903" name="テキスト ボックス 283903"/>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CD20C4" w14:textId="77777777" w:rsidR="00AA352A" w:rsidRPr="0043013F" w:rsidRDefault="00AA352A" w:rsidP="007E1B52">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財産の状況</w:t>
                              </w:r>
                            </w:p>
                            <w:p w14:paraId="216EDAB1" w14:textId="77777777" w:rsidR="00AA352A" w:rsidRPr="0043013F" w:rsidRDefault="00AA352A" w:rsidP="007E1B52">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2D59088" id="グループ化 283882" o:spid="_x0000_s1641" style="position:absolute;left:0;text-align:left;margin-left:12.8pt;margin-top:-3.5pt;width:480.25pt;height:33.75pt;z-index:251926528;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">
                <v:roundrect id="角丸四角形 283883" o:spid="_x0000_s1642"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" fillcolor="#b6dde8 [1304]" strokecolor="#4579b8 [3044]">
                  <v:shadow on="t" color="black" opacity="22937f" origin=",.5" offset="0,.63889mm"/>
                  <v:textbox inset="1.44pt,0,0,0">
                    <w:txbxContent>
                      <w:p w14:paraId="0AD0E585" w14:textId="77777777" w:rsidR="00AA352A" w:rsidRPr="0043013F" w:rsidRDefault="00AA352A" w:rsidP="007E1B52">
                        <w:pPr>
                          <w:pStyle w:val="Web"/>
                          <w:spacing w:before="0" w:beforeAutospacing="0" w:after="0" w:afterAutospacing="0"/>
                          <w:ind w:firstLineChars="50" w:firstLine="140"/>
                          <w:rPr>
                            <w:sz w:val="28"/>
                            <w:szCs w:val="28"/>
                          </w:rPr>
                        </w:pPr>
                      </w:p>
                    </w:txbxContent>
                  </v:textbox>
                </v:roundrect>
                <v:shape id="テキスト ボックス 283903" o:spid="_x0000_s1643"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" filled="f" stroked="f" strokeweight=".5pt">
                  <v:textbox>
                    <w:txbxContent>
                      <w:p w14:paraId="5DCD20C4" w14:textId="77777777" w:rsidR="00AA352A" w:rsidRPr="0043013F" w:rsidRDefault="00AA352A" w:rsidP="007E1B52">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財産の状況</w:t>
                        </w:r>
                      </w:p>
                      <w:p w14:paraId="216EDAB1" w14:textId="77777777" w:rsidR="00AA352A" w:rsidRPr="0043013F" w:rsidRDefault="00AA352A" w:rsidP="007E1B52">
                        <w:pPr>
                          <w:rPr>
                            <w:rFonts w:ascii="HG丸ｺﾞｼｯｸM-PRO" w:eastAsia="HG丸ｺﾞｼｯｸM-PRO" w:hAnsi="HG丸ｺﾞｼｯｸM-PRO"/>
                            <w:b/>
                            <w:sz w:val="28"/>
                            <w:szCs w:val="28"/>
                          </w:rPr>
                        </w:pPr>
                      </w:p>
                    </w:txbxContent>
                  </v:textbox>
                </v:shape>
              </v:group>
            </w:pict>
          </mc:Fallback>
        </mc:AlternateContent>
      </w:r>
    </w:p>
    <w:p w14:paraId="75B96981" w14:textId="77777777" w:rsidR="00AA352A" w:rsidRDefault="00AA352A" w:rsidP="007E1B52">
      <w:pPr>
        <w:rPr>
          <w:rFonts w:ascii="HGｺﾞｼｯｸM" w:eastAsia="HGｺﾞｼｯｸM" w:hAnsiTheme="minorEastAsia"/>
          <w:sz w:val="24"/>
          <w:szCs w:val="24"/>
        </w:rPr>
      </w:pPr>
    </w:p>
    <w:p w14:paraId="6511677B" w14:textId="77777777" w:rsidR="00AA352A" w:rsidRDefault="00AA352A" w:rsidP="007E1B52">
      <w:pPr>
        <w:ind w:leftChars="200" w:left="420" w:firstLineChars="100" w:firstLine="220"/>
        <w:rPr>
          <w:rFonts w:ascii="HGｺﾞｼｯｸM" w:eastAsia="HGｺﾞｼｯｸM" w:hAnsi="ＭＳ Ｐ明朝"/>
          <w:sz w:val="22"/>
        </w:rPr>
      </w:pPr>
      <w:r>
        <w:rPr>
          <w:rFonts w:ascii="HGｺﾞｼｯｸM" w:eastAsia="HGｺﾞｼｯｸM" w:hAnsiTheme="minorEastAsia" w:hint="eastAsia"/>
          <w:sz w:val="22"/>
        </w:rPr>
        <w:t>令和８</w:t>
      </w:r>
      <w:r w:rsidRPr="00684D1D">
        <w:rPr>
          <w:rFonts w:ascii="HGｺﾞｼｯｸM" w:eastAsia="HGｺﾞｼｯｸM" w:hAnsiTheme="minorEastAsia" w:hint="eastAsia"/>
          <w:sz w:val="22"/>
        </w:rPr>
        <w:t>年</w:t>
      </w:r>
      <w:r>
        <w:rPr>
          <w:rFonts w:ascii="HGｺﾞｼｯｸM" w:eastAsia="HGｺﾞｼｯｸM" w:hAnsiTheme="minorEastAsia" w:hint="eastAsia"/>
          <w:sz w:val="22"/>
        </w:rPr>
        <w:t>３</w:t>
      </w:r>
      <w:r w:rsidRPr="00684D1D">
        <w:rPr>
          <w:rFonts w:ascii="HGｺﾞｼｯｸM" w:eastAsia="HGｺﾞｼｯｸM" w:hAnsiTheme="minorEastAsia" w:hint="eastAsia"/>
          <w:sz w:val="22"/>
        </w:rPr>
        <w:t>月</w:t>
      </w:r>
      <w:r>
        <w:rPr>
          <w:rFonts w:ascii="HGｺﾞｼｯｸM" w:eastAsia="HGｺﾞｼｯｸM" w:hAnsi="ＭＳ Ｐ明朝" w:hint="eastAsia"/>
          <w:sz w:val="22"/>
        </w:rPr>
        <w:t>31</w:t>
      </w:r>
      <w:r w:rsidRPr="00684D1D">
        <w:rPr>
          <w:rFonts w:ascii="HGｺﾞｼｯｸM" w:eastAsia="HGｺﾞｼｯｸM" w:hAnsiTheme="minorEastAsia" w:hint="eastAsia"/>
          <w:sz w:val="22"/>
        </w:rPr>
        <w:t>日現在における</w:t>
      </w:r>
      <w:r w:rsidRPr="00684D1D">
        <w:rPr>
          <w:rFonts w:ascii="HGｺﾞｼｯｸM" w:eastAsia="HGｺﾞｼｯｸM" w:hAnsi="ＭＳ Ｐ明朝" w:hint="eastAsia"/>
          <w:sz w:val="22"/>
        </w:rPr>
        <w:t>本市の市有財産の現在高は次のとおりです。</w:t>
      </w:r>
    </w:p>
    <w:p w14:paraId="67BBCFFE" w14:textId="77777777" w:rsidR="00AA352A" w:rsidRDefault="00AA352A" w:rsidP="0031252B">
      <w:pPr>
        <w:rPr>
          <w:rFonts w:ascii="HGｺﾞｼｯｸM" w:eastAsia="HGｺﾞｼｯｸM" w:hAnsi="ＭＳ Ｐ明朝"/>
          <w:sz w:val="22"/>
        </w:rPr>
      </w:pPr>
      <w:r w:rsidRPr="00B15A2E">
        <w:rPr>
          <w:noProof/>
        </w:rPr>
        <w:drawing>
          <wp:anchor distT="0" distB="0" distL="114300" distR="114300" simplePos="0" relativeHeight="251935744" behindDoc="1" locked="0" layoutInCell="1" allowOverlap="1" wp14:anchorId="7C138898" wp14:editId="146C393D">
            <wp:simplePos x="0" y="0"/>
            <wp:positionH relativeFrom="column">
              <wp:posOffset>380365</wp:posOffset>
            </wp:positionH>
            <wp:positionV relativeFrom="paragraph">
              <wp:posOffset>205105</wp:posOffset>
            </wp:positionV>
            <wp:extent cx="5615940" cy="5120640"/>
            <wp:effectExtent l="0" t="0" r="3810" b="3810"/>
            <wp:wrapTight wrapText="bothSides">
              <wp:wrapPolygon edited="0">
                <wp:start x="0" y="0"/>
                <wp:lineTo x="0" y="21536"/>
                <wp:lineTo x="16266" y="21536"/>
                <wp:lineTo x="17805" y="21455"/>
                <wp:lineTo x="19856" y="20973"/>
                <wp:lineTo x="19783" y="20571"/>
                <wp:lineTo x="21541" y="19929"/>
                <wp:lineTo x="21541" y="19688"/>
                <wp:lineTo x="19636" y="19286"/>
                <wp:lineTo x="21468" y="18080"/>
                <wp:lineTo x="21395" y="18000"/>
                <wp:lineTo x="16266" y="18000"/>
                <wp:lineTo x="19710" y="17518"/>
                <wp:lineTo x="19710" y="16875"/>
                <wp:lineTo x="21468" y="16473"/>
                <wp:lineTo x="21541" y="16313"/>
                <wp:lineTo x="19636" y="15429"/>
                <wp:lineTo x="21541" y="14786"/>
                <wp:lineTo x="21541" y="14625"/>
                <wp:lineTo x="16266" y="14143"/>
                <wp:lineTo x="19710" y="14063"/>
                <wp:lineTo x="19710" y="13420"/>
                <wp:lineTo x="16266" y="12857"/>
                <wp:lineTo x="19563" y="12857"/>
                <wp:lineTo x="19929" y="12696"/>
                <wp:lineTo x="19929" y="6589"/>
                <wp:lineTo x="19417" y="6429"/>
                <wp:lineTo x="16266" y="6429"/>
                <wp:lineTo x="19563" y="5866"/>
                <wp:lineTo x="19563" y="5223"/>
                <wp:lineTo x="16266" y="5143"/>
                <wp:lineTo x="21468" y="4580"/>
                <wp:lineTo x="21541" y="4420"/>
                <wp:lineTo x="19856" y="3857"/>
                <wp:lineTo x="20955" y="2571"/>
                <wp:lineTo x="21541" y="1688"/>
                <wp:lineTo x="21541" y="0"/>
                <wp:lineTo x="0" y="0"/>
              </wp:wrapPolygon>
            </wp:wrapTight>
            <wp:docPr id="33288895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615940" cy="5120640"/>
                    </a:xfrm>
                    <a:prstGeom prst="rect">
                      <a:avLst/>
                    </a:prstGeom>
                    <a:noFill/>
                    <a:ln>
                      <a:noFill/>
                    </a:ln>
                  </pic:spPr>
                </pic:pic>
              </a:graphicData>
            </a:graphic>
            <wp14:sizeRelH relativeFrom="margin">
              <wp14:pctWidth>0</wp14:pctWidth>
            </wp14:sizeRelH>
          </wp:anchor>
        </w:drawing>
      </w:r>
    </w:p>
    <w:p w14:paraId="2B273C36" w14:textId="77777777" w:rsidR="00AA352A" w:rsidRDefault="00AA352A" w:rsidP="0031252B">
      <w:pPr>
        <w:rPr>
          <w:rFonts w:ascii="HGｺﾞｼｯｸM" w:eastAsia="HGｺﾞｼｯｸM" w:hAnsi="ＭＳ Ｐ明朝"/>
          <w:sz w:val="22"/>
        </w:rPr>
      </w:pPr>
    </w:p>
    <w:p w14:paraId="1B3D9D8A" w14:textId="77777777" w:rsidR="00AA352A" w:rsidRDefault="00AA352A" w:rsidP="0031252B">
      <w:pPr>
        <w:rPr>
          <w:rFonts w:ascii="HGｺﾞｼｯｸM" w:eastAsia="HGｺﾞｼｯｸM" w:hAnsi="ＭＳ Ｐ明朝"/>
          <w:sz w:val="22"/>
        </w:rPr>
      </w:pPr>
    </w:p>
    <w:p w14:paraId="25D17A45" w14:textId="77777777" w:rsidR="00AA352A" w:rsidRDefault="00AA352A" w:rsidP="0031252B">
      <w:pPr>
        <w:rPr>
          <w:rFonts w:ascii="HGｺﾞｼｯｸM" w:eastAsia="HGｺﾞｼｯｸM" w:hAnsi="ＭＳ Ｐ明朝"/>
          <w:sz w:val="22"/>
        </w:rPr>
      </w:pPr>
    </w:p>
    <w:p w14:paraId="704C7950" w14:textId="77777777" w:rsidR="00AA352A" w:rsidRDefault="00AA352A" w:rsidP="0031252B">
      <w:pPr>
        <w:rPr>
          <w:rFonts w:ascii="HGｺﾞｼｯｸM" w:eastAsia="HGｺﾞｼｯｸM" w:hAnsi="ＭＳ Ｐ明朝"/>
          <w:sz w:val="22"/>
        </w:rPr>
      </w:pPr>
    </w:p>
    <w:p w14:paraId="40D6E082" w14:textId="77777777" w:rsidR="00AA352A" w:rsidRDefault="00AA352A" w:rsidP="007E1B52">
      <w:pPr>
        <w:rPr>
          <w:rFonts w:ascii="HGｺﾞｼｯｸM" w:eastAsia="HGｺﾞｼｯｸM" w:hAnsi="ＭＳ Ｐ明朝"/>
          <w:sz w:val="22"/>
        </w:rPr>
      </w:pPr>
    </w:p>
    <w:p w14:paraId="0E6FAB2E" w14:textId="77777777" w:rsidR="00AA352A" w:rsidRDefault="00AA352A" w:rsidP="007E1B52">
      <w:pPr>
        <w:rPr>
          <w:rFonts w:ascii="HGｺﾞｼｯｸM" w:eastAsia="HGｺﾞｼｯｸM" w:hAnsi="ＭＳ Ｐ明朝"/>
          <w:sz w:val="22"/>
        </w:rPr>
      </w:pPr>
    </w:p>
    <w:p w14:paraId="6D06AFEB" w14:textId="77777777" w:rsidR="00AA352A" w:rsidRDefault="00AA352A" w:rsidP="007E1B52">
      <w:pPr>
        <w:rPr>
          <w:rFonts w:ascii="HGｺﾞｼｯｸM" w:eastAsia="HGｺﾞｼｯｸM" w:hAnsi="ＭＳ Ｐ明朝"/>
          <w:sz w:val="22"/>
        </w:rPr>
      </w:pPr>
    </w:p>
    <w:p w14:paraId="3497AAA8" w14:textId="77777777" w:rsidR="00AA352A" w:rsidRDefault="00AA352A" w:rsidP="007E1B52">
      <w:pPr>
        <w:rPr>
          <w:rFonts w:ascii="HGｺﾞｼｯｸM" w:eastAsia="HGｺﾞｼｯｸM" w:hAnsi="ＭＳ Ｐ明朝"/>
          <w:sz w:val="22"/>
        </w:rPr>
      </w:pPr>
    </w:p>
    <w:p w14:paraId="397AB23E" w14:textId="77777777" w:rsidR="00AA352A" w:rsidRDefault="00AA352A" w:rsidP="007E1B52">
      <w:pPr>
        <w:rPr>
          <w:rFonts w:ascii="HGｺﾞｼｯｸM" w:eastAsia="HGｺﾞｼｯｸM" w:hAnsi="ＭＳ Ｐ明朝"/>
          <w:sz w:val="22"/>
        </w:rPr>
      </w:pPr>
    </w:p>
    <w:p w14:paraId="3314CBBE" w14:textId="77777777" w:rsidR="00AA352A" w:rsidRDefault="00AA352A" w:rsidP="007E1B52">
      <w:pPr>
        <w:rPr>
          <w:rFonts w:ascii="HGｺﾞｼｯｸM" w:eastAsia="HGｺﾞｼｯｸM" w:hAnsi="ＭＳ Ｐ明朝"/>
          <w:sz w:val="22"/>
        </w:rPr>
      </w:pPr>
    </w:p>
    <w:p w14:paraId="3FD8FBFC" w14:textId="77777777" w:rsidR="00AA352A" w:rsidRDefault="00AA352A" w:rsidP="007E1B52">
      <w:pPr>
        <w:rPr>
          <w:rFonts w:ascii="HGｺﾞｼｯｸM" w:eastAsia="HGｺﾞｼｯｸM" w:hAnsi="ＭＳ Ｐ明朝"/>
          <w:sz w:val="22"/>
        </w:rPr>
      </w:pPr>
    </w:p>
    <w:p w14:paraId="0247C2B9" w14:textId="77777777" w:rsidR="00AA352A" w:rsidRDefault="00AA352A" w:rsidP="007E1B52">
      <w:pPr>
        <w:rPr>
          <w:rFonts w:ascii="HGｺﾞｼｯｸM" w:eastAsia="HGｺﾞｼｯｸM" w:hAnsi="ＭＳ Ｐ明朝"/>
          <w:sz w:val="22"/>
        </w:rPr>
      </w:pPr>
    </w:p>
    <w:p w14:paraId="1605F453" w14:textId="77777777" w:rsidR="00AA352A" w:rsidRDefault="00AA352A" w:rsidP="007E1B52">
      <w:pPr>
        <w:rPr>
          <w:rFonts w:ascii="HGｺﾞｼｯｸM" w:eastAsia="HGｺﾞｼｯｸM" w:hAnsi="ＭＳ Ｐ明朝"/>
          <w:sz w:val="22"/>
        </w:rPr>
      </w:pPr>
    </w:p>
    <w:p w14:paraId="7D7AC1B5" w14:textId="77777777" w:rsidR="00AA352A" w:rsidRDefault="00AA352A" w:rsidP="007E1B52">
      <w:pPr>
        <w:rPr>
          <w:rFonts w:ascii="HGｺﾞｼｯｸM" w:eastAsia="HGｺﾞｼｯｸM" w:hAnsi="ＭＳ Ｐ明朝"/>
          <w:sz w:val="22"/>
        </w:rPr>
      </w:pPr>
    </w:p>
    <w:p w14:paraId="69663E61" w14:textId="77777777" w:rsidR="00AA352A" w:rsidRDefault="00AA352A" w:rsidP="007E1B52">
      <w:pPr>
        <w:rPr>
          <w:rFonts w:ascii="HGｺﾞｼｯｸM" w:eastAsia="HGｺﾞｼｯｸM" w:hAnsi="ＭＳ Ｐ明朝"/>
          <w:sz w:val="22"/>
        </w:rPr>
      </w:pPr>
    </w:p>
    <w:p w14:paraId="1273F25F" w14:textId="77777777" w:rsidR="00AA352A" w:rsidRDefault="00AA352A" w:rsidP="007E1B52">
      <w:pPr>
        <w:rPr>
          <w:rFonts w:ascii="HGｺﾞｼｯｸM" w:eastAsia="HGｺﾞｼｯｸM" w:hAnsi="ＭＳ Ｐ明朝"/>
          <w:sz w:val="22"/>
        </w:rPr>
      </w:pPr>
    </w:p>
    <w:p w14:paraId="0525E5E8" w14:textId="77777777" w:rsidR="00AA352A" w:rsidRDefault="00AA352A" w:rsidP="007E1B52">
      <w:pPr>
        <w:rPr>
          <w:rFonts w:ascii="HGｺﾞｼｯｸM" w:eastAsia="HGｺﾞｼｯｸM" w:hAnsi="ＭＳ Ｐ明朝"/>
          <w:sz w:val="22"/>
        </w:rPr>
      </w:pPr>
    </w:p>
    <w:p w14:paraId="19F19C06" w14:textId="77777777" w:rsidR="00AA352A" w:rsidRDefault="00AA352A" w:rsidP="007E1B52">
      <w:pPr>
        <w:rPr>
          <w:rFonts w:ascii="HGｺﾞｼｯｸM" w:eastAsia="HGｺﾞｼｯｸM" w:hAnsi="ＭＳ Ｐ明朝"/>
          <w:sz w:val="22"/>
        </w:rPr>
      </w:pPr>
    </w:p>
    <w:p w14:paraId="64FB4222" w14:textId="77777777" w:rsidR="00AA352A" w:rsidRDefault="00AA352A" w:rsidP="007E1B52">
      <w:pPr>
        <w:rPr>
          <w:rFonts w:ascii="HGｺﾞｼｯｸM" w:eastAsia="HGｺﾞｼｯｸM" w:hAnsi="ＭＳ Ｐ明朝"/>
          <w:sz w:val="22"/>
        </w:rPr>
      </w:pPr>
    </w:p>
    <w:p w14:paraId="1624F5C9" w14:textId="77777777" w:rsidR="00AA352A" w:rsidRDefault="00AA352A" w:rsidP="007E1B52">
      <w:pPr>
        <w:rPr>
          <w:rFonts w:ascii="HGｺﾞｼｯｸM" w:eastAsia="HGｺﾞｼｯｸM" w:hAnsi="ＭＳ Ｐ明朝"/>
          <w:sz w:val="22"/>
        </w:rPr>
      </w:pPr>
    </w:p>
    <w:p w14:paraId="22F5D4EC" w14:textId="77777777" w:rsidR="00AA352A" w:rsidRDefault="00AA352A" w:rsidP="007E1B52">
      <w:pPr>
        <w:rPr>
          <w:rFonts w:ascii="HGｺﾞｼｯｸM" w:eastAsia="HGｺﾞｼｯｸM" w:hAnsi="ＭＳ Ｐ明朝"/>
          <w:sz w:val="22"/>
        </w:rPr>
      </w:pPr>
    </w:p>
    <w:p w14:paraId="4BF61E5A" w14:textId="77777777" w:rsidR="00AA352A" w:rsidRDefault="00AA352A" w:rsidP="007E1B52">
      <w:pPr>
        <w:rPr>
          <w:rFonts w:ascii="HGｺﾞｼｯｸM" w:eastAsia="HGｺﾞｼｯｸM" w:hAnsi="ＭＳ Ｐ明朝"/>
          <w:sz w:val="22"/>
        </w:rPr>
      </w:pPr>
    </w:p>
    <w:p w14:paraId="3BF73A83" w14:textId="77777777" w:rsidR="00AA352A" w:rsidRPr="00163DF5" w:rsidRDefault="00AA352A" w:rsidP="007E1B52">
      <w:pPr>
        <w:ind w:leftChars="200" w:left="420" w:firstLineChars="100" w:firstLine="220"/>
        <w:rPr>
          <w:rFonts w:ascii="HGｺﾞｼｯｸM" w:eastAsia="HGｺﾞｼｯｸM" w:hAnsi="ＭＳ Ｐ明朝"/>
          <w:sz w:val="22"/>
        </w:rPr>
      </w:pPr>
    </w:p>
    <w:p w14:paraId="168C88F0" w14:textId="77777777" w:rsidR="00AA352A" w:rsidRPr="00B50812" w:rsidRDefault="00AA352A" w:rsidP="007E1B52">
      <w:pPr>
        <w:widowControl/>
        <w:ind w:firstLineChars="400" w:firstLine="840"/>
        <w:jc w:val="left"/>
        <w:rPr>
          <w:rFonts w:ascii="HGｺﾞｼｯｸM" w:eastAsia="HGｺﾞｼｯｸM" w:hAnsiTheme="minorEastAsia"/>
          <w:szCs w:val="24"/>
        </w:rPr>
      </w:pPr>
      <w:r w:rsidRPr="00B50812">
        <w:rPr>
          <w:rFonts w:ascii="HGｺﾞｼｯｸM" w:eastAsia="HGｺﾞｼｯｸM" w:hAnsiTheme="minorEastAsia" w:hint="eastAsia"/>
          <w:kern w:val="0"/>
          <w:szCs w:val="24"/>
        </w:rPr>
        <w:t>※数値は速報値のため、決算と異なる場合があります。</w:t>
      </w:r>
    </w:p>
    <w:p w14:paraId="286E0E65" w14:textId="77777777" w:rsidR="00AA352A" w:rsidRPr="00B50812" w:rsidRDefault="00AA352A" w:rsidP="007E1B52">
      <w:pPr>
        <w:rPr>
          <w:rFonts w:ascii="HGｺﾞｼｯｸM" w:eastAsia="HGｺﾞｼｯｸM" w:hAnsiTheme="minorEastAsia"/>
          <w:sz w:val="24"/>
          <w:szCs w:val="24"/>
        </w:rPr>
      </w:pPr>
    </w:p>
    <w:tbl>
      <w:tblPr>
        <w:tblpPr w:leftFromText="142" w:rightFromText="142" w:vertAnchor="text" w:horzAnchor="margin" w:tblpXSpec="center" w:tblpY="-14"/>
        <w:tblW w:w="0" w:type="auto"/>
        <w:tblLayout w:type="fixed"/>
        <w:tblCellMar>
          <w:left w:w="99" w:type="dxa"/>
          <w:right w:w="99" w:type="dxa"/>
        </w:tblCellMar>
        <w:tblLook w:val="04A0" w:firstRow="1" w:lastRow="0" w:firstColumn="1" w:lastColumn="0" w:noHBand="0" w:noVBand="1"/>
      </w:tblPr>
      <w:tblGrid>
        <w:gridCol w:w="567"/>
        <w:gridCol w:w="567"/>
        <w:gridCol w:w="7524"/>
      </w:tblGrid>
      <w:tr w:rsidR="00AA352A" w14:paraId="0706FCC6" w14:textId="77777777" w:rsidTr="007E1B52">
        <w:trPr>
          <w:trHeight w:val="753"/>
        </w:trPr>
        <w:tc>
          <w:tcPr>
            <w:tcW w:w="567" w:type="dxa"/>
            <w:hideMark/>
          </w:tcPr>
          <w:p w14:paraId="212AFCCE" w14:textId="77777777" w:rsidR="00AA352A" w:rsidRDefault="00AA352A" w:rsidP="007E1B52">
            <w:pPr>
              <w:tabs>
                <w:tab w:val="left" w:pos="790"/>
              </w:tabs>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(注)</w:t>
            </w:r>
          </w:p>
        </w:tc>
        <w:tc>
          <w:tcPr>
            <w:tcW w:w="567" w:type="dxa"/>
          </w:tcPr>
          <w:p w14:paraId="09312296" w14:textId="77777777" w:rsidR="00AA352A" w:rsidRDefault="00AA352A" w:rsidP="007E1B52">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１．</w:t>
            </w:r>
          </w:p>
          <w:p w14:paraId="3D088D5D" w14:textId="77777777" w:rsidR="00AA352A" w:rsidRDefault="00AA352A" w:rsidP="007E1B52">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２．</w:t>
            </w:r>
          </w:p>
          <w:p w14:paraId="0C23FD75" w14:textId="77777777" w:rsidR="00AA352A" w:rsidRDefault="00AA352A" w:rsidP="007E1B52">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３．</w:t>
            </w:r>
          </w:p>
          <w:p w14:paraId="5BBF2EB8" w14:textId="77777777" w:rsidR="00AA352A" w:rsidRDefault="00AA352A" w:rsidP="007E1B52">
            <w:pPr>
              <w:tabs>
                <w:tab w:val="left" w:pos="790"/>
              </w:tabs>
              <w:snapToGrid w:val="0"/>
              <w:ind w:right="43"/>
              <w:rPr>
                <w:rFonts w:ascii="HGｺﾞｼｯｸM" w:eastAsia="HGｺﾞｼｯｸM" w:hAnsiTheme="minorEastAsia"/>
                <w:sz w:val="18"/>
                <w:szCs w:val="18"/>
              </w:rPr>
            </w:pPr>
          </w:p>
          <w:p w14:paraId="5070320B" w14:textId="77777777" w:rsidR="00AA352A" w:rsidRDefault="00AA352A" w:rsidP="007E1B52">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４．</w:t>
            </w:r>
          </w:p>
        </w:tc>
        <w:tc>
          <w:tcPr>
            <w:tcW w:w="7524" w:type="dxa"/>
            <w:hideMark/>
          </w:tcPr>
          <w:p w14:paraId="7B3CAABB" w14:textId="77777777" w:rsidR="00AA352A" w:rsidRDefault="00AA352A" w:rsidP="007E1B52">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公営企業会計及び準公営企業会計分を除く。</w:t>
            </w:r>
          </w:p>
          <w:p w14:paraId="616EC6DC" w14:textId="77777777" w:rsidR="00AA352A" w:rsidRDefault="00AA352A" w:rsidP="007E1B52">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「構成比」については、円単位の金額を用いて算出。</w:t>
            </w:r>
          </w:p>
          <w:p w14:paraId="71CFDABB" w14:textId="77777777" w:rsidR="00AA352A" w:rsidRDefault="00AA352A" w:rsidP="007E1B52">
            <w:pPr>
              <w:tabs>
                <w:tab w:val="left" w:pos="790"/>
              </w:tabs>
              <w:snapToGrid w:val="0"/>
              <w:ind w:right="43"/>
              <w:rPr>
                <w:rFonts w:ascii="HGｺﾞｼｯｸM" w:eastAsia="HGｺﾞｼｯｸM" w:hAnsi="ＭＳ ゴシック"/>
                <w:sz w:val="18"/>
                <w:szCs w:val="18"/>
              </w:rPr>
            </w:pPr>
            <w:r>
              <w:rPr>
                <w:rFonts w:ascii="HGｺﾞｼｯｸM" w:eastAsia="HGｺﾞｼｯｸM" w:hAnsi="ＭＳ Ｐ明朝" w:hint="eastAsia"/>
                <w:sz w:val="18"/>
                <w:szCs w:val="18"/>
              </w:rPr>
              <w:t>金額については、平成27年４月１日から導入した</w:t>
            </w:r>
            <w:r>
              <w:rPr>
                <w:rFonts w:ascii="HGｺﾞｼｯｸM" w:eastAsia="HGｺﾞｼｯｸM" w:hAnsi="ＭＳ ゴシック" w:hint="eastAsia"/>
                <w:sz w:val="18"/>
                <w:szCs w:val="18"/>
              </w:rPr>
              <w:t>新公会計制度における評価基準に基づいて算出。</w:t>
            </w:r>
          </w:p>
          <w:p w14:paraId="4E073EF4" w14:textId="77777777" w:rsidR="00AA352A" w:rsidRDefault="00AA352A" w:rsidP="007E1B52">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有価証券の評価等は基準日を令和８年３月末時点とした数値を用いて算出。</w:t>
            </w:r>
          </w:p>
        </w:tc>
      </w:tr>
    </w:tbl>
    <w:p w14:paraId="321BDB26" w14:textId="77777777" w:rsidR="00AA352A" w:rsidRPr="0031252B" w:rsidRDefault="00AA352A" w:rsidP="007E1B52">
      <w:pPr>
        <w:rPr>
          <w:rFonts w:ascii="HGｺﾞｼｯｸM" w:eastAsia="HGｺﾞｼｯｸM" w:hAnsiTheme="minorEastAsia"/>
          <w:sz w:val="24"/>
          <w:szCs w:val="24"/>
        </w:rPr>
      </w:pPr>
    </w:p>
    <w:p w14:paraId="71B30284" w14:textId="77777777" w:rsidR="00AA352A" w:rsidRDefault="00AA352A" w:rsidP="007E1B52">
      <w:pPr>
        <w:rPr>
          <w:rFonts w:ascii="HGｺﾞｼｯｸM" w:eastAsia="HGｺﾞｼｯｸM" w:hAnsiTheme="minorEastAsia"/>
          <w:sz w:val="24"/>
          <w:szCs w:val="24"/>
        </w:rPr>
      </w:pPr>
    </w:p>
    <w:p w14:paraId="7B746741" w14:textId="77777777" w:rsidR="00AA352A" w:rsidRDefault="00AA352A" w:rsidP="007E1B52">
      <w:pPr>
        <w:rPr>
          <w:rFonts w:ascii="HGｺﾞｼｯｸM" w:eastAsia="HGｺﾞｼｯｸM" w:hAnsiTheme="minorEastAsia"/>
          <w:sz w:val="24"/>
          <w:szCs w:val="24"/>
        </w:rPr>
      </w:pPr>
    </w:p>
    <w:p w14:paraId="3BAA18A2" w14:textId="77777777" w:rsidR="00AA352A" w:rsidRPr="00C029AE" w:rsidRDefault="00AA352A" w:rsidP="007E1B52">
      <w:pPr>
        <w:widowControl/>
        <w:jc w:val="left"/>
        <w:rPr>
          <w:rFonts w:ascii="HGｺﾞｼｯｸM" w:eastAsia="HGｺﾞｼｯｸM" w:hAnsiTheme="minorEastAsia"/>
          <w:sz w:val="24"/>
          <w:szCs w:val="24"/>
        </w:rPr>
      </w:pPr>
    </w:p>
    <w:p w14:paraId="077FC79C" w14:textId="77777777" w:rsidR="00AA352A" w:rsidRDefault="00AA352A" w:rsidP="007E1B52">
      <w:pPr>
        <w:widowControl/>
        <w:jc w:val="left"/>
        <w:rPr>
          <w:rFonts w:ascii="HGｺﾞｼｯｸM" w:eastAsia="HGｺﾞｼｯｸM" w:hAnsiTheme="minorEastAsia"/>
          <w:sz w:val="24"/>
          <w:szCs w:val="24"/>
        </w:rPr>
      </w:pPr>
      <w:r w:rsidRPr="00C029AE">
        <w:rPr>
          <w:rFonts w:ascii="HGｺﾞｼｯｸM" w:eastAsia="HGｺﾞｼｯｸM" w:hAnsiTheme="minorEastAsia"/>
          <w:noProof/>
          <w:sz w:val="24"/>
          <w:szCs w:val="24"/>
        </w:rPr>
        <mc:AlternateContent>
          <mc:Choice Requires="wps">
            <w:drawing>
              <wp:anchor distT="0" distB="0" distL="114300" distR="114300" simplePos="0" relativeHeight="251933696" behindDoc="0" locked="0" layoutInCell="1" allowOverlap="1" wp14:anchorId="16DCA31E" wp14:editId="296A7417">
                <wp:simplePos x="0" y="0"/>
                <wp:positionH relativeFrom="column">
                  <wp:posOffset>313690</wp:posOffset>
                </wp:positionH>
                <wp:positionV relativeFrom="paragraph">
                  <wp:posOffset>342265</wp:posOffset>
                </wp:positionV>
                <wp:extent cx="5791200" cy="885825"/>
                <wp:effectExtent l="0" t="0" r="19050" b="28575"/>
                <wp:wrapNone/>
                <wp:docPr id="283905" name="メモ 283905"/>
                <wp:cNvGraphicFramePr/>
                <a:graphic xmlns:a="http://schemas.openxmlformats.org/drawingml/2006/main">
                  <a:graphicData uri="http://schemas.microsoft.com/office/word/2010/wordprocessingShape">
                    <wps:wsp>
                      <wps:cNvSpPr/>
                      <wps:spPr bwMode="auto">
                        <a:xfrm>
                          <a:off x="0" y="0"/>
                          <a:ext cx="5791200" cy="885825"/>
                        </a:xfrm>
                        <a:prstGeom prst="foldedCorner">
                          <a:avLst>
                            <a:gd name="adj" fmla="val 13763"/>
                          </a:avLst>
                        </a:prstGeom>
                        <a:solidFill>
                          <a:srgbClr val="FFFFCC"/>
                        </a:solidFill>
                        <a:ln w="9525" cap="rnd" cmpd="sng" algn="ctr">
                          <a:solidFill>
                            <a:srgbClr val="000000"/>
                          </a:solidFill>
                          <a:prstDash val="solid"/>
                          <a:round/>
                          <a:headEnd type="none" w="med" len="med"/>
                          <a:tailEnd type="none" w="med" len="med"/>
                        </a:ln>
                        <a:effectLst/>
                      </wps:spPr>
                      <wps:txbx>
                        <w:txbxContent>
                          <w:p w14:paraId="0C5C2F1C" w14:textId="77777777" w:rsidR="00AA352A" w:rsidRDefault="00AA352A" w:rsidP="007E1B52">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新公会計制度って何？</w:t>
                            </w:r>
                          </w:p>
                          <w:p w14:paraId="4787F547" w14:textId="77777777" w:rsidR="00AA352A" w:rsidRDefault="00AA352A" w:rsidP="007E1B52">
                            <w:pPr>
                              <w:pStyle w:val="Web"/>
                              <w:snapToGrid w:val="0"/>
                              <w:spacing w:before="0" w:beforeAutospacing="0" w:after="0" w:afterAutospacing="0" w:line="60" w:lineRule="auto"/>
                              <w:rPr>
                                <w:rFonts w:ascii="HGｺﾞｼｯｸM" w:eastAsia="HGｺﾞｼｯｸM" w:cstheme="minorBidi"/>
                                <w:b/>
                                <w:sz w:val="20"/>
                                <w:szCs w:val="20"/>
                                <w:u w:val="single"/>
                              </w:rPr>
                            </w:pPr>
                          </w:p>
                          <w:p w14:paraId="45D96FCC" w14:textId="77777777" w:rsidR="00AA352A" w:rsidRDefault="00AA352A" w:rsidP="007E1B52">
                            <w:pPr>
                              <w:pStyle w:val="Web"/>
                              <w:snapToGrid w:val="0"/>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 xml:space="preserve">　これまでの現金主義・単式簿記の会計ではストック情報やコスト情報などが欠如しており、そのデメリットを補完するため、発生主義・複式簿記・日々仕訳の３要素を持つ新たな公会計制度を導入しました。</w:t>
                            </w:r>
                          </w:p>
                          <w:p w14:paraId="41A2B821" w14:textId="77777777" w:rsidR="00AA352A" w:rsidRDefault="00AA352A" w:rsidP="007E1B52">
                            <w:pPr>
                              <w:pStyle w:val="Web"/>
                              <w:snapToGrid w:val="0"/>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 xml:space="preserve">（詳細はホームページをご覧ください　</w:t>
                            </w:r>
                            <w:hyperlink r:id="rId69" w:history="1">
                              <w:r>
                                <w:rPr>
                                  <w:rStyle w:val="a9"/>
                                  <w:rFonts w:ascii="HG丸ｺﾞｼｯｸM-PRO" w:eastAsia="HG丸ｺﾞｼｯｸM-PRO" w:hAnsi="HG丸ｺﾞｼｯｸM-PRO" w:cstheme="minorBidi" w:hint="eastAsia"/>
                                  <w:color w:val="000000" w:themeColor="text1"/>
                                  <w:sz w:val="18"/>
                                  <w:szCs w:val="18"/>
                                </w:rPr>
                                <w:t>http</w:t>
                              </w:r>
                              <w:r>
                                <w:rPr>
                                  <w:rStyle w:val="a9"/>
                                  <w:rFonts w:ascii="HG丸ｺﾞｼｯｸM-PRO" w:eastAsia="HG丸ｺﾞｼｯｸM-PRO" w:hAnsi="HG丸ｺﾞｼｯｸM-PRO" w:cstheme="minorBidi"/>
                                  <w:color w:val="000000" w:themeColor="text1"/>
                                  <w:sz w:val="18"/>
                                  <w:szCs w:val="18"/>
                                </w:rPr>
                                <w:t>s</w:t>
                              </w:r>
                              <w:r>
                                <w:rPr>
                                  <w:rStyle w:val="a9"/>
                                  <w:rFonts w:ascii="HG丸ｺﾞｼｯｸM-PRO" w:eastAsia="HG丸ｺﾞｼｯｸM-PRO" w:hAnsi="HG丸ｺﾞｼｯｸM-PRO" w:cstheme="minorBidi" w:hint="eastAsia"/>
                                  <w:color w:val="000000" w:themeColor="text1"/>
                                  <w:sz w:val="18"/>
                                  <w:szCs w:val="18"/>
                                </w:rPr>
                                <w:t>://www.city.osaka.lg.jp/kaikei/page/0000324052.html</w:t>
                              </w:r>
                            </w:hyperlink>
                            <w:r>
                              <w:rPr>
                                <w:rFonts w:ascii="HG丸ｺﾞｼｯｸM-PRO" w:eastAsia="HG丸ｺﾞｼｯｸM-PRO" w:hAnsi="HG丸ｺﾞｼｯｸM-PRO" w:cstheme="minorBidi" w:hint="eastAsia"/>
                                <w:color w:val="000000" w:themeColor="text1"/>
                                <w:sz w:val="18"/>
                                <w:szCs w:val="18"/>
                              </w:rPr>
                              <w:t>）</w:t>
                            </w:r>
                          </w:p>
                          <w:p w14:paraId="1A7EADB8" w14:textId="77777777" w:rsidR="00AA352A" w:rsidRDefault="00AA352A" w:rsidP="007E1B52">
                            <w:pPr>
                              <w:pStyle w:val="Web"/>
                              <w:snapToGrid w:val="0"/>
                              <w:spacing w:before="0" w:beforeAutospacing="0" w:after="0" w:afterAutospacing="0"/>
                              <w:rPr>
                                <w:sz w:val="10"/>
                                <w:szCs w:val="10"/>
                              </w:rPr>
                            </w:pPr>
                          </w:p>
                        </w:txbxContent>
                      </wps:txbx>
                      <wps:bodyPr vertOverflow="clip" wrap="square" lIns="36000" tIns="72000" rIns="36000" bIns="0" rtlCol="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DCA31E" id="メモ 283905" o:spid="_x0000_s1644" type="#_x0000_t65" style="position:absolute;margin-left:24.7pt;margin-top:26.95pt;width:456pt;height:69.7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" adj="18627" fillcolor="#ffc">
                <v:stroke endcap="round"/>
                <v:textbox inset="1mm,2mm,1mm,0">
                  <w:txbxContent>
                    <w:p w14:paraId="0C5C2F1C" w14:textId="77777777" w:rsidR="00AA352A" w:rsidRDefault="00AA352A" w:rsidP="007E1B52">
                      <w:pPr>
                        <w:pStyle w:val="Web"/>
                        <w:snapToGrid w:val="0"/>
                        <w:spacing w:before="0" w:beforeAutospacing="0" w:after="0" w:afterAutospacing="0"/>
                        <w:rPr>
                          <w:rFonts w:ascii="HGｺﾞｼｯｸM" w:eastAsia="HGｺﾞｼｯｸM" w:cstheme="minorBidi"/>
                          <w:b/>
                          <w:sz w:val="20"/>
                          <w:szCs w:val="20"/>
                          <w:u w:val="single"/>
                        </w:rPr>
                      </w:pPr>
                      <w:r>
                        <w:rPr>
                          <w:rFonts w:ascii="HGｺﾞｼｯｸM" w:eastAsia="HGｺﾞｼｯｸM" w:cstheme="minorBidi" w:hint="eastAsia"/>
                          <w:b/>
                          <w:sz w:val="20"/>
                          <w:szCs w:val="20"/>
                          <w:u w:val="single"/>
                        </w:rPr>
                        <w:t>新公会計制度って何？</w:t>
                      </w:r>
                    </w:p>
                    <w:p w14:paraId="4787F547" w14:textId="77777777" w:rsidR="00AA352A" w:rsidRDefault="00AA352A" w:rsidP="007E1B52">
                      <w:pPr>
                        <w:pStyle w:val="Web"/>
                        <w:snapToGrid w:val="0"/>
                        <w:spacing w:before="0" w:beforeAutospacing="0" w:after="0" w:afterAutospacing="0" w:line="60" w:lineRule="auto"/>
                        <w:rPr>
                          <w:rFonts w:ascii="HGｺﾞｼｯｸM" w:eastAsia="HGｺﾞｼｯｸM" w:cstheme="minorBidi"/>
                          <w:b/>
                          <w:sz w:val="20"/>
                          <w:szCs w:val="20"/>
                          <w:u w:val="single"/>
                        </w:rPr>
                      </w:pPr>
                    </w:p>
                    <w:p w14:paraId="45D96FCC" w14:textId="77777777" w:rsidR="00AA352A" w:rsidRDefault="00AA352A" w:rsidP="007E1B52">
                      <w:pPr>
                        <w:pStyle w:val="Web"/>
                        <w:snapToGrid w:val="0"/>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 xml:space="preserve">　これまでの現金主義・単式簿記の会計ではストック情報やコスト情報などが欠如しており、そのデメリットを補完するため、発生主義・複式簿記・日々仕訳の３要素を持つ新たな公会計制度を導入しました。</w:t>
                      </w:r>
                    </w:p>
                    <w:p w14:paraId="41A2B821" w14:textId="77777777" w:rsidR="00AA352A" w:rsidRDefault="00AA352A" w:rsidP="007E1B52">
                      <w:pPr>
                        <w:pStyle w:val="Web"/>
                        <w:snapToGrid w:val="0"/>
                        <w:spacing w:before="0" w:beforeAutospacing="0" w:after="0" w:afterAutospacing="0"/>
                        <w:rPr>
                          <w:rFonts w:ascii="HG丸ｺﾞｼｯｸM-PRO" w:eastAsia="HG丸ｺﾞｼｯｸM-PRO" w:hAnsi="HG丸ｺﾞｼｯｸM-PRO" w:cstheme="minorBidi"/>
                          <w:sz w:val="18"/>
                          <w:szCs w:val="18"/>
                        </w:rPr>
                      </w:pPr>
                      <w:r>
                        <w:rPr>
                          <w:rFonts w:ascii="HG丸ｺﾞｼｯｸM-PRO" w:eastAsia="HG丸ｺﾞｼｯｸM-PRO" w:hAnsi="HG丸ｺﾞｼｯｸM-PRO" w:cstheme="minorBidi" w:hint="eastAsia"/>
                          <w:sz w:val="18"/>
                          <w:szCs w:val="18"/>
                        </w:rPr>
                        <w:t xml:space="preserve">（詳細はホームページをご覧ください　</w:t>
                      </w:r>
                      <w:hyperlink r:id="rId70" w:history="1">
                        <w:r>
                          <w:rPr>
                            <w:rStyle w:val="a9"/>
                            <w:rFonts w:ascii="HG丸ｺﾞｼｯｸM-PRO" w:eastAsia="HG丸ｺﾞｼｯｸM-PRO" w:hAnsi="HG丸ｺﾞｼｯｸM-PRO" w:cstheme="minorBidi" w:hint="eastAsia"/>
                            <w:color w:val="000000" w:themeColor="text1"/>
                            <w:sz w:val="18"/>
                            <w:szCs w:val="18"/>
                          </w:rPr>
                          <w:t>http</w:t>
                        </w:r>
                        <w:r>
                          <w:rPr>
                            <w:rStyle w:val="a9"/>
                            <w:rFonts w:ascii="HG丸ｺﾞｼｯｸM-PRO" w:eastAsia="HG丸ｺﾞｼｯｸM-PRO" w:hAnsi="HG丸ｺﾞｼｯｸM-PRO" w:cstheme="minorBidi"/>
                            <w:color w:val="000000" w:themeColor="text1"/>
                            <w:sz w:val="18"/>
                            <w:szCs w:val="18"/>
                          </w:rPr>
                          <w:t>s</w:t>
                        </w:r>
                        <w:r>
                          <w:rPr>
                            <w:rStyle w:val="a9"/>
                            <w:rFonts w:ascii="HG丸ｺﾞｼｯｸM-PRO" w:eastAsia="HG丸ｺﾞｼｯｸM-PRO" w:hAnsi="HG丸ｺﾞｼｯｸM-PRO" w:cstheme="minorBidi" w:hint="eastAsia"/>
                            <w:color w:val="000000" w:themeColor="text1"/>
                            <w:sz w:val="18"/>
                            <w:szCs w:val="18"/>
                          </w:rPr>
                          <w:t>://www.city.osaka.lg.jp/kaikei/page/0000324052.html</w:t>
                        </w:r>
                      </w:hyperlink>
                      <w:r>
                        <w:rPr>
                          <w:rFonts w:ascii="HG丸ｺﾞｼｯｸM-PRO" w:eastAsia="HG丸ｺﾞｼｯｸM-PRO" w:hAnsi="HG丸ｺﾞｼｯｸM-PRO" w:cstheme="minorBidi" w:hint="eastAsia"/>
                          <w:color w:val="000000" w:themeColor="text1"/>
                          <w:sz w:val="18"/>
                          <w:szCs w:val="18"/>
                        </w:rPr>
                        <w:t>）</w:t>
                      </w:r>
                    </w:p>
                    <w:p w14:paraId="1A7EADB8" w14:textId="77777777" w:rsidR="00AA352A" w:rsidRDefault="00AA352A" w:rsidP="007E1B52">
                      <w:pPr>
                        <w:pStyle w:val="Web"/>
                        <w:snapToGrid w:val="0"/>
                        <w:spacing w:before="0" w:beforeAutospacing="0" w:after="0" w:afterAutospacing="0"/>
                        <w:rPr>
                          <w:sz w:val="10"/>
                          <w:szCs w:val="10"/>
                        </w:rPr>
                      </w:pPr>
                    </w:p>
                  </w:txbxContent>
                </v:textbox>
              </v:shape>
            </w:pict>
          </mc:Fallback>
        </mc:AlternateContent>
      </w:r>
      <w:r w:rsidRPr="00C029AE">
        <w:rPr>
          <w:rFonts w:ascii="HGｺﾞｼｯｸM" w:eastAsia="HGｺﾞｼｯｸM" w:hAnsiTheme="minorEastAsia"/>
          <w:noProof/>
          <w:sz w:val="24"/>
          <w:szCs w:val="24"/>
        </w:rPr>
        <mc:AlternateContent>
          <mc:Choice Requires="wps">
            <w:drawing>
              <wp:anchor distT="0" distB="0" distL="114300" distR="114300" simplePos="0" relativeHeight="251934720" behindDoc="0" locked="0" layoutInCell="1" allowOverlap="1" wp14:anchorId="73F4670D" wp14:editId="02224F9E">
                <wp:simplePos x="0" y="0"/>
                <wp:positionH relativeFrom="column">
                  <wp:posOffset>247015</wp:posOffset>
                </wp:positionH>
                <wp:positionV relativeFrom="paragraph">
                  <wp:posOffset>275590</wp:posOffset>
                </wp:positionV>
                <wp:extent cx="5915025" cy="1019175"/>
                <wp:effectExtent l="0" t="0" r="28575" b="28575"/>
                <wp:wrapNone/>
                <wp:docPr id="283909" name="正方形/長方形 283909"/>
                <wp:cNvGraphicFramePr/>
                <a:graphic xmlns:a="http://schemas.openxmlformats.org/drawingml/2006/main">
                  <a:graphicData uri="http://schemas.microsoft.com/office/word/2010/wordprocessingShape">
                    <wps:wsp>
                      <wps:cNvSpPr/>
                      <wps:spPr>
                        <a:xfrm>
                          <a:off x="0" y="0"/>
                          <a:ext cx="5915025" cy="101917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86EC1F" id="正方形/長方形 283909" o:spid="_x0000_s1026" style="position:absolute;margin-left:19.45pt;margin-top:21.7pt;width:465.75pt;height:80.2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" filled="f" strokecolor="#f79646 [3209]" strokeweight="2pt"/>
            </w:pict>
          </mc:Fallback>
        </mc:AlternateContent>
      </w:r>
      <w:r>
        <w:rPr>
          <w:noProof/>
        </w:rPr>
        <mc:AlternateContent>
          <mc:Choice Requires="wps">
            <w:drawing>
              <wp:anchor distT="0" distB="0" distL="114300" distR="114300" simplePos="0" relativeHeight="251932672" behindDoc="0" locked="0" layoutInCell="1" allowOverlap="1" wp14:anchorId="79551778" wp14:editId="507243D7">
                <wp:simplePos x="0" y="0"/>
                <wp:positionH relativeFrom="column">
                  <wp:posOffset>2799715</wp:posOffset>
                </wp:positionH>
                <wp:positionV relativeFrom="paragraph">
                  <wp:posOffset>-730250</wp:posOffset>
                </wp:positionV>
                <wp:extent cx="45085" cy="147320"/>
                <wp:effectExtent l="57150" t="0" r="69215" b="5080"/>
                <wp:wrapNone/>
                <wp:docPr id="20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261A313E" id="Text Box 22" o:spid="_x0000_s1026" type="#_x0000_t202" style="position:absolute;margin-left:220.45pt;margin-top:-57.5pt;width:3.55pt;height:11.6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931648" behindDoc="0" locked="0" layoutInCell="1" allowOverlap="1" wp14:anchorId="4AA17994" wp14:editId="2FC200E0">
                <wp:simplePos x="0" y="0"/>
                <wp:positionH relativeFrom="column">
                  <wp:posOffset>2799715</wp:posOffset>
                </wp:positionH>
                <wp:positionV relativeFrom="paragraph">
                  <wp:posOffset>-730250</wp:posOffset>
                </wp:positionV>
                <wp:extent cx="45085" cy="147320"/>
                <wp:effectExtent l="57150" t="0" r="69215" b="5080"/>
                <wp:wrapNone/>
                <wp:docPr id="298"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11A1C57B" id="Text Box 21" o:spid="_x0000_s1026" type="#_x0000_t202" style="position:absolute;margin-left:220.45pt;margin-top:-57.5pt;width:3.55pt;height:11.6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930624" behindDoc="0" locked="0" layoutInCell="1" allowOverlap="1" wp14:anchorId="40A8709C" wp14:editId="18F4E558">
                <wp:simplePos x="0" y="0"/>
                <wp:positionH relativeFrom="column">
                  <wp:posOffset>2799715</wp:posOffset>
                </wp:positionH>
                <wp:positionV relativeFrom="paragraph">
                  <wp:posOffset>-730250</wp:posOffset>
                </wp:positionV>
                <wp:extent cx="45085" cy="147320"/>
                <wp:effectExtent l="57150" t="0" r="69215" b="5080"/>
                <wp:wrapNone/>
                <wp:docPr id="29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02270250" id="Text Box 20" o:spid="_x0000_s1026" type="#_x0000_t202" style="position:absolute;margin-left:220.45pt;margin-top:-57.5pt;width:3.55pt;height:11.6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929600" behindDoc="0" locked="0" layoutInCell="1" allowOverlap="1" wp14:anchorId="060F1E30" wp14:editId="0D05DA47">
                <wp:simplePos x="0" y="0"/>
                <wp:positionH relativeFrom="column">
                  <wp:posOffset>2799715</wp:posOffset>
                </wp:positionH>
                <wp:positionV relativeFrom="paragraph">
                  <wp:posOffset>-758825</wp:posOffset>
                </wp:positionV>
                <wp:extent cx="45085" cy="149225"/>
                <wp:effectExtent l="57150" t="0" r="69215" b="3175"/>
                <wp:wrapNone/>
                <wp:docPr id="30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9225"/>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5A1D295F" id="Text Box 19" o:spid="_x0000_s1026" type="#_x0000_t202" style="position:absolute;margin-left:220.45pt;margin-top:-59.75pt;width:3.55pt;height:11.7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" filled="f" stroked="f"/>
            </w:pict>
          </mc:Fallback>
        </mc:AlternateContent>
      </w:r>
      <w:r>
        <w:rPr>
          <w:noProof/>
        </w:rPr>
        <mc:AlternateContent>
          <mc:Choice Requires="wps">
            <w:drawing>
              <wp:anchor distT="0" distB="0" distL="114300" distR="114300" simplePos="0" relativeHeight="251928576" behindDoc="0" locked="0" layoutInCell="1" allowOverlap="1" wp14:anchorId="34938A2B" wp14:editId="1B286C30">
                <wp:simplePos x="0" y="0"/>
                <wp:positionH relativeFrom="column">
                  <wp:posOffset>2799715</wp:posOffset>
                </wp:positionH>
                <wp:positionV relativeFrom="paragraph">
                  <wp:posOffset>-730250</wp:posOffset>
                </wp:positionV>
                <wp:extent cx="45085" cy="147320"/>
                <wp:effectExtent l="57150" t="0" r="69215" b="5080"/>
                <wp:wrapNone/>
                <wp:docPr id="301"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6CD260A1" id="Text Box 18" o:spid="_x0000_s1026" type="#_x0000_t202" style="position:absolute;margin-left:220.45pt;margin-top:-57.5pt;width:3.55pt;height:11.6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Pr>
          <w:noProof/>
        </w:rPr>
        <mc:AlternateContent>
          <mc:Choice Requires="wps">
            <w:drawing>
              <wp:anchor distT="0" distB="0" distL="114300" distR="114300" simplePos="0" relativeHeight="251927552" behindDoc="0" locked="0" layoutInCell="1" allowOverlap="1" wp14:anchorId="78CB3BBC" wp14:editId="27BF9462">
                <wp:simplePos x="0" y="0"/>
                <wp:positionH relativeFrom="column">
                  <wp:posOffset>2799715</wp:posOffset>
                </wp:positionH>
                <wp:positionV relativeFrom="paragraph">
                  <wp:posOffset>-730250</wp:posOffset>
                </wp:positionV>
                <wp:extent cx="45085" cy="147320"/>
                <wp:effectExtent l="57150" t="0" r="69215" b="5080"/>
                <wp:wrapNone/>
                <wp:docPr id="20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51EA2970" id="Text Box 17" o:spid="_x0000_s1026" type="#_x0000_t202" style="position:absolute;margin-left:220.45pt;margin-top:-57.5pt;width:3.55pt;height:11.6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p>
    <w:p w14:paraId="4C196D75" w14:textId="77777777" w:rsidR="00AA352A" w:rsidRPr="00A41D4A" w:rsidRDefault="00AA352A" w:rsidP="00372F5F">
      <w:pPr>
        <w:rPr>
          <w:rFonts w:ascii="HGｺﾞｼｯｸM" w:eastAsia="HGｺﾞｼｯｸM" w:hAnsiTheme="minorEastAsia"/>
          <w:sz w:val="24"/>
          <w:szCs w:val="24"/>
        </w:rPr>
      </w:pPr>
    </w:p>
    <w:p w14:paraId="06890DC7" w14:textId="77777777" w:rsidR="00AA352A" w:rsidRDefault="00AA352A" w:rsidP="00632C4F">
      <w:pPr>
        <w:widowControl/>
        <w:jc w:val="left"/>
        <w:rPr>
          <w:rFonts w:ascii="HGｺﾞｼｯｸM" w:eastAsia="HGｺﾞｼｯｸM" w:hAnsiTheme="minorEastAsia"/>
          <w:sz w:val="24"/>
          <w:szCs w:val="24"/>
        </w:rPr>
      </w:pPr>
    </w:p>
    <w:p w14:paraId="52E250D3" w14:textId="77777777" w:rsidR="00AA352A" w:rsidRDefault="00AA352A" w:rsidP="00632C4F">
      <w:pPr>
        <w:widowControl/>
        <w:jc w:val="left"/>
        <w:rPr>
          <w:rFonts w:ascii="HGｺﾞｼｯｸM" w:eastAsia="HGｺﾞｼｯｸM" w:hAnsiTheme="minorEastAsia"/>
          <w:sz w:val="24"/>
          <w:szCs w:val="24"/>
        </w:rPr>
      </w:pPr>
    </w:p>
    <w:p w14:paraId="4F439E12" w14:textId="77777777" w:rsidR="00AA352A" w:rsidRDefault="00AA352A" w:rsidP="00632C4F">
      <w:pPr>
        <w:widowControl/>
        <w:jc w:val="left"/>
        <w:rPr>
          <w:rFonts w:ascii="HGｺﾞｼｯｸM" w:eastAsia="HGｺﾞｼｯｸM" w:hAnsiTheme="minorEastAsia"/>
          <w:sz w:val="24"/>
          <w:szCs w:val="24"/>
        </w:rPr>
      </w:pPr>
    </w:p>
    <w:p w14:paraId="7013F632" w14:textId="77777777" w:rsidR="00AA352A" w:rsidRDefault="00AA352A" w:rsidP="00632C4F">
      <w:pPr>
        <w:widowControl/>
        <w:jc w:val="left"/>
        <w:rPr>
          <w:rFonts w:ascii="HGｺﾞｼｯｸM" w:eastAsia="HGｺﾞｼｯｸM" w:hAnsiTheme="minorEastAsia"/>
          <w:sz w:val="24"/>
          <w:szCs w:val="24"/>
        </w:rPr>
      </w:pPr>
    </w:p>
    <w:p w14:paraId="48D8DE50" w14:textId="77777777" w:rsidR="00AA352A" w:rsidRPr="00611CD3" w:rsidRDefault="00AA352A" w:rsidP="00611CD3">
      <w:pPr>
        <w:widowControl/>
        <w:jc w:val="left"/>
        <w:rPr>
          <w:rFonts w:ascii="HGｺﾞｼｯｸM" w:eastAsia="HGｺﾞｼｯｸM" w:hAnsiTheme="minorEastAsia"/>
          <w:sz w:val="24"/>
          <w:szCs w:val="24"/>
        </w:rPr>
      </w:pPr>
    </w:p>
    <w:p w14:paraId="4E406F29" w14:textId="7BAC3B74" w:rsidR="00AA352A" w:rsidRDefault="00AA352A">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4E08C0C6" w14:textId="77777777" w:rsidR="00AA352A" w:rsidRDefault="00AA352A" w:rsidP="00623330">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937792" behindDoc="0" locked="0" layoutInCell="1" allowOverlap="1" wp14:anchorId="54C4D844" wp14:editId="1EA98E4F">
                <wp:simplePos x="0" y="0"/>
                <wp:positionH relativeFrom="column">
                  <wp:posOffset>162547</wp:posOffset>
                </wp:positionH>
                <wp:positionV relativeFrom="paragraph">
                  <wp:posOffset>-44486</wp:posOffset>
                </wp:positionV>
                <wp:extent cx="6098876" cy="428625"/>
                <wp:effectExtent l="57150" t="0" r="73660" b="104775"/>
                <wp:wrapNone/>
                <wp:docPr id="304" name="グループ化 304"/>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305" name="角丸四角形 76"/>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7BA231AC" w14:textId="77777777" w:rsidR="00AA352A" w:rsidRPr="0043013F" w:rsidRDefault="00AA352A" w:rsidP="00623330">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306" name="テキスト ボックス 77"/>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BC11F6" w14:textId="77777777" w:rsidR="00AA352A" w:rsidRPr="0043013F" w:rsidRDefault="00AA352A" w:rsidP="00623330">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市債の現在高</w:t>
                              </w:r>
                            </w:p>
                            <w:p w14:paraId="5F09D43F" w14:textId="77777777" w:rsidR="00AA352A" w:rsidRPr="0043013F" w:rsidRDefault="00AA352A" w:rsidP="00623330">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54C4D844" id="グループ化 304" o:spid="_x0000_s1645" style="position:absolute;left:0;text-align:left;margin-left:12.8pt;margin-top:-3.5pt;width:480.25pt;height:33.75pt;z-index:251937792;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">
                <v:roundrect id="角丸四角形 76" o:spid="_x0000_s1646"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" fillcolor="#b6dde8 [1304]" strokecolor="#4579b8 [3044]">
                  <v:shadow on="t" color="black" opacity="22937f" origin=",.5" offset="0,.63889mm"/>
                  <v:textbox inset="1.44pt,0,0,0">
                    <w:txbxContent>
                      <w:p w14:paraId="7BA231AC" w14:textId="77777777" w:rsidR="00AA352A" w:rsidRPr="0043013F" w:rsidRDefault="00AA352A" w:rsidP="00623330">
                        <w:pPr>
                          <w:pStyle w:val="Web"/>
                          <w:spacing w:before="0" w:beforeAutospacing="0" w:after="0" w:afterAutospacing="0"/>
                          <w:ind w:firstLineChars="50" w:firstLine="140"/>
                          <w:rPr>
                            <w:sz w:val="28"/>
                            <w:szCs w:val="28"/>
                          </w:rPr>
                        </w:pPr>
                      </w:p>
                    </w:txbxContent>
                  </v:textbox>
                </v:roundrect>
                <v:shape id="テキスト ボックス 77" o:spid="_x0000_s1647"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" filled="f" stroked="f" strokeweight=".5pt">
                  <v:textbox>
                    <w:txbxContent>
                      <w:p w14:paraId="19BC11F6" w14:textId="77777777" w:rsidR="00AA352A" w:rsidRPr="0043013F" w:rsidRDefault="00AA352A" w:rsidP="00623330">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市債の現在高</w:t>
                        </w:r>
                      </w:p>
                      <w:p w14:paraId="5F09D43F" w14:textId="77777777" w:rsidR="00AA352A" w:rsidRPr="0043013F" w:rsidRDefault="00AA352A" w:rsidP="00623330">
                        <w:pPr>
                          <w:rPr>
                            <w:rFonts w:ascii="HG丸ｺﾞｼｯｸM-PRO" w:eastAsia="HG丸ｺﾞｼｯｸM-PRO" w:hAnsi="HG丸ｺﾞｼｯｸM-PRO"/>
                            <w:b/>
                            <w:sz w:val="28"/>
                            <w:szCs w:val="28"/>
                          </w:rPr>
                        </w:pPr>
                      </w:p>
                    </w:txbxContent>
                  </v:textbox>
                </v:shape>
              </v:group>
            </w:pict>
          </mc:Fallback>
        </mc:AlternateContent>
      </w:r>
    </w:p>
    <w:p w14:paraId="40D85D72" w14:textId="77777777" w:rsidR="00AA352A" w:rsidRDefault="00AA352A" w:rsidP="00623330">
      <w:pPr>
        <w:rPr>
          <w:rFonts w:ascii="HGｺﾞｼｯｸM" w:eastAsia="HGｺﾞｼｯｸM" w:hAnsiTheme="minorEastAsia"/>
          <w:sz w:val="24"/>
          <w:szCs w:val="24"/>
        </w:rPr>
      </w:pPr>
    </w:p>
    <w:p w14:paraId="4785BF5F" w14:textId="77777777" w:rsidR="00AA352A" w:rsidRDefault="00AA352A" w:rsidP="00D10EAF">
      <w:pPr>
        <w:ind w:leftChars="200" w:left="420" w:firstLineChars="100" w:firstLine="220"/>
        <w:rPr>
          <w:rFonts w:ascii="HGｺﾞｼｯｸM" w:eastAsia="HGｺﾞｼｯｸM" w:hAnsi="ＭＳ Ｐ明朝"/>
          <w:sz w:val="22"/>
        </w:rPr>
      </w:pPr>
      <w:r>
        <w:rPr>
          <w:rFonts w:ascii="HGｺﾞｼｯｸM" w:eastAsia="HGｺﾞｼｯｸM" w:hAnsiTheme="minorEastAsia" w:hint="eastAsia"/>
          <w:sz w:val="22"/>
        </w:rPr>
        <w:t>令和８</w:t>
      </w:r>
      <w:r w:rsidRPr="00684D1D">
        <w:rPr>
          <w:rFonts w:ascii="HGｺﾞｼｯｸM" w:eastAsia="HGｺﾞｼｯｸM" w:hAnsiTheme="minorEastAsia" w:hint="eastAsia"/>
          <w:sz w:val="22"/>
        </w:rPr>
        <w:t>年</w:t>
      </w:r>
      <w:r>
        <w:rPr>
          <w:rFonts w:ascii="HGｺﾞｼｯｸM" w:eastAsia="HGｺﾞｼｯｸM" w:hAnsiTheme="minorEastAsia" w:hint="eastAsia"/>
          <w:sz w:val="22"/>
        </w:rPr>
        <w:t>３</w:t>
      </w:r>
      <w:r w:rsidRPr="00684D1D">
        <w:rPr>
          <w:rFonts w:ascii="HGｺﾞｼｯｸM" w:eastAsia="HGｺﾞｼｯｸM" w:hAnsiTheme="minorEastAsia" w:hint="eastAsia"/>
          <w:sz w:val="22"/>
        </w:rPr>
        <w:t>月</w:t>
      </w:r>
      <w:r>
        <w:rPr>
          <w:rFonts w:ascii="HGｺﾞｼｯｸM" w:eastAsia="HGｺﾞｼｯｸM" w:hAnsiTheme="minorEastAsia" w:hint="eastAsia"/>
          <w:sz w:val="22"/>
        </w:rPr>
        <w:t>31</w:t>
      </w:r>
      <w:r w:rsidRPr="00684D1D">
        <w:rPr>
          <w:rFonts w:ascii="HGｺﾞｼｯｸM" w:eastAsia="HGｺﾞｼｯｸM" w:hAnsiTheme="minorEastAsia" w:hint="eastAsia"/>
          <w:sz w:val="22"/>
        </w:rPr>
        <w:t>日現在における</w:t>
      </w:r>
      <w:r w:rsidRPr="00EE4A4C">
        <w:rPr>
          <w:rFonts w:ascii="HGｺﾞｼｯｸM" w:eastAsia="HGｺﾞｼｯｸM" w:hAnsi="ＭＳ Ｐ明朝" w:hint="eastAsia"/>
          <w:sz w:val="22"/>
        </w:rPr>
        <w:t>本市の会計別の市債の現在高及び市民</w:t>
      </w:r>
      <w:r>
        <w:rPr>
          <w:rFonts w:ascii="HGｺﾞｼｯｸM" w:eastAsia="HGｺﾞｼｯｸM" w:hAnsi="ＭＳ Ｐ明朝" w:hint="eastAsia"/>
          <w:sz w:val="22"/>
        </w:rPr>
        <w:t>一</w:t>
      </w:r>
      <w:r w:rsidRPr="00EE4A4C">
        <w:rPr>
          <w:rFonts w:ascii="HGｺﾞｼｯｸM" w:eastAsia="HGｺﾞｼｯｸM" w:hAnsi="ＭＳ Ｐ明朝" w:hint="eastAsia"/>
          <w:sz w:val="22"/>
        </w:rPr>
        <w:t>人</w:t>
      </w:r>
      <w:r>
        <w:rPr>
          <w:rFonts w:ascii="HGｺﾞｼｯｸM" w:eastAsia="HGｺﾞｼｯｸM" w:hAnsi="ＭＳ Ｐ明朝" w:hint="eastAsia"/>
          <w:sz w:val="22"/>
        </w:rPr>
        <w:t>当た</w:t>
      </w:r>
      <w:r w:rsidRPr="00EE4A4C">
        <w:rPr>
          <w:rFonts w:ascii="HGｺﾞｼｯｸM" w:eastAsia="HGｺﾞｼｯｸM" w:hAnsi="ＭＳ Ｐ明朝" w:hint="eastAsia"/>
          <w:sz w:val="22"/>
        </w:rPr>
        <w:t>りの市債の現在高は次のとおりです。</w:t>
      </w:r>
    </w:p>
    <w:p w14:paraId="710B7AFF" w14:textId="77777777" w:rsidR="00AA352A" w:rsidRPr="00B9268A" w:rsidRDefault="00AA352A" w:rsidP="00D10EAF">
      <w:pPr>
        <w:ind w:leftChars="200" w:left="420" w:firstLineChars="100" w:firstLine="220"/>
        <w:rPr>
          <w:rFonts w:ascii="HGｺﾞｼｯｸM" w:eastAsia="HGｺﾞｼｯｸM" w:hAnsi="ＭＳ Ｐ明朝"/>
          <w:sz w:val="22"/>
        </w:rPr>
      </w:pPr>
    </w:p>
    <w:p w14:paraId="607A8085" w14:textId="77777777" w:rsidR="00AA352A" w:rsidRPr="003903AA" w:rsidRDefault="00AA352A" w:rsidP="007657C9">
      <w:pPr>
        <w:jc w:val="center"/>
        <w:rPr>
          <w:rFonts w:ascii="HGｺﾞｼｯｸM" w:eastAsia="HGｺﾞｼｯｸM" w:hAnsi="ＭＳ Ｐ明朝"/>
          <w:noProof/>
          <w:sz w:val="22"/>
        </w:rPr>
      </w:pPr>
      <w:r w:rsidRPr="00F86729">
        <w:rPr>
          <w:noProof/>
        </w:rPr>
        <w:drawing>
          <wp:inline distT="0" distB="0" distL="0" distR="0" wp14:anchorId="69C52BDD" wp14:editId="4C309BD8">
            <wp:extent cx="5800383" cy="3916680"/>
            <wp:effectExtent l="0" t="0" r="0" b="7620"/>
            <wp:docPr id="18083747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825999" cy="3933977"/>
                    </a:xfrm>
                    <a:prstGeom prst="rect">
                      <a:avLst/>
                    </a:prstGeom>
                    <a:noFill/>
                    <a:ln>
                      <a:noFill/>
                    </a:ln>
                  </pic:spPr>
                </pic:pic>
              </a:graphicData>
            </a:graphic>
          </wp:inline>
        </w:drawing>
      </w:r>
    </w:p>
    <w:tbl>
      <w:tblPr>
        <w:tblpPr w:leftFromText="142" w:rightFromText="142" w:vertAnchor="text" w:horzAnchor="margin" w:tblpXSpec="center" w:tblpY="240"/>
        <w:tblW w:w="0" w:type="auto"/>
        <w:tblLayout w:type="fixed"/>
        <w:tblCellMar>
          <w:left w:w="99" w:type="dxa"/>
          <w:right w:w="99" w:type="dxa"/>
        </w:tblCellMar>
        <w:tblLook w:val="0000" w:firstRow="0" w:lastRow="0" w:firstColumn="0" w:lastColumn="0" w:noHBand="0" w:noVBand="0"/>
      </w:tblPr>
      <w:tblGrid>
        <w:gridCol w:w="722"/>
        <w:gridCol w:w="567"/>
        <w:gridCol w:w="7666"/>
      </w:tblGrid>
      <w:tr w:rsidR="00AA352A" w14:paraId="22903A5E" w14:textId="77777777" w:rsidTr="003F60CA">
        <w:trPr>
          <w:trHeight w:val="423"/>
        </w:trPr>
        <w:tc>
          <w:tcPr>
            <w:tcW w:w="722" w:type="dxa"/>
          </w:tcPr>
          <w:p w14:paraId="56A16022" w14:textId="77777777" w:rsidR="00AA352A" w:rsidRPr="008A53D2" w:rsidRDefault="00AA352A" w:rsidP="003F60CA">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07F1CED3" w14:textId="77777777" w:rsidR="00AA352A" w:rsidRDefault="00AA352A" w:rsidP="003F60CA">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6298194A" w14:textId="77777777" w:rsidR="00AA352A" w:rsidRDefault="00AA352A" w:rsidP="003F60CA">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p w14:paraId="000F2545" w14:textId="77777777" w:rsidR="00AA352A" w:rsidRDefault="00AA352A" w:rsidP="003F60CA">
            <w:pPr>
              <w:tabs>
                <w:tab w:val="left" w:pos="790"/>
              </w:tabs>
              <w:snapToGrid w:val="0"/>
              <w:ind w:right="43"/>
              <w:rPr>
                <w:rFonts w:ascii="HGｺﾞｼｯｸM" w:eastAsia="HGｺﾞｼｯｸM" w:hAnsiTheme="minorEastAsia"/>
                <w:sz w:val="18"/>
                <w:szCs w:val="18"/>
              </w:rPr>
            </w:pPr>
          </w:p>
          <w:p w14:paraId="6015856E" w14:textId="77777777" w:rsidR="00AA352A" w:rsidRDefault="00AA352A" w:rsidP="003F60CA">
            <w:pPr>
              <w:tabs>
                <w:tab w:val="left" w:pos="790"/>
              </w:tabs>
              <w:snapToGrid w:val="0"/>
              <w:ind w:right="43"/>
              <w:rPr>
                <w:rFonts w:ascii="HGｺﾞｼｯｸM" w:eastAsia="HGｺﾞｼｯｸM" w:hAnsiTheme="minorEastAsia"/>
                <w:sz w:val="18"/>
                <w:szCs w:val="18"/>
              </w:rPr>
            </w:pPr>
          </w:p>
          <w:p w14:paraId="34ACC419" w14:textId="77777777" w:rsidR="00AA352A" w:rsidRDefault="00AA352A" w:rsidP="003F60CA">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３．</w:t>
            </w:r>
          </w:p>
          <w:p w14:paraId="62EBD337" w14:textId="77777777" w:rsidR="00AA352A" w:rsidRPr="008A53D2" w:rsidRDefault="00AA352A" w:rsidP="003F60CA">
            <w:pPr>
              <w:tabs>
                <w:tab w:val="left" w:pos="790"/>
              </w:tabs>
              <w:snapToGrid w:val="0"/>
              <w:ind w:right="43"/>
              <w:rPr>
                <w:rFonts w:ascii="HGｺﾞｼｯｸM" w:eastAsia="HGｺﾞｼｯｸM" w:hAnsiTheme="minorEastAsia"/>
                <w:sz w:val="18"/>
                <w:szCs w:val="18"/>
              </w:rPr>
            </w:pPr>
          </w:p>
        </w:tc>
        <w:tc>
          <w:tcPr>
            <w:tcW w:w="7666" w:type="dxa"/>
          </w:tcPr>
          <w:p w14:paraId="0C12C08C" w14:textId="77777777" w:rsidR="00AA352A" w:rsidRDefault="00AA352A" w:rsidP="003F60CA">
            <w:pPr>
              <w:tabs>
                <w:tab w:val="left" w:pos="790"/>
              </w:tabs>
              <w:snapToGrid w:val="0"/>
              <w:ind w:right="43"/>
              <w:rPr>
                <w:rFonts w:ascii="HGｺﾞｼｯｸM" w:eastAsia="HGｺﾞｼｯｸM" w:hAnsiTheme="minorEastAsia"/>
                <w:sz w:val="18"/>
                <w:szCs w:val="18"/>
              </w:rPr>
            </w:pPr>
            <w:r w:rsidRPr="00C05E54">
              <w:rPr>
                <w:rFonts w:ascii="HGｺﾞｼｯｸM" w:eastAsia="HGｺﾞｼｯｸM" w:hAnsiTheme="minorEastAsia" w:hint="eastAsia"/>
                <w:sz w:val="18"/>
                <w:szCs w:val="18"/>
              </w:rPr>
              <w:t>公営企業会計及び準公営企業会計分を除く。</w:t>
            </w:r>
          </w:p>
          <w:p w14:paraId="46716CFD" w14:textId="77777777" w:rsidR="00AA352A" w:rsidRDefault="00AA352A" w:rsidP="003F60CA">
            <w:pPr>
              <w:tabs>
                <w:tab w:val="left" w:pos="790"/>
              </w:tabs>
              <w:snapToGrid w:val="0"/>
              <w:ind w:right="43"/>
              <w:rPr>
                <w:rFonts w:ascii="HGｺﾞｼｯｸM" w:eastAsia="HGｺﾞｼｯｸM" w:hAnsiTheme="minorEastAsia"/>
                <w:sz w:val="18"/>
                <w:szCs w:val="18"/>
              </w:rPr>
            </w:pPr>
            <w:r w:rsidRPr="006F06C2">
              <w:rPr>
                <w:rFonts w:ascii="HGｺﾞｼｯｸM" w:eastAsia="HGｺﾞｼｯｸM" w:hAnsiTheme="minorEastAsia" w:hint="eastAsia"/>
                <w:sz w:val="18"/>
                <w:szCs w:val="18"/>
              </w:rPr>
              <w:t>「市民</w:t>
            </w:r>
            <w:r>
              <w:rPr>
                <w:rFonts w:ascii="HGｺﾞｼｯｸM" w:eastAsia="HGｺﾞｼｯｸM" w:hAnsiTheme="minorEastAsia" w:hint="eastAsia"/>
                <w:sz w:val="18"/>
                <w:szCs w:val="18"/>
              </w:rPr>
              <w:t>一</w:t>
            </w:r>
            <w:r w:rsidRPr="006F06C2">
              <w:rPr>
                <w:rFonts w:ascii="HGｺﾞｼｯｸM" w:eastAsia="HGｺﾞｼｯｸM" w:hAnsiTheme="minorEastAsia" w:hint="eastAsia"/>
                <w:sz w:val="18"/>
                <w:szCs w:val="18"/>
              </w:rPr>
              <w:t>人</w:t>
            </w:r>
            <w:r>
              <w:rPr>
                <w:rFonts w:ascii="HGｺﾞｼｯｸM" w:eastAsia="HGｺﾞｼｯｸM" w:hAnsiTheme="minorEastAsia" w:hint="eastAsia"/>
                <w:sz w:val="18"/>
                <w:szCs w:val="18"/>
              </w:rPr>
              <w:t>当たり現在高」は、円単位の会計別現在高と、夜間人口については令和８年４</w:t>
            </w:r>
            <w:r w:rsidRPr="006F06C2">
              <w:rPr>
                <w:rFonts w:ascii="HGｺﾞｼｯｸM" w:eastAsia="HGｺﾞｼｯｸM" w:hAnsiTheme="minorEastAsia" w:hint="eastAsia"/>
                <w:sz w:val="18"/>
                <w:szCs w:val="18"/>
              </w:rPr>
              <w:t>月</w:t>
            </w:r>
            <w:r>
              <w:rPr>
                <w:rFonts w:ascii="HGｺﾞｼｯｸM" w:eastAsia="HGｺﾞｼｯｸM" w:hAnsiTheme="minorEastAsia" w:hint="eastAsia"/>
                <w:sz w:val="18"/>
                <w:szCs w:val="18"/>
              </w:rPr>
              <w:t>１</w:t>
            </w:r>
            <w:r w:rsidRPr="006F06C2">
              <w:rPr>
                <w:rFonts w:ascii="HGｺﾞｼｯｸM" w:eastAsia="HGｺﾞｼｯｸM" w:hAnsiTheme="minorEastAsia" w:hint="eastAsia"/>
                <w:sz w:val="18"/>
                <w:szCs w:val="18"/>
              </w:rPr>
              <w:t>日現在の推計人口</w:t>
            </w:r>
            <w:r w:rsidRPr="007657C9">
              <w:rPr>
                <w:rFonts w:ascii="HGｺﾞｼｯｸM" w:eastAsia="HGｺﾞｼｯｸM" w:hAnsiTheme="minorEastAsia" w:hint="eastAsia"/>
                <w:sz w:val="18"/>
                <w:szCs w:val="18"/>
              </w:rPr>
              <w:t>2,</w:t>
            </w:r>
            <w:r>
              <w:rPr>
                <w:rFonts w:ascii="HGｺﾞｼｯｸM" w:eastAsia="HGｺﾞｼｯｸM" w:hAnsiTheme="minorEastAsia" w:hint="eastAsia"/>
                <w:sz w:val="18"/>
                <w:szCs w:val="18"/>
              </w:rPr>
              <w:t>817</w:t>
            </w:r>
            <w:r w:rsidRPr="007657C9">
              <w:rPr>
                <w:rFonts w:ascii="HGｺﾞｼｯｸM" w:eastAsia="HGｺﾞｼｯｸM" w:hAnsiTheme="minorEastAsia" w:hint="eastAsia"/>
                <w:sz w:val="18"/>
                <w:szCs w:val="18"/>
              </w:rPr>
              <w:t>,</w:t>
            </w:r>
            <w:r>
              <w:rPr>
                <w:rFonts w:ascii="HGｺﾞｼｯｸM" w:eastAsia="HGｺﾞｼｯｸM" w:hAnsiTheme="minorEastAsia" w:hint="eastAsia"/>
                <w:sz w:val="18"/>
                <w:szCs w:val="18"/>
              </w:rPr>
              <w:t>994人を、昼間人口については令和２</w:t>
            </w:r>
            <w:r w:rsidRPr="006F06C2">
              <w:rPr>
                <w:rFonts w:ascii="HGｺﾞｼｯｸM" w:eastAsia="HGｺﾞｼｯｸM" w:hAnsiTheme="minorEastAsia" w:hint="eastAsia"/>
                <w:sz w:val="18"/>
                <w:szCs w:val="18"/>
              </w:rPr>
              <w:t>年国勢調査3,5</w:t>
            </w:r>
            <w:r>
              <w:rPr>
                <w:rFonts w:ascii="HGｺﾞｼｯｸM" w:eastAsia="HGｺﾞｼｯｸM" w:hAnsiTheme="minorEastAsia" w:hint="eastAsia"/>
                <w:sz w:val="18"/>
                <w:szCs w:val="18"/>
              </w:rPr>
              <w:t>34</w:t>
            </w:r>
            <w:r w:rsidRPr="006F06C2">
              <w:rPr>
                <w:rFonts w:ascii="HGｺﾞｼｯｸM" w:eastAsia="HGｺﾞｼｯｸM" w:hAnsiTheme="minorEastAsia" w:hint="eastAsia"/>
                <w:sz w:val="18"/>
                <w:szCs w:val="18"/>
              </w:rPr>
              <w:t>,</w:t>
            </w:r>
            <w:r>
              <w:rPr>
                <w:rFonts w:ascii="HGｺﾞｼｯｸM" w:eastAsia="HGｺﾞｼｯｸM" w:hAnsiTheme="minorEastAsia" w:hint="eastAsia"/>
                <w:sz w:val="18"/>
                <w:szCs w:val="18"/>
              </w:rPr>
              <w:t>521</w:t>
            </w:r>
            <w:r w:rsidRPr="006F06C2">
              <w:rPr>
                <w:rFonts w:ascii="HGｺﾞｼｯｸM" w:eastAsia="HGｺﾞｼｯｸM" w:hAnsiTheme="minorEastAsia" w:hint="eastAsia"/>
                <w:sz w:val="18"/>
                <w:szCs w:val="18"/>
              </w:rPr>
              <w:t>人を用いて算出</w:t>
            </w:r>
            <w:r>
              <w:rPr>
                <w:rFonts w:ascii="HGｺﾞｼｯｸM" w:eastAsia="HGｺﾞｼｯｸM" w:hAnsiTheme="minorEastAsia" w:hint="eastAsia"/>
                <w:sz w:val="18"/>
                <w:szCs w:val="18"/>
              </w:rPr>
              <w:t>しています</w:t>
            </w:r>
            <w:r w:rsidRPr="006F06C2">
              <w:rPr>
                <w:rFonts w:ascii="HGｺﾞｼｯｸM" w:eastAsia="HGｺﾞｼｯｸM" w:hAnsiTheme="minorEastAsia" w:hint="eastAsia"/>
                <w:sz w:val="18"/>
                <w:szCs w:val="18"/>
              </w:rPr>
              <w:t>。</w:t>
            </w:r>
          </w:p>
          <w:p w14:paraId="086EED3F" w14:textId="77777777" w:rsidR="00AA352A" w:rsidRPr="008A53D2" w:rsidRDefault="00AA352A" w:rsidP="00C05E54">
            <w:pPr>
              <w:tabs>
                <w:tab w:val="left" w:pos="790"/>
              </w:tabs>
              <w:snapToGrid w:val="0"/>
              <w:ind w:right="43"/>
              <w:rPr>
                <w:rFonts w:ascii="HGｺﾞｼｯｸM" w:eastAsia="HGｺﾞｼｯｸM" w:hAnsiTheme="minorEastAsia"/>
                <w:sz w:val="18"/>
                <w:szCs w:val="18"/>
              </w:rPr>
            </w:pPr>
            <w:r w:rsidRPr="00C05E54">
              <w:rPr>
                <w:rFonts w:ascii="HGｺﾞｼｯｸM" w:eastAsia="HGｺﾞｼｯｸM" w:hAnsiTheme="minorEastAsia" w:hint="eastAsia"/>
                <w:sz w:val="18"/>
                <w:szCs w:val="18"/>
              </w:rPr>
              <w:t>昼間人口</w:t>
            </w:r>
            <w:r>
              <w:rPr>
                <w:rFonts w:ascii="HGｺﾞｼｯｸM" w:eastAsia="HGｺﾞｼｯｸM" w:hAnsiTheme="minorEastAsia" w:hint="eastAsia"/>
                <w:sz w:val="18"/>
                <w:szCs w:val="18"/>
              </w:rPr>
              <w:t>一</w:t>
            </w:r>
            <w:r w:rsidRPr="00C05E54">
              <w:rPr>
                <w:rFonts w:ascii="HGｺﾞｼｯｸM" w:eastAsia="HGｺﾞｼｯｸM" w:hAnsiTheme="minorEastAsia" w:hint="eastAsia"/>
                <w:sz w:val="18"/>
                <w:szCs w:val="18"/>
              </w:rPr>
              <w:t>人</w:t>
            </w:r>
            <w:r>
              <w:rPr>
                <w:rFonts w:ascii="HGｺﾞｼｯｸM" w:eastAsia="HGｺﾞｼｯｸM" w:hAnsiTheme="minorEastAsia" w:hint="eastAsia"/>
                <w:sz w:val="18"/>
                <w:szCs w:val="18"/>
              </w:rPr>
              <w:t>当た</w:t>
            </w:r>
            <w:r w:rsidRPr="00C05E54">
              <w:rPr>
                <w:rFonts w:ascii="HGｺﾞｼｯｸM" w:eastAsia="HGｺﾞｼｯｸM" w:hAnsiTheme="minorEastAsia" w:hint="eastAsia"/>
                <w:sz w:val="18"/>
                <w:szCs w:val="18"/>
              </w:rPr>
              <w:t>りの現在高については、本市の膨大な昼間流入人口や経済活動の集積などに対処するため、早くから市債を活用して都市基盤と生活環境の整備を進めてきた背景があることから、記載しています。</w:t>
            </w:r>
          </w:p>
        </w:tc>
      </w:tr>
    </w:tbl>
    <w:p w14:paraId="121BEFA2" w14:textId="77777777" w:rsidR="00AA352A" w:rsidRPr="00623330" w:rsidRDefault="00AA352A" w:rsidP="00623330">
      <w:pPr>
        <w:widowControl/>
        <w:spacing w:line="240" w:lineRule="exact"/>
        <w:jc w:val="left"/>
        <w:rPr>
          <w:rFonts w:ascii="HGｺﾞｼｯｸM" w:eastAsia="HGｺﾞｼｯｸM" w:hAnsiTheme="minorEastAsia"/>
          <w:sz w:val="24"/>
          <w:szCs w:val="24"/>
        </w:rPr>
      </w:pPr>
    </w:p>
    <w:p w14:paraId="1971D8C3" w14:textId="7FD79025" w:rsidR="00AA352A" w:rsidRDefault="00AA352A">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39E00047" w14:textId="77777777" w:rsidR="00AA352A" w:rsidRDefault="00AA352A" w:rsidP="00CB5A0B">
      <w:pPr>
        <w:rPr>
          <w:rFonts w:ascii="HGｺﾞｼｯｸM" w:eastAsia="HGｺﾞｼｯｸM" w:hAnsiTheme="minorEastAsia"/>
          <w:sz w:val="24"/>
          <w:szCs w:val="24"/>
        </w:rPr>
      </w:pPr>
      <w:r>
        <w:rPr>
          <w:rFonts w:ascii="HGｺﾞｼｯｸM" w:eastAsia="HGｺﾞｼｯｸM" w:hAnsiTheme="minorEastAsia" w:hint="eastAsia"/>
          <w:noProof/>
          <w:sz w:val="24"/>
          <w:szCs w:val="24"/>
        </w:rPr>
        <mc:AlternateContent>
          <mc:Choice Requires="wpg">
            <w:drawing>
              <wp:anchor distT="0" distB="0" distL="114300" distR="114300" simplePos="0" relativeHeight="251940864" behindDoc="0" locked="0" layoutInCell="1" allowOverlap="1" wp14:anchorId="4F07DF47" wp14:editId="7C0D7850">
                <wp:simplePos x="0" y="0"/>
                <wp:positionH relativeFrom="column">
                  <wp:posOffset>162547</wp:posOffset>
                </wp:positionH>
                <wp:positionV relativeFrom="paragraph">
                  <wp:posOffset>-44486</wp:posOffset>
                </wp:positionV>
                <wp:extent cx="6098876" cy="428625"/>
                <wp:effectExtent l="57150" t="0" r="73660" b="104775"/>
                <wp:wrapNone/>
                <wp:docPr id="1715257269" name="グループ化 1715257269"/>
                <wp:cNvGraphicFramePr/>
                <a:graphic xmlns:a="http://schemas.openxmlformats.org/drawingml/2006/main">
                  <a:graphicData uri="http://schemas.microsoft.com/office/word/2010/wordprocessingGroup">
                    <wpg:wgp>
                      <wpg:cNvGrpSpPr/>
                      <wpg:grpSpPr>
                        <a:xfrm>
                          <a:off x="0" y="0"/>
                          <a:ext cx="6098876" cy="428625"/>
                          <a:chOff x="-1" y="0"/>
                          <a:chExt cx="5972176" cy="428625"/>
                        </a:xfrm>
                      </wpg:grpSpPr>
                      <wps:wsp>
                        <wps:cNvPr id="439465402" name="角丸四角形 295"/>
                        <wps:cNvSpPr>
                          <a:spLocks noChangeArrowheads="1"/>
                        </wps:cNvSpPr>
                        <wps:spPr bwMode="auto">
                          <a:xfrm>
                            <a:off x="0" y="95250"/>
                            <a:ext cx="59721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7BE5C9DD" w14:textId="77777777" w:rsidR="00AA352A" w:rsidRPr="0043013F" w:rsidRDefault="00AA352A" w:rsidP="00CB5A0B">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416324059" name="テキスト ボックス 296"/>
                        <wps:cNvSpPr txBox="1"/>
                        <wps:spPr>
                          <a:xfrm>
                            <a:off x="-1" y="0"/>
                            <a:ext cx="294807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63D855" w14:textId="77777777" w:rsidR="00AA352A" w:rsidRPr="0043013F" w:rsidRDefault="00AA352A" w:rsidP="00CB5A0B">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一時借入金の現在高</w:t>
                              </w:r>
                            </w:p>
                            <w:p w14:paraId="526F0BF2" w14:textId="77777777" w:rsidR="00AA352A" w:rsidRPr="0043013F" w:rsidRDefault="00AA352A" w:rsidP="00CB5A0B">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anchor>
            </w:drawing>
          </mc:Choice>
          <mc:Fallback>
            <w:pict>
              <v:group w14:anchorId="4F07DF47" id="グループ化 1715257269" o:spid="_x0000_s1648" style="position:absolute;left:0;text-align:left;margin-left:12.8pt;margin-top:-3.5pt;width:480.25pt;height:33.75pt;z-index:251940864;mso-width-relative:margin" coordorigin="" coordsize="59721,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">
                <v:roundrect id="角丸四角形 295" o:spid="_x0000_s1649" style="position:absolute;top:952;width:59721;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" fillcolor="#b6dde8 [1304]" strokecolor="#4579b8 [3044]">
                  <v:shadow on="t" color="black" opacity="22937f" origin=",.5" offset="0,.63889mm"/>
                  <v:textbox inset="1.44pt,0,0,0">
                    <w:txbxContent>
                      <w:p w14:paraId="7BE5C9DD" w14:textId="77777777" w:rsidR="00AA352A" w:rsidRPr="0043013F" w:rsidRDefault="00AA352A" w:rsidP="00CB5A0B">
                        <w:pPr>
                          <w:pStyle w:val="Web"/>
                          <w:spacing w:before="0" w:beforeAutospacing="0" w:after="0" w:afterAutospacing="0"/>
                          <w:ind w:firstLineChars="50" w:firstLine="140"/>
                          <w:rPr>
                            <w:sz w:val="28"/>
                            <w:szCs w:val="28"/>
                          </w:rPr>
                        </w:pPr>
                      </w:p>
                    </w:txbxContent>
                  </v:textbox>
                </v:roundrect>
                <v:shape id="テキスト ボックス 296" o:spid="_x0000_s1650" type="#_x0000_t202" style="position:absolute;width:29480;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" filled="f" stroked="f" strokeweight=".5pt">
                  <v:textbox>
                    <w:txbxContent>
                      <w:p w14:paraId="3563D855" w14:textId="77777777" w:rsidR="00AA352A" w:rsidRPr="0043013F" w:rsidRDefault="00AA352A" w:rsidP="00CB5A0B">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一時借入金の現在高</w:t>
                        </w:r>
                      </w:p>
                      <w:p w14:paraId="526F0BF2" w14:textId="77777777" w:rsidR="00AA352A" w:rsidRPr="0043013F" w:rsidRDefault="00AA352A" w:rsidP="00CB5A0B">
                        <w:pPr>
                          <w:rPr>
                            <w:rFonts w:ascii="HG丸ｺﾞｼｯｸM-PRO" w:eastAsia="HG丸ｺﾞｼｯｸM-PRO" w:hAnsi="HG丸ｺﾞｼｯｸM-PRO"/>
                            <w:b/>
                            <w:sz w:val="28"/>
                            <w:szCs w:val="28"/>
                          </w:rPr>
                        </w:pPr>
                      </w:p>
                    </w:txbxContent>
                  </v:textbox>
                </v:shape>
              </v:group>
            </w:pict>
          </mc:Fallback>
        </mc:AlternateContent>
      </w:r>
    </w:p>
    <w:p w14:paraId="61776FD8" w14:textId="77777777" w:rsidR="00AA352A" w:rsidRDefault="00AA352A" w:rsidP="00CB5A0B">
      <w:pPr>
        <w:rPr>
          <w:rFonts w:ascii="HGｺﾞｼｯｸM" w:eastAsia="HGｺﾞｼｯｸM" w:hAnsiTheme="minorEastAsia"/>
          <w:sz w:val="24"/>
          <w:szCs w:val="24"/>
        </w:rPr>
      </w:pPr>
    </w:p>
    <w:p w14:paraId="3E0A9952" w14:textId="77777777" w:rsidR="00AA352A" w:rsidRPr="000E47D2" w:rsidRDefault="00AA352A" w:rsidP="00CB5A0B">
      <w:pPr>
        <w:ind w:leftChars="200" w:left="420" w:firstLineChars="100" w:firstLine="220"/>
        <w:rPr>
          <w:rFonts w:ascii="HGｺﾞｼｯｸM" w:eastAsia="HGｺﾞｼｯｸM" w:hAnsi="ＭＳ Ｐ明朝"/>
          <w:sz w:val="22"/>
        </w:rPr>
      </w:pPr>
      <w:r>
        <w:rPr>
          <w:rFonts w:ascii="HGｺﾞｼｯｸM" w:eastAsia="HGｺﾞｼｯｸM" w:hAnsiTheme="minorEastAsia" w:hint="eastAsia"/>
          <w:sz w:val="22"/>
        </w:rPr>
        <w:t>令和８</w:t>
      </w:r>
      <w:r w:rsidRPr="00684D1D">
        <w:rPr>
          <w:rFonts w:ascii="HGｺﾞｼｯｸM" w:eastAsia="HGｺﾞｼｯｸM" w:hAnsiTheme="minorEastAsia" w:hint="eastAsia"/>
          <w:sz w:val="22"/>
        </w:rPr>
        <w:t>年</w:t>
      </w:r>
      <w:r>
        <w:rPr>
          <w:rFonts w:ascii="HGｺﾞｼｯｸM" w:eastAsia="HGｺﾞｼｯｸM" w:hAnsiTheme="minorEastAsia" w:hint="eastAsia"/>
          <w:sz w:val="22"/>
        </w:rPr>
        <w:t>３</w:t>
      </w:r>
      <w:r w:rsidRPr="00684D1D">
        <w:rPr>
          <w:rFonts w:ascii="HGｺﾞｼｯｸM" w:eastAsia="HGｺﾞｼｯｸM" w:hAnsiTheme="minorEastAsia" w:hint="eastAsia"/>
          <w:sz w:val="22"/>
        </w:rPr>
        <w:t>月</w:t>
      </w:r>
      <w:r>
        <w:rPr>
          <w:rFonts w:ascii="HGｺﾞｼｯｸM" w:eastAsia="HGｺﾞｼｯｸM" w:hAnsi="ＭＳ Ｐ明朝" w:hint="eastAsia"/>
          <w:sz w:val="22"/>
        </w:rPr>
        <w:t>31</w:t>
      </w:r>
      <w:r w:rsidRPr="00684D1D">
        <w:rPr>
          <w:rFonts w:ascii="HGｺﾞｼｯｸM" w:eastAsia="HGｺﾞｼｯｸM" w:hAnsiTheme="minorEastAsia" w:hint="eastAsia"/>
          <w:sz w:val="22"/>
        </w:rPr>
        <w:t>日現在における</w:t>
      </w:r>
      <w:r>
        <w:rPr>
          <w:rFonts w:ascii="HGｺﾞｼｯｸM" w:eastAsia="HGｺﾞｼｯｸM" w:hAnsiTheme="minorEastAsia" w:hint="eastAsia"/>
          <w:sz w:val="22"/>
        </w:rPr>
        <w:t>、</w:t>
      </w:r>
      <w:r w:rsidRPr="00EE4A4C">
        <w:rPr>
          <w:rFonts w:ascii="HGｺﾞｼｯｸM" w:eastAsia="HGｺﾞｼｯｸM" w:hAnsi="ＭＳ Ｐ明朝" w:hint="eastAsia"/>
          <w:sz w:val="22"/>
        </w:rPr>
        <w:t>一時的な資金不足を補うために借り入れる一時借入金の残高については、次のとおりです。</w:t>
      </w:r>
    </w:p>
    <w:p w14:paraId="37A8AF30" w14:textId="77777777" w:rsidR="00AA352A" w:rsidRDefault="00AA352A" w:rsidP="00734537">
      <w:pPr>
        <w:rPr>
          <w:noProof/>
        </w:rPr>
      </w:pPr>
    </w:p>
    <w:p w14:paraId="5D559A74" w14:textId="77777777" w:rsidR="00AA352A" w:rsidRDefault="00AA352A" w:rsidP="00734537">
      <w:pPr>
        <w:rPr>
          <w:noProof/>
        </w:rPr>
      </w:pPr>
      <w:r w:rsidRPr="00734537">
        <w:rPr>
          <w:noProof/>
        </w:rPr>
        <w:drawing>
          <wp:anchor distT="0" distB="0" distL="114300" distR="114300" simplePos="0" relativeHeight="251942912" behindDoc="0" locked="0" layoutInCell="1" allowOverlap="1" wp14:anchorId="2BCD86E1" wp14:editId="06BC3C49">
            <wp:simplePos x="0" y="0"/>
            <wp:positionH relativeFrom="column">
              <wp:posOffset>266065</wp:posOffset>
            </wp:positionH>
            <wp:positionV relativeFrom="paragraph">
              <wp:posOffset>132715</wp:posOffset>
            </wp:positionV>
            <wp:extent cx="4819650" cy="962025"/>
            <wp:effectExtent l="0" t="0" r="0" b="9525"/>
            <wp:wrapNone/>
            <wp:docPr id="286997" name="図 286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4819650" cy="9620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134210" w14:textId="77777777" w:rsidR="00AA352A" w:rsidRDefault="00AA352A" w:rsidP="00734537">
      <w:pPr>
        <w:rPr>
          <w:noProof/>
        </w:rPr>
      </w:pPr>
    </w:p>
    <w:p w14:paraId="55DA2532" w14:textId="77777777" w:rsidR="00AA352A" w:rsidRDefault="00AA352A" w:rsidP="00734537">
      <w:pPr>
        <w:rPr>
          <w:noProof/>
        </w:rPr>
      </w:pPr>
    </w:p>
    <w:p w14:paraId="2CD1D0A6" w14:textId="77777777" w:rsidR="00AA352A" w:rsidRPr="00734537" w:rsidRDefault="00AA352A" w:rsidP="00734537">
      <w:pPr>
        <w:ind w:firstLineChars="202" w:firstLine="424"/>
        <w:rPr>
          <w:noProof/>
        </w:rPr>
      </w:pPr>
    </w:p>
    <w:tbl>
      <w:tblPr>
        <w:tblpPr w:leftFromText="142" w:rightFromText="142" w:vertAnchor="text" w:horzAnchor="margin" w:tblpXSpec="center" w:tblpY="346"/>
        <w:tblW w:w="0" w:type="auto"/>
        <w:tblLayout w:type="fixed"/>
        <w:tblCellMar>
          <w:left w:w="99" w:type="dxa"/>
          <w:right w:w="99" w:type="dxa"/>
        </w:tblCellMar>
        <w:tblLook w:val="0000" w:firstRow="0" w:lastRow="0" w:firstColumn="0" w:lastColumn="0" w:noHBand="0" w:noVBand="0"/>
      </w:tblPr>
      <w:tblGrid>
        <w:gridCol w:w="722"/>
        <w:gridCol w:w="8233"/>
      </w:tblGrid>
      <w:tr w:rsidR="00AA352A" w14:paraId="2389E54E" w14:textId="77777777" w:rsidTr="00CB5A0B">
        <w:trPr>
          <w:trHeight w:val="74"/>
        </w:trPr>
        <w:tc>
          <w:tcPr>
            <w:tcW w:w="722" w:type="dxa"/>
          </w:tcPr>
          <w:p w14:paraId="083E2FD9" w14:textId="77777777" w:rsidR="00AA352A" w:rsidRPr="008A53D2" w:rsidRDefault="00AA352A" w:rsidP="00CB5A0B">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54BE4C81" w14:textId="77777777" w:rsidR="00AA352A" w:rsidRPr="008A53D2" w:rsidRDefault="00AA352A" w:rsidP="00CB5A0B">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公営企業会計及び準公営企業会計分を除く。</w:t>
            </w:r>
          </w:p>
        </w:tc>
      </w:tr>
    </w:tbl>
    <w:p w14:paraId="7C2E9F26" w14:textId="77777777" w:rsidR="00AA352A" w:rsidRDefault="00AA352A" w:rsidP="00CB5A0B">
      <w:pPr>
        <w:ind w:firstLineChars="202" w:firstLine="485"/>
        <w:rPr>
          <w:rFonts w:ascii="HGｺﾞｼｯｸM" w:eastAsia="HGｺﾞｼｯｸM" w:hAnsiTheme="minorEastAsia"/>
          <w:sz w:val="24"/>
          <w:szCs w:val="24"/>
        </w:rPr>
      </w:pPr>
    </w:p>
    <w:p w14:paraId="239C6F64" w14:textId="77777777" w:rsidR="00AA352A" w:rsidRDefault="00AA352A" w:rsidP="00CB5A0B">
      <w:pPr>
        <w:rPr>
          <w:rFonts w:ascii="HGｺﾞｼｯｸM" w:eastAsia="HGｺﾞｼｯｸM" w:hAnsiTheme="minorEastAsia"/>
          <w:sz w:val="24"/>
          <w:szCs w:val="24"/>
        </w:rPr>
      </w:pPr>
    </w:p>
    <w:p w14:paraId="436A0919" w14:textId="77777777" w:rsidR="00AA352A" w:rsidRDefault="00AA352A" w:rsidP="00CB5A0B">
      <w:pPr>
        <w:rPr>
          <w:rFonts w:ascii="HGｺﾞｼｯｸM" w:eastAsia="HGｺﾞｼｯｸM" w:hAnsiTheme="minorEastAsia"/>
          <w:sz w:val="24"/>
          <w:szCs w:val="24"/>
        </w:rPr>
      </w:pPr>
      <w:r w:rsidRPr="0055141F">
        <w:rPr>
          <w:rFonts w:ascii="HGｺﾞｼｯｸM" w:eastAsia="HGｺﾞｼｯｸM" w:hAnsiTheme="minorEastAsia" w:hint="eastAsia"/>
          <w:noProof/>
          <w:sz w:val="24"/>
          <w:szCs w:val="24"/>
        </w:rPr>
        <mc:AlternateContent>
          <mc:Choice Requires="wps">
            <w:drawing>
              <wp:anchor distT="0" distB="0" distL="114300" distR="114300" simplePos="0" relativeHeight="251941888" behindDoc="0" locked="0" layoutInCell="1" allowOverlap="1" wp14:anchorId="7E616820" wp14:editId="79E488E2">
                <wp:simplePos x="0" y="0"/>
                <wp:positionH relativeFrom="margin">
                  <wp:posOffset>72390</wp:posOffset>
                </wp:positionH>
                <wp:positionV relativeFrom="paragraph">
                  <wp:posOffset>176530</wp:posOffset>
                </wp:positionV>
                <wp:extent cx="6181725" cy="1000125"/>
                <wp:effectExtent l="0" t="0" r="28575" b="28575"/>
                <wp:wrapNone/>
                <wp:docPr id="284249" name="正方形/長方形 284249"/>
                <wp:cNvGraphicFramePr/>
                <a:graphic xmlns:a="http://schemas.openxmlformats.org/drawingml/2006/main">
                  <a:graphicData uri="http://schemas.microsoft.com/office/word/2010/wordprocessingShape">
                    <wps:wsp>
                      <wps:cNvSpPr/>
                      <wps:spPr>
                        <a:xfrm>
                          <a:off x="0" y="0"/>
                          <a:ext cx="6181725" cy="10001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41749" id="正方形/長方形 284249" o:spid="_x0000_s1026" style="position:absolute;margin-left:5.7pt;margin-top:13.9pt;width:486.75pt;height:78.75pt;z-index:251941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" filled="f" strokecolor="#f79646 [3209]" strokeweight="2pt">
                <w10:wrap anchorx="margin"/>
              </v:rect>
            </w:pict>
          </mc:Fallback>
        </mc:AlternateContent>
      </w:r>
      <w:r w:rsidRPr="0055141F">
        <w:rPr>
          <w:rFonts w:ascii="HGｺﾞｼｯｸM" w:eastAsia="HGｺﾞｼｯｸM" w:hAnsiTheme="minorEastAsia"/>
          <w:noProof/>
          <w:sz w:val="24"/>
          <w:szCs w:val="24"/>
        </w:rPr>
        <mc:AlternateContent>
          <mc:Choice Requires="wps">
            <w:drawing>
              <wp:anchor distT="0" distB="0" distL="114300" distR="114300" simplePos="0" relativeHeight="251939840" behindDoc="0" locked="0" layoutInCell="1" allowOverlap="1" wp14:anchorId="4F6450A5" wp14:editId="56769E3C">
                <wp:simplePos x="0" y="0"/>
                <wp:positionH relativeFrom="margin">
                  <wp:posOffset>139065</wp:posOffset>
                </wp:positionH>
                <wp:positionV relativeFrom="paragraph">
                  <wp:posOffset>250190</wp:posOffset>
                </wp:positionV>
                <wp:extent cx="6048375" cy="885825"/>
                <wp:effectExtent l="0" t="0" r="28575" b="28575"/>
                <wp:wrapNone/>
                <wp:docPr id="284250" name="メモ 74"/>
                <wp:cNvGraphicFramePr/>
                <a:graphic xmlns:a="http://schemas.openxmlformats.org/drawingml/2006/main">
                  <a:graphicData uri="http://schemas.microsoft.com/office/word/2010/wordprocessingShape">
                    <wps:wsp>
                      <wps:cNvSpPr/>
                      <wps:spPr bwMode="auto">
                        <a:xfrm>
                          <a:off x="0" y="0"/>
                          <a:ext cx="6048375" cy="885825"/>
                        </a:xfrm>
                        <a:prstGeom prst="foldedCorner">
                          <a:avLst>
                            <a:gd name="adj" fmla="val 21588"/>
                          </a:avLst>
                        </a:prstGeom>
                        <a:solidFill>
                          <a:srgbClr val="FFFFCC"/>
                        </a:solidFill>
                        <a:ln w="9525" cap="rnd" cmpd="sng" algn="ctr">
                          <a:solidFill>
                            <a:srgbClr val="000000"/>
                          </a:solidFill>
                          <a:prstDash val="solid"/>
                          <a:round/>
                          <a:headEnd type="none" w="med" len="med"/>
                          <a:tailEnd type="none" w="med" len="med"/>
                        </a:ln>
                        <a:effectLst/>
                      </wps:spPr>
                      <wps:txbx>
                        <w:txbxContent>
                          <w:p w14:paraId="2FFFA564" w14:textId="77777777" w:rsidR="00AA352A" w:rsidRPr="008922B2" w:rsidRDefault="00AA352A" w:rsidP="00CB5A0B">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7D78ADB0" w14:textId="77777777" w:rsidR="00AA352A" w:rsidRDefault="00AA352A" w:rsidP="00CB5A0B">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◆一時借入金</w:t>
                            </w:r>
                          </w:p>
                          <w:p w14:paraId="19AC3A44" w14:textId="77777777" w:rsidR="00AA352A" w:rsidRDefault="00AA352A" w:rsidP="00CB5A0B">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当該年度において現金が不足した場合、その不足を一時的に補うために、その年度内に償還する条件で借り入</w:t>
                            </w:r>
                            <w:r>
                              <w:rPr>
                                <w:rFonts w:ascii="HG丸ｺﾞｼｯｸM-PRO" w:eastAsia="HG丸ｺﾞｼｯｸM-PRO" w:hAnsi="HG丸ｺﾞｼｯｸM-PRO" w:hint="eastAsia"/>
                                <w:sz w:val="18"/>
                                <w:szCs w:val="18"/>
                              </w:rPr>
                              <w:t>れ</w:t>
                            </w:r>
                          </w:p>
                          <w:p w14:paraId="7F4409F5" w14:textId="77777777" w:rsidR="00AA352A" w:rsidRPr="007E5640" w:rsidRDefault="00AA352A" w:rsidP="00CB5A0B">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7E5640">
                              <w:rPr>
                                <w:rFonts w:ascii="HG丸ｺﾞｼｯｸM-PRO" w:eastAsia="HG丸ｺﾞｼｯｸM-PRO" w:hAnsi="HG丸ｺﾞｼｯｸM-PRO" w:hint="eastAsia"/>
                                <w:sz w:val="18"/>
                                <w:szCs w:val="18"/>
                              </w:rPr>
                              <w:t>る借入金のことです。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4F6450A5" id="_x0000_s1651" type="#_x0000_t65" style="position:absolute;left:0;text-align:left;margin-left:10.95pt;margin-top:19.7pt;width:476.25pt;height:69.75pt;z-index:251939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" adj="16937" fillcolor="#ffc">
                <v:stroke endcap="round"/>
                <v:textbox inset="1.44pt,2mm,0,0">
                  <w:txbxContent>
                    <w:p w14:paraId="2FFFA564" w14:textId="77777777" w:rsidR="00AA352A" w:rsidRPr="008922B2" w:rsidRDefault="00AA352A" w:rsidP="00CB5A0B">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7D78ADB0" w14:textId="77777777" w:rsidR="00AA352A" w:rsidRDefault="00AA352A" w:rsidP="00CB5A0B">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◆一時借入金</w:t>
                      </w:r>
                    </w:p>
                    <w:p w14:paraId="19AC3A44" w14:textId="77777777" w:rsidR="00AA352A" w:rsidRDefault="00AA352A" w:rsidP="00CB5A0B">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当該年度において現金が不足した場合、その不足を一時的に補うために、その年度内に償還する条件で借り入</w:t>
                      </w:r>
                      <w:r>
                        <w:rPr>
                          <w:rFonts w:ascii="HG丸ｺﾞｼｯｸM-PRO" w:eastAsia="HG丸ｺﾞｼｯｸM-PRO" w:hAnsi="HG丸ｺﾞｼｯｸM-PRO" w:hint="eastAsia"/>
                          <w:sz w:val="18"/>
                          <w:szCs w:val="18"/>
                        </w:rPr>
                        <w:t>れ</w:t>
                      </w:r>
                    </w:p>
                    <w:p w14:paraId="7F4409F5" w14:textId="77777777" w:rsidR="00AA352A" w:rsidRPr="007E5640" w:rsidRDefault="00AA352A" w:rsidP="00CB5A0B">
                      <w:pPr>
                        <w:pStyle w:val="Web"/>
                        <w:snapToGrid w:val="0"/>
                        <w:spacing w:before="0" w:beforeAutospacing="0" w:after="0" w:afterAutospacing="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7E5640">
                        <w:rPr>
                          <w:rFonts w:ascii="HG丸ｺﾞｼｯｸM-PRO" w:eastAsia="HG丸ｺﾞｼｯｸM-PRO" w:hAnsi="HG丸ｺﾞｼｯｸM-PRO" w:hint="eastAsia"/>
                          <w:sz w:val="18"/>
                          <w:szCs w:val="18"/>
                        </w:rPr>
                        <w:t>る借入金のことです。</w:t>
                      </w:r>
                    </w:p>
                  </w:txbxContent>
                </v:textbox>
                <w10:wrap anchorx="margin"/>
              </v:shape>
            </w:pict>
          </mc:Fallback>
        </mc:AlternateContent>
      </w:r>
    </w:p>
    <w:p w14:paraId="55EBDFA5" w14:textId="77777777" w:rsidR="00AA352A" w:rsidRDefault="00AA352A" w:rsidP="00CB5A0B">
      <w:pPr>
        <w:rPr>
          <w:rFonts w:ascii="HGｺﾞｼｯｸM" w:eastAsia="HGｺﾞｼｯｸM" w:hAnsiTheme="minorEastAsia"/>
          <w:sz w:val="24"/>
          <w:szCs w:val="24"/>
        </w:rPr>
      </w:pPr>
    </w:p>
    <w:p w14:paraId="54EF956E" w14:textId="77777777" w:rsidR="00AA352A" w:rsidRDefault="00AA352A" w:rsidP="00CB5A0B">
      <w:pPr>
        <w:rPr>
          <w:rFonts w:ascii="HGｺﾞｼｯｸM" w:eastAsia="HGｺﾞｼｯｸM" w:hAnsiTheme="minorEastAsia"/>
          <w:sz w:val="24"/>
          <w:szCs w:val="24"/>
        </w:rPr>
      </w:pPr>
    </w:p>
    <w:p w14:paraId="06448AA9" w14:textId="77777777" w:rsidR="00AA352A" w:rsidRDefault="00AA352A" w:rsidP="00CB5A0B">
      <w:pPr>
        <w:rPr>
          <w:rFonts w:ascii="HGｺﾞｼｯｸM" w:eastAsia="HGｺﾞｼｯｸM" w:hAnsiTheme="minorEastAsia"/>
          <w:sz w:val="24"/>
          <w:szCs w:val="24"/>
        </w:rPr>
      </w:pPr>
    </w:p>
    <w:p w14:paraId="0E8825E0" w14:textId="77777777" w:rsidR="00AA352A" w:rsidRDefault="00AA352A" w:rsidP="00CB5A0B">
      <w:pPr>
        <w:rPr>
          <w:rFonts w:ascii="HGｺﾞｼｯｸM" w:eastAsia="HGｺﾞｼｯｸM" w:hAnsiTheme="minorEastAsia"/>
          <w:sz w:val="24"/>
          <w:szCs w:val="24"/>
        </w:rPr>
      </w:pPr>
    </w:p>
    <w:p w14:paraId="1821C9DC" w14:textId="77777777" w:rsidR="00AA352A" w:rsidRPr="00C260C0" w:rsidRDefault="00AA352A" w:rsidP="00CB5A0B"/>
    <w:p w14:paraId="6349BB56" w14:textId="77777777" w:rsidR="00AA352A" w:rsidRPr="00F074D9" w:rsidRDefault="00AA352A" w:rsidP="00372F5F">
      <w:pPr>
        <w:rPr>
          <w:rFonts w:ascii="HGｺﾞｼｯｸM" w:eastAsia="HGｺﾞｼｯｸM" w:hAnsiTheme="minorEastAsia"/>
          <w:sz w:val="24"/>
          <w:szCs w:val="24"/>
        </w:rPr>
      </w:pPr>
    </w:p>
    <w:p w14:paraId="1EA4B7D9" w14:textId="77777777" w:rsidR="00AA352A" w:rsidRDefault="00AA352A" w:rsidP="00372F5F">
      <w:pPr>
        <w:rPr>
          <w:rFonts w:ascii="HGｺﾞｼｯｸM" w:eastAsia="HGｺﾞｼｯｸM" w:hAnsiTheme="minorEastAsia"/>
          <w:sz w:val="24"/>
          <w:szCs w:val="24"/>
        </w:rPr>
      </w:pPr>
    </w:p>
    <w:p w14:paraId="302DBEFF" w14:textId="77777777" w:rsidR="00AA352A" w:rsidRDefault="00AA352A" w:rsidP="00372F5F">
      <w:pPr>
        <w:rPr>
          <w:rFonts w:ascii="HGｺﾞｼｯｸM" w:eastAsia="HGｺﾞｼｯｸM" w:hAnsiTheme="minorEastAsia"/>
          <w:sz w:val="24"/>
          <w:szCs w:val="24"/>
        </w:rPr>
      </w:pPr>
    </w:p>
    <w:p w14:paraId="66051B32" w14:textId="77777777" w:rsidR="00AA352A" w:rsidRDefault="00AA352A" w:rsidP="00372F5F">
      <w:pPr>
        <w:rPr>
          <w:rFonts w:ascii="HGｺﾞｼｯｸM" w:eastAsia="HGｺﾞｼｯｸM" w:hAnsiTheme="minorEastAsia"/>
          <w:sz w:val="24"/>
          <w:szCs w:val="24"/>
        </w:rPr>
      </w:pPr>
    </w:p>
    <w:p w14:paraId="6CF12FD8" w14:textId="77777777" w:rsidR="00AA352A" w:rsidRDefault="00AA352A" w:rsidP="00372F5F">
      <w:pPr>
        <w:rPr>
          <w:rFonts w:ascii="HGｺﾞｼｯｸM" w:eastAsia="HGｺﾞｼｯｸM" w:hAnsiTheme="minorEastAsia"/>
          <w:sz w:val="24"/>
          <w:szCs w:val="24"/>
        </w:rPr>
      </w:pPr>
    </w:p>
    <w:p w14:paraId="7BC553C5" w14:textId="77777777" w:rsidR="00AA352A" w:rsidRDefault="00AA352A" w:rsidP="00372F5F">
      <w:pPr>
        <w:rPr>
          <w:rFonts w:ascii="HGｺﾞｼｯｸM" w:eastAsia="HGｺﾞｼｯｸM" w:hAnsiTheme="minorEastAsia"/>
          <w:sz w:val="24"/>
          <w:szCs w:val="24"/>
        </w:rPr>
      </w:pPr>
    </w:p>
    <w:p w14:paraId="5C2BB8C1" w14:textId="77777777" w:rsidR="00AA352A" w:rsidRDefault="00AA352A" w:rsidP="00372F5F">
      <w:pPr>
        <w:rPr>
          <w:rFonts w:ascii="HGｺﾞｼｯｸM" w:eastAsia="HGｺﾞｼｯｸM" w:hAnsiTheme="minorEastAsia"/>
          <w:sz w:val="24"/>
          <w:szCs w:val="24"/>
        </w:rPr>
      </w:pPr>
    </w:p>
    <w:p w14:paraId="145BBEA0" w14:textId="77777777" w:rsidR="00AA352A" w:rsidRDefault="00AA352A" w:rsidP="00372F5F">
      <w:pPr>
        <w:rPr>
          <w:rFonts w:ascii="HGｺﾞｼｯｸM" w:eastAsia="HGｺﾞｼｯｸM" w:hAnsiTheme="minorEastAsia"/>
          <w:sz w:val="24"/>
          <w:szCs w:val="24"/>
        </w:rPr>
      </w:pPr>
    </w:p>
    <w:p w14:paraId="1EACB2EE" w14:textId="77777777" w:rsidR="00AA352A" w:rsidRDefault="00AA352A" w:rsidP="00372F5F">
      <w:pPr>
        <w:rPr>
          <w:rFonts w:ascii="HGｺﾞｼｯｸM" w:eastAsia="HGｺﾞｼｯｸM" w:hAnsiTheme="minorEastAsia"/>
          <w:sz w:val="24"/>
          <w:szCs w:val="24"/>
        </w:rPr>
      </w:pPr>
    </w:p>
    <w:p w14:paraId="62590DC8" w14:textId="77777777" w:rsidR="00AA352A" w:rsidRDefault="00AA352A" w:rsidP="00372F5F">
      <w:pPr>
        <w:rPr>
          <w:rFonts w:ascii="HGｺﾞｼｯｸM" w:eastAsia="HGｺﾞｼｯｸM" w:hAnsiTheme="minorEastAsia"/>
          <w:sz w:val="24"/>
          <w:szCs w:val="24"/>
        </w:rPr>
      </w:pPr>
    </w:p>
    <w:p w14:paraId="0D7289C6" w14:textId="77777777" w:rsidR="00AA352A" w:rsidRDefault="00AA352A" w:rsidP="00372F5F">
      <w:pPr>
        <w:rPr>
          <w:rFonts w:ascii="HGｺﾞｼｯｸM" w:eastAsia="HGｺﾞｼｯｸM" w:hAnsiTheme="minorEastAsia"/>
          <w:sz w:val="24"/>
          <w:szCs w:val="24"/>
        </w:rPr>
      </w:pPr>
    </w:p>
    <w:p w14:paraId="7E1C3BC8" w14:textId="77777777" w:rsidR="00AA352A" w:rsidRDefault="00AA352A" w:rsidP="00372F5F">
      <w:pPr>
        <w:rPr>
          <w:rFonts w:ascii="HGｺﾞｼｯｸM" w:eastAsia="HGｺﾞｼｯｸM" w:hAnsiTheme="minorEastAsia"/>
          <w:sz w:val="24"/>
          <w:szCs w:val="24"/>
        </w:rPr>
      </w:pPr>
    </w:p>
    <w:p w14:paraId="1C2E531B" w14:textId="77777777" w:rsidR="00AA352A" w:rsidRDefault="00AA352A" w:rsidP="00372F5F">
      <w:pPr>
        <w:rPr>
          <w:rFonts w:ascii="HGｺﾞｼｯｸM" w:eastAsia="HGｺﾞｼｯｸM" w:hAnsiTheme="minorEastAsia"/>
          <w:sz w:val="24"/>
          <w:szCs w:val="24"/>
        </w:rPr>
      </w:pPr>
    </w:p>
    <w:p w14:paraId="3836F891" w14:textId="77777777" w:rsidR="00AA352A" w:rsidRDefault="00AA352A" w:rsidP="00372F5F">
      <w:pPr>
        <w:rPr>
          <w:rFonts w:ascii="HGｺﾞｼｯｸM" w:eastAsia="HGｺﾞｼｯｸM" w:hAnsiTheme="minorEastAsia"/>
          <w:sz w:val="24"/>
          <w:szCs w:val="24"/>
        </w:rPr>
      </w:pPr>
    </w:p>
    <w:p w14:paraId="2FEAB0A3" w14:textId="77777777" w:rsidR="00AA352A" w:rsidRDefault="00AA352A" w:rsidP="00372F5F">
      <w:pPr>
        <w:rPr>
          <w:rFonts w:ascii="HGｺﾞｼｯｸM" w:eastAsia="HGｺﾞｼｯｸM" w:hAnsiTheme="minorEastAsia"/>
          <w:sz w:val="24"/>
          <w:szCs w:val="24"/>
        </w:rPr>
      </w:pPr>
    </w:p>
    <w:p w14:paraId="59872E83" w14:textId="77777777" w:rsidR="00AA352A" w:rsidRDefault="00AA352A" w:rsidP="00372F5F">
      <w:pPr>
        <w:rPr>
          <w:rFonts w:ascii="HGｺﾞｼｯｸM" w:eastAsia="HGｺﾞｼｯｸM" w:hAnsiTheme="minorEastAsia"/>
          <w:sz w:val="24"/>
          <w:szCs w:val="24"/>
        </w:rPr>
      </w:pPr>
    </w:p>
    <w:p w14:paraId="32103481" w14:textId="77777777" w:rsidR="00AA352A" w:rsidRDefault="00AA352A" w:rsidP="00372F5F">
      <w:pPr>
        <w:rPr>
          <w:rFonts w:ascii="HGｺﾞｼｯｸM" w:eastAsia="HGｺﾞｼｯｸM" w:hAnsiTheme="minorEastAsia"/>
          <w:sz w:val="24"/>
          <w:szCs w:val="24"/>
        </w:rPr>
      </w:pPr>
    </w:p>
    <w:p w14:paraId="32BAF555" w14:textId="77777777" w:rsidR="00AA352A" w:rsidRDefault="00AA352A" w:rsidP="00372F5F">
      <w:pPr>
        <w:rPr>
          <w:rFonts w:ascii="HGｺﾞｼｯｸM" w:eastAsia="HGｺﾞｼｯｸM" w:hAnsiTheme="minorEastAsia"/>
          <w:sz w:val="24"/>
          <w:szCs w:val="24"/>
        </w:rPr>
      </w:pPr>
    </w:p>
    <w:p w14:paraId="496287C2" w14:textId="77777777" w:rsidR="00AA352A" w:rsidRDefault="00AA352A" w:rsidP="00372F5F">
      <w:pPr>
        <w:rPr>
          <w:rFonts w:ascii="HGｺﾞｼｯｸM" w:eastAsia="HGｺﾞｼｯｸM" w:hAnsiTheme="minorEastAsia"/>
          <w:sz w:val="24"/>
          <w:szCs w:val="24"/>
        </w:rPr>
      </w:pPr>
    </w:p>
    <w:p w14:paraId="63FEFB0F" w14:textId="77777777" w:rsidR="00AA352A" w:rsidRDefault="00AA352A" w:rsidP="00372F5F">
      <w:pPr>
        <w:rPr>
          <w:rFonts w:ascii="HGｺﾞｼｯｸM" w:eastAsia="HGｺﾞｼｯｸM" w:hAnsiTheme="minorEastAsia"/>
          <w:sz w:val="24"/>
          <w:szCs w:val="24"/>
        </w:rPr>
      </w:pPr>
    </w:p>
    <w:p w14:paraId="47F269A2" w14:textId="77777777" w:rsidR="00AA352A" w:rsidRDefault="00AA352A" w:rsidP="00372F5F">
      <w:pPr>
        <w:rPr>
          <w:rFonts w:ascii="HGｺﾞｼｯｸM" w:eastAsia="HGｺﾞｼｯｸM" w:hAnsiTheme="minorEastAsia"/>
          <w:sz w:val="24"/>
          <w:szCs w:val="24"/>
        </w:rPr>
      </w:pPr>
    </w:p>
    <w:p w14:paraId="39CB3701" w14:textId="77777777" w:rsidR="00AA352A" w:rsidRDefault="00AA352A" w:rsidP="00372F5F">
      <w:pPr>
        <w:rPr>
          <w:rFonts w:ascii="HGｺﾞｼｯｸM" w:eastAsia="HGｺﾞｼｯｸM" w:hAnsiTheme="minorEastAsia"/>
          <w:sz w:val="24"/>
          <w:szCs w:val="24"/>
        </w:rPr>
      </w:pPr>
    </w:p>
    <w:p w14:paraId="2FCD5087" w14:textId="77777777" w:rsidR="00AA352A" w:rsidRDefault="00AA352A" w:rsidP="001914F4">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944960" behindDoc="0" locked="0" layoutInCell="1" allowOverlap="1" wp14:anchorId="677C6A62" wp14:editId="2B0A133C">
                <wp:simplePos x="0" y="0"/>
                <wp:positionH relativeFrom="column">
                  <wp:posOffset>18415</wp:posOffset>
                </wp:positionH>
                <wp:positionV relativeFrom="paragraph">
                  <wp:posOffset>-95885</wp:posOffset>
                </wp:positionV>
                <wp:extent cx="6245524" cy="447675"/>
                <wp:effectExtent l="57150" t="0" r="79375" b="104775"/>
                <wp:wrapNone/>
                <wp:docPr id="283871" name="グループ化 283871"/>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283872" name="角丸四角形 1"/>
                        <wps:cNvSpPr>
                          <a:spLocks noChangeArrowheads="1"/>
                        </wps:cNvSpPr>
                        <wps:spPr bwMode="auto">
                          <a:xfrm>
                            <a:off x="0" y="114300"/>
                            <a:ext cx="6245524" cy="333375"/>
                          </a:xfrm>
                          <a:prstGeom prst="roundRect">
                            <a:avLst>
                              <a:gd name="adj" fmla="val 16667"/>
                            </a:avLst>
                          </a:prstGeom>
                          <a:ln>
                            <a:headEnd/>
                            <a:tailEnd/>
                          </a:ln>
                        </wps:spPr>
                        <wps:style>
                          <a:lnRef idx="1">
                            <a:schemeClr val="accent1"/>
                          </a:lnRef>
                          <a:fillRef idx="3">
                            <a:schemeClr val="accent1"/>
                          </a:fillRef>
                          <a:effectRef idx="2">
                            <a:schemeClr val="accent1"/>
                          </a:effectRef>
                          <a:fontRef idx="minor">
                            <a:schemeClr val="lt1"/>
                          </a:fontRef>
                        </wps:style>
                        <wps:txbx>
                          <w:txbxContent>
                            <w:p w14:paraId="52879AB9" w14:textId="77777777" w:rsidR="00AA352A" w:rsidRDefault="00AA352A" w:rsidP="001914F4">
                              <w:pPr>
                                <w:pStyle w:val="Web"/>
                                <w:spacing w:before="0" w:beforeAutospacing="0" w:after="0" w:afterAutospacing="0"/>
                                <w:ind w:firstLineChars="50" w:firstLine="120"/>
                              </w:pPr>
                            </w:p>
                          </w:txbxContent>
                        </wps:txbx>
                        <wps:bodyPr vertOverflow="clip" wrap="square" lIns="18288" tIns="0" rIns="0" bIns="0" anchor="ctr" upright="1">
                          <a:noAutofit/>
                        </wps:bodyPr>
                      </wps:wsp>
                      <wps:wsp>
                        <wps:cNvPr id="283873" name="テキスト ボックス 283873"/>
                        <wps:cNvSpPr txBox="1"/>
                        <wps:spPr>
                          <a:xfrm>
                            <a:off x="9523" y="0"/>
                            <a:ext cx="6231892"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479F1F" w14:textId="77777777" w:rsidR="00AA352A" w:rsidRPr="00A62632" w:rsidRDefault="00AA352A" w:rsidP="001914F4">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７</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準公営企業及び公営企業の令和７</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下半期の業務状況</w:t>
                              </w:r>
                            </w:p>
                            <w:p w14:paraId="51B04206" w14:textId="77777777" w:rsidR="00AA352A" w:rsidRPr="0043013F" w:rsidRDefault="00AA352A" w:rsidP="001914F4">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77C6A62" id="グループ化 283871" o:spid="_x0000_s1652" style="position:absolute;left:0;text-align:left;margin-left:1.45pt;margin-top:-7.55pt;width:491.75pt;height:35.25pt;z-index:251944960"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">
                <v:roundrect id="角丸四角形 1" o:spid="_x0000_s1653"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" fillcolor="#254163 [1636]" strokecolor="#4579b8 [3044]">
                  <v:fill color2="#4477b6 [3012]" rotate="t" angle="180" colors="0 #2c5d98;52429f #3c7bc7;1 #3a7ccb" focus="100%" type="gradient">
                    <o:fill v:ext="view" type="gradientUnscaled"/>
                  </v:fill>
                  <v:shadow on="t" color="black" opacity="22937f" origin=",.5" offset="0,.63889mm"/>
                  <v:textbox inset="1.44pt,0,0,0">
                    <w:txbxContent>
                      <w:p w14:paraId="52879AB9" w14:textId="77777777" w:rsidR="00AA352A" w:rsidRDefault="00AA352A" w:rsidP="001914F4">
                        <w:pPr>
                          <w:pStyle w:val="Web"/>
                          <w:spacing w:before="0" w:beforeAutospacing="0" w:after="0" w:afterAutospacing="0"/>
                          <w:ind w:firstLineChars="50" w:firstLine="120"/>
                        </w:pPr>
                      </w:p>
                    </w:txbxContent>
                  </v:textbox>
                </v:roundrect>
                <v:shape id="テキスト ボックス 283873" o:spid="_x0000_s1654" type="#_x0000_t202" style="position:absolute;left:95;width:6231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" filled="f" stroked="f" strokeweight=".5pt">
                  <v:textbox>
                    <w:txbxContent>
                      <w:p w14:paraId="37479F1F" w14:textId="77777777" w:rsidR="00AA352A" w:rsidRPr="00A62632" w:rsidRDefault="00AA352A" w:rsidP="001914F4">
                        <w:pPr>
                          <w:ind w:firstLineChars="50" w:firstLine="161"/>
                          <w:rPr>
                            <w:rFonts w:ascii="HG丸ｺﾞｼｯｸM-PRO" w:eastAsia="HG丸ｺﾞｼｯｸM-PRO" w:hAnsi="HG丸ｺﾞｼｯｸM-PRO"/>
                            <w:b/>
                            <w:sz w:val="32"/>
                            <w:szCs w:val="32"/>
                          </w:rPr>
                        </w:pPr>
                        <w:r w:rsidRPr="00A62632">
                          <w:rPr>
                            <w:rFonts w:ascii="HG丸ｺﾞｼｯｸM-PRO" w:eastAsia="HG丸ｺﾞｼｯｸM-PRO" w:hAnsi="HG丸ｺﾞｼｯｸM-PRO" w:hint="eastAsia"/>
                            <w:b/>
                            <w:bCs/>
                            <w:color w:val="FFFFFF"/>
                            <w:sz w:val="32"/>
                            <w:szCs w:val="32"/>
                          </w:rPr>
                          <w:t>第</w:t>
                        </w:r>
                        <w:r>
                          <w:rPr>
                            <w:rFonts w:ascii="HG丸ｺﾞｼｯｸM-PRO" w:eastAsia="HG丸ｺﾞｼｯｸM-PRO" w:hAnsi="HG丸ｺﾞｼｯｸM-PRO" w:hint="eastAsia"/>
                            <w:b/>
                            <w:bCs/>
                            <w:color w:val="FFFFFF"/>
                            <w:sz w:val="32"/>
                            <w:szCs w:val="32"/>
                          </w:rPr>
                          <w:t>７</w:t>
                        </w:r>
                        <w:r w:rsidRPr="00A62632">
                          <w:rPr>
                            <w:rFonts w:ascii="HG丸ｺﾞｼｯｸM-PRO" w:eastAsia="HG丸ｺﾞｼｯｸM-PRO" w:hAnsi="HG丸ｺﾞｼｯｸM-PRO" w:hint="eastAsia"/>
                            <w:b/>
                            <w:bCs/>
                            <w:color w:val="FFFFFF"/>
                            <w:sz w:val="32"/>
                            <w:szCs w:val="32"/>
                          </w:rPr>
                          <w:t xml:space="preserve">　</w:t>
                        </w:r>
                        <w:r>
                          <w:rPr>
                            <w:rFonts w:ascii="HG丸ｺﾞｼｯｸM-PRO" w:eastAsia="HG丸ｺﾞｼｯｸM-PRO" w:hAnsi="HG丸ｺﾞｼｯｸM-PRO" w:hint="eastAsia"/>
                            <w:b/>
                            <w:bCs/>
                            <w:color w:val="FFFFFF"/>
                            <w:sz w:val="32"/>
                            <w:szCs w:val="32"/>
                          </w:rPr>
                          <w:t>準公営企業及び公営企業の令和７</w:t>
                        </w:r>
                        <w:r w:rsidRPr="00A62632">
                          <w:rPr>
                            <w:rFonts w:ascii="HG丸ｺﾞｼｯｸM-PRO" w:eastAsia="HG丸ｺﾞｼｯｸM-PRO" w:hAnsi="HG丸ｺﾞｼｯｸM-PRO" w:hint="eastAsia"/>
                            <w:b/>
                            <w:bCs/>
                            <w:color w:val="FFFFFF"/>
                            <w:sz w:val="32"/>
                            <w:szCs w:val="32"/>
                          </w:rPr>
                          <w:t>年度</w:t>
                        </w:r>
                        <w:r>
                          <w:rPr>
                            <w:rFonts w:ascii="HG丸ｺﾞｼｯｸM-PRO" w:eastAsia="HG丸ｺﾞｼｯｸM-PRO" w:hAnsi="HG丸ｺﾞｼｯｸM-PRO" w:hint="eastAsia"/>
                            <w:b/>
                            <w:bCs/>
                            <w:color w:val="FFFFFF"/>
                            <w:sz w:val="32"/>
                            <w:szCs w:val="32"/>
                          </w:rPr>
                          <w:t>下半期の業務状況</w:t>
                        </w:r>
                      </w:p>
                      <w:p w14:paraId="51B04206" w14:textId="77777777" w:rsidR="00AA352A" w:rsidRPr="0043013F" w:rsidRDefault="00AA352A" w:rsidP="001914F4">
                        <w:pPr>
                          <w:rPr>
                            <w:rFonts w:ascii="HG丸ｺﾞｼｯｸM-PRO" w:eastAsia="HG丸ｺﾞｼｯｸM-PRO" w:hAnsi="HG丸ｺﾞｼｯｸM-PRO"/>
                            <w:b/>
                            <w:sz w:val="28"/>
                            <w:szCs w:val="28"/>
                          </w:rPr>
                        </w:pPr>
                      </w:p>
                    </w:txbxContent>
                  </v:textbox>
                </v:shape>
              </v:group>
            </w:pict>
          </mc:Fallback>
        </mc:AlternateContent>
      </w:r>
    </w:p>
    <w:p w14:paraId="72972388" w14:textId="77777777" w:rsidR="00AA352A" w:rsidRDefault="00AA352A" w:rsidP="001914F4">
      <w:pPr>
        <w:tabs>
          <w:tab w:val="left" w:pos="1035"/>
        </w:tabs>
        <w:rPr>
          <w:rFonts w:ascii="HGｺﾞｼｯｸM" w:eastAsia="HGｺﾞｼｯｸM" w:hAnsiTheme="minorEastAsia"/>
          <w:sz w:val="24"/>
          <w:szCs w:val="24"/>
        </w:rPr>
      </w:pPr>
    </w:p>
    <w:p w14:paraId="2B3B061A" w14:textId="77777777" w:rsidR="00AA352A" w:rsidRDefault="00AA352A" w:rsidP="001914F4">
      <w:pPr>
        <w:ind w:leftChars="100" w:left="210" w:firstLineChars="100" w:firstLine="220"/>
        <w:rPr>
          <w:rFonts w:ascii="HGｺﾞｼｯｸM" w:eastAsia="HGｺﾞｼｯｸM" w:hAnsiTheme="minorEastAsia"/>
          <w:sz w:val="22"/>
        </w:rPr>
      </w:pPr>
      <w:r>
        <w:rPr>
          <w:rFonts w:ascii="HGｺﾞｼｯｸM" w:eastAsia="HGｺﾞｼｯｸM" w:hAnsiTheme="minorEastAsia" w:hint="eastAsia"/>
          <w:sz w:val="22"/>
        </w:rPr>
        <w:t>準公営企業及び公営企業の令和７</w:t>
      </w:r>
      <w:r w:rsidRPr="00220EE3">
        <w:rPr>
          <w:rFonts w:ascii="HGｺﾞｼｯｸM" w:eastAsia="HGｺﾞｼｯｸM" w:hAnsiTheme="minorEastAsia" w:hint="eastAsia"/>
          <w:sz w:val="22"/>
        </w:rPr>
        <w:t>年度</w:t>
      </w:r>
      <w:r>
        <w:rPr>
          <w:rFonts w:ascii="HGｺﾞｼｯｸM" w:eastAsia="HGｺﾞｼｯｸM" w:hAnsiTheme="minorEastAsia" w:hint="eastAsia"/>
          <w:sz w:val="22"/>
        </w:rPr>
        <w:t>下</w:t>
      </w:r>
      <w:r w:rsidRPr="00220EE3">
        <w:rPr>
          <w:rFonts w:ascii="HGｺﾞｼｯｸM" w:eastAsia="HGｺﾞｼｯｸM" w:hAnsiTheme="minorEastAsia" w:hint="eastAsia"/>
          <w:sz w:val="22"/>
        </w:rPr>
        <w:t>半期の業務状況について、「地方公営企業法第40条の２」並びに「大阪市準公営企業及び公営企業各事業の設置</w:t>
      </w:r>
      <w:r>
        <w:rPr>
          <w:rFonts w:ascii="HGｺﾞｼｯｸM" w:eastAsia="HGｺﾞｼｯｸM" w:hAnsiTheme="minorEastAsia" w:hint="eastAsia"/>
          <w:sz w:val="22"/>
        </w:rPr>
        <w:t>等</w:t>
      </w:r>
      <w:r w:rsidRPr="00220EE3">
        <w:rPr>
          <w:rFonts w:ascii="HGｺﾞｼｯｸM" w:eastAsia="HGｺﾞｼｯｸM" w:hAnsiTheme="minorEastAsia" w:hint="eastAsia"/>
          <w:sz w:val="22"/>
        </w:rPr>
        <w:t>に関する条例</w:t>
      </w:r>
      <w:r w:rsidRPr="00BF3060">
        <w:rPr>
          <w:rFonts w:ascii="HGｺﾞｼｯｸM" w:eastAsia="HGｺﾞｼｯｸM" w:hAnsiTheme="minorEastAsia" w:hint="eastAsia"/>
          <w:sz w:val="22"/>
          <w:vertAlign w:val="superscript"/>
        </w:rPr>
        <w:t>※</w:t>
      </w:r>
      <w:r w:rsidRPr="00220EE3">
        <w:rPr>
          <w:rFonts w:ascii="HGｺﾞｼｯｸM" w:eastAsia="HGｺﾞｼｯｸM" w:hAnsiTheme="minorEastAsia" w:hint="eastAsia"/>
          <w:sz w:val="22"/>
        </w:rPr>
        <w:t>」に基づき、次ページから記載しています。</w:t>
      </w:r>
    </w:p>
    <w:p w14:paraId="1265EA4A" w14:textId="77777777" w:rsidR="00AA352A" w:rsidRPr="001914F4" w:rsidRDefault="00AA352A" w:rsidP="001914F4">
      <w:pPr>
        <w:ind w:leftChars="100" w:left="210" w:firstLineChars="100" w:firstLine="220"/>
        <w:rPr>
          <w:rFonts w:ascii="HGｺﾞｼｯｸM" w:eastAsia="HGｺﾞｼｯｸM" w:hAnsiTheme="minorEastAsia"/>
          <w:sz w:val="22"/>
        </w:rPr>
      </w:pPr>
    </w:p>
    <w:tbl>
      <w:tblPr>
        <w:tblW w:w="0" w:type="auto"/>
        <w:tblInd w:w="795" w:type="dxa"/>
        <w:tblLayout w:type="fixed"/>
        <w:tblCellMar>
          <w:left w:w="99" w:type="dxa"/>
          <w:right w:w="99" w:type="dxa"/>
        </w:tblCellMar>
        <w:tblLook w:val="0000" w:firstRow="0" w:lastRow="0" w:firstColumn="0" w:lastColumn="0" w:noHBand="0" w:noVBand="0"/>
      </w:tblPr>
      <w:tblGrid>
        <w:gridCol w:w="722"/>
        <w:gridCol w:w="8233"/>
      </w:tblGrid>
      <w:tr w:rsidR="00AA352A" w14:paraId="7233FDD6" w14:textId="77777777" w:rsidTr="001914F4">
        <w:trPr>
          <w:trHeight w:val="74"/>
        </w:trPr>
        <w:tc>
          <w:tcPr>
            <w:tcW w:w="722" w:type="dxa"/>
          </w:tcPr>
          <w:p w14:paraId="6AD9E05D" w14:textId="77777777" w:rsidR="00AA352A" w:rsidRPr="008A53D2" w:rsidRDefault="00AA352A" w:rsidP="001914F4">
            <w:pPr>
              <w:tabs>
                <w:tab w:val="left" w:pos="790"/>
              </w:tabs>
              <w:snapToGrid w:val="0"/>
              <w:jc w:val="right"/>
              <w:rPr>
                <w:rFonts w:ascii="HGｺﾞｼｯｸM" w:eastAsia="HGｺﾞｼｯｸM" w:hAnsiTheme="minorEastAsia"/>
                <w:sz w:val="18"/>
                <w:szCs w:val="18"/>
              </w:rPr>
            </w:pPr>
            <w:r>
              <w:rPr>
                <w:rFonts w:ascii="HGｺﾞｼｯｸM" w:eastAsia="HGｺﾞｼｯｸM" w:hAnsiTheme="minorEastAsia" w:hint="eastAsia"/>
                <w:sz w:val="18"/>
                <w:szCs w:val="18"/>
              </w:rPr>
              <w:t>※</w:t>
            </w:r>
          </w:p>
        </w:tc>
        <w:tc>
          <w:tcPr>
            <w:tcW w:w="8233" w:type="dxa"/>
          </w:tcPr>
          <w:p w14:paraId="43813490" w14:textId="77777777" w:rsidR="00AA352A" w:rsidRDefault="00AA352A" w:rsidP="001914F4">
            <w:pPr>
              <w:tabs>
                <w:tab w:val="left" w:pos="790"/>
              </w:tabs>
              <w:snapToGrid w:val="0"/>
              <w:ind w:right="43"/>
              <w:rPr>
                <w:rFonts w:ascii="HGｺﾞｼｯｸM" w:eastAsia="HGｺﾞｼｯｸM" w:hAnsiTheme="minorEastAsia"/>
                <w:sz w:val="18"/>
                <w:szCs w:val="18"/>
              </w:rPr>
            </w:pPr>
            <w:r w:rsidRPr="00795160">
              <w:rPr>
                <w:rFonts w:ascii="HGｺﾞｼｯｸM" w:eastAsia="HGｺﾞｼｯｸM" w:hAnsiTheme="minorEastAsia" w:hint="eastAsia"/>
                <w:sz w:val="18"/>
                <w:szCs w:val="18"/>
              </w:rPr>
              <w:t>次に掲げる条例の総称です。</w:t>
            </w:r>
          </w:p>
          <w:p w14:paraId="4ECA5DFD" w14:textId="77777777" w:rsidR="00AA352A" w:rsidRDefault="00AA352A" w:rsidP="001914F4">
            <w:pPr>
              <w:tabs>
                <w:tab w:val="left" w:pos="790"/>
              </w:tabs>
              <w:snapToGrid w:val="0"/>
              <w:ind w:right="43"/>
              <w:rPr>
                <w:rFonts w:ascii="HGｺﾞｼｯｸM" w:eastAsia="HGｺﾞｼｯｸM" w:hAnsiTheme="minorEastAsia"/>
                <w:sz w:val="18"/>
                <w:szCs w:val="18"/>
              </w:rPr>
            </w:pPr>
            <w:r w:rsidRPr="00795160">
              <w:rPr>
                <w:rFonts w:ascii="HGｺﾞｼｯｸM" w:eastAsia="HGｺﾞｼｯｸM" w:hAnsiTheme="minorEastAsia" w:hint="eastAsia"/>
                <w:sz w:val="18"/>
                <w:szCs w:val="18"/>
              </w:rPr>
              <w:t>・大阪市中央卸売</w:t>
            </w:r>
            <w:r>
              <w:rPr>
                <w:rFonts w:ascii="HGｺﾞｼｯｸM" w:eastAsia="HGｺﾞｼｯｸM" w:hAnsiTheme="minorEastAsia" w:hint="eastAsia"/>
                <w:sz w:val="18"/>
                <w:szCs w:val="18"/>
              </w:rPr>
              <w:t>市</w:t>
            </w:r>
            <w:r w:rsidRPr="00795160">
              <w:rPr>
                <w:rFonts w:ascii="HGｺﾞｼｯｸM" w:eastAsia="HGｺﾞｼｯｸM" w:hAnsiTheme="minorEastAsia" w:hint="eastAsia"/>
                <w:sz w:val="18"/>
                <w:szCs w:val="18"/>
              </w:rPr>
              <w:t>場事業の設置等に関する条例</w:t>
            </w:r>
          </w:p>
          <w:p w14:paraId="44849F68" w14:textId="77777777" w:rsidR="00AA352A" w:rsidRDefault="00AA352A" w:rsidP="001914F4">
            <w:pPr>
              <w:tabs>
                <w:tab w:val="left" w:pos="790"/>
              </w:tabs>
              <w:snapToGrid w:val="0"/>
              <w:ind w:right="43"/>
              <w:rPr>
                <w:rFonts w:ascii="HGｺﾞｼｯｸM" w:eastAsia="HGｺﾞｼｯｸM" w:hAnsiTheme="minorEastAsia"/>
                <w:sz w:val="18"/>
                <w:szCs w:val="18"/>
              </w:rPr>
            </w:pPr>
            <w:r w:rsidRPr="00795160">
              <w:rPr>
                <w:rFonts w:ascii="HGｺﾞｼｯｸM" w:eastAsia="HGｺﾞｼｯｸM" w:hAnsiTheme="minorEastAsia" w:hint="eastAsia"/>
                <w:sz w:val="18"/>
                <w:szCs w:val="18"/>
              </w:rPr>
              <w:t>・大阪市港営事業の設置等に関する条例</w:t>
            </w:r>
          </w:p>
          <w:p w14:paraId="2EE43339" w14:textId="77777777" w:rsidR="00AA352A" w:rsidRDefault="00AA352A" w:rsidP="001914F4">
            <w:pPr>
              <w:tabs>
                <w:tab w:val="left" w:pos="790"/>
              </w:tabs>
              <w:snapToGrid w:val="0"/>
              <w:ind w:right="43"/>
              <w:rPr>
                <w:rFonts w:ascii="HGｺﾞｼｯｸM" w:eastAsia="HGｺﾞｼｯｸM" w:hAnsiTheme="minorEastAsia"/>
                <w:sz w:val="18"/>
                <w:szCs w:val="18"/>
              </w:rPr>
            </w:pPr>
            <w:r w:rsidRPr="00795160">
              <w:rPr>
                <w:rFonts w:ascii="HGｺﾞｼｯｸM" w:eastAsia="HGｺﾞｼｯｸM" w:hAnsiTheme="minorEastAsia" w:hint="eastAsia"/>
                <w:sz w:val="18"/>
                <w:szCs w:val="18"/>
              </w:rPr>
              <w:t>・大阪市下水道事業の設置等に関する条例</w:t>
            </w:r>
          </w:p>
          <w:p w14:paraId="038DCE67" w14:textId="77777777" w:rsidR="00AA352A" w:rsidRPr="00BF3060" w:rsidRDefault="00AA352A" w:rsidP="001914F4">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・大阪市水道事業及び工業用水道事業</w:t>
            </w:r>
            <w:r w:rsidRPr="00795160">
              <w:rPr>
                <w:rFonts w:ascii="HGｺﾞｼｯｸM" w:eastAsia="HGｺﾞｼｯｸM" w:hAnsiTheme="minorEastAsia" w:hint="eastAsia"/>
                <w:sz w:val="18"/>
                <w:szCs w:val="18"/>
              </w:rPr>
              <w:t>の設置等に関する条例</w:t>
            </w:r>
          </w:p>
        </w:tc>
      </w:tr>
    </w:tbl>
    <w:p w14:paraId="4F9DF254" w14:textId="77777777" w:rsidR="00AA352A" w:rsidRPr="00C378D5" w:rsidRDefault="00AA352A" w:rsidP="001914F4">
      <w:pPr>
        <w:rPr>
          <w:rFonts w:ascii="HGｺﾞｼｯｸM" w:eastAsia="HGｺﾞｼｯｸM" w:hAnsiTheme="minorEastAsia"/>
          <w:sz w:val="24"/>
          <w:szCs w:val="24"/>
        </w:rPr>
      </w:pPr>
    </w:p>
    <w:p w14:paraId="79665675" w14:textId="77777777" w:rsidR="00AA352A" w:rsidRPr="005219EC" w:rsidRDefault="00AA352A" w:rsidP="001914F4">
      <w:pPr>
        <w:ind w:firstLineChars="176" w:firstLine="459"/>
        <w:rPr>
          <w:rFonts w:ascii="HGｺﾞｼｯｸM" w:eastAsia="HGｺﾞｼｯｸM" w:hAnsi="ＭＳ ゴシック"/>
          <w:b/>
          <w:sz w:val="26"/>
          <w:szCs w:val="26"/>
          <w:shd w:val="clear" w:color="auto" w:fill="C0C0C0"/>
        </w:rPr>
      </w:pPr>
      <w:r w:rsidRPr="005219EC">
        <w:rPr>
          <w:rFonts w:ascii="HGｺﾞｼｯｸM" w:eastAsia="HGｺﾞｼｯｸM" w:hAnsi="ＭＳ ゴシック" w:hint="eastAsia"/>
          <w:b/>
          <w:sz w:val="26"/>
          <w:szCs w:val="26"/>
          <w:shd w:val="clear" w:color="auto" w:fill="C0C0C0"/>
        </w:rPr>
        <w:t>○</w:t>
      </w:r>
      <w:r>
        <w:rPr>
          <w:rFonts w:ascii="HGｺﾞｼｯｸM" w:eastAsia="HGｺﾞｼｯｸM" w:hAnsi="ＭＳ ゴシック" w:hint="eastAsia"/>
          <w:b/>
          <w:sz w:val="26"/>
          <w:szCs w:val="26"/>
          <w:shd w:val="clear" w:color="auto" w:fill="C0C0C0"/>
        </w:rPr>
        <w:t>対象事業</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660FAD74" w14:textId="77777777" w:rsidR="00AA352A" w:rsidRPr="00940912" w:rsidRDefault="00AA352A" w:rsidP="001914F4">
      <w:pPr>
        <w:snapToGrid w:val="0"/>
        <w:rPr>
          <w:rFonts w:ascii="HGｺﾞｼｯｸM" w:eastAsia="HGｺﾞｼｯｸM" w:hAnsiTheme="minorEastAsia"/>
          <w:sz w:val="10"/>
          <w:szCs w:val="10"/>
        </w:rPr>
      </w:pPr>
    </w:p>
    <w:tbl>
      <w:tblPr>
        <w:tblW w:w="0" w:type="auto"/>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417"/>
        <w:gridCol w:w="2127"/>
        <w:gridCol w:w="5386"/>
      </w:tblGrid>
      <w:tr w:rsidR="00AA352A" w14:paraId="42258F86" w14:textId="77777777" w:rsidTr="001914F4">
        <w:trPr>
          <w:trHeight w:val="64"/>
        </w:trPr>
        <w:tc>
          <w:tcPr>
            <w:tcW w:w="1417" w:type="dxa"/>
            <w:shd w:val="clear" w:color="auto" w:fill="D9D9D9" w:themeFill="background1" w:themeFillShade="D9"/>
            <w:vAlign w:val="center"/>
          </w:tcPr>
          <w:p w14:paraId="027E2B2A" w14:textId="77777777" w:rsidR="00AA352A" w:rsidRPr="000754E2" w:rsidRDefault="00AA352A" w:rsidP="001914F4">
            <w:pPr>
              <w:rPr>
                <w:rFonts w:ascii="HGｺﾞｼｯｸM" w:eastAsia="HGｺﾞｼｯｸM" w:hAnsiTheme="minorEastAsia"/>
                <w:sz w:val="20"/>
                <w:szCs w:val="20"/>
              </w:rPr>
            </w:pPr>
          </w:p>
        </w:tc>
        <w:tc>
          <w:tcPr>
            <w:tcW w:w="2127" w:type="dxa"/>
            <w:shd w:val="clear" w:color="auto" w:fill="D9D9D9" w:themeFill="background1" w:themeFillShade="D9"/>
            <w:vAlign w:val="center"/>
          </w:tcPr>
          <w:p w14:paraId="3D4A8C93" w14:textId="77777777" w:rsidR="00AA352A" w:rsidRPr="000754E2" w:rsidRDefault="00AA352A" w:rsidP="001914F4">
            <w:pPr>
              <w:jc w:val="cente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事業名</w:t>
            </w:r>
          </w:p>
        </w:tc>
        <w:tc>
          <w:tcPr>
            <w:tcW w:w="5386" w:type="dxa"/>
            <w:shd w:val="clear" w:color="auto" w:fill="D9D9D9" w:themeFill="background1" w:themeFillShade="D9"/>
            <w:vAlign w:val="center"/>
          </w:tcPr>
          <w:p w14:paraId="6FFFC496" w14:textId="77777777" w:rsidR="00AA352A" w:rsidRPr="000754E2" w:rsidRDefault="00AA352A" w:rsidP="001914F4">
            <w:pPr>
              <w:jc w:val="cente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事業概要</w:t>
            </w:r>
          </w:p>
        </w:tc>
      </w:tr>
      <w:tr w:rsidR="00AA352A" w14:paraId="678FE2B7" w14:textId="77777777" w:rsidTr="001914F4">
        <w:trPr>
          <w:trHeight w:val="596"/>
        </w:trPr>
        <w:tc>
          <w:tcPr>
            <w:tcW w:w="1417" w:type="dxa"/>
            <w:vMerge w:val="restart"/>
            <w:vAlign w:val="center"/>
          </w:tcPr>
          <w:p w14:paraId="35FFEA36" w14:textId="77777777" w:rsidR="00AA352A" w:rsidRPr="000754E2" w:rsidRDefault="00AA352A" w:rsidP="001914F4">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準公営企業</w:t>
            </w:r>
          </w:p>
        </w:tc>
        <w:tc>
          <w:tcPr>
            <w:tcW w:w="2127" w:type="dxa"/>
            <w:tcBorders>
              <w:bottom w:val="dotted" w:sz="4" w:space="0" w:color="auto"/>
            </w:tcBorders>
            <w:vAlign w:val="center"/>
          </w:tcPr>
          <w:p w14:paraId="35C8EDFD" w14:textId="77777777" w:rsidR="00AA352A" w:rsidRPr="000754E2" w:rsidRDefault="00AA352A" w:rsidP="001914F4">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中央卸売市場事業</w:t>
            </w:r>
          </w:p>
        </w:tc>
        <w:tc>
          <w:tcPr>
            <w:tcW w:w="5386" w:type="dxa"/>
            <w:tcBorders>
              <w:bottom w:val="dotted" w:sz="4" w:space="0" w:color="auto"/>
            </w:tcBorders>
            <w:vAlign w:val="center"/>
          </w:tcPr>
          <w:p w14:paraId="785ECA9D" w14:textId="77777777" w:rsidR="00AA352A" w:rsidRPr="007A51AB" w:rsidRDefault="00AA352A" w:rsidP="001914F4">
            <w:pPr>
              <w:snapToGrid w:val="0"/>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日常生活に必要な生鮮食料品等</w:t>
            </w:r>
            <w:r>
              <w:rPr>
                <w:rFonts w:ascii="HGｺﾞｼｯｸM" w:eastAsia="HGｺﾞｼｯｸM" w:hAnsiTheme="minorEastAsia" w:hint="eastAsia"/>
                <w:sz w:val="20"/>
                <w:szCs w:val="20"/>
              </w:rPr>
              <w:t>（野菜・果実・水産物など）</w:t>
            </w:r>
            <w:r w:rsidRPr="007A51AB">
              <w:rPr>
                <w:rFonts w:ascii="HGｺﾞｼｯｸM" w:eastAsia="HGｺﾞｼｯｸM" w:hAnsiTheme="minorEastAsia" w:hint="eastAsia"/>
                <w:sz w:val="20"/>
                <w:szCs w:val="20"/>
              </w:rPr>
              <w:t>の供給を行う事業です。</w:t>
            </w:r>
          </w:p>
        </w:tc>
      </w:tr>
      <w:tr w:rsidR="00AA352A" w14:paraId="51201365" w14:textId="77777777" w:rsidTr="001914F4">
        <w:trPr>
          <w:trHeight w:val="70"/>
        </w:trPr>
        <w:tc>
          <w:tcPr>
            <w:tcW w:w="1417" w:type="dxa"/>
            <w:vMerge/>
            <w:vAlign w:val="center"/>
          </w:tcPr>
          <w:p w14:paraId="15F98616" w14:textId="77777777" w:rsidR="00AA352A" w:rsidRPr="000754E2" w:rsidRDefault="00AA352A" w:rsidP="001914F4">
            <w:pPr>
              <w:rPr>
                <w:rFonts w:ascii="HGｺﾞｼｯｸM" w:eastAsia="HGｺﾞｼｯｸM" w:hAnsiTheme="minorEastAsia"/>
                <w:sz w:val="20"/>
                <w:szCs w:val="20"/>
              </w:rPr>
            </w:pPr>
          </w:p>
        </w:tc>
        <w:tc>
          <w:tcPr>
            <w:tcW w:w="2127" w:type="dxa"/>
            <w:tcBorders>
              <w:top w:val="dotted" w:sz="4" w:space="0" w:color="auto"/>
              <w:bottom w:val="dotted" w:sz="4" w:space="0" w:color="auto"/>
            </w:tcBorders>
            <w:vAlign w:val="center"/>
          </w:tcPr>
          <w:p w14:paraId="2099BA48" w14:textId="77777777" w:rsidR="00AA352A" w:rsidRPr="000754E2" w:rsidRDefault="00AA352A" w:rsidP="001914F4">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港営事業</w:t>
            </w:r>
          </w:p>
        </w:tc>
        <w:tc>
          <w:tcPr>
            <w:tcW w:w="5386" w:type="dxa"/>
            <w:tcBorders>
              <w:top w:val="dotted" w:sz="4" w:space="0" w:color="auto"/>
              <w:bottom w:val="dotted" w:sz="4" w:space="0" w:color="auto"/>
            </w:tcBorders>
            <w:vAlign w:val="center"/>
          </w:tcPr>
          <w:p w14:paraId="448C3027" w14:textId="77777777" w:rsidR="00AA352A" w:rsidRPr="007A51AB" w:rsidRDefault="00AA352A" w:rsidP="001914F4">
            <w:pPr>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港湾施設</w:t>
            </w:r>
            <w:r>
              <w:rPr>
                <w:rFonts w:ascii="HGｺﾞｼｯｸM" w:eastAsia="HGｺﾞｼｯｸM" w:hAnsiTheme="minorEastAsia" w:hint="eastAsia"/>
                <w:sz w:val="20"/>
                <w:szCs w:val="20"/>
              </w:rPr>
              <w:t>の</w:t>
            </w:r>
            <w:r w:rsidRPr="007A51AB">
              <w:rPr>
                <w:rFonts w:ascii="HGｺﾞｼｯｸM" w:eastAsia="HGｺﾞｼｯｸM" w:hAnsiTheme="minorEastAsia" w:hint="eastAsia"/>
                <w:sz w:val="20"/>
                <w:szCs w:val="20"/>
              </w:rPr>
              <w:t>提供</w:t>
            </w:r>
            <w:r>
              <w:rPr>
                <w:rFonts w:ascii="HGｺﾞｼｯｸM" w:eastAsia="HGｺﾞｼｯｸM" w:hAnsiTheme="minorEastAsia" w:hint="eastAsia"/>
                <w:sz w:val="20"/>
                <w:szCs w:val="20"/>
              </w:rPr>
              <w:t>や</w:t>
            </w:r>
            <w:r w:rsidRPr="007A51AB">
              <w:rPr>
                <w:rFonts w:ascii="HGｺﾞｼｯｸM" w:eastAsia="HGｺﾞｼｯｸM" w:hAnsiTheme="minorEastAsia" w:hint="eastAsia"/>
                <w:sz w:val="20"/>
                <w:szCs w:val="20"/>
              </w:rPr>
              <w:t>、大阪港水域の埋立を行う事業です。</w:t>
            </w:r>
          </w:p>
        </w:tc>
      </w:tr>
      <w:tr w:rsidR="00AA352A" w14:paraId="2DFAD361" w14:textId="77777777" w:rsidTr="001914F4">
        <w:trPr>
          <w:trHeight w:val="70"/>
        </w:trPr>
        <w:tc>
          <w:tcPr>
            <w:tcW w:w="1417" w:type="dxa"/>
            <w:vMerge/>
            <w:tcBorders>
              <w:bottom w:val="single" w:sz="4" w:space="0" w:color="auto"/>
            </w:tcBorders>
            <w:vAlign w:val="center"/>
          </w:tcPr>
          <w:p w14:paraId="5694F19E" w14:textId="77777777" w:rsidR="00AA352A" w:rsidRPr="000754E2" w:rsidRDefault="00AA352A" w:rsidP="001914F4">
            <w:pPr>
              <w:rPr>
                <w:rFonts w:ascii="HGｺﾞｼｯｸM" w:eastAsia="HGｺﾞｼｯｸM" w:hAnsiTheme="minorEastAsia"/>
                <w:sz w:val="20"/>
                <w:szCs w:val="20"/>
              </w:rPr>
            </w:pPr>
          </w:p>
        </w:tc>
        <w:tc>
          <w:tcPr>
            <w:tcW w:w="2127" w:type="dxa"/>
            <w:tcBorders>
              <w:top w:val="dotted" w:sz="4" w:space="0" w:color="auto"/>
              <w:bottom w:val="single" w:sz="4" w:space="0" w:color="auto"/>
            </w:tcBorders>
            <w:vAlign w:val="center"/>
          </w:tcPr>
          <w:p w14:paraId="2B0611C4" w14:textId="77777777" w:rsidR="00AA352A" w:rsidRPr="000754E2" w:rsidRDefault="00AA352A" w:rsidP="001914F4">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下水道事業</w:t>
            </w:r>
          </w:p>
        </w:tc>
        <w:tc>
          <w:tcPr>
            <w:tcW w:w="5386" w:type="dxa"/>
            <w:tcBorders>
              <w:top w:val="dotted" w:sz="4" w:space="0" w:color="auto"/>
              <w:bottom w:val="single" w:sz="4" w:space="0" w:color="auto"/>
            </w:tcBorders>
            <w:vAlign w:val="center"/>
          </w:tcPr>
          <w:p w14:paraId="22E45E1A" w14:textId="77777777" w:rsidR="00AA352A" w:rsidRPr="007A51AB" w:rsidRDefault="00AA352A" w:rsidP="001914F4">
            <w:pPr>
              <w:snapToGrid w:val="0"/>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下水道を整備し、</w:t>
            </w:r>
            <w:r>
              <w:rPr>
                <w:rFonts w:ascii="HGｺﾞｼｯｸM" w:eastAsia="HGｺﾞｼｯｸM" w:hAnsiTheme="minorEastAsia" w:hint="eastAsia"/>
                <w:sz w:val="20"/>
                <w:szCs w:val="20"/>
              </w:rPr>
              <w:t>生活排水などの処理</w:t>
            </w:r>
            <w:r w:rsidRPr="007A51AB">
              <w:rPr>
                <w:rFonts w:ascii="HGｺﾞｼｯｸM" w:eastAsia="HGｺﾞｼｯｸM" w:hAnsiTheme="minorEastAsia" w:hint="eastAsia"/>
                <w:sz w:val="20"/>
                <w:szCs w:val="20"/>
              </w:rPr>
              <w:t>、環境の浄化を行う事業です。</w:t>
            </w:r>
          </w:p>
        </w:tc>
      </w:tr>
      <w:tr w:rsidR="00AA352A" w14:paraId="11E0CD1C" w14:textId="77777777" w:rsidTr="001914F4">
        <w:trPr>
          <w:trHeight w:val="70"/>
        </w:trPr>
        <w:tc>
          <w:tcPr>
            <w:tcW w:w="1417" w:type="dxa"/>
            <w:vMerge w:val="restart"/>
            <w:vAlign w:val="center"/>
          </w:tcPr>
          <w:p w14:paraId="0A8BF21B" w14:textId="77777777" w:rsidR="00AA352A" w:rsidRPr="000754E2" w:rsidRDefault="00AA352A" w:rsidP="001914F4">
            <w:pPr>
              <w:rPr>
                <w:rFonts w:ascii="HGｺﾞｼｯｸM" w:eastAsia="HGｺﾞｼｯｸM" w:hAnsiTheme="minorEastAsia"/>
                <w:sz w:val="20"/>
                <w:szCs w:val="20"/>
              </w:rPr>
            </w:pPr>
            <w:r w:rsidRPr="000754E2">
              <w:rPr>
                <w:rFonts w:ascii="HGｺﾞｼｯｸM" w:eastAsia="HGｺﾞｼｯｸM" w:hAnsiTheme="minorEastAsia" w:hint="eastAsia"/>
                <w:sz w:val="20"/>
                <w:szCs w:val="20"/>
              </w:rPr>
              <w:t>公営企業</w:t>
            </w:r>
          </w:p>
        </w:tc>
        <w:tc>
          <w:tcPr>
            <w:tcW w:w="2127" w:type="dxa"/>
            <w:tcBorders>
              <w:bottom w:val="dotted" w:sz="4" w:space="0" w:color="auto"/>
            </w:tcBorders>
            <w:vAlign w:val="center"/>
          </w:tcPr>
          <w:p w14:paraId="35D39C53" w14:textId="77777777" w:rsidR="00AA352A" w:rsidRPr="000754E2" w:rsidRDefault="00AA352A" w:rsidP="001914F4">
            <w:pPr>
              <w:rPr>
                <w:rFonts w:ascii="HGｺﾞｼｯｸM" w:eastAsia="HGｺﾞｼｯｸM" w:hAnsiTheme="minorEastAsia"/>
                <w:sz w:val="20"/>
                <w:szCs w:val="20"/>
              </w:rPr>
            </w:pPr>
            <w:r w:rsidRPr="00173234">
              <w:rPr>
                <w:rFonts w:ascii="HGｺﾞｼｯｸM" w:eastAsia="HGｺﾞｼｯｸM" w:hAnsiTheme="minorEastAsia" w:hint="eastAsia"/>
                <w:sz w:val="20"/>
                <w:szCs w:val="20"/>
              </w:rPr>
              <w:t>水道事業</w:t>
            </w:r>
          </w:p>
        </w:tc>
        <w:tc>
          <w:tcPr>
            <w:tcW w:w="5386" w:type="dxa"/>
            <w:tcBorders>
              <w:bottom w:val="dotted" w:sz="4" w:space="0" w:color="auto"/>
            </w:tcBorders>
            <w:vAlign w:val="center"/>
          </w:tcPr>
          <w:p w14:paraId="1220DD91" w14:textId="77777777" w:rsidR="00AA352A" w:rsidRPr="007A51AB" w:rsidRDefault="00AA352A" w:rsidP="001914F4">
            <w:pPr>
              <w:snapToGrid w:val="0"/>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飲用水その他の浄水の供給を行う事業です。</w:t>
            </w:r>
          </w:p>
        </w:tc>
      </w:tr>
      <w:tr w:rsidR="00AA352A" w14:paraId="58F6C565" w14:textId="77777777" w:rsidTr="001914F4">
        <w:trPr>
          <w:trHeight w:val="70"/>
        </w:trPr>
        <w:tc>
          <w:tcPr>
            <w:tcW w:w="1417" w:type="dxa"/>
            <w:vMerge/>
            <w:tcBorders>
              <w:bottom w:val="single" w:sz="4" w:space="0" w:color="auto"/>
            </w:tcBorders>
            <w:vAlign w:val="center"/>
          </w:tcPr>
          <w:p w14:paraId="78295EF2" w14:textId="77777777" w:rsidR="00AA352A" w:rsidRPr="000754E2" w:rsidRDefault="00AA352A" w:rsidP="001914F4">
            <w:pPr>
              <w:rPr>
                <w:rFonts w:ascii="HGｺﾞｼｯｸM" w:eastAsia="HGｺﾞｼｯｸM" w:hAnsiTheme="minorEastAsia"/>
                <w:sz w:val="20"/>
                <w:szCs w:val="20"/>
              </w:rPr>
            </w:pPr>
          </w:p>
        </w:tc>
        <w:tc>
          <w:tcPr>
            <w:tcW w:w="2127" w:type="dxa"/>
            <w:tcBorders>
              <w:top w:val="dotted" w:sz="4" w:space="0" w:color="auto"/>
              <w:bottom w:val="single" w:sz="4" w:space="0" w:color="auto"/>
            </w:tcBorders>
            <w:vAlign w:val="center"/>
          </w:tcPr>
          <w:p w14:paraId="662C5775" w14:textId="77777777" w:rsidR="00AA352A" w:rsidRPr="00173234" w:rsidRDefault="00AA352A" w:rsidP="001914F4">
            <w:pPr>
              <w:rPr>
                <w:rFonts w:ascii="HGｺﾞｼｯｸM" w:eastAsia="HGｺﾞｼｯｸM" w:hAnsiTheme="minorEastAsia"/>
                <w:sz w:val="20"/>
                <w:szCs w:val="20"/>
              </w:rPr>
            </w:pPr>
            <w:r w:rsidRPr="00173234">
              <w:rPr>
                <w:rFonts w:ascii="HGｺﾞｼｯｸM" w:eastAsia="HGｺﾞｼｯｸM" w:hAnsiTheme="minorEastAsia" w:hint="eastAsia"/>
                <w:sz w:val="20"/>
                <w:szCs w:val="20"/>
              </w:rPr>
              <w:t>工業用水道事業</w:t>
            </w:r>
          </w:p>
        </w:tc>
        <w:tc>
          <w:tcPr>
            <w:tcW w:w="5386" w:type="dxa"/>
            <w:tcBorders>
              <w:top w:val="dotted" w:sz="4" w:space="0" w:color="auto"/>
              <w:bottom w:val="single" w:sz="4" w:space="0" w:color="auto"/>
            </w:tcBorders>
            <w:vAlign w:val="center"/>
          </w:tcPr>
          <w:p w14:paraId="4E2412EC" w14:textId="77777777" w:rsidR="00AA352A" w:rsidRPr="007A51AB" w:rsidRDefault="00AA352A" w:rsidP="001914F4">
            <w:pPr>
              <w:rPr>
                <w:rFonts w:ascii="HGｺﾞｼｯｸM" w:eastAsia="HGｺﾞｼｯｸM" w:hAnsiTheme="minorEastAsia"/>
                <w:sz w:val="20"/>
                <w:szCs w:val="20"/>
              </w:rPr>
            </w:pPr>
            <w:r w:rsidRPr="007A51AB">
              <w:rPr>
                <w:rFonts w:ascii="HGｺﾞｼｯｸM" w:eastAsia="HGｺﾞｼｯｸM" w:hAnsiTheme="minorEastAsia" w:hint="eastAsia"/>
                <w:sz w:val="20"/>
                <w:szCs w:val="20"/>
              </w:rPr>
              <w:t>工業用水の供給を行う事業です。</w:t>
            </w:r>
          </w:p>
        </w:tc>
      </w:tr>
    </w:tbl>
    <w:p w14:paraId="0DFF8F7B" w14:textId="77777777" w:rsidR="00AA352A" w:rsidRDefault="00AA352A" w:rsidP="001914F4">
      <w:pPr>
        <w:rPr>
          <w:rFonts w:ascii="HGｺﾞｼｯｸM" w:eastAsia="HGｺﾞｼｯｸM" w:hAnsiTheme="minorEastAsia"/>
          <w:sz w:val="24"/>
          <w:szCs w:val="24"/>
        </w:rPr>
      </w:pPr>
      <w:r w:rsidRPr="00064CB2">
        <w:rPr>
          <w:rFonts w:ascii="HGｺﾞｼｯｸM" w:eastAsia="HGｺﾞｼｯｸM" w:hAnsiTheme="minorEastAsia" w:hint="eastAsia"/>
          <w:noProof/>
          <w:sz w:val="24"/>
          <w:szCs w:val="24"/>
        </w:rPr>
        <mc:AlternateContent>
          <mc:Choice Requires="wps">
            <w:drawing>
              <wp:anchor distT="0" distB="0" distL="114300" distR="114300" simplePos="0" relativeHeight="251945984" behindDoc="0" locked="0" layoutInCell="1" allowOverlap="1" wp14:anchorId="3C90B246" wp14:editId="1613FA3A">
                <wp:simplePos x="0" y="0"/>
                <wp:positionH relativeFrom="column">
                  <wp:posOffset>380365</wp:posOffset>
                </wp:positionH>
                <wp:positionV relativeFrom="paragraph">
                  <wp:posOffset>99060</wp:posOffset>
                </wp:positionV>
                <wp:extent cx="6181725" cy="1952625"/>
                <wp:effectExtent l="0" t="0" r="28575" b="28575"/>
                <wp:wrapNone/>
                <wp:docPr id="1514990638" name="正方形/長方形 1514990638"/>
                <wp:cNvGraphicFramePr/>
                <a:graphic xmlns:a="http://schemas.openxmlformats.org/drawingml/2006/main">
                  <a:graphicData uri="http://schemas.microsoft.com/office/word/2010/wordprocessingShape">
                    <wps:wsp>
                      <wps:cNvSpPr/>
                      <wps:spPr>
                        <a:xfrm>
                          <a:off x="0" y="0"/>
                          <a:ext cx="6181725" cy="195262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1B7636" id="正方形/長方形 1514990638" o:spid="_x0000_s1026" style="position:absolute;margin-left:29.95pt;margin-top:7.8pt;width:486.75pt;height:153.7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" filled="f" strokecolor="#f79646 [3209]" strokeweight="2pt"/>
            </w:pict>
          </mc:Fallback>
        </mc:AlternateContent>
      </w:r>
      <w:r w:rsidRPr="00064CB2">
        <w:rPr>
          <w:rFonts w:ascii="HGｺﾞｼｯｸM" w:eastAsia="HGｺﾞｼｯｸM" w:hAnsiTheme="minorEastAsia"/>
          <w:noProof/>
          <w:sz w:val="24"/>
          <w:szCs w:val="24"/>
        </w:rPr>
        <mc:AlternateContent>
          <mc:Choice Requires="wps">
            <w:drawing>
              <wp:anchor distT="0" distB="0" distL="114300" distR="114300" simplePos="0" relativeHeight="251947008" behindDoc="0" locked="0" layoutInCell="1" allowOverlap="1" wp14:anchorId="177351E6" wp14:editId="3E199B54">
                <wp:simplePos x="0" y="0"/>
                <wp:positionH relativeFrom="column">
                  <wp:posOffset>456565</wp:posOffset>
                </wp:positionH>
                <wp:positionV relativeFrom="paragraph">
                  <wp:posOffset>213360</wp:posOffset>
                </wp:positionV>
                <wp:extent cx="6048375" cy="1752600"/>
                <wp:effectExtent l="0" t="0" r="28575" b="19050"/>
                <wp:wrapNone/>
                <wp:docPr id="266046591" name="メモ 74"/>
                <wp:cNvGraphicFramePr/>
                <a:graphic xmlns:a="http://schemas.openxmlformats.org/drawingml/2006/main">
                  <a:graphicData uri="http://schemas.microsoft.com/office/word/2010/wordprocessingShape">
                    <wps:wsp>
                      <wps:cNvSpPr/>
                      <wps:spPr bwMode="auto">
                        <a:xfrm>
                          <a:off x="0" y="0"/>
                          <a:ext cx="6048375" cy="1752600"/>
                        </a:xfrm>
                        <a:prstGeom prst="foldedCorner">
                          <a:avLst>
                            <a:gd name="adj" fmla="val 9241"/>
                          </a:avLst>
                        </a:prstGeom>
                        <a:solidFill>
                          <a:srgbClr val="FFFFCC"/>
                        </a:solidFill>
                        <a:ln w="9525" cap="rnd" cmpd="sng" algn="ctr">
                          <a:solidFill>
                            <a:srgbClr val="000000"/>
                          </a:solidFill>
                          <a:prstDash val="solid"/>
                          <a:round/>
                          <a:headEnd type="none" w="med" len="med"/>
                          <a:tailEnd type="none" w="med" len="med"/>
                        </a:ln>
                        <a:effectLst/>
                      </wps:spPr>
                      <wps:txbx>
                        <w:txbxContent>
                          <w:p w14:paraId="71E1D13E" w14:textId="77777777" w:rsidR="00AA352A" w:rsidRPr="008922B2" w:rsidRDefault="00AA352A" w:rsidP="001914F4">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7F253B65" w14:textId="77777777" w:rsidR="00AA352A" w:rsidRDefault="00AA352A" w:rsidP="001914F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◆準公営企業</w:t>
                            </w:r>
                          </w:p>
                          <w:p w14:paraId="526485E8" w14:textId="77777777" w:rsidR="00AA352A" w:rsidRDefault="00AA352A" w:rsidP="001914F4">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4384C">
                              <w:rPr>
                                <w:rFonts w:ascii="HG丸ｺﾞｼｯｸM-PRO" w:eastAsia="HG丸ｺﾞｼｯｸM-PRO" w:hAnsi="HG丸ｺﾞｼｯｸM-PRO" w:hint="eastAsia"/>
                                <w:sz w:val="18"/>
                                <w:szCs w:val="18"/>
                              </w:rPr>
                              <w:t>地方公共団体が経営する企業の</w:t>
                            </w:r>
                            <w:r>
                              <w:rPr>
                                <w:rFonts w:ascii="HG丸ｺﾞｼｯｸM-PRO" w:eastAsia="HG丸ｺﾞｼｯｸM-PRO" w:hAnsi="HG丸ｺﾞｼｯｸM-PRO" w:hint="eastAsia"/>
                                <w:sz w:val="18"/>
                                <w:szCs w:val="18"/>
                              </w:rPr>
                              <w:t>うち</w:t>
                            </w:r>
                            <w:r w:rsidRPr="00E4384C">
                              <w:rPr>
                                <w:rFonts w:ascii="HG丸ｺﾞｼｯｸM-PRO" w:eastAsia="HG丸ｺﾞｼｯｸM-PRO" w:hAnsi="HG丸ｺﾞｼｯｸM-PRO" w:hint="eastAsia"/>
                                <w:sz w:val="18"/>
                                <w:szCs w:val="18"/>
                              </w:rPr>
                              <w:t>、地方公営企業法の財務規定等一部が適用される企業</w:t>
                            </w:r>
                            <w:r>
                              <w:rPr>
                                <w:rFonts w:ascii="HG丸ｺﾞｼｯｸM-PRO" w:eastAsia="HG丸ｺﾞｼｯｸM-PRO" w:hAnsi="HG丸ｺﾞｼｯｸM-PRO" w:hint="eastAsia"/>
                                <w:sz w:val="18"/>
                                <w:szCs w:val="18"/>
                              </w:rPr>
                              <w:t>のことで</w:t>
                            </w:r>
                            <w:r w:rsidRPr="00E4384C">
                              <w:rPr>
                                <w:rFonts w:ascii="HG丸ｺﾞｼｯｸM-PRO" w:eastAsia="HG丸ｺﾞｼｯｸM-PRO" w:hAnsi="HG丸ｺﾞｼｯｸM-PRO" w:hint="eastAsia"/>
                                <w:sz w:val="18"/>
                                <w:szCs w:val="18"/>
                              </w:rPr>
                              <w:t>す。</w:t>
                            </w:r>
                          </w:p>
                          <w:p w14:paraId="7571E4A1" w14:textId="77777777" w:rsidR="00AA352A" w:rsidRDefault="00AA352A" w:rsidP="001914F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◆公営企業</w:t>
                            </w:r>
                          </w:p>
                          <w:p w14:paraId="2D5CDC0A" w14:textId="77777777" w:rsidR="00AA352A" w:rsidRPr="004809ED" w:rsidRDefault="00AA352A" w:rsidP="001914F4">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809ED">
                              <w:rPr>
                                <w:rFonts w:ascii="HG丸ｺﾞｼｯｸM-PRO" w:eastAsia="HG丸ｺﾞｼｯｸM-PRO" w:hAnsi="HG丸ｺﾞｼｯｸM-PRO" w:hint="eastAsia"/>
                                <w:sz w:val="18"/>
                                <w:szCs w:val="18"/>
                              </w:rPr>
                              <w:t>地方公共団体が経営する企業のうち、地方公営企業法の全部が適用される企業の</w:t>
                            </w:r>
                            <w:r>
                              <w:rPr>
                                <w:rFonts w:ascii="HG丸ｺﾞｼｯｸM-PRO" w:eastAsia="HG丸ｺﾞｼｯｸM-PRO" w:hAnsi="HG丸ｺﾞｼｯｸM-PRO" w:hint="eastAsia"/>
                                <w:sz w:val="18"/>
                                <w:szCs w:val="18"/>
                              </w:rPr>
                              <w:t>こと</w:t>
                            </w:r>
                            <w:r w:rsidRPr="004809ED">
                              <w:rPr>
                                <w:rFonts w:ascii="HG丸ｺﾞｼｯｸM-PRO" w:eastAsia="HG丸ｺﾞｼｯｸM-PRO" w:hAnsi="HG丸ｺﾞｼｯｸM-PRO" w:hint="eastAsia"/>
                                <w:sz w:val="18"/>
                                <w:szCs w:val="18"/>
                              </w:rPr>
                              <w:t>です。</w:t>
                            </w:r>
                          </w:p>
                          <w:p w14:paraId="5E7246AB" w14:textId="77777777" w:rsidR="00AA352A" w:rsidRDefault="00AA352A" w:rsidP="001914F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◆損益計算書</w:t>
                            </w:r>
                          </w:p>
                          <w:p w14:paraId="610E028F" w14:textId="77777777" w:rsidR="00AA352A" w:rsidRPr="00DC0467" w:rsidRDefault="00AA352A" w:rsidP="001914F4">
                            <w:pPr>
                              <w:pStyle w:val="Web"/>
                              <w:snapToGrid w:val="0"/>
                              <w:spacing w:before="0" w:beforeAutospacing="0" w:after="0" w:afterAutospacing="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DC0467">
                              <w:rPr>
                                <w:rFonts w:ascii="HG丸ｺﾞｼｯｸM-PRO" w:eastAsia="HG丸ｺﾞｼｯｸM-PRO" w:hAnsi="HG丸ｺﾞｼｯｸM-PRO"/>
                                <w:sz w:val="18"/>
                                <w:szCs w:val="20"/>
                              </w:rPr>
                              <w:t>企業の</w:t>
                            </w:r>
                            <w:r w:rsidRPr="00DC0467">
                              <w:rPr>
                                <w:rFonts w:ascii="HG丸ｺﾞｼｯｸM-PRO" w:eastAsia="HG丸ｺﾞｼｯｸM-PRO" w:hAnsi="HG丸ｺﾞｼｯｸM-PRO" w:hint="eastAsia"/>
                                <w:sz w:val="18"/>
                                <w:szCs w:val="20"/>
                              </w:rPr>
                              <w:t>収益</w:t>
                            </w:r>
                            <w:r w:rsidRPr="00DC0467">
                              <w:rPr>
                                <w:rFonts w:ascii="HG丸ｺﾞｼｯｸM-PRO" w:eastAsia="HG丸ｺﾞｼｯｸM-PRO" w:hAnsi="HG丸ｺﾞｼｯｸM-PRO"/>
                                <w:sz w:val="18"/>
                                <w:szCs w:val="20"/>
                              </w:rPr>
                              <w:t>の合計額から、</w:t>
                            </w:r>
                            <w:r w:rsidRPr="00DC0467">
                              <w:rPr>
                                <w:rFonts w:ascii="HG丸ｺﾞｼｯｸM-PRO" w:eastAsia="HG丸ｺﾞｼｯｸM-PRO" w:hAnsi="HG丸ｺﾞｼｯｸM-PRO" w:hint="eastAsia"/>
                                <w:sz w:val="18"/>
                                <w:szCs w:val="20"/>
                              </w:rPr>
                              <w:t>営業費用</w:t>
                            </w:r>
                            <w:r w:rsidRPr="00DC0467">
                              <w:rPr>
                                <w:rFonts w:ascii="HG丸ｺﾞｼｯｸM-PRO" w:eastAsia="HG丸ｺﾞｼｯｸM-PRO" w:hAnsi="HG丸ｺﾞｼｯｸM-PRO"/>
                                <w:sz w:val="18"/>
                                <w:szCs w:val="20"/>
                              </w:rPr>
                              <w:t>等の経費を差引いて、最終的な利益</w:t>
                            </w:r>
                            <w:r w:rsidRPr="00DC0467">
                              <w:rPr>
                                <w:rFonts w:ascii="HG丸ｺﾞｼｯｸM-PRO" w:eastAsia="HG丸ｺﾞｼｯｸM-PRO" w:hAnsi="HG丸ｺﾞｼｯｸM-PRO" w:hint="eastAsia"/>
                                <w:sz w:val="18"/>
                                <w:szCs w:val="20"/>
                              </w:rPr>
                              <w:t>・損失</w:t>
                            </w:r>
                            <w:r w:rsidRPr="00DC0467">
                              <w:rPr>
                                <w:rFonts w:ascii="HG丸ｺﾞｼｯｸM-PRO" w:eastAsia="HG丸ｺﾞｼｯｸM-PRO" w:hAnsi="HG丸ｺﾞｼｯｸM-PRO"/>
                                <w:sz w:val="18"/>
                                <w:szCs w:val="20"/>
                              </w:rPr>
                              <w:t>を</w:t>
                            </w:r>
                            <w:r w:rsidRPr="00DC0467">
                              <w:rPr>
                                <w:rFonts w:ascii="HG丸ｺﾞｼｯｸM-PRO" w:eastAsia="HG丸ｺﾞｼｯｸM-PRO" w:hAnsi="HG丸ｺﾞｼｯｸM-PRO" w:hint="eastAsia"/>
                                <w:sz w:val="18"/>
                                <w:szCs w:val="20"/>
                              </w:rPr>
                              <w:t>表した財務諸表です。</w:t>
                            </w:r>
                          </w:p>
                          <w:p w14:paraId="71850C20" w14:textId="77777777" w:rsidR="00AA352A" w:rsidRDefault="00AA352A" w:rsidP="001914F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◆貸借対照表</w:t>
                            </w:r>
                          </w:p>
                          <w:p w14:paraId="182F2236" w14:textId="77777777" w:rsidR="00AA352A" w:rsidRDefault="00AA352A" w:rsidP="001914F4">
                            <w:pPr>
                              <w:pStyle w:val="Web"/>
                              <w:snapToGrid w:val="0"/>
                              <w:spacing w:before="0" w:beforeAutospacing="0" w:after="0" w:afterAutospacing="0"/>
                              <w:ind w:left="180" w:hangingChars="100" w:hanging="18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8C1E6D">
                              <w:rPr>
                                <w:rFonts w:ascii="HG丸ｺﾞｼｯｸM-PRO" w:eastAsia="HG丸ｺﾞｼｯｸM-PRO" w:hAnsi="HG丸ｺﾞｼｯｸM-PRO" w:hint="eastAsia"/>
                                <w:sz w:val="18"/>
                                <w:szCs w:val="20"/>
                              </w:rPr>
                              <w:t>道路、建物、現金などの資産をどれくらい保有していて、その資産を保有するために、どのように財源を調達し</w:t>
                            </w:r>
                          </w:p>
                          <w:p w14:paraId="63402B63" w14:textId="77777777" w:rsidR="00AA352A" w:rsidRPr="008C1E6D" w:rsidRDefault="00AA352A" w:rsidP="001914F4">
                            <w:pPr>
                              <w:pStyle w:val="Web"/>
                              <w:snapToGrid w:val="0"/>
                              <w:spacing w:before="0" w:beforeAutospacing="0" w:after="0" w:afterAutospacing="0"/>
                              <w:ind w:firstLineChars="200" w:firstLine="360"/>
                              <w:rPr>
                                <w:rFonts w:ascii="HG丸ｺﾞｼｯｸM-PRO" w:eastAsia="HG丸ｺﾞｼｯｸM-PRO" w:hAnsi="HG丸ｺﾞｼｯｸM-PRO"/>
                                <w:sz w:val="18"/>
                                <w:szCs w:val="20"/>
                              </w:rPr>
                            </w:pPr>
                            <w:r w:rsidRPr="008C1E6D">
                              <w:rPr>
                                <w:rFonts w:ascii="HG丸ｺﾞｼｯｸM-PRO" w:eastAsia="HG丸ｺﾞｼｯｸM-PRO" w:hAnsi="HG丸ｺﾞｼｯｸM-PRO" w:hint="eastAsia"/>
                                <w:sz w:val="18"/>
                                <w:szCs w:val="20"/>
                              </w:rPr>
                              <w:t>たかを表した財務</w:t>
                            </w:r>
                            <w:r>
                              <w:rPr>
                                <w:rFonts w:ascii="HG丸ｺﾞｼｯｸM-PRO" w:eastAsia="HG丸ｺﾞｼｯｸM-PRO" w:hAnsi="HG丸ｺﾞｼｯｸM-PRO" w:hint="eastAsia"/>
                                <w:sz w:val="18"/>
                                <w:szCs w:val="20"/>
                              </w:rPr>
                              <w:t>諸表</w:t>
                            </w:r>
                            <w:r w:rsidRPr="008C1E6D">
                              <w:rPr>
                                <w:rFonts w:ascii="HG丸ｺﾞｼｯｸM-PRO" w:eastAsia="HG丸ｺﾞｼｯｸM-PRO" w:hAnsi="HG丸ｺﾞｼｯｸM-PRO" w:hint="eastAsia"/>
                                <w:sz w:val="18"/>
                                <w:szCs w:val="20"/>
                              </w:rPr>
                              <w:t>です。</w:t>
                            </w:r>
                          </w:p>
                        </w:txbxContent>
                      </wps:txbx>
                      <wps:bodyPr vertOverflow="clip" wrap="square" lIns="18288" tIns="72000" rIns="0" bIns="0" rtlCol="0" anchor="ctr" upright="1">
                        <a:noAutofit/>
                      </wps:bodyPr>
                    </wps:wsp>
                  </a:graphicData>
                </a:graphic>
                <wp14:sizeRelH relativeFrom="margin">
                  <wp14:pctWidth>0</wp14:pctWidth>
                </wp14:sizeRelH>
                <wp14:sizeRelV relativeFrom="margin">
                  <wp14:pctHeight>0</wp14:pctHeight>
                </wp14:sizeRelV>
              </wp:anchor>
            </w:drawing>
          </mc:Choice>
          <mc:Fallback>
            <w:pict>
              <v:shape w14:anchorId="177351E6" id="_x0000_s1655" type="#_x0000_t65" style="position:absolute;left:0;text-align:left;margin-left:35.95pt;margin-top:16.8pt;width:476.25pt;height:138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" adj="19604" fillcolor="#ffc">
                <v:stroke endcap="round"/>
                <v:textbox inset="1.44pt,2mm,0,0">
                  <w:txbxContent>
                    <w:p w14:paraId="71E1D13E" w14:textId="77777777" w:rsidR="00AA352A" w:rsidRPr="008922B2" w:rsidRDefault="00AA352A" w:rsidP="001914F4">
                      <w:pPr>
                        <w:pStyle w:val="Web"/>
                        <w:snapToGrid w:val="0"/>
                        <w:spacing w:before="0" w:beforeAutospacing="0" w:after="0" w:afterAutospacing="0"/>
                        <w:rPr>
                          <w:rFonts w:ascii="HGｺﾞｼｯｸM" w:eastAsia="HGｺﾞｼｯｸM"/>
                          <w:b/>
                          <w:sz w:val="20"/>
                          <w:szCs w:val="20"/>
                        </w:rPr>
                      </w:pPr>
                      <w:r w:rsidRPr="008922B2">
                        <w:rPr>
                          <w:rFonts w:ascii="HGｺﾞｼｯｸM" w:eastAsia="HGｺﾞｼｯｸM" w:hint="eastAsia"/>
                          <w:b/>
                          <w:sz w:val="20"/>
                          <w:szCs w:val="20"/>
                          <w:u w:val="single"/>
                        </w:rPr>
                        <w:t>用　語　説　明</w:t>
                      </w:r>
                    </w:p>
                    <w:p w14:paraId="7F253B65" w14:textId="77777777" w:rsidR="00AA352A" w:rsidRDefault="00AA352A" w:rsidP="001914F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◆準公営企業</w:t>
                      </w:r>
                    </w:p>
                    <w:p w14:paraId="526485E8" w14:textId="77777777" w:rsidR="00AA352A" w:rsidRDefault="00AA352A" w:rsidP="001914F4">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E4384C">
                        <w:rPr>
                          <w:rFonts w:ascii="HG丸ｺﾞｼｯｸM-PRO" w:eastAsia="HG丸ｺﾞｼｯｸM-PRO" w:hAnsi="HG丸ｺﾞｼｯｸM-PRO" w:hint="eastAsia"/>
                          <w:sz w:val="18"/>
                          <w:szCs w:val="18"/>
                        </w:rPr>
                        <w:t>地方公共団体が経営する企業の</w:t>
                      </w:r>
                      <w:r>
                        <w:rPr>
                          <w:rFonts w:ascii="HG丸ｺﾞｼｯｸM-PRO" w:eastAsia="HG丸ｺﾞｼｯｸM-PRO" w:hAnsi="HG丸ｺﾞｼｯｸM-PRO" w:hint="eastAsia"/>
                          <w:sz w:val="18"/>
                          <w:szCs w:val="18"/>
                        </w:rPr>
                        <w:t>うち</w:t>
                      </w:r>
                      <w:r w:rsidRPr="00E4384C">
                        <w:rPr>
                          <w:rFonts w:ascii="HG丸ｺﾞｼｯｸM-PRO" w:eastAsia="HG丸ｺﾞｼｯｸM-PRO" w:hAnsi="HG丸ｺﾞｼｯｸM-PRO" w:hint="eastAsia"/>
                          <w:sz w:val="18"/>
                          <w:szCs w:val="18"/>
                        </w:rPr>
                        <w:t>、地方公営企業法の財務規定等一部が適用される企業</w:t>
                      </w:r>
                      <w:r>
                        <w:rPr>
                          <w:rFonts w:ascii="HG丸ｺﾞｼｯｸM-PRO" w:eastAsia="HG丸ｺﾞｼｯｸM-PRO" w:hAnsi="HG丸ｺﾞｼｯｸM-PRO" w:hint="eastAsia"/>
                          <w:sz w:val="18"/>
                          <w:szCs w:val="18"/>
                        </w:rPr>
                        <w:t>のことで</w:t>
                      </w:r>
                      <w:r w:rsidRPr="00E4384C">
                        <w:rPr>
                          <w:rFonts w:ascii="HG丸ｺﾞｼｯｸM-PRO" w:eastAsia="HG丸ｺﾞｼｯｸM-PRO" w:hAnsi="HG丸ｺﾞｼｯｸM-PRO" w:hint="eastAsia"/>
                          <w:sz w:val="18"/>
                          <w:szCs w:val="18"/>
                        </w:rPr>
                        <w:t>す。</w:t>
                      </w:r>
                    </w:p>
                    <w:p w14:paraId="7571E4A1" w14:textId="77777777" w:rsidR="00AA352A" w:rsidRDefault="00AA352A" w:rsidP="001914F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◆公営企業</w:t>
                      </w:r>
                    </w:p>
                    <w:p w14:paraId="2D5CDC0A" w14:textId="77777777" w:rsidR="00AA352A" w:rsidRPr="004809ED" w:rsidRDefault="00AA352A" w:rsidP="001914F4">
                      <w:pPr>
                        <w:pStyle w:val="Web"/>
                        <w:snapToGrid w:val="0"/>
                        <w:spacing w:before="0" w:beforeAutospacing="0" w:after="0" w:afterAutospacing="0"/>
                        <w:rPr>
                          <w:rFonts w:ascii="HG丸ｺﾞｼｯｸM-PRO" w:eastAsia="HG丸ｺﾞｼｯｸM-PRO" w:hAnsi="HG丸ｺﾞｼｯｸM-PRO"/>
                          <w:sz w:val="18"/>
                          <w:szCs w:val="18"/>
                        </w:rPr>
                      </w:pPr>
                      <w:r w:rsidRPr="007E5640">
                        <w:rPr>
                          <w:rFonts w:ascii="HG丸ｺﾞｼｯｸM-PRO" w:eastAsia="HG丸ｺﾞｼｯｸM-PRO" w:hAnsi="HG丸ｺﾞｼｯｸM-PRO" w:hint="eastAsia"/>
                          <w:sz w:val="18"/>
                          <w:szCs w:val="18"/>
                        </w:rPr>
                        <w:t xml:space="preserve">　　</w:t>
                      </w:r>
                      <w:r w:rsidRPr="004809ED">
                        <w:rPr>
                          <w:rFonts w:ascii="HG丸ｺﾞｼｯｸM-PRO" w:eastAsia="HG丸ｺﾞｼｯｸM-PRO" w:hAnsi="HG丸ｺﾞｼｯｸM-PRO" w:hint="eastAsia"/>
                          <w:sz w:val="18"/>
                          <w:szCs w:val="18"/>
                        </w:rPr>
                        <w:t>地方公共団体が経営する企業のうち、地方公営企業法の全部が適用される企業の</w:t>
                      </w:r>
                      <w:r>
                        <w:rPr>
                          <w:rFonts w:ascii="HG丸ｺﾞｼｯｸM-PRO" w:eastAsia="HG丸ｺﾞｼｯｸM-PRO" w:hAnsi="HG丸ｺﾞｼｯｸM-PRO" w:hint="eastAsia"/>
                          <w:sz w:val="18"/>
                          <w:szCs w:val="18"/>
                        </w:rPr>
                        <w:t>こと</w:t>
                      </w:r>
                      <w:r w:rsidRPr="004809ED">
                        <w:rPr>
                          <w:rFonts w:ascii="HG丸ｺﾞｼｯｸM-PRO" w:eastAsia="HG丸ｺﾞｼｯｸM-PRO" w:hAnsi="HG丸ｺﾞｼｯｸM-PRO" w:hint="eastAsia"/>
                          <w:sz w:val="18"/>
                          <w:szCs w:val="18"/>
                        </w:rPr>
                        <w:t>です。</w:t>
                      </w:r>
                    </w:p>
                    <w:p w14:paraId="5E7246AB" w14:textId="77777777" w:rsidR="00AA352A" w:rsidRDefault="00AA352A" w:rsidP="001914F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◆損益計算書</w:t>
                      </w:r>
                    </w:p>
                    <w:p w14:paraId="610E028F" w14:textId="77777777" w:rsidR="00AA352A" w:rsidRPr="00DC0467" w:rsidRDefault="00AA352A" w:rsidP="001914F4">
                      <w:pPr>
                        <w:pStyle w:val="Web"/>
                        <w:snapToGrid w:val="0"/>
                        <w:spacing w:before="0" w:beforeAutospacing="0" w:after="0" w:afterAutospacing="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DC0467">
                        <w:rPr>
                          <w:rFonts w:ascii="HG丸ｺﾞｼｯｸM-PRO" w:eastAsia="HG丸ｺﾞｼｯｸM-PRO" w:hAnsi="HG丸ｺﾞｼｯｸM-PRO"/>
                          <w:sz w:val="18"/>
                          <w:szCs w:val="20"/>
                        </w:rPr>
                        <w:t>企業の</w:t>
                      </w:r>
                      <w:r w:rsidRPr="00DC0467">
                        <w:rPr>
                          <w:rFonts w:ascii="HG丸ｺﾞｼｯｸM-PRO" w:eastAsia="HG丸ｺﾞｼｯｸM-PRO" w:hAnsi="HG丸ｺﾞｼｯｸM-PRO" w:hint="eastAsia"/>
                          <w:sz w:val="18"/>
                          <w:szCs w:val="20"/>
                        </w:rPr>
                        <w:t>収益</w:t>
                      </w:r>
                      <w:r w:rsidRPr="00DC0467">
                        <w:rPr>
                          <w:rFonts w:ascii="HG丸ｺﾞｼｯｸM-PRO" w:eastAsia="HG丸ｺﾞｼｯｸM-PRO" w:hAnsi="HG丸ｺﾞｼｯｸM-PRO"/>
                          <w:sz w:val="18"/>
                          <w:szCs w:val="20"/>
                        </w:rPr>
                        <w:t>の合計額から、</w:t>
                      </w:r>
                      <w:r w:rsidRPr="00DC0467">
                        <w:rPr>
                          <w:rFonts w:ascii="HG丸ｺﾞｼｯｸM-PRO" w:eastAsia="HG丸ｺﾞｼｯｸM-PRO" w:hAnsi="HG丸ｺﾞｼｯｸM-PRO" w:hint="eastAsia"/>
                          <w:sz w:val="18"/>
                          <w:szCs w:val="20"/>
                        </w:rPr>
                        <w:t>営業費用</w:t>
                      </w:r>
                      <w:r w:rsidRPr="00DC0467">
                        <w:rPr>
                          <w:rFonts w:ascii="HG丸ｺﾞｼｯｸM-PRO" w:eastAsia="HG丸ｺﾞｼｯｸM-PRO" w:hAnsi="HG丸ｺﾞｼｯｸM-PRO"/>
                          <w:sz w:val="18"/>
                          <w:szCs w:val="20"/>
                        </w:rPr>
                        <w:t>等の経費を差引いて、最終的な利益</w:t>
                      </w:r>
                      <w:r w:rsidRPr="00DC0467">
                        <w:rPr>
                          <w:rFonts w:ascii="HG丸ｺﾞｼｯｸM-PRO" w:eastAsia="HG丸ｺﾞｼｯｸM-PRO" w:hAnsi="HG丸ｺﾞｼｯｸM-PRO" w:hint="eastAsia"/>
                          <w:sz w:val="18"/>
                          <w:szCs w:val="20"/>
                        </w:rPr>
                        <w:t>・損失</w:t>
                      </w:r>
                      <w:r w:rsidRPr="00DC0467">
                        <w:rPr>
                          <w:rFonts w:ascii="HG丸ｺﾞｼｯｸM-PRO" w:eastAsia="HG丸ｺﾞｼｯｸM-PRO" w:hAnsi="HG丸ｺﾞｼｯｸM-PRO"/>
                          <w:sz w:val="18"/>
                          <w:szCs w:val="20"/>
                        </w:rPr>
                        <w:t>を</w:t>
                      </w:r>
                      <w:r w:rsidRPr="00DC0467">
                        <w:rPr>
                          <w:rFonts w:ascii="HG丸ｺﾞｼｯｸM-PRO" w:eastAsia="HG丸ｺﾞｼｯｸM-PRO" w:hAnsi="HG丸ｺﾞｼｯｸM-PRO" w:hint="eastAsia"/>
                          <w:sz w:val="18"/>
                          <w:szCs w:val="20"/>
                        </w:rPr>
                        <w:t>表した財務諸表です。</w:t>
                      </w:r>
                    </w:p>
                    <w:p w14:paraId="71850C20" w14:textId="77777777" w:rsidR="00AA352A" w:rsidRDefault="00AA352A" w:rsidP="001914F4">
                      <w:pPr>
                        <w:pStyle w:val="Web"/>
                        <w:snapToGrid w:val="0"/>
                        <w:spacing w:before="0" w:beforeAutospacing="0" w:after="0" w:afterAutospacing="0"/>
                        <w:ind w:firstLineChars="50" w:firstLine="90"/>
                        <w:rPr>
                          <w:rFonts w:ascii="HG丸ｺﾞｼｯｸM-PRO" w:eastAsia="HG丸ｺﾞｼｯｸM-PRO" w:hAnsi="HG丸ｺﾞｼｯｸM-PRO"/>
                          <w:b/>
                          <w:bCs/>
                          <w:sz w:val="18"/>
                          <w:szCs w:val="18"/>
                        </w:rPr>
                      </w:pPr>
                      <w:r>
                        <w:rPr>
                          <w:rFonts w:ascii="HG丸ｺﾞｼｯｸM-PRO" w:eastAsia="HG丸ｺﾞｼｯｸM-PRO" w:hAnsi="HG丸ｺﾞｼｯｸM-PRO" w:hint="eastAsia"/>
                          <w:b/>
                          <w:bCs/>
                          <w:sz w:val="18"/>
                          <w:szCs w:val="18"/>
                        </w:rPr>
                        <w:t>◆貸借対照表</w:t>
                      </w:r>
                    </w:p>
                    <w:p w14:paraId="182F2236" w14:textId="77777777" w:rsidR="00AA352A" w:rsidRDefault="00AA352A" w:rsidP="001914F4">
                      <w:pPr>
                        <w:pStyle w:val="Web"/>
                        <w:snapToGrid w:val="0"/>
                        <w:spacing w:before="0" w:beforeAutospacing="0" w:after="0" w:afterAutospacing="0"/>
                        <w:ind w:left="180" w:hangingChars="100" w:hanging="180"/>
                        <w:rPr>
                          <w:rFonts w:ascii="HG丸ｺﾞｼｯｸM-PRO" w:eastAsia="HG丸ｺﾞｼｯｸM-PRO" w:hAnsi="HG丸ｺﾞｼｯｸM-PRO"/>
                          <w:sz w:val="18"/>
                          <w:szCs w:val="20"/>
                        </w:rPr>
                      </w:pPr>
                      <w:r w:rsidRPr="007E5640">
                        <w:rPr>
                          <w:rFonts w:ascii="HG丸ｺﾞｼｯｸM-PRO" w:eastAsia="HG丸ｺﾞｼｯｸM-PRO" w:hAnsi="HG丸ｺﾞｼｯｸM-PRO" w:hint="eastAsia"/>
                          <w:sz w:val="18"/>
                          <w:szCs w:val="18"/>
                        </w:rPr>
                        <w:t xml:space="preserve">　　</w:t>
                      </w:r>
                      <w:r w:rsidRPr="008C1E6D">
                        <w:rPr>
                          <w:rFonts w:ascii="HG丸ｺﾞｼｯｸM-PRO" w:eastAsia="HG丸ｺﾞｼｯｸM-PRO" w:hAnsi="HG丸ｺﾞｼｯｸM-PRO" w:hint="eastAsia"/>
                          <w:sz w:val="18"/>
                          <w:szCs w:val="20"/>
                        </w:rPr>
                        <w:t>道路、建物、現金などの資産をどれくらい保有していて、その資産を保有するために、どのように財源を調達し</w:t>
                      </w:r>
                    </w:p>
                    <w:p w14:paraId="63402B63" w14:textId="77777777" w:rsidR="00AA352A" w:rsidRPr="008C1E6D" w:rsidRDefault="00AA352A" w:rsidP="001914F4">
                      <w:pPr>
                        <w:pStyle w:val="Web"/>
                        <w:snapToGrid w:val="0"/>
                        <w:spacing w:before="0" w:beforeAutospacing="0" w:after="0" w:afterAutospacing="0"/>
                        <w:ind w:firstLineChars="200" w:firstLine="360"/>
                        <w:rPr>
                          <w:rFonts w:ascii="HG丸ｺﾞｼｯｸM-PRO" w:eastAsia="HG丸ｺﾞｼｯｸM-PRO" w:hAnsi="HG丸ｺﾞｼｯｸM-PRO"/>
                          <w:sz w:val="18"/>
                          <w:szCs w:val="20"/>
                        </w:rPr>
                      </w:pPr>
                      <w:r w:rsidRPr="008C1E6D">
                        <w:rPr>
                          <w:rFonts w:ascii="HG丸ｺﾞｼｯｸM-PRO" w:eastAsia="HG丸ｺﾞｼｯｸM-PRO" w:hAnsi="HG丸ｺﾞｼｯｸM-PRO" w:hint="eastAsia"/>
                          <w:sz w:val="18"/>
                          <w:szCs w:val="20"/>
                        </w:rPr>
                        <w:t>たかを表した財務</w:t>
                      </w:r>
                      <w:r>
                        <w:rPr>
                          <w:rFonts w:ascii="HG丸ｺﾞｼｯｸM-PRO" w:eastAsia="HG丸ｺﾞｼｯｸM-PRO" w:hAnsi="HG丸ｺﾞｼｯｸM-PRO" w:hint="eastAsia"/>
                          <w:sz w:val="18"/>
                          <w:szCs w:val="20"/>
                        </w:rPr>
                        <w:t>諸表</w:t>
                      </w:r>
                      <w:r w:rsidRPr="008C1E6D">
                        <w:rPr>
                          <w:rFonts w:ascii="HG丸ｺﾞｼｯｸM-PRO" w:eastAsia="HG丸ｺﾞｼｯｸM-PRO" w:hAnsi="HG丸ｺﾞｼｯｸM-PRO" w:hint="eastAsia"/>
                          <w:sz w:val="18"/>
                          <w:szCs w:val="20"/>
                        </w:rPr>
                        <w:t>です。</w:t>
                      </w:r>
                    </w:p>
                  </w:txbxContent>
                </v:textbox>
              </v:shape>
            </w:pict>
          </mc:Fallback>
        </mc:AlternateContent>
      </w:r>
    </w:p>
    <w:p w14:paraId="203028B8" w14:textId="77777777" w:rsidR="00AA352A" w:rsidRDefault="00AA352A" w:rsidP="001914F4">
      <w:pPr>
        <w:ind w:rightChars="107" w:right="225"/>
        <w:rPr>
          <w:rFonts w:ascii="HGｺﾞｼｯｸM" w:eastAsia="HGｺﾞｼｯｸM" w:hAnsiTheme="minorEastAsia"/>
          <w:sz w:val="22"/>
        </w:rPr>
      </w:pPr>
    </w:p>
    <w:p w14:paraId="7296D5CF" w14:textId="77777777" w:rsidR="00AA352A" w:rsidRDefault="00AA352A" w:rsidP="001914F4">
      <w:pPr>
        <w:widowControl/>
        <w:jc w:val="left"/>
        <w:rPr>
          <w:rFonts w:ascii="HGｺﾞｼｯｸM" w:eastAsia="HGｺﾞｼｯｸM" w:hAnsiTheme="minorEastAsia"/>
          <w:sz w:val="24"/>
          <w:szCs w:val="24"/>
        </w:rPr>
      </w:pPr>
    </w:p>
    <w:p w14:paraId="1F956488" w14:textId="77777777" w:rsidR="00AA352A" w:rsidRDefault="00AA352A" w:rsidP="001914F4">
      <w:pPr>
        <w:widowControl/>
        <w:jc w:val="left"/>
        <w:rPr>
          <w:rFonts w:ascii="HGｺﾞｼｯｸM" w:eastAsia="HGｺﾞｼｯｸM" w:hAnsiTheme="minorEastAsia"/>
          <w:sz w:val="24"/>
          <w:szCs w:val="24"/>
        </w:rPr>
      </w:pPr>
    </w:p>
    <w:p w14:paraId="413E7279" w14:textId="77777777" w:rsidR="00AA352A" w:rsidRDefault="00AA352A" w:rsidP="001914F4">
      <w:pPr>
        <w:widowControl/>
        <w:jc w:val="left"/>
        <w:rPr>
          <w:rFonts w:ascii="HGｺﾞｼｯｸM" w:eastAsia="HGｺﾞｼｯｸM" w:hAnsiTheme="minorEastAsia"/>
          <w:sz w:val="24"/>
          <w:szCs w:val="24"/>
        </w:rPr>
      </w:pPr>
    </w:p>
    <w:p w14:paraId="13BA6739" w14:textId="77777777" w:rsidR="00AA352A" w:rsidRDefault="00AA352A" w:rsidP="001914F4">
      <w:pPr>
        <w:widowControl/>
        <w:jc w:val="left"/>
        <w:rPr>
          <w:rFonts w:ascii="HGｺﾞｼｯｸM" w:eastAsia="HGｺﾞｼｯｸM" w:hAnsiTheme="minorEastAsia"/>
          <w:sz w:val="24"/>
          <w:szCs w:val="24"/>
        </w:rPr>
      </w:pPr>
    </w:p>
    <w:p w14:paraId="7116B252" w14:textId="77777777" w:rsidR="00AA352A" w:rsidRDefault="00AA352A" w:rsidP="001914F4">
      <w:pPr>
        <w:widowControl/>
        <w:jc w:val="left"/>
        <w:rPr>
          <w:rFonts w:ascii="HGｺﾞｼｯｸM" w:eastAsia="HGｺﾞｼｯｸM" w:hAnsiTheme="minorEastAsia"/>
          <w:sz w:val="24"/>
          <w:szCs w:val="24"/>
        </w:rPr>
      </w:pPr>
    </w:p>
    <w:p w14:paraId="0EC3F1F9" w14:textId="77777777" w:rsidR="00AA352A" w:rsidRDefault="00AA352A" w:rsidP="001914F4">
      <w:pPr>
        <w:widowControl/>
        <w:jc w:val="left"/>
        <w:rPr>
          <w:rFonts w:ascii="HGｺﾞｼｯｸM" w:eastAsia="HGｺﾞｼｯｸM" w:hAnsiTheme="minorEastAsia"/>
          <w:sz w:val="24"/>
          <w:szCs w:val="24"/>
        </w:rPr>
      </w:pPr>
    </w:p>
    <w:p w14:paraId="0E268C71" w14:textId="77777777" w:rsidR="00AA352A" w:rsidRDefault="00AA352A" w:rsidP="001914F4">
      <w:pPr>
        <w:widowControl/>
        <w:jc w:val="left"/>
        <w:rPr>
          <w:rFonts w:ascii="HGｺﾞｼｯｸM" w:eastAsia="HGｺﾞｼｯｸM" w:hAnsiTheme="minorEastAsia"/>
          <w:sz w:val="24"/>
          <w:szCs w:val="24"/>
        </w:rPr>
      </w:pPr>
    </w:p>
    <w:p w14:paraId="77E67A41" w14:textId="77777777" w:rsidR="00AA352A" w:rsidRDefault="00AA352A" w:rsidP="001914F4">
      <w:pPr>
        <w:widowControl/>
        <w:jc w:val="left"/>
        <w:rPr>
          <w:rFonts w:ascii="HGｺﾞｼｯｸM" w:eastAsia="HGｺﾞｼｯｸM" w:hAnsiTheme="minorEastAsia"/>
          <w:sz w:val="24"/>
          <w:szCs w:val="24"/>
        </w:rPr>
      </w:pPr>
    </w:p>
    <w:p w14:paraId="5FECFA16" w14:textId="77777777" w:rsidR="00AA352A" w:rsidRDefault="00AA352A" w:rsidP="001914F4">
      <w:pPr>
        <w:widowControl/>
        <w:jc w:val="left"/>
        <w:rPr>
          <w:rFonts w:ascii="HGｺﾞｼｯｸM" w:eastAsia="HGｺﾞｼｯｸM" w:hAnsiTheme="minorEastAsia"/>
          <w:sz w:val="24"/>
          <w:szCs w:val="24"/>
        </w:rPr>
      </w:pPr>
    </w:p>
    <w:p w14:paraId="2142FC2E" w14:textId="77777777" w:rsidR="00AA352A" w:rsidRDefault="00AA352A" w:rsidP="001914F4">
      <w:pPr>
        <w:widowControl/>
        <w:jc w:val="left"/>
        <w:rPr>
          <w:rFonts w:ascii="HGｺﾞｼｯｸM" w:eastAsia="HGｺﾞｼｯｸM" w:hAnsiTheme="minorEastAsia"/>
          <w:sz w:val="24"/>
          <w:szCs w:val="24"/>
        </w:rPr>
      </w:pPr>
    </w:p>
    <w:p w14:paraId="21D1308D" w14:textId="77777777" w:rsidR="00AA352A" w:rsidRDefault="00AA352A" w:rsidP="001914F4">
      <w:pPr>
        <w:widowControl/>
        <w:jc w:val="left"/>
        <w:rPr>
          <w:rFonts w:ascii="HGｺﾞｼｯｸM" w:eastAsia="HGｺﾞｼｯｸM" w:hAnsiTheme="minorEastAsia"/>
          <w:sz w:val="24"/>
          <w:szCs w:val="24"/>
        </w:rPr>
      </w:pPr>
    </w:p>
    <w:p w14:paraId="714061C5" w14:textId="77777777" w:rsidR="00AA352A" w:rsidRDefault="00AA352A" w:rsidP="001914F4">
      <w:pPr>
        <w:widowControl/>
        <w:jc w:val="left"/>
        <w:rPr>
          <w:rFonts w:ascii="HGｺﾞｼｯｸM" w:eastAsia="HGｺﾞｼｯｸM" w:hAnsiTheme="minorEastAsia"/>
          <w:sz w:val="24"/>
          <w:szCs w:val="24"/>
        </w:rPr>
      </w:pPr>
    </w:p>
    <w:p w14:paraId="4DF3A685" w14:textId="77777777" w:rsidR="00AA352A" w:rsidRDefault="00AA352A" w:rsidP="001914F4">
      <w:pPr>
        <w:widowControl/>
        <w:jc w:val="left"/>
        <w:rPr>
          <w:rFonts w:ascii="HGｺﾞｼｯｸM" w:eastAsia="HGｺﾞｼｯｸM" w:hAnsiTheme="minorEastAsia"/>
          <w:sz w:val="24"/>
          <w:szCs w:val="24"/>
        </w:rPr>
      </w:pPr>
    </w:p>
    <w:p w14:paraId="17482226" w14:textId="77777777" w:rsidR="00AA352A" w:rsidRDefault="00AA352A" w:rsidP="001914F4">
      <w:pPr>
        <w:widowControl/>
        <w:jc w:val="left"/>
        <w:rPr>
          <w:rFonts w:ascii="HGｺﾞｼｯｸM" w:eastAsia="HGｺﾞｼｯｸM" w:hAnsiTheme="minorEastAsia"/>
          <w:sz w:val="24"/>
          <w:szCs w:val="24"/>
        </w:rPr>
      </w:pPr>
    </w:p>
    <w:p w14:paraId="4552B983" w14:textId="77777777" w:rsidR="00AA352A" w:rsidRDefault="00AA352A" w:rsidP="001914F4">
      <w:pPr>
        <w:widowControl/>
        <w:jc w:val="left"/>
        <w:rPr>
          <w:rFonts w:ascii="HGｺﾞｼｯｸM" w:eastAsia="HGｺﾞｼｯｸM" w:hAnsiTheme="minorEastAsia"/>
          <w:sz w:val="24"/>
          <w:szCs w:val="24"/>
        </w:rPr>
      </w:pPr>
    </w:p>
    <w:p w14:paraId="11A3A8CA" w14:textId="77777777" w:rsidR="00AA352A" w:rsidRDefault="00AA352A" w:rsidP="001914F4">
      <w:pPr>
        <w:widowControl/>
        <w:jc w:val="left"/>
        <w:rPr>
          <w:rFonts w:ascii="HGｺﾞｼｯｸM" w:eastAsia="HGｺﾞｼｯｸM" w:hAnsiTheme="minorEastAsia"/>
          <w:sz w:val="24"/>
          <w:szCs w:val="24"/>
        </w:rPr>
      </w:pPr>
    </w:p>
    <w:p w14:paraId="4E8F0AD3" w14:textId="77777777" w:rsidR="00AA352A" w:rsidRDefault="00AA352A" w:rsidP="001914F4">
      <w:pPr>
        <w:widowControl/>
        <w:jc w:val="left"/>
        <w:rPr>
          <w:rFonts w:ascii="HGｺﾞｼｯｸM" w:eastAsia="HGｺﾞｼｯｸM" w:hAnsiTheme="minorEastAsia"/>
          <w:sz w:val="24"/>
          <w:szCs w:val="24"/>
        </w:rPr>
      </w:pPr>
    </w:p>
    <w:p w14:paraId="609F1864" w14:textId="77777777" w:rsidR="00AA352A" w:rsidRDefault="00AA352A" w:rsidP="001914F4">
      <w:pPr>
        <w:widowControl/>
        <w:jc w:val="left"/>
        <w:rPr>
          <w:rFonts w:ascii="HGｺﾞｼｯｸM" w:eastAsia="HGｺﾞｼｯｸM" w:hAnsiTheme="minorEastAsia"/>
          <w:sz w:val="24"/>
          <w:szCs w:val="24"/>
        </w:rPr>
      </w:pPr>
    </w:p>
    <w:p w14:paraId="5277A911" w14:textId="77777777" w:rsidR="00AA352A" w:rsidRDefault="00AA352A" w:rsidP="001914F4">
      <w:pPr>
        <w:widowControl/>
        <w:jc w:val="left"/>
        <w:rPr>
          <w:rFonts w:ascii="HGｺﾞｼｯｸM" w:eastAsia="HGｺﾞｼｯｸM" w:hAnsiTheme="minorEastAsia"/>
          <w:sz w:val="24"/>
          <w:szCs w:val="24"/>
        </w:rPr>
      </w:pPr>
    </w:p>
    <w:p w14:paraId="539DCADD" w14:textId="77777777" w:rsidR="00AA352A" w:rsidRDefault="00AA352A" w:rsidP="001914F4">
      <w:pPr>
        <w:widowControl/>
        <w:jc w:val="left"/>
        <w:rPr>
          <w:rFonts w:ascii="HGｺﾞｼｯｸM" w:eastAsia="HGｺﾞｼｯｸM" w:hAnsiTheme="minorEastAsia"/>
          <w:sz w:val="24"/>
          <w:szCs w:val="24"/>
        </w:rPr>
      </w:pPr>
    </w:p>
    <w:p w14:paraId="1AFA8F9D" w14:textId="77777777" w:rsidR="00AA352A" w:rsidRDefault="00AA352A" w:rsidP="005775C6">
      <w:pPr>
        <w:tabs>
          <w:tab w:val="left" w:pos="426"/>
        </w:tabs>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949056" behindDoc="0" locked="0" layoutInCell="1" allowOverlap="1" wp14:anchorId="28F14475" wp14:editId="4ADC130C">
                <wp:simplePos x="0" y="0"/>
                <wp:positionH relativeFrom="column">
                  <wp:posOffset>161290</wp:posOffset>
                </wp:positionH>
                <wp:positionV relativeFrom="paragraph">
                  <wp:posOffset>-48260</wp:posOffset>
                </wp:positionV>
                <wp:extent cx="6098875" cy="428625"/>
                <wp:effectExtent l="57150" t="0" r="73660" b="104775"/>
                <wp:wrapNone/>
                <wp:docPr id="287083" name="グループ化 287083"/>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85" name="角丸四角形 287085"/>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6CE244EA" w14:textId="77777777" w:rsidR="00AA352A" w:rsidRPr="0043013F" w:rsidRDefault="00AA352A" w:rsidP="00810831">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88" name="テキスト ボックス 287088"/>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7AC98E" w14:textId="77777777" w:rsidR="00AA352A" w:rsidRPr="0043013F" w:rsidRDefault="00AA352A" w:rsidP="00810831">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中央卸売市場事業</w:t>
                              </w:r>
                            </w:p>
                            <w:p w14:paraId="649332DC" w14:textId="77777777" w:rsidR="00AA352A" w:rsidRPr="0043013F" w:rsidRDefault="00AA352A" w:rsidP="00810831">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8F14475" id="グループ化 287083" o:spid="_x0000_s1656" style="position:absolute;left:0;text-align:left;margin-left:12.7pt;margin-top:-3.8pt;width:480.25pt;height:33.75pt;z-index:251949056"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">
                <v:roundrect id="角丸四角形 287085" o:spid="_x0000_s1657"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" fillcolor="#b6dde8 [1304]" strokecolor="#4579b8 [3044]">
                  <v:shadow on="t" color="black" opacity="22937f" origin=",.5" offset="0,.63889mm"/>
                  <v:textbox inset="1.44pt,0,0,0">
                    <w:txbxContent>
                      <w:p w14:paraId="6CE244EA" w14:textId="77777777" w:rsidR="00AA352A" w:rsidRPr="0043013F" w:rsidRDefault="00AA352A" w:rsidP="00810831">
                        <w:pPr>
                          <w:pStyle w:val="Web"/>
                          <w:spacing w:before="0" w:beforeAutospacing="0" w:after="0" w:afterAutospacing="0"/>
                          <w:ind w:firstLineChars="50" w:firstLine="140"/>
                          <w:rPr>
                            <w:sz w:val="28"/>
                            <w:szCs w:val="28"/>
                          </w:rPr>
                        </w:pPr>
                      </w:p>
                    </w:txbxContent>
                  </v:textbox>
                </v:roundrect>
                <v:shape id="テキスト ボックス 287088" o:spid="_x0000_s1658"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" filled="f" stroked="f" strokeweight=".5pt">
                  <v:textbox>
                    <w:txbxContent>
                      <w:p w14:paraId="3F7AC98E" w14:textId="77777777" w:rsidR="00AA352A" w:rsidRPr="0043013F" w:rsidRDefault="00AA352A" w:rsidP="00810831">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Ⅰ</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中央卸売市場事業</w:t>
                        </w:r>
                      </w:p>
                      <w:p w14:paraId="649332DC" w14:textId="77777777" w:rsidR="00AA352A" w:rsidRPr="0043013F" w:rsidRDefault="00AA352A" w:rsidP="00810831">
                        <w:pPr>
                          <w:rPr>
                            <w:rFonts w:ascii="HG丸ｺﾞｼｯｸM-PRO" w:eastAsia="HG丸ｺﾞｼｯｸM-PRO" w:hAnsi="HG丸ｺﾞｼｯｸM-PRO"/>
                            <w:b/>
                            <w:sz w:val="28"/>
                            <w:szCs w:val="28"/>
                          </w:rPr>
                        </w:pPr>
                      </w:p>
                    </w:txbxContent>
                  </v:textbox>
                </v:shape>
              </v:group>
            </w:pict>
          </mc:Fallback>
        </mc:AlternateContent>
      </w:r>
    </w:p>
    <w:p w14:paraId="19644D5C" w14:textId="77777777" w:rsidR="00AA352A" w:rsidRPr="00A15C68" w:rsidRDefault="00AA352A" w:rsidP="00810831">
      <w:pPr>
        <w:rPr>
          <w:rFonts w:ascii="HGｺﾞｼｯｸM" w:eastAsia="HGｺﾞｼｯｸM" w:hAnsiTheme="minorEastAsia"/>
          <w:sz w:val="24"/>
          <w:szCs w:val="24"/>
        </w:rPr>
      </w:pPr>
    </w:p>
    <w:p w14:paraId="37F8754D" w14:textId="77777777" w:rsidR="00AA352A" w:rsidRPr="005219EC" w:rsidRDefault="00AA352A" w:rsidP="0034348C">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51B8CB43" w14:textId="77777777" w:rsidR="00AA352A" w:rsidRDefault="00AA352A" w:rsidP="00D05AA9">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令和７年度下</w:t>
      </w:r>
      <w:r w:rsidRPr="00AE2B40">
        <w:rPr>
          <w:rFonts w:ascii="HGｺﾞｼｯｸM" w:eastAsia="HGｺﾞｼｯｸM" w:hAnsi="ＭＳ Ｐ明朝" w:hint="eastAsia"/>
          <w:sz w:val="22"/>
        </w:rPr>
        <w:t>半期における経営収支は、収益が</w:t>
      </w:r>
      <w:r>
        <w:rPr>
          <w:rFonts w:ascii="HGｺﾞｼｯｸM" w:eastAsia="HGｺﾞｼｯｸM" w:hAnsi="ＭＳ Ｐ明朝" w:hint="eastAsia"/>
          <w:sz w:val="22"/>
        </w:rPr>
        <w:t>35</w:t>
      </w:r>
      <w:r w:rsidRPr="00462091">
        <w:rPr>
          <w:rFonts w:ascii="HGｺﾞｼｯｸM" w:eastAsia="HGｺﾞｼｯｸM" w:hAnsi="ＭＳ Ｐ明朝" w:hint="eastAsia"/>
          <w:sz w:val="22"/>
        </w:rPr>
        <w:t>億</w:t>
      </w:r>
      <w:r>
        <w:rPr>
          <w:rFonts w:ascii="HGｺﾞｼｯｸM" w:eastAsia="HGｺﾞｼｯｸM" w:hAnsi="ＭＳ Ｐ明朝" w:hint="eastAsia"/>
          <w:sz w:val="22"/>
        </w:rPr>
        <w:t>3</w:t>
      </w:r>
      <w:r>
        <w:rPr>
          <w:rFonts w:ascii="HGｺﾞｼｯｸM" w:eastAsia="HGｺﾞｼｯｸM" w:hAnsi="ＭＳ Ｐ明朝"/>
          <w:sz w:val="22"/>
        </w:rPr>
        <w:t>,</w:t>
      </w:r>
      <w:r>
        <w:rPr>
          <w:rFonts w:ascii="HGｺﾞｼｯｸM" w:eastAsia="HGｺﾞｼｯｸM" w:hAnsi="ＭＳ Ｐ明朝" w:hint="eastAsia"/>
          <w:sz w:val="22"/>
        </w:rPr>
        <w:t>4</w:t>
      </w:r>
      <w:r w:rsidRPr="00462091">
        <w:rPr>
          <w:rFonts w:ascii="HGｺﾞｼｯｸM" w:eastAsia="HGｺﾞｼｯｸM" w:hAnsi="ＭＳ Ｐ明朝" w:hint="eastAsia"/>
          <w:sz w:val="22"/>
        </w:rPr>
        <w:t>00万円</w:t>
      </w:r>
      <w:r w:rsidRPr="00AE2B40">
        <w:rPr>
          <w:rFonts w:ascii="HGｺﾞｼｯｸM" w:eastAsia="HGｺﾞｼｯｸM" w:hAnsi="ＭＳ Ｐ明朝" w:hint="eastAsia"/>
          <w:sz w:val="22"/>
        </w:rPr>
        <w:t>、費用が</w:t>
      </w:r>
      <w:r>
        <w:rPr>
          <w:rFonts w:ascii="HGｺﾞｼｯｸM" w:eastAsia="HGｺﾞｼｯｸM" w:hAnsi="ＭＳ Ｐ明朝" w:hint="eastAsia"/>
          <w:sz w:val="22"/>
        </w:rPr>
        <w:t>41</w:t>
      </w:r>
      <w:r w:rsidRPr="00462091">
        <w:rPr>
          <w:rFonts w:ascii="HGｺﾞｼｯｸM" w:eastAsia="HGｺﾞｼｯｸM" w:hAnsi="ＭＳ Ｐ明朝" w:hint="eastAsia"/>
          <w:sz w:val="22"/>
        </w:rPr>
        <w:t>億</w:t>
      </w:r>
      <w:r>
        <w:rPr>
          <w:rFonts w:ascii="HGｺﾞｼｯｸM" w:eastAsia="HGｺﾞｼｯｸM" w:hAnsi="ＭＳ Ｐ明朝" w:hint="eastAsia"/>
          <w:sz w:val="22"/>
        </w:rPr>
        <w:t>2</w:t>
      </w:r>
      <w:r>
        <w:rPr>
          <w:rFonts w:ascii="HGｺﾞｼｯｸM" w:eastAsia="HGｺﾞｼｯｸM" w:hAnsi="ＭＳ Ｐ明朝"/>
          <w:sz w:val="22"/>
        </w:rPr>
        <w:t>,</w:t>
      </w:r>
      <w:r>
        <w:rPr>
          <w:rFonts w:ascii="HGｺﾞｼｯｸM" w:eastAsia="HGｺﾞｼｯｸM" w:hAnsi="ＭＳ Ｐ明朝" w:hint="eastAsia"/>
          <w:sz w:val="22"/>
        </w:rPr>
        <w:t>0</w:t>
      </w:r>
      <w:r w:rsidRPr="00462091">
        <w:rPr>
          <w:rFonts w:ascii="HGｺﾞｼｯｸM" w:eastAsia="HGｺﾞｼｯｸM" w:hAnsi="ＭＳ Ｐ明朝" w:hint="eastAsia"/>
          <w:sz w:val="22"/>
        </w:rPr>
        <w:t>00万円</w:t>
      </w:r>
      <w:r w:rsidRPr="007A7A22">
        <w:rPr>
          <w:rFonts w:ascii="HGｺﾞｼｯｸM" w:eastAsia="HGｺﾞｼｯｸM" w:hAnsi="ＭＳ Ｐ明朝" w:hint="eastAsia"/>
          <w:sz w:val="22"/>
        </w:rPr>
        <w:t>となり、差引</w:t>
      </w:r>
      <w:r>
        <w:rPr>
          <w:rFonts w:ascii="HGｺﾞｼｯｸM" w:eastAsia="HGｺﾞｼｯｸM" w:hAnsi="ＭＳ Ｐ明朝" w:hint="eastAsia"/>
          <w:sz w:val="22"/>
        </w:rPr>
        <w:t>5億8,600</w:t>
      </w:r>
      <w:r w:rsidRPr="00462091">
        <w:rPr>
          <w:rFonts w:ascii="HGｺﾞｼｯｸM" w:eastAsia="HGｺﾞｼｯｸM" w:hAnsi="ＭＳ Ｐ明朝" w:hint="eastAsia"/>
          <w:sz w:val="22"/>
        </w:rPr>
        <w:t>万円</w:t>
      </w:r>
      <w:r>
        <w:rPr>
          <w:rFonts w:ascii="HGｺﾞｼｯｸM" w:eastAsia="HGｺﾞｼｯｸM" w:hAnsi="ＭＳ Ｐ明朝" w:hint="eastAsia"/>
          <w:sz w:val="22"/>
        </w:rPr>
        <w:t>の損失</w:t>
      </w:r>
      <w:r w:rsidRPr="007A7A22">
        <w:rPr>
          <w:rFonts w:ascii="HGｺﾞｼｯｸM" w:eastAsia="HGｺﾞｼｯｸM" w:hAnsi="ＭＳ Ｐ明朝" w:hint="eastAsia"/>
          <w:sz w:val="22"/>
        </w:rPr>
        <w:t>となりました。</w:t>
      </w:r>
    </w:p>
    <w:p w14:paraId="395A9D56" w14:textId="77777777" w:rsidR="00AA352A" w:rsidRPr="00B25DED" w:rsidRDefault="00AA352A" w:rsidP="00CB1430">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建設改良工事については、本場の</w:t>
      </w:r>
      <w:r w:rsidRPr="00D05AA9">
        <w:rPr>
          <w:rFonts w:ascii="HGｺﾞｼｯｸM" w:eastAsia="HGｺﾞｼｯｸM" w:hAnsi="ＭＳ Ｐ明朝" w:hint="eastAsia"/>
          <w:sz w:val="22"/>
        </w:rPr>
        <w:t>業務管理棟第２電気室高圧受変電設備更新工事</w:t>
      </w:r>
      <w:r>
        <w:rPr>
          <w:rFonts w:ascii="HGｺﾞｼｯｸM" w:eastAsia="HGｺﾞｼｯｸM" w:hAnsi="ＭＳ Ｐ明朝" w:hint="eastAsia"/>
          <w:sz w:val="22"/>
        </w:rPr>
        <w:t>等や、東部市場の</w:t>
      </w:r>
      <w:r w:rsidRPr="00D05AA9">
        <w:rPr>
          <w:rFonts w:ascii="HGｺﾞｼｯｸM" w:eastAsia="HGｺﾞｼｯｸM" w:hAnsi="ＭＳ Ｐ明朝" w:hint="eastAsia"/>
          <w:sz w:val="22"/>
        </w:rPr>
        <w:t>集中自動検針装置改修工事</w:t>
      </w:r>
      <w:r>
        <w:rPr>
          <w:rFonts w:ascii="HGｺﾞｼｯｸM" w:eastAsia="HGｺﾞｼｯｸM" w:hAnsi="ＭＳ Ｐ明朝" w:hint="eastAsia"/>
          <w:sz w:val="22"/>
        </w:rPr>
        <w:t>等を実施しました。</w:t>
      </w:r>
    </w:p>
    <w:p w14:paraId="6452B778" w14:textId="77777777" w:rsidR="00AA352A" w:rsidRPr="008E31CD" w:rsidRDefault="00AA352A" w:rsidP="00810831">
      <w:pPr>
        <w:rPr>
          <w:rFonts w:ascii="HGｺﾞｼｯｸM" w:eastAsia="HGｺﾞｼｯｸM" w:hAnsiTheme="minorEastAsia"/>
          <w:sz w:val="24"/>
          <w:szCs w:val="24"/>
        </w:rPr>
      </w:pPr>
    </w:p>
    <w:p w14:paraId="54555E85" w14:textId="77777777" w:rsidR="00AA352A" w:rsidRPr="009A3B32" w:rsidRDefault="00AA352A" w:rsidP="00BC52FB">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r>
        <w:rPr>
          <w:rFonts w:ascii="HGｺﾞｼｯｸM" w:eastAsia="HGｺﾞｼｯｸM" w:hAnsi="ＭＳ ゴシック" w:hint="eastAsia"/>
          <w:b/>
          <w:sz w:val="26"/>
          <w:szCs w:val="26"/>
          <w:shd w:val="clear" w:color="auto" w:fill="C0C0C0"/>
        </w:rPr>
        <w:t xml:space="preserve">　</w:t>
      </w:r>
      <w:r w:rsidRPr="005219EC">
        <w:rPr>
          <w:rFonts w:ascii="HGｺﾞｼｯｸM" w:eastAsia="HGｺﾞｼｯｸM" w:hAnsi="ＭＳ ゴシック" w:hint="eastAsia"/>
          <w:b/>
          <w:sz w:val="26"/>
          <w:szCs w:val="26"/>
          <w:shd w:val="clear" w:color="auto" w:fill="C0C0C0"/>
        </w:rPr>
        <w:t xml:space="preserve">　　　　　　　　　　　　　　　　　　　　　　　　　　　　　　</w:t>
      </w:r>
    </w:p>
    <w:p w14:paraId="6A17EBAE" w14:textId="77777777" w:rsidR="00AA352A" w:rsidRPr="002F5784" w:rsidRDefault="00AA352A" w:rsidP="00810831">
      <w:pPr>
        <w:widowControl/>
        <w:jc w:val="right"/>
      </w:pPr>
      <w:r w:rsidRPr="00BC52FB">
        <w:rPr>
          <w:noProof/>
        </w:rPr>
        <w:drawing>
          <wp:anchor distT="0" distB="0" distL="114300" distR="114300" simplePos="0" relativeHeight="251955200" behindDoc="1" locked="0" layoutInCell="1" allowOverlap="1" wp14:anchorId="77D38554" wp14:editId="08AEDCC8">
            <wp:simplePos x="0" y="0"/>
            <wp:positionH relativeFrom="page">
              <wp:posOffset>819150</wp:posOffset>
            </wp:positionH>
            <wp:positionV relativeFrom="paragraph">
              <wp:posOffset>46990</wp:posOffset>
            </wp:positionV>
            <wp:extent cx="6263640" cy="4403090"/>
            <wp:effectExtent l="0" t="0" r="3810" b="0"/>
            <wp:wrapNone/>
            <wp:docPr id="8184595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263640" cy="44030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B96A79" w14:textId="77777777" w:rsidR="00AA352A" w:rsidRPr="00AC408F" w:rsidRDefault="00AA352A" w:rsidP="00810831">
      <w:pPr>
        <w:widowControl/>
        <w:jc w:val="right"/>
      </w:pPr>
    </w:p>
    <w:p w14:paraId="0E366BE4" w14:textId="77777777" w:rsidR="00AA352A" w:rsidRDefault="00AA352A" w:rsidP="00810831">
      <w:pPr>
        <w:widowControl/>
        <w:jc w:val="right"/>
      </w:pPr>
    </w:p>
    <w:p w14:paraId="58D5CBB0" w14:textId="77777777" w:rsidR="00AA352A" w:rsidRDefault="00AA352A" w:rsidP="00810831">
      <w:pPr>
        <w:widowControl/>
        <w:jc w:val="right"/>
      </w:pPr>
    </w:p>
    <w:p w14:paraId="1CF4122E" w14:textId="77777777" w:rsidR="00AA352A" w:rsidRDefault="00AA352A" w:rsidP="00810831">
      <w:pPr>
        <w:widowControl/>
        <w:jc w:val="right"/>
      </w:pPr>
    </w:p>
    <w:p w14:paraId="5A6A301F" w14:textId="77777777" w:rsidR="00AA352A" w:rsidRDefault="00AA352A" w:rsidP="00810831">
      <w:pPr>
        <w:widowControl/>
        <w:jc w:val="right"/>
      </w:pPr>
    </w:p>
    <w:p w14:paraId="36C5050E" w14:textId="77777777" w:rsidR="00AA352A" w:rsidRDefault="00AA352A" w:rsidP="00810831">
      <w:pPr>
        <w:widowControl/>
        <w:jc w:val="right"/>
      </w:pPr>
    </w:p>
    <w:p w14:paraId="3F5FC43A" w14:textId="77777777" w:rsidR="00AA352A" w:rsidRDefault="00AA352A" w:rsidP="00810831">
      <w:pPr>
        <w:widowControl/>
        <w:jc w:val="right"/>
      </w:pPr>
    </w:p>
    <w:p w14:paraId="57F7AC40" w14:textId="77777777" w:rsidR="00AA352A" w:rsidRDefault="00AA352A" w:rsidP="00810831">
      <w:pPr>
        <w:widowControl/>
        <w:jc w:val="right"/>
      </w:pPr>
    </w:p>
    <w:p w14:paraId="53980285" w14:textId="77777777" w:rsidR="00AA352A" w:rsidRDefault="00AA352A" w:rsidP="00810831">
      <w:pPr>
        <w:widowControl/>
        <w:jc w:val="right"/>
      </w:pPr>
    </w:p>
    <w:p w14:paraId="09A5780B" w14:textId="77777777" w:rsidR="00AA352A" w:rsidRDefault="00AA352A" w:rsidP="00810831">
      <w:pPr>
        <w:widowControl/>
        <w:jc w:val="right"/>
      </w:pPr>
    </w:p>
    <w:p w14:paraId="2BFAFBAA" w14:textId="77777777" w:rsidR="00AA352A" w:rsidRDefault="00AA352A" w:rsidP="00810831">
      <w:pPr>
        <w:widowControl/>
        <w:jc w:val="right"/>
      </w:pPr>
    </w:p>
    <w:p w14:paraId="56956F0A" w14:textId="77777777" w:rsidR="00AA352A" w:rsidRPr="00BC52FB" w:rsidRDefault="00AA352A" w:rsidP="00810831">
      <w:pPr>
        <w:widowControl/>
        <w:jc w:val="right"/>
      </w:pPr>
    </w:p>
    <w:p w14:paraId="3DD1BB02" w14:textId="77777777" w:rsidR="00AA352A" w:rsidRDefault="00AA352A" w:rsidP="00810831">
      <w:pPr>
        <w:widowControl/>
        <w:jc w:val="right"/>
      </w:pPr>
    </w:p>
    <w:p w14:paraId="3200168A" w14:textId="77777777" w:rsidR="00AA352A" w:rsidRDefault="00AA352A" w:rsidP="00810831">
      <w:pPr>
        <w:widowControl/>
        <w:jc w:val="right"/>
      </w:pPr>
    </w:p>
    <w:p w14:paraId="486D8BAB" w14:textId="77777777" w:rsidR="00AA352A" w:rsidRDefault="00AA352A" w:rsidP="00810831">
      <w:pPr>
        <w:widowControl/>
        <w:jc w:val="right"/>
      </w:pPr>
    </w:p>
    <w:p w14:paraId="2D93E94D" w14:textId="77777777" w:rsidR="00AA352A" w:rsidRDefault="00AA352A" w:rsidP="00810831">
      <w:pPr>
        <w:widowControl/>
        <w:jc w:val="left"/>
        <w:rPr>
          <w:rFonts w:ascii="HGｺﾞｼｯｸM" w:eastAsia="HGｺﾞｼｯｸM" w:hAnsiTheme="minorEastAsia"/>
          <w:sz w:val="24"/>
          <w:szCs w:val="24"/>
        </w:rPr>
      </w:pPr>
    </w:p>
    <w:p w14:paraId="1E6A0212" w14:textId="77777777" w:rsidR="00AA352A" w:rsidRDefault="00AA352A" w:rsidP="003322FE">
      <w:pPr>
        <w:ind w:firstLineChars="226" w:firstLine="475"/>
        <w:rPr>
          <w:rFonts w:ascii="HGｺﾞｼｯｸM" w:eastAsia="HGｺﾞｼｯｸM" w:hAnsi="ＭＳ ゴシック"/>
          <w:b/>
          <w:sz w:val="26"/>
          <w:szCs w:val="26"/>
          <w:shd w:val="clear" w:color="auto" w:fill="C0C0C0"/>
        </w:rPr>
      </w:pPr>
      <w:r>
        <w:rPr>
          <w:noProof/>
        </w:rPr>
        <mc:AlternateContent>
          <mc:Choice Requires="wps">
            <w:drawing>
              <wp:anchor distT="0" distB="0" distL="114300" distR="114300" simplePos="0" relativeHeight="251951104" behindDoc="0" locked="0" layoutInCell="1" allowOverlap="1" wp14:anchorId="3758A279" wp14:editId="5E5DD02D">
                <wp:simplePos x="0" y="0"/>
                <wp:positionH relativeFrom="column">
                  <wp:posOffset>4825203</wp:posOffset>
                </wp:positionH>
                <wp:positionV relativeFrom="paragraph">
                  <wp:posOffset>4662170</wp:posOffset>
                </wp:positionV>
                <wp:extent cx="287079" cy="191386"/>
                <wp:effectExtent l="0" t="0" r="17780" b="18415"/>
                <wp:wrapNone/>
                <wp:docPr id="159" name="正方形/長方形 159"/>
                <wp:cNvGraphicFramePr/>
                <a:graphic xmlns:a="http://schemas.openxmlformats.org/drawingml/2006/main">
                  <a:graphicData uri="http://schemas.microsoft.com/office/word/2010/wordprocessingShape">
                    <wps:wsp>
                      <wps:cNvSpPr/>
                      <wps:spPr>
                        <a:xfrm>
                          <a:off x="0" y="0"/>
                          <a:ext cx="287079" cy="191386"/>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6D5121F" id="正方形/長方形 159" o:spid="_x0000_s1026" style="position:absolute;margin-left:379.95pt;margin-top:367.1pt;width:22.6pt;height:15.05pt;z-index:251951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" fillcolor="white [3212]" strokecolor="white [3212]" strokeweight="2pt"/>
            </w:pict>
          </mc:Fallback>
        </mc:AlternateContent>
      </w:r>
    </w:p>
    <w:p w14:paraId="63DE30DF" w14:textId="77777777" w:rsidR="00AA352A" w:rsidRDefault="00AA352A" w:rsidP="003322FE">
      <w:pPr>
        <w:ind w:firstLineChars="226" w:firstLine="590"/>
        <w:rPr>
          <w:rFonts w:ascii="HGｺﾞｼｯｸM" w:eastAsia="HGｺﾞｼｯｸM" w:hAnsi="ＭＳ ゴシック"/>
          <w:b/>
          <w:sz w:val="26"/>
          <w:szCs w:val="26"/>
          <w:shd w:val="clear" w:color="auto" w:fill="C0C0C0"/>
        </w:rPr>
      </w:pPr>
    </w:p>
    <w:p w14:paraId="5E05CE06" w14:textId="77777777" w:rsidR="00AA352A" w:rsidRDefault="00AA352A" w:rsidP="003322FE">
      <w:pPr>
        <w:ind w:firstLineChars="226" w:firstLine="590"/>
        <w:rPr>
          <w:rFonts w:ascii="HGｺﾞｼｯｸM" w:eastAsia="HGｺﾞｼｯｸM" w:hAnsi="ＭＳ ゴシック"/>
          <w:b/>
          <w:sz w:val="26"/>
          <w:szCs w:val="26"/>
          <w:shd w:val="clear" w:color="auto" w:fill="C0C0C0"/>
        </w:rPr>
      </w:pPr>
    </w:p>
    <w:p w14:paraId="1FBDB56A" w14:textId="77777777" w:rsidR="00AA352A" w:rsidRDefault="00AA352A" w:rsidP="003322FE">
      <w:pPr>
        <w:ind w:firstLineChars="226" w:firstLine="590"/>
        <w:rPr>
          <w:rFonts w:ascii="HGｺﾞｼｯｸM" w:eastAsia="HGｺﾞｼｯｸM" w:hAnsi="ＭＳ ゴシック"/>
          <w:b/>
          <w:sz w:val="26"/>
          <w:szCs w:val="26"/>
          <w:shd w:val="clear" w:color="auto" w:fill="C0C0C0"/>
        </w:rPr>
      </w:pPr>
    </w:p>
    <w:p w14:paraId="4BE5794D" w14:textId="77777777" w:rsidR="00AA352A" w:rsidRDefault="00AA352A" w:rsidP="003322FE">
      <w:pPr>
        <w:ind w:firstLineChars="226" w:firstLine="590"/>
        <w:rPr>
          <w:rFonts w:ascii="HGｺﾞｼｯｸM" w:eastAsia="HGｺﾞｼｯｸM" w:hAnsi="ＭＳ ゴシック"/>
          <w:b/>
          <w:sz w:val="26"/>
          <w:szCs w:val="26"/>
          <w:shd w:val="clear" w:color="auto" w:fill="C0C0C0"/>
        </w:rPr>
      </w:pPr>
    </w:p>
    <w:p w14:paraId="3D6B57FD" w14:textId="77777777" w:rsidR="00AA352A" w:rsidRDefault="00AA352A" w:rsidP="003322FE">
      <w:pPr>
        <w:ind w:firstLineChars="226" w:firstLine="590"/>
        <w:rPr>
          <w:rFonts w:ascii="HGｺﾞｼｯｸM" w:eastAsia="HGｺﾞｼｯｸM" w:hAnsi="ＭＳ ゴシック"/>
          <w:b/>
          <w:sz w:val="26"/>
          <w:szCs w:val="26"/>
          <w:shd w:val="clear" w:color="auto" w:fill="C0C0C0"/>
        </w:rPr>
      </w:pPr>
    </w:p>
    <w:p w14:paraId="5A1B56A8" w14:textId="77777777" w:rsidR="00AA352A" w:rsidRDefault="00AA352A" w:rsidP="003322FE">
      <w:pPr>
        <w:ind w:firstLineChars="226" w:firstLine="590"/>
        <w:rPr>
          <w:rFonts w:ascii="HGｺﾞｼｯｸM" w:eastAsia="HGｺﾞｼｯｸM" w:hAnsi="ＭＳ ゴシック"/>
          <w:b/>
          <w:sz w:val="26"/>
          <w:szCs w:val="26"/>
          <w:shd w:val="clear" w:color="auto" w:fill="C0C0C0"/>
        </w:rPr>
      </w:pPr>
    </w:p>
    <w:p w14:paraId="65D84B63" w14:textId="77777777" w:rsidR="00AA352A" w:rsidRDefault="00AA352A" w:rsidP="003322FE">
      <w:pPr>
        <w:ind w:firstLineChars="226" w:firstLine="590"/>
        <w:rPr>
          <w:rFonts w:ascii="HGｺﾞｼｯｸM" w:eastAsia="HGｺﾞｼｯｸM" w:hAnsi="ＭＳ ゴシック"/>
          <w:b/>
          <w:sz w:val="26"/>
          <w:szCs w:val="26"/>
          <w:shd w:val="clear" w:color="auto" w:fill="C0C0C0"/>
        </w:rPr>
      </w:pPr>
    </w:p>
    <w:p w14:paraId="35D1056F" w14:textId="77777777" w:rsidR="00AA352A" w:rsidRDefault="00AA352A" w:rsidP="003322FE">
      <w:pPr>
        <w:ind w:firstLineChars="226" w:firstLine="590"/>
        <w:rPr>
          <w:rFonts w:ascii="HGｺﾞｼｯｸM" w:eastAsia="HGｺﾞｼｯｸM" w:hAnsi="ＭＳ ゴシック"/>
          <w:b/>
          <w:sz w:val="26"/>
          <w:szCs w:val="26"/>
          <w:shd w:val="clear" w:color="auto" w:fill="C0C0C0"/>
        </w:rPr>
      </w:pPr>
    </w:p>
    <w:p w14:paraId="2ECA3F74" w14:textId="77777777" w:rsidR="00AA352A" w:rsidRDefault="00AA352A" w:rsidP="003322FE">
      <w:pPr>
        <w:ind w:firstLineChars="226" w:firstLine="590"/>
        <w:rPr>
          <w:rFonts w:ascii="HGｺﾞｼｯｸM" w:eastAsia="HGｺﾞｼｯｸM" w:hAnsi="ＭＳ ゴシック"/>
          <w:b/>
          <w:sz w:val="26"/>
          <w:szCs w:val="26"/>
          <w:shd w:val="clear" w:color="auto" w:fill="C0C0C0"/>
        </w:rPr>
      </w:pPr>
    </w:p>
    <w:p w14:paraId="1FF10D99" w14:textId="77777777" w:rsidR="00AA352A" w:rsidRDefault="00AA352A" w:rsidP="003322FE">
      <w:pPr>
        <w:ind w:firstLineChars="226" w:firstLine="590"/>
        <w:rPr>
          <w:rFonts w:ascii="HGｺﾞｼｯｸM" w:eastAsia="HGｺﾞｼｯｸM" w:hAnsi="ＭＳ ゴシック"/>
          <w:b/>
          <w:sz w:val="26"/>
          <w:szCs w:val="26"/>
          <w:shd w:val="clear" w:color="auto" w:fill="C0C0C0"/>
        </w:rPr>
      </w:pPr>
    </w:p>
    <w:p w14:paraId="7DA372DB" w14:textId="77777777" w:rsidR="00AA352A" w:rsidRDefault="00AA352A" w:rsidP="003322FE">
      <w:pPr>
        <w:ind w:firstLineChars="226" w:firstLine="590"/>
        <w:rPr>
          <w:rFonts w:ascii="HGｺﾞｼｯｸM" w:eastAsia="HGｺﾞｼｯｸM" w:hAnsi="ＭＳ ゴシック"/>
          <w:b/>
          <w:sz w:val="26"/>
          <w:szCs w:val="26"/>
          <w:shd w:val="clear" w:color="auto" w:fill="C0C0C0"/>
        </w:rPr>
      </w:pPr>
    </w:p>
    <w:p w14:paraId="027A3851" w14:textId="77777777" w:rsidR="00AA352A" w:rsidRDefault="00AA352A" w:rsidP="003322FE">
      <w:pPr>
        <w:ind w:firstLineChars="226" w:firstLine="590"/>
        <w:rPr>
          <w:rFonts w:ascii="HGｺﾞｼｯｸM" w:eastAsia="HGｺﾞｼｯｸM" w:hAnsi="ＭＳ ゴシック"/>
          <w:b/>
          <w:sz w:val="26"/>
          <w:szCs w:val="26"/>
          <w:shd w:val="clear" w:color="auto" w:fill="C0C0C0"/>
        </w:rPr>
      </w:pPr>
    </w:p>
    <w:p w14:paraId="25CF3F8A" w14:textId="77777777" w:rsidR="00AA352A" w:rsidRDefault="00AA352A" w:rsidP="003322FE">
      <w:pPr>
        <w:ind w:firstLineChars="226" w:firstLine="590"/>
        <w:rPr>
          <w:rFonts w:ascii="HGｺﾞｼｯｸM" w:eastAsia="HGｺﾞｼｯｸM" w:hAnsi="ＭＳ ゴシック"/>
          <w:b/>
          <w:sz w:val="26"/>
          <w:szCs w:val="26"/>
          <w:shd w:val="clear" w:color="auto" w:fill="C0C0C0"/>
        </w:rPr>
      </w:pPr>
    </w:p>
    <w:p w14:paraId="1AC548E2" w14:textId="77777777" w:rsidR="00AA352A" w:rsidRDefault="00AA352A" w:rsidP="00B25DED">
      <w:pPr>
        <w:rPr>
          <w:rFonts w:ascii="HGｺﾞｼｯｸM" w:eastAsia="HGｺﾞｼｯｸM" w:hAnsi="ＭＳ ゴシック"/>
          <w:b/>
          <w:sz w:val="26"/>
          <w:szCs w:val="26"/>
          <w:shd w:val="clear" w:color="auto" w:fill="C0C0C0"/>
        </w:rPr>
      </w:pPr>
    </w:p>
    <w:p w14:paraId="1D89D5FA" w14:textId="77777777" w:rsidR="00AA352A" w:rsidRPr="00F0511D" w:rsidRDefault="00AA352A" w:rsidP="00B37405">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 xml:space="preserve">３．貸借対照表の要旨　　　　　　　　　　　　　　　　　　　　　　　　　　</w:t>
      </w:r>
    </w:p>
    <w:p w14:paraId="4BE2A36C" w14:textId="77777777" w:rsidR="00AA352A" w:rsidRDefault="00AA352A" w:rsidP="0043202F">
      <w:pPr>
        <w:jc w:val="right"/>
        <w:rPr>
          <w:rFonts w:ascii="HGｺﾞｼｯｸM" w:eastAsia="HGｺﾞｼｯｸM" w:hAnsiTheme="minorEastAsia"/>
          <w:sz w:val="24"/>
          <w:szCs w:val="24"/>
        </w:rPr>
      </w:pPr>
      <w:r w:rsidRPr="00695DDB">
        <w:rPr>
          <w:noProof/>
        </w:rPr>
        <w:drawing>
          <wp:anchor distT="0" distB="0" distL="114300" distR="114300" simplePos="0" relativeHeight="251957248" behindDoc="1" locked="0" layoutInCell="1" allowOverlap="1" wp14:anchorId="50082E7B" wp14:editId="64EC003E">
            <wp:simplePos x="0" y="0"/>
            <wp:positionH relativeFrom="column">
              <wp:posOffset>170815</wp:posOffset>
            </wp:positionH>
            <wp:positionV relativeFrom="paragraph">
              <wp:posOffset>18415</wp:posOffset>
            </wp:positionV>
            <wp:extent cx="6263640" cy="4987925"/>
            <wp:effectExtent l="0" t="0" r="3810" b="3175"/>
            <wp:wrapNone/>
            <wp:docPr id="60926842"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263640" cy="4987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0A44AA3" w14:textId="77777777" w:rsidR="00AA352A" w:rsidRDefault="00AA352A" w:rsidP="0043202F">
      <w:pPr>
        <w:jc w:val="right"/>
        <w:rPr>
          <w:rFonts w:ascii="HGｺﾞｼｯｸM" w:eastAsia="HGｺﾞｼｯｸM" w:hAnsiTheme="minorEastAsia"/>
          <w:sz w:val="24"/>
          <w:szCs w:val="24"/>
        </w:rPr>
      </w:pPr>
    </w:p>
    <w:p w14:paraId="49D03857" w14:textId="77777777" w:rsidR="00AA352A" w:rsidRDefault="00AA352A" w:rsidP="0043202F">
      <w:pPr>
        <w:jc w:val="right"/>
        <w:rPr>
          <w:rFonts w:ascii="HGｺﾞｼｯｸM" w:eastAsia="HGｺﾞｼｯｸM" w:hAnsiTheme="minorEastAsia"/>
          <w:sz w:val="24"/>
          <w:szCs w:val="24"/>
        </w:rPr>
      </w:pPr>
    </w:p>
    <w:p w14:paraId="540E3560" w14:textId="77777777" w:rsidR="00AA352A" w:rsidRDefault="00AA352A" w:rsidP="00EC2A06">
      <w:pPr>
        <w:ind w:right="960"/>
        <w:rPr>
          <w:rFonts w:ascii="HGｺﾞｼｯｸM" w:eastAsia="HGｺﾞｼｯｸM" w:hAnsiTheme="minorEastAsia"/>
          <w:sz w:val="24"/>
          <w:szCs w:val="24"/>
        </w:rPr>
      </w:pPr>
    </w:p>
    <w:p w14:paraId="40228090" w14:textId="77777777" w:rsidR="00AA352A" w:rsidRDefault="00AA352A" w:rsidP="00EC2A06">
      <w:pPr>
        <w:ind w:right="960"/>
        <w:rPr>
          <w:rFonts w:ascii="HGｺﾞｼｯｸM" w:eastAsia="HGｺﾞｼｯｸM" w:hAnsiTheme="minorEastAsia"/>
          <w:sz w:val="24"/>
          <w:szCs w:val="24"/>
        </w:rPr>
      </w:pPr>
    </w:p>
    <w:p w14:paraId="06AAE23E" w14:textId="77777777" w:rsidR="00AA352A" w:rsidRDefault="00AA352A" w:rsidP="00EC2A06">
      <w:pPr>
        <w:ind w:right="960"/>
        <w:rPr>
          <w:rFonts w:ascii="HGｺﾞｼｯｸM" w:eastAsia="HGｺﾞｼｯｸM" w:hAnsiTheme="minorEastAsia"/>
          <w:sz w:val="24"/>
          <w:szCs w:val="24"/>
        </w:rPr>
      </w:pPr>
    </w:p>
    <w:p w14:paraId="64B61467" w14:textId="77777777" w:rsidR="00AA352A" w:rsidRDefault="00AA352A" w:rsidP="00EC2A06">
      <w:pPr>
        <w:ind w:right="960"/>
        <w:rPr>
          <w:rFonts w:ascii="HGｺﾞｼｯｸM" w:eastAsia="HGｺﾞｼｯｸM" w:hAnsiTheme="minorEastAsia"/>
          <w:sz w:val="24"/>
          <w:szCs w:val="24"/>
        </w:rPr>
      </w:pPr>
    </w:p>
    <w:p w14:paraId="38398FE1" w14:textId="77777777" w:rsidR="00AA352A" w:rsidRDefault="00AA352A" w:rsidP="00EC2A06">
      <w:pPr>
        <w:ind w:right="960"/>
        <w:rPr>
          <w:rFonts w:ascii="HGｺﾞｼｯｸM" w:eastAsia="HGｺﾞｼｯｸM" w:hAnsiTheme="minorEastAsia"/>
          <w:sz w:val="24"/>
          <w:szCs w:val="24"/>
        </w:rPr>
      </w:pPr>
    </w:p>
    <w:p w14:paraId="13518A20" w14:textId="77777777" w:rsidR="00AA352A" w:rsidRDefault="00AA352A" w:rsidP="00EC2A06">
      <w:pPr>
        <w:ind w:right="960"/>
        <w:rPr>
          <w:rFonts w:ascii="HGｺﾞｼｯｸM" w:eastAsia="HGｺﾞｼｯｸM" w:hAnsiTheme="minorEastAsia"/>
          <w:sz w:val="24"/>
          <w:szCs w:val="24"/>
        </w:rPr>
      </w:pPr>
    </w:p>
    <w:p w14:paraId="3A2CA9DE" w14:textId="77777777" w:rsidR="00AA352A" w:rsidRDefault="00AA352A" w:rsidP="00EC2A06">
      <w:pPr>
        <w:ind w:right="960"/>
        <w:rPr>
          <w:rFonts w:ascii="HGｺﾞｼｯｸM" w:eastAsia="HGｺﾞｼｯｸM" w:hAnsiTheme="minorEastAsia"/>
          <w:sz w:val="24"/>
          <w:szCs w:val="24"/>
        </w:rPr>
      </w:pPr>
    </w:p>
    <w:p w14:paraId="5E7D84FC" w14:textId="77777777" w:rsidR="00AA352A" w:rsidRDefault="00AA352A" w:rsidP="00EC2A06">
      <w:pPr>
        <w:ind w:right="960"/>
        <w:rPr>
          <w:rFonts w:ascii="HGｺﾞｼｯｸM" w:eastAsia="HGｺﾞｼｯｸM" w:hAnsiTheme="minorEastAsia"/>
          <w:sz w:val="24"/>
          <w:szCs w:val="24"/>
        </w:rPr>
      </w:pPr>
    </w:p>
    <w:p w14:paraId="1063A180" w14:textId="77777777" w:rsidR="00AA352A" w:rsidRDefault="00AA352A" w:rsidP="00EC2A06">
      <w:pPr>
        <w:ind w:right="960"/>
        <w:rPr>
          <w:rFonts w:ascii="HGｺﾞｼｯｸM" w:eastAsia="HGｺﾞｼｯｸM" w:hAnsiTheme="minorEastAsia"/>
          <w:sz w:val="24"/>
          <w:szCs w:val="24"/>
        </w:rPr>
      </w:pPr>
    </w:p>
    <w:p w14:paraId="593758D5" w14:textId="77777777" w:rsidR="00AA352A" w:rsidRDefault="00AA352A" w:rsidP="00EC2A06">
      <w:pPr>
        <w:ind w:right="960"/>
        <w:rPr>
          <w:rFonts w:ascii="HGｺﾞｼｯｸM" w:eastAsia="HGｺﾞｼｯｸM" w:hAnsiTheme="minorEastAsia"/>
          <w:sz w:val="24"/>
          <w:szCs w:val="24"/>
        </w:rPr>
      </w:pPr>
    </w:p>
    <w:p w14:paraId="3B57B919" w14:textId="77777777" w:rsidR="00AA352A" w:rsidRDefault="00AA352A" w:rsidP="00EC2A06">
      <w:pPr>
        <w:ind w:right="960"/>
        <w:rPr>
          <w:rFonts w:ascii="HGｺﾞｼｯｸM" w:eastAsia="HGｺﾞｼｯｸM" w:hAnsiTheme="minorEastAsia"/>
          <w:sz w:val="24"/>
          <w:szCs w:val="24"/>
        </w:rPr>
      </w:pPr>
    </w:p>
    <w:p w14:paraId="2F64C621" w14:textId="77777777" w:rsidR="00AA352A" w:rsidRDefault="00AA352A" w:rsidP="00EC2A06">
      <w:pPr>
        <w:ind w:right="960"/>
        <w:rPr>
          <w:rFonts w:ascii="HGｺﾞｼｯｸM" w:eastAsia="HGｺﾞｼｯｸM" w:hAnsiTheme="minorEastAsia"/>
          <w:sz w:val="24"/>
          <w:szCs w:val="24"/>
        </w:rPr>
      </w:pPr>
    </w:p>
    <w:p w14:paraId="4811B5DB" w14:textId="77777777" w:rsidR="00AA352A" w:rsidRDefault="00AA352A" w:rsidP="00EC2A06">
      <w:pPr>
        <w:ind w:right="960"/>
        <w:rPr>
          <w:rFonts w:ascii="HGｺﾞｼｯｸM" w:eastAsia="HGｺﾞｼｯｸM" w:hAnsiTheme="minorEastAsia"/>
          <w:sz w:val="24"/>
          <w:szCs w:val="24"/>
        </w:rPr>
      </w:pPr>
    </w:p>
    <w:p w14:paraId="6A7A728A" w14:textId="77777777" w:rsidR="00AA352A" w:rsidRDefault="00AA352A" w:rsidP="00EC2A06">
      <w:pPr>
        <w:ind w:right="960"/>
        <w:rPr>
          <w:rFonts w:ascii="HGｺﾞｼｯｸM" w:eastAsia="HGｺﾞｼｯｸM" w:hAnsiTheme="minorEastAsia"/>
          <w:sz w:val="24"/>
          <w:szCs w:val="24"/>
        </w:rPr>
      </w:pPr>
    </w:p>
    <w:p w14:paraId="76890C1E" w14:textId="77777777" w:rsidR="00AA352A" w:rsidRDefault="00AA352A" w:rsidP="00EC2A06">
      <w:pPr>
        <w:ind w:right="960"/>
        <w:rPr>
          <w:rFonts w:ascii="HGｺﾞｼｯｸM" w:eastAsia="HGｺﾞｼｯｸM" w:hAnsiTheme="minorEastAsia"/>
          <w:sz w:val="24"/>
          <w:szCs w:val="24"/>
        </w:rPr>
      </w:pPr>
    </w:p>
    <w:p w14:paraId="02A2E200" w14:textId="77777777" w:rsidR="00AA352A" w:rsidRDefault="00AA352A" w:rsidP="00EC2A06">
      <w:pPr>
        <w:ind w:right="960"/>
        <w:rPr>
          <w:rFonts w:ascii="HGｺﾞｼｯｸM" w:eastAsia="HGｺﾞｼｯｸM" w:hAnsiTheme="minorEastAsia"/>
          <w:sz w:val="24"/>
          <w:szCs w:val="24"/>
        </w:rPr>
      </w:pPr>
    </w:p>
    <w:p w14:paraId="3DC4BA4B" w14:textId="77777777" w:rsidR="00AA352A" w:rsidRDefault="00AA352A" w:rsidP="00EC2A06">
      <w:pPr>
        <w:ind w:right="960"/>
        <w:rPr>
          <w:rFonts w:ascii="HGｺﾞｼｯｸM" w:eastAsia="HGｺﾞｼｯｸM" w:hAnsiTheme="minorEastAsia"/>
          <w:sz w:val="24"/>
          <w:szCs w:val="24"/>
        </w:rPr>
      </w:pPr>
    </w:p>
    <w:p w14:paraId="3F2BB41A" w14:textId="77777777" w:rsidR="00AA352A" w:rsidRDefault="00AA352A" w:rsidP="00EC2A06">
      <w:pPr>
        <w:ind w:right="960"/>
        <w:rPr>
          <w:rFonts w:ascii="HGｺﾞｼｯｸM" w:eastAsia="HGｺﾞｼｯｸM" w:hAnsiTheme="minorEastAsia"/>
          <w:sz w:val="24"/>
          <w:szCs w:val="24"/>
        </w:rPr>
      </w:pPr>
      <w:r w:rsidRPr="00422F2C">
        <w:rPr>
          <w:rFonts w:ascii="HGｺﾞｼｯｸM" w:eastAsia="HGｺﾞｼｯｸM" w:hAnsi="ＭＳ ゴシック"/>
          <w:b/>
          <w:noProof/>
          <w:sz w:val="26"/>
          <w:szCs w:val="26"/>
          <w:shd w:val="clear" w:color="auto" w:fill="C0C0C0"/>
        </w:rPr>
        <mc:AlternateContent>
          <mc:Choice Requires="wps">
            <w:drawing>
              <wp:anchor distT="45720" distB="45720" distL="114300" distR="114300" simplePos="0" relativeHeight="251950080" behindDoc="0" locked="0" layoutInCell="1" allowOverlap="1" wp14:anchorId="4CD24960" wp14:editId="3A55D592">
                <wp:simplePos x="0" y="0"/>
                <wp:positionH relativeFrom="margin">
                  <wp:posOffset>-278130</wp:posOffset>
                </wp:positionH>
                <wp:positionV relativeFrom="paragraph">
                  <wp:posOffset>392430</wp:posOffset>
                </wp:positionV>
                <wp:extent cx="5896080" cy="419040"/>
                <wp:effectExtent l="0" t="0" r="9525" b="635"/>
                <wp:wrapSquare wrapText="bothSides"/>
                <wp:docPr id="20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6080" cy="419040"/>
                        </a:xfrm>
                        <a:prstGeom prst="rect">
                          <a:avLst/>
                        </a:prstGeom>
                        <a:solidFill>
                          <a:srgbClr val="FFFFFF"/>
                        </a:solidFill>
                        <a:ln w="9525">
                          <a:noFill/>
                          <a:miter lim="800000"/>
                          <a:headEnd/>
                          <a:tailEnd/>
                        </a:ln>
                      </wps:spPr>
                      <wps:txbx>
                        <w:txbxContent>
                          <w:tbl>
                            <w:tblPr>
                              <w:tblW w:w="8955" w:type="dxa"/>
                              <w:tblInd w:w="614" w:type="dxa"/>
                              <w:tblLayout w:type="fixed"/>
                              <w:tblCellMar>
                                <w:left w:w="99" w:type="dxa"/>
                                <w:right w:w="99" w:type="dxa"/>
                              </w:tblCellMar>
                              <w:tblLook w:val="0000" w:firstRow="0" w:lastRow="0" w:firstColumn="0" w:lastColumn="0" w:noHBand="0" w:noVBand="0"/>
                            </w:tblPr>
                            <w:tblGrid>
                              <w:gridCol w:w="722"/>
                              <w:gridCol w:w="567"/>
                              <w:gridCol w:w="7666"/>
                            </w:tblGrid>
                            <w:tr w:rsidR="00AA352A" w14:paraId="32CC42CF" w14:textId="77777777" w:rsidTr="00A01975">
                              <w:trPr>
                                <w:trHeight w:val="423"/>
                              </w:trPr>
                              <w:tc>
                                <w:tcPr>
                                  <w:tcW w:w="722" w:type="dxa"/>
                                </w:tcPr>
                                <w:p w14:paraId="7E131FCC" w14:textId="77777777" w:rsidR="00AA352A" w:rsidRPr="008A53D2" w:rsidRDefault="00AA352A" w:rsidP="00422F2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3EB7DB4E" w14:textId="77777777" w:rsidR="00AA352A" w:rsidRPr="008A53D2" w:rsidRDefault="00AA352A" w:rsidP="00422F2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2E652577" w14:textId="77777777" w:rsidR="00AA352A" w:rsidRPr="008A53D2" w:rsidRDefault="00AA352A" w:rsidP="00422F2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795B0FCF" w14:textId="77777777" w:rsidR="00AA352A" w:rsidRPr="00AC408F" w:rsidRDefault="00AA352A" w:rsidP="00422F2C">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有形固定資産の減価償却累計額　　 111,857</w:t>
                                  </w:r>
                                  <w:r w:rsidRPr="004B485F">
                                    <w:rPr>
                                      <w:rFonts w:ascii="HGｺﾞｼｯｸM" w:eastAsia="HGｺﾞｼｯｸM" w:hAnsiTheme="minorEastAsia" w:hint="eastAsia"/>
                                      <w:sz w:val="18"/>
                                      <w:szCs w:val="18"/>
                                    </w:rPr>
                                    <w:t>百万円</w:t>
                                  </w:r>
                                </w:p>
                                <w:p w14:paraId="357A6047" w14:textId="77777777" w:rsidR="00AA352A" w:rsidRPr="008A53D2" w:rsidRDefault="00AA352A" w:rsidP="00B930CB">
                                  <w:pPr>
                                    <w:tabs>
                                      <w:tab w:val="left" w:pos="790"/>
                                      <w:tab w:val="left" w:pos="7468"/>
                                    </w:tabs>
                                    <w:snapToGrid w:val="0"/>
                                    <w:rPr>
                                      <w:rFonts w:ascii="HGｺﾞｼｯｸM" w:eastAsia="HGｺﾞｼｯｸM" w:hAnsiTheme="minorEastAsia"/>
                                      <w:sz w:val="18"/>
                                      <w:szCs w:val="18"/>
                                    </w:rPr>
                                  </w:pPr>
                                  <w:r w:rsidRPr="004B485F">
                                    <w:rPr>
                                      <w:rFonts w:ascii="HGｺﾞｼｯｸM" w:eastAsia="HGｺﾞｼｯｸM" w:hAnsiTheme="minorEastAsia" w:hint="eastAsia"/>
                                      <w:sz w:val="18"/>
                                      <w:szCs w:val="18"/>
                                    </w:rPr>
                                    <w:t xml:space="preserve">繰延収益の収益化累計額　　　　　　</w:t>
                                  </w:r>
                                  <w:r>
                                    <w:rPr>
                                      <w:rFonts w:ascii="HGｺﾞｼｯｸM" w:eastAsia="HGｺﾞｼｯｸM" w:hAnsiTheme="minorEastAsia" w:hint="eastAsia"/>
                                      <w:sz w:val="18"/>
                                      <w:szCs w:val="18"/>
                                    </w:rPr>
                                    <w:t>29,086</w:t>
                                  </w:r>
                                  <w:r w:rsidRPr="004B485F">
                                    <w:rPr>
                                      <w:rFonts w:ascii="HGｺﾞｼｯｸM" w:eastAsia="HGｺﾞｼｯｸM" w:hAnsiTheme="minorEastAsia" w:hint="eastAsia"/>
                                      <w:sz w:val="18"/>
                                      <w:szCs w:val="18"/>
                                    </w:rPr>
                                    <w:t>百万円</w:t>
                                  </w:r>
                                </w:p>
                              </w:tc>
                            </w:tr>
                          </w:tbl>
                          <w:p w14:paraId="612BCFD2" w14:textId="77777777" w:rsidR="00AA352A" w:rsidRDefault="00AA352A"/>
                          <w:p w14:paraId="68D09636" w14:textId="77777777" w:rsidR="00AA352A" w:rsidRPr="00422F2C" w:rsidRDefault="00AA352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D24960" id="テキスト ボックス 2" o:spid="_x0000_s1659" type="#_x0000_t202" style="position:absolute;left:0;text-align:left;margin-left:-21.9pt;margin-top:30.9pt;width:464.25pt;height:33pt;z-index:251950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" stroked="f">
                <v:textbox>
                  <w:txbxContent>
                    <w:tbl>
                      <w:tblPr>
                        <w:tblW w:w="8955" w:type="dxa"/>
                        <w:tblInd w:w="614" w:type="dxa"/>
                        <w:tblLayout w:type="fixed"/>
                        <w:tblCellMar>
                          <w:left w:w="99" w:type="dxa"/>
                          <w:right w:w="99" w:type="dxa"/>
                        </w:tblCellMar>
                        <w:tblLook w:val="0000" w:firstRow="0" w:lastRow="0" w:firstColumn="0" w:lastColumn="0" w:noHBand="0" w:noVBand="0"/>
                      </w:tblPr>
                      <w:tblGrid>
                        <w:gridCol w:w="722"/>
                        <w:gridCol w:w="567"/>
                        <w:gridCol w:w="7666"/>
                      </w:tblGrid>
                      <w:tr w:rsidR="00AA352A" w14:paraId="32CC42CF" w14:textId="77777777" w:rsidTr="00A01975">
                        <w:trPr>
                          <w:trHeight w:val="423"/>
                        </w:trPr>
                        <w:tc>
                          <w:tcPr>
                            <w:tcW w:w="722" w:type="dxa"/>
                          </w:tcPr>
                          <w:p w14:paraId="7E131FCC" w14:textId="77777777" w:rsidR="00AA352A" w:rsidRPr="008A53D2" w:rsidRDefault="00AA352A" w:rsidP="00422F2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3EB7DB4E" w14:textId="77777777" w:rsidR="00AA352A" w:rsidRPr="008A53D2" w:rsidRDefault="00AA352A" w:rsidP="00422F2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2E652577" w14:textId="77777777" w:rsidR="00AA352A" w:rsidRPr="008A53D2" w:rsidRDefault="00AA352A" w:rsidP="00422F2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795B0FCF" w14:textId="77777777" w:rsidR="00AA352A" w:rsidRPr="00AC408F" w:rsidRDefault="00AA352A" w:rsidP="00422F2C">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有形固定資産の減価償却累計額　　 111,857</w:t>
                            </w:r>
                            <w:r w:rsidRPr="004B485F">
                              <w:rPr>
                                <w:rFonts w:ascii="HGｺﾞｼｯｸM" w:eastAsia="HGｺﾞｼｯｸM" w:hAnsiTheme="minorEastAsia" w:hint="eastAsia"/>
                                <w:sz w:val="18"/>
                                <w:szCs w:val="18"/>
                              </w:rPr>
                              <w:t>百万円</w:t>
                            </w:r>
                          </w:p>
                          <w:p w14:paraId="357A6047" w14:textId="77777777" w:rsidR="00AA352A" w:rsidRPr="008A53D2" w:rsidRDefault="00AA352A" w:rsidP="00B930CB">
                            <w:pPr>
                              <w:tabs>
                                <w:tab w:val="left" w:pos="790"/>
                                <w:tab w:val="left" w:pos="7468"/>
                              </w:tabs>
                              <w:snapToGrid w:val="0"/>
                              <w:rPr>
                                <w:rFonts w:ascii="HGｺﾞｼｯｸM" w:eastAsia="HGｺﾞｼｯｸM" w:hAnsiTheme="minorEastAsia"/>
                                <w:sz w:val="18"/>
                                <w:szCs w:val="18"/>
                              </w:rPr>
                            </w:pPr>
                            <w:r w:rsidRPr="004B485F">
                              <w:rPr>
                                <w:rFonts w:ascii="HGｺﾞｼｯｸM" w:eastAsia="HGｺﾞｼｯｸM" w:hAnsiTheme="minorEastAsia" w:hint="eastAsia"/>
                                <w:sz w:val="18"/>
                                <w:szCs w:val="18"/>
                              </w:rPr>
                              <w:t xml:space="preserve">繰延収益の収益化累計額　　　　　　</w:t>
                            </w:r>
                            <w:r>
                              <w:rPr>
                                <w:rFonts w:ascii="HGｺﾞｼｯｸM" w:eastAsia="HGｺﾞｼｯｸM" w:hAnsiTheme="minorEastAsia" w:hint="eastAsia"/>
                                <w:sz w:val="18"/>
                                <w:szCs w:val="18"/>
                              </w:rPr>
                              <w:t>29,086</w:t>
                            </w:r>
                            <w:r w:rsidRPr="004B485F">
                              <w:rPr>
                                <w:rFonts w:ascii="HGｺﾞｼｯｸM" w:eastAsia="HGｺﾞｼｯｸM" w:hAnsiTheme="minorEastAsia" w:hint="eastAsia"/>
                                <w:sz w:val="18"/>
                                <w:szCs w:val="18"/>
                              </w:rPr>
                              <w:t>百万円</w:t>
                            </w:r>
                          </w:p>
                        </w:tc>
                      </w:tr>
                    </w:tbl>
                    <w:p w14:paraId="612BCFD2" w14:textId="77777777" w:rsidR="00AA352A" w:rsidRDefault="00AA352A"/>
                    <w:p w14:paraId="68D09636" w14:textId="77777777" w:rsidR="00AA352A" w:rsidRPr="00422F2C" w:rsidRDefault="00AA352A"/>
                  </w:txbxContent>
                </v:textbox>
                <w10:wrap type="square" anchorx="margin"/>
              </v:shape>
            </w:pict>
          </mc:Fallback>
        </mc:AlternateContent>
      </w:r>
    </w:p>
    <w:p w14:paraId="0AA926A9" w14:textId="77777777" w:rsidR="00AA352A" w:rsidRDefault="00AA352A" w:rsidP="00EC2A06">
      <w:pPr>
        <w:ind w:right="960"/>
        <w:rPr>
          <w:rFonts w:ascii="HGｺﾞｼｯｸM" w:eastAsia="HGｺﾞｼｯｸM" w:hAnsiTheme="minorEastAsia"/>
          <w:sz w:val="24"/>
          <w:szCs w:val="24"/>
        </w:rPr>
      </w:pPr>
    </w:p>
    <w:p w14:paraId="5CF0364E" w14:textId="77777777" w:rsidR="00AA352A" w:rsidRDefault="00AA352A" w:rsidP="00B37405">
      <w:pPr>
        <w:ind w:firstLineChars="200" w:firstLine="522"/>
        <w:rPr>
          <w:rFonts w:ascii="HGｺﾞｼｯｸM" w:eastAsia="HGｺﾞｼｯｸM" w:hAnsi="ＭＳ ゴシック"/>
          <w:b/>
          <w:sz w:val="26"/>
          <w:szCs w:val="26"/>
          <w:shd w:val="clear" w:color="auto" w:fill="C0C0C0"/>
        </w:rPr>
      </w:pPr>
    </w:p>
    <w:p w14:paraId="33174AD4" w14:textId="77777777" w:rsidR="00AA352A" w:rsidRDefault="00AA352A" w:rsidP="00B37405">
      <w:pPr>
        <w:ind w:firstLineChars="200" w:firstLine="522"/>
        <w:rPr>
          <w:rFonts w:ascii="HGｺﾞｼｯｸM" w:eastAsia="HGｺﾞｼｯｸM" w:hAnsi="ＭＳ ゴシック"/>
          <w:b/>
          <w:sz w:val="26"/>
          <w:szCs w:val="26"/>
          <w:shd w:val="clear" w:color="auto" w:fill="C0C0C0"/>
        </w:rPr>
      </w:pPr>
    </w:p>
    <w:p w14:paraId="72F6383F" w14:textId="77777777" w:rsidR="00C91CB5" w:rsidRDefault="00C91CB5" w:rsidP="00B37405">
      <w:pPr>
        <w:ind w:firstLineChars="200" w:firstLine="522"/>
        <w:rPr>
          <w:rFonts w:ascii="HGｺﾞｼｯｸM" w:eastAsia="HGｺﾞｼｯｸM" w:hAnsi="ＭＳ ゴシック"/>
          <w:b/>
          <w:sz w:val="26"/>
          <w:szCs w:val="26"/>
          <w:shd w:val="clear" w:color="auto" w:fill="C0C0C0"/>
        </w:rPr>
      </w:pPr>
    </w:p>
    <w:p w14:paraId="163CD360" w14:textId="06602FD2" w:rsidR="00AA352A" w:rsidRPr="005219EC" w:rsidRDefault="00AA352A" w:rsidP="00B37405">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3685C345" w14:textId="77777777" w:rsidR="00AA352A" w:rsidRDefault="00AA352A" w:rsidP="00B15F1F">
      <w:pPr>
        <w:ind w:firstLineChars="200" w:firstLine="420"/>
        <w:rPr>
          <w:rFonts w:ascii="HGｺﾞｼｯｸM" w:eastAsia="HGｺﾞｼｯｸM" w:hAnsiTheme="minorEastAsia"/>
          <w:sz w:val="24"/>
          <w:szCs w:val="24"/>
        </w:rPr>
      </w:pPr>
      <w:r w:rsidRPr="007B16B6">
        <w:rPr>
          <w:noProof/>
        </w:rPr>
        <w:drawing>
          <wp:anchor distT="0" distB="0" distL="114300" distR="114300" simplePos="0" relativeHeight="251958272" behindDoc="1" locked="0" layoutInCell="1" allowOverlap="1" wp14:anchorId="09EF18E2" wp14:editId="349A5D96">
            <wp:simplePos x="0" y="0"/>
            <wp:positionH relativeFrom="column">
              <wp:posOffset>189865</wp:posOffset>
            </wp:positionH>
            <wp:positionV relativeFrom="paragraph">
              <wp:posOffset>208915</wp:posOffset>
            </wp:positionV>
            <wp:extent cx="6263640" cy="918210"/>
            <wp:effectExtent l="0" t="0" r="3810" b="0"/>
            <wp:wrapNone/>
            <wp:docPr id="124630166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263640" cy="9182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1A68">
        <w:rPr>
          <w:rFonts w:ascii="HGｺﾞｼｯｸM" w:eastAsia="HGｺﾞｼｯｸM" w:hAnsiTheme="minorEastAsia" w:hint="eastAsia"/>
          <w:b/>
          <w:sz w:val="24"/>
          <w:szCs w:val="24"/>
        </w:rPr>
        <w:t>（１）企業債の現在高</w:t>
      </w:r>
      <w:r>
        <w:rPr>
          <w:rFonts w:ascii="HGｺﾞｼｯｸM" w:eastAsia="HGｺﾞｼｯｸM" w:hAnsiTheme="minorEastAsia" w:hint="eastAsia"/>
          <w:sz w:val="24"/>
          <w:szCs w:val="24"/>
        </w:rPr>
        <w:t>（令和８</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p>
    <w:p w14:paraId="44A10D27" w14:textId="77777777" w:rsidR="00AA352A" w:rsidRDefault="00AA352A" w:rsidP="00A9746A">
      <w:pPr>
        <w:ind w:firstLineChars="200" w:firstLine="480"/>
        <w:rPr>
          <w:rFonts w:ascii="HGｺﾞｼｯｸM" w:eastAsia="HGｺﾞｼｯｸM" w:hAnsiTheme="minorEastAsia"/>
          <w:sz w:val="24"/>
          <w:szCs w:val="24"/>
        </w:rPr>
      </w:pPr>
    </w:p>
    <w:p w14:paraId="718257E6" w14:textId="77777777" w:rsidR="00AA352A" w:rsidRDefault="00AA352A" w:rsidP="00A9746A">
      <w:pPr>
        <w:ind w:firstLineChars="200" w:firstLine="480"/>
        <w:rPr>
          <w:rFonts w:ascii="HGｺﾞｼｯｸM" w:eastAsia="HGｺﾞｼｯｸM" w:hAnsiTheme="minorEastAsia"/>
          <w:sz w:val="24"/>
          <w:szCs w:val="24"/>
        </w:rPr>
      </w:pPr>
    </w:p>
    <w:p w14:paraId="3072FE61" w14:textId="77777777" w:rsidR="00AA352A" w:rsidRDefault="00AA352A" w:rsidP="00A9746A">
      <w:pPr>
        <w:ind w:firstLineChars="200" w:firstLine="480"/>
        <w:rPr>
          <w:rFonts w:ascii="HGｺﾞｼｯｸM" w:eastAsia="HGｺﾞｼｯｸM" w:hAnsiTheme="minorEastAsia"/>
          <w:sz w:val="24"/>
          <w:szCs w:val="24"/>
        </w:rPr>
      </w:pPr>
    </w:p>
    <w:p w14:paraId="46959166" w14:textId="77777777" w:rsidR="00AA352A" w:rsidRDefault="00AA352A" w:rsidP="00A9746A">
      <w:pPr>
        <w:ind w:firstLineChars="200" w:firstLine="480"/>
        <w:rPr>
          <w:rFonts w:ascii="HGｺﾞｼｯｸM" w:eastAsia="HGｺﾞｼｯｸM" w:hAnsiTheme="minorEastAsia"/>
          <w:sz w:val="24"/>
          <w:szCs w:val="24"/>
        </w:rPr>
      </w:pPr>
    </w:p>
    <w:p w14:paraId="72F7DECD" w14:textId="77777777" w:rsidR="00AA352A" w:rsidRPr="008D5C74" w:rsidRDefault="00AA352A" w:rsidP="00A9746A">
      <w:pPr>
        <w:ind w:firstLineChars="200" w:firstLine="480"/>
        <w:rPr>
          <w:rFonts w:ascii="HGｺﾞｼｯｸM" w:eastAsia="HGｺﾞｼｯｸM" w:hAnsiTheme="minorEastAsia"/>
          <w:sz w:val="24"/>
          <w:szCs w:val="24"/>
        </w:rPr>
      </w:pPr>
    </w:p>
    <w:p w14:paraId="2A2B5C21" w14:textId="77777777" w:rsidR="00AA352A" w:rsidRDefault="00AA352A" w:rsidP="006A7E33">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Pr>
          <w:rFonts w:ascii="HGｺﾞｼｯｸM" w:eastAsia="HGｺﾞｼｯｸM" w:hAnsiTheme="minorEastAsia" w:hint="eastAsia"/>
          <w:sz w:val="24"/>
          <w:szCs w:val="24"/>
        </w:rPr>
        <w:t>（令和８年３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Pr>
          <w:rFonts w:ascii="HGｺﾞｼｯｸM" w:eastAsia="HGｺﾞｼｯｸM" w:hAnsiTheme="minorEastAsia" w:hint="eastAsia"/>
          <w:b/>
          <w:sz w:val="24"/>
          <w:szCs w:val="24"/>
        </w:rPr>
        <w:t>なし</w:t>
      </w:r>
    </w:p>
    <w:p w14:paraId="5C7A28FD" w14:textId="77777777" w:rsidR="00AA352A" w:rsidRPr="008D009D" w:rsidRDefault="00AA352A" w:rsidP="00810831">
      <w:pPr>
        <w:rPr>
          <w:rFonts w:ascii="HGｺﾞｼｯｸM" w:eastAsia="HGｺﾞｼｯｸM" w:hAnsiTheme="minorEastAsia"/>
          <w:sz w:val="24"/>
          <w:szCs w:val="24"/>
        </w:rPr>
      </w:pPr>
    </w:p>
    <w:p w14:paraId="55836B4B" w14:textId="77777777" w:rsidR="00AA352A" w:rsidRDefault="00AA352A" w:rsidP="00810831">
      <w:pPr>
        <w:rPr>
          <w:rFonts w:ascii="HGｺﾞｼｯｸM" w:eastAsia="HGｺﾞｼｯｸM" w:hAnsiTheme="minorEastAsia"/>
          <w:sz w:val="24"/>
          <w:szCs w:val="24"/>
        </w:rPr>
      </w:pPr>
    </w:p>
    <w:p w14:paraId="2DB7FFFA" w14:textId="77777777" w:rsidR="00AA352A" w:rsidRDefault="00AA352A" w:rsidP="00810831">
      <w:pPr>
        <w:rPr>
          <w:rFonts w:ascii="HGｺﾞｼｯｸM" w:eastAsia="HGｺﾞｼｯｸM" w:hAnsiTheme="minorEastAsia"/>
          <w:sz w:val="24"/>
          <w:szCs w:val="24"/>
        </w:rPr>
      </w:pPr>
    </w:p>
    <w:p w14:paraId="06E3EA99" w14:textId="77777777" w:rsidR="00AA352A" w:rsidRDefault="00AA352A" w:rsidP="00810831">
      <w:pPr>
        <w:rPr>
          <w:rFonts w:ascii="HGｺﾞｼｯｸM" w:eastAsia="HGｺﾞｼｯｸM" w:hAnsiTheme="minorEastAsia"/>
          <w:sz w:val="24"/>
          <w:szCs w:val="24"/>
        </w:rPr>
      </w:pPr>
    </w:p>
    <w:p w14:paraId="70AB9BB6" w14:textId="77777777" w:rsidR="00AA352A" w:rsidRDefault="00AA352A" w:rsidP="00810831">
      <w:pPr>
        <w:rPr>
          <w:rFonts w:ascii="HGｺﾞｼｯｸM" w:eastAsia="HGｺﾞｼｯｸM" w:hAnsiTheme="minorEastAsia"/>
          <w:sz w:val="24"/>
          <w:szCs w:val="24"/>
        </w:rPr>
      </w:pPr>
    </w:p>
    <w:p w14:paraId="1EF0212A" w14:textId="77777777" w:rsidR="00AA352A" w:rsidRDefault="00AA352A" w:rsidP="00810831">
      <w:pPr>
        <w:rPr>
          <w:rFonts w:ascii="HGｺﾞｼｯｸM" w:eastAsia="HGｺﾞｼｯｸM" w:hAnsiTheme="minorEastAsia"/>
          <w:sz w:val="24"/>
          <w:szCs w:val="24"/>
        </w:rPr>
      </w:pPr>
    </w:p>
    <w:p w14:paraId="40361D5E" w14:textId="77777777" w:rsidR="00AA352A" w:rsidRPr="008D5C74" w:rsidRDefault="00AA352A" w:rsidP="00810831">
      <w:pPr>
        <w:widowControl/>
        <w:jc w:val="left"/>
        <w:rPr>
          <w:rFonts w:ascii="HGｺﾞｼｯｸM" w:eastAsia="HGｺﾞｼｯｸM" w:hAnsiTheme="minorEastAsia"/>
          <w:sz w:val="24"/>
          <w:szCs w:val="24"/>
        </w:rPr>
      </w:pPr>
    </w:p>
    <w:p w14:paraId="77116F05" w14:textId="77777777" w:rsidR="00AA352A" w:rsidRPr="005219EC" w:rsidRDefault="00AA352A" w:rsidP="00B37405">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５．業務の状況</w:t>
      </w:r>
      <w:r w:rsidRPr="005219EC">
        <w:rPr>
          <w:rFonts w:ascii="HGｺﾞｼｯｸM" w:eastAsia="HGｺﾞｼｯｸM" w:hAnsi="ＭＳ ゴシック" w:hint="eastAsia"/>
          <w:b/>
          <w:sz w:val="26"/>
          <w:szCs w:val="26"/>
          <w:shd w:val="clear" w:color="auto" w:fill="C0C0C0"/>
        </w:rPr>
        <w:t xml:space="preserve">　　　　　　　　　　　　　　　　　　　　　　　　　　　　　　　　　　</w:t>
      </w:r>
    </w:p>
    <w:p w14:paraId="72DD1BC8" w14:textId="77777777" w:rsidR="00AA352A" w:rsidRPr="00C557E5" w:rsidRDefault="00AA352A" w:rsidP="0087101F">
      <w:pPr>
        <w:tabs>
          <w:tab w:val="left" w:pos="284"/>
          <w:tab w:val="left" w:pos="426"/>
        </w:tabs>
        <w:ind w:rightChars="-28" w:right="-59" w:firstLineChars="250" w:firstLine="525"/>
        <w:rPr>
          <w:rFonts w:ascii="HGｺﾞｼｯｸM" w:eastAsia="HGｺﾞｼｯｸM" w:hAnsiTheme="minorEastAsia"/>
          <w:b/>
          <w:sz w:val="24"/>
          <w:szCs w:val="24"/>
        </w:rPr>
      </w:pPr>
      <w:r w:rsidRPr="00FC2CB0">
        <w:rPr>
          <w:noProof/>
        </w:rPr>
        <w:drawing>
          <wp:anchor distT="0" distB="0" distL="114300" distR="114300" simplePos="0" relativeHeight="251954176" behindDoc="1" locked="0" layoutInCell="1" allowOverlap="1" wp14:anchorId="210501E9" wp14:editId="582706E2">
            <wp:simplePos x="0" y="0"/>
            <wp:positionH relativeFrom="column">
              <wp:posOffset>170815</wp:posOffset>
            </wp:positionH>
            <wp:positionV relativeFrom="paragraph">
              <wp:posOffset>208915</wp:posOffset>
            </wp:positionV>
            <wp:extent cx="6263640" cy="1821180"/>
            <wp:effectExtent l="0" t="0" r="3810" b="7620"/>
            <wp:wrapNone/>
            <wp:docPr id="228714423"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263640" cy="18211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61A68">
        <w:rPr>
          <w:rFonts w:ascii="HGｺﾞｼｯｸM" w:eastAsia="HGｺﾞｼｯｸM" w:hAnsiTheme="minorEastAsia" w:hint="eastAsia"/>
          <w:b/>
          <w:sz w:val="24"/>
          <w:szCs w:val="24"/>
        </w:rPr>
        <w:t>（１）</w:t>
      </w:r>
      <w:r w:rsidRPr="004B485F">
        <w:rPr>
          <w:rFonts w:ascii="HGｺﾞｼｯｸM" w:eastAsia="HGｺﾞｼｯｸM" w:hAnsiTheme="minorEastAsia" w:hint="eastAsia"/>
          <w:b/>
          <w:sz w:val="24"/>
          <w:szCs w:val="24"/>
        </w:rPr>
        <w:t>取扱数量及び取扱金額</w:t>
      </w:r>
    </w:p>
    <w:p w14:paraId="277FC95C" w14:textId="77777777" w:rsidR="00AA352A" w:rsidRPr="00FC2CB0" w:rsidRDefault="00AA352A" w:rsidP="00810831">
      <w:pPr>
        <w:ind w:right="480"/>
        <w:rPr>
          <w:rFonts w:ascii="HGｺﾞｼｯｸM" w:eastAsia="HGｺﾞｼｯｸM" w:hAnsiTheme="minorEastAsia"/>
          <w:b/>
          <w:sz w:val="24"/>
          <w:szCs w:val="24"/>
        </w:rPr>
      </w:pPr>
    </w:p>
    <w:p w14:paraId="6C5C9214" w14:textId="77777777" w:rsidR="00AA352A" w:rsidRDefault="00AA352A" w:rsidP="00810831">
      <w:pPr>
        <w:ind w:right="480"/>
        <w:rPr>
          <w:rFonts w:ascii="HGｺﾞｼｯｸM" w:eastAsia="HGｺﾞｼｯｸM" w:hAnsiTheme="minorEastAsia"/>
          <w:b/>
          <w:sz w:val="24"/>
          <w:szCs w:val="24"/>
        </w:rPr>
      </w:pPr>
    </w:p>
    <w:p w14:paraId="365D0A4B" w14:textId="77777777" w:rsidR="00AA352A" w:rsidRDefault="00AA352A" w:rsidP="00810831">
      <w:pPr>
        <w:ind w:right="480"/>
        <w:rPr>
          <w:rFonts w:ascii="HGｺﾞｼｯｸM" w:eastAsia="HGｺﾞｼｯｸM" w:hAnsiTheme="minorEastAsia"/>
          <w:b/>
          <w:sz w:val="24"/>
          <w:szCs w:val="24"/>
        </w:rPr>
      </w:pPr>
    </w:p>
    <w:p w14:paraId="2A60B0FF" w14:textId="77777777" w:rsidR="00AA352A" w:rsidRPr="00581FB1" w:rsidRDefault="00AA352A" w:rsidP="00810831">
      <w:pPr>
        <w:ind w:right="480"/>
        <w:rPr>
          <w:rFonts w:ascii="HGｺﾞｼｯｸM" w:eastAsia="HGｺﾞｼｯｸM" w:hAnsiTheme="minorEastAsia"/>
          <w:b/>
          <w:sz w:val="24"/>
          <w:szCs w:val="24"/>
        </w:rPr>
      </w:pPr>
    </w:p>
    <w:p w14:paraId="5A72E0A1" w14:textId="77777777" w:rsidR="00AA352A" w:rsidRDefault="00AA352A" w:rsidP="00810831">
      <w:pPr>
        <w:ind w:right="480"/>
        <w:rPr>
          <w:rFonts w:ascii="HGｺﾞｼｯｸM" w:eastAsia="HGｺﾞｼｯｸM" w:hAnsiTheme="minorEastAsia"/>
          <w:b/>
          <w:sz w:val="24"/>
          <w:szCs w:val="24"/>
        </w:rPr>
      </w:pPr>
    </w:p>
    <w:p w14:paraId="042070F6" w14:textId="77777777" w:rsidR="00AA352A" w:rsidRDefault="00AA352A" w:rsidP="00810831">
      <w:pPr>
        <w:ind w:right="480"/>
        <w:rPr>
          <w:rFonts w:ascii="HGｺﾞｼｯｸM" w:eastAsia="HGｺﾞｼｯｸM" w:hAnsiTheme="minorEastAsia"/>
          <w:b/>
          <w:sz w:val="24"/>
          <w:szCs w:val="24"/>
        </w:rPr>
      </w:pPr>
    </w:p>
    <w:p w14:paraId="6B9A3321" w14:textId="77777777" w:rsidR="00AA352A" w:rsidRPr="006D0B09" w:rsidRDefault="00AA352A" w:rsidP="006D0B09">
      <w:pPr>
        <w:ind w:right="480"/>
        <w:rPr>
          <w:rFonts w:ascii="HGｺﾞｼｯｸM" w:eastAsia="HGｺﾞｼｯｸM" w:hAnsiTheme="minorEastAsia"/>
          <w:b/>
          <w:sz w:val="24"/>
          <w:szCs w:val="24"/>
        </w:rPr>
      </w:pPr>
      <w:r w:rsidRPr="00E67A5C">
        <w:rPr>
          <w:rFonts w:ascii="HGｺﾞｼｯｸM" w:eastAsia="HGｺﾞｼｯｸM" w:hAnsi="ＭＳ Ｐ明朝"/>
          <w:noProof/>
          <w:sz w:val="22"/>
        </w:rPr>
        <mc:AlternateContent>
          <mc:Choice Requires="wps">
            <w:drawing>
              <wp:anchor distT="45720" distB="45720" distL="114300" distR="114300" simplePos="0" relativeHeight="251953152" behindDoc="0" locked="0" layoutInCell="1" allowOverlap="1" wp14:anchorId="6C3FF1A1" wp14:editId="6C258C0C">
                <wp:simplePos x="0" y="0"/>
                <wp:positionH relativeFrom="margin">
                  <wp:posOffset>100965</wp:posOffset>
                </wp:positionH>
                <wp:positionV relativeFrom="paragraph">
                  <wp:posOffset>390525</wp:posOffset>
                </wp:positionV>
                <wp:extent cx="5896080" cy="434880"/>
                <wp:effectExtent l="0" t="0" r="9525" b="3810"/>
                <wp:wrapSquare wrapText="bothSides"/>
                <wp:docPr id="21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6080" cy="434880"/>
                        </a:xfrm>
                        <a:prstGeom prst="rect">
                          <a:avLst/>
                        </a:prstGeom>
                        <a:solidFill>
                          <a:srgbClr val="FFFFFF"/>
                        </a:solidFill>
                        <a:ln w="9525">
                          <a:noFill/>
                          <a:miter lim="800000"/>
                          <a:headEnd/>
                          <a:tailEnd/>
                        </a:ln>
                      </wps:spPr>
                      <wps:txbx>
                        <w:txbxContent>
                          <w:tbl>
                            <w:tblPr>
                              <w:tblW w:w="0" w:type="auto"/>
                              <w:tblLayout w:type="fixed"/>
                              <w:tblCellMar>
                                <w:left w:w="99" w:type="dxa"/>
                                <w:right w:w="99" w:type="dxa"/>
                              </w:tblCellMar>
                              <w:tblLook w:val="0000" w:firstRow="0" w:lastRow="0" w:firstColumn="0" w:lastColumn="0" w:noHBand="0" w:noVBand="0"/>
                            </w:tblPr>
                            <w:tblGrid>
                              <w:gridCol w:w="722"/>
                              <w:gridCol w:w="8233"/>
                            </w:tblGrid>
                            <w:tr w:rsidR="00AA352A" w14:paraId="006C0B7B" w14:textId="77777777" w:rsidTr="00A51863">
                              <w:trPr>
                                <w:trHeight w:val="74"/>
                              </w:trPr>
                              <w:tc>
                                <w:tcPr>
                                  <w:tcW w:w="722" w:type="dxa"/>
                                </w:tcPr>
                                <w:p w14:paraId="251F772D" w14:textId="77777777" w:rsidR="00AA352A" w:rsidRPr="008A53D2" w:rsidRDefault="00AA352A" w:rsidP="00E67A5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432BBFDB" w14:textId="77777777" w:rsidR="00AA352A" w:rsidRPr="008A53D2" w:rsidRDefault="00AA352A" w:rsidP="00E67A5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r w:rsidR="00AA352A" w14:paraId="68FB0725" w14:textId="77777777" w:rsidTr="00A51863">
                              <w:trPr>
                                <w:trHeight w:val="74"/>
                              </w:trPr>
                              <w:tc>
                                <w:tcPr>
                                  <w:tcW w:w="722" w:type="dxa"/>
                                </w:tcPr>
                                <w:p w14:paraId="4C0115C5" w14:textId="77777777" w:rsidR="00AA352A" w:rsidRPr="008A53D2" w:rsidRDefault="00AA352A" w:rsidP="00E67A5C">
                                  <w:pPr>
                                    <w:tabs>
                                      <w:tab w:val="left" w:pos="790"/>
                                    </w:tabs>
                                    <w:snapToGrid w:val="0"/>
                                    <w:jc w:val="center"/>
                                    <w:rPr>
                                      <w:rFonts w:ascii="HGｺﾞｼｯｸM" w:eastAsia="HGｺﾞｼｯｸM" w:hAnsiTheme="minorEastAsia"/>
                                      <w:sz w:val="18"/>
                                      <w:szCs w:val="18"/>
                                    </w:rPr>
                                  </w:pPr>
                                </w:p>
                              </w:tc>
                              <w:tc>
                                <w:tcPr>
                                  <w:tcW w:w="8233" w:type="dxa"/>
                                </w:tcPr>
                                <w:p w14:paraId="60AD0739" w14:textId="77777777" w:rsidR="00AA352A" w:rsidRPr="008A53D2" w:rsidRDefault="00AA352A" w:rsidP="00E67A5C">
                                  <w:pPr>
                                    <w:tabs>
                                      <w:tab w:val="left" w:pos="790"/>
                                    </w:tabs>
                                    <w:snapToGrid w:val="0"/>
                                    <w:ind w:right="43"/>
                                    <w:rPr>
                                      <w:rFonts w:ascii="HGｺﾞｼｯｸM" w:eastAsia="HGｺﾞｼｯｸM" w:hAnsiTheme="minorEastAsia"/>
                                      <w:sz w:val="18"/>
                                      <w:szCs w:val="18"/>
                                    </w:rPr>
                                  </w:pPr>
                                </w:p>
                              </w:tc>
                            </w:tr>
                          </w:tbl>
                          <w:p w14:paraId="014E16CC" w14:textId="77777777" w:rsidR="00AA352A" w:rsidRPr="00E67A5C" w:rsidRDefault="00AA352A" w:rsidP="003C13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3FF1A1" id="_x0000_s1660" type="#_x0000_t202" style="position:absolute;left:0;text-align:left;margin-left:7.95pt;margin-top:30.75pt;width:464.25pt;height:34.25pt;z-index:2519531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" stroked="f">
                <v:textbox>
                  <w:txbxContent>
                    <w:tbl>
                      <w:tblPr>
                        <w:tblW w:w="0" w:type="auto"/>
                        <w:tblLayout w:type="fixed"/>
                        <w:tblCellMar>
                          <w:left w:w="99" w:type="dxa"/>
                          <w:right w:w="99" w:type="dxa"/>
                        </w:tblCellMar>
                        <w:tblLook w:val="0000" w:firstRow="0" w:lastRow="0" w:firstColumn="0" w:lastColumn="0" w:noHBand="0" w:noVBand="0"/>
                      </w:tblPr>
                      <w:tblGrid>
                        <w:gridCol w:w="722"/>
                        <w:gridCol w:w="8233"/>
                      </w:tblGrid>
                      <w:tr w:rsidR="00AA352A" w14:paraId="006C0B7B" w14:textId="77777777" w:rsidTr="00A51863">
                        <w:trPr>
                          <w:trHeight w:val="74"/>
                        </w:trPr>
                        <w:tc>
                          <w:tcPr>
                            <w:tcW w:w="722" w:type="dxa"/>
                          </w:tcPr>
                          <w:p w14:paraId="251F772D" w14:textId="77777777" w:rsidR="00AA352A" w:rsidRPr="008A53D2" w:rsidRDefault="00AA352A" w:rsidP="00E67A5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432BBFDB" w14:textId="77777777" w:rsidR="00AA352A" w:rsidRPr="008A53D2" w:rsidRDefault="00AA352A" w:rsidP="00E67A5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r w:rsidR="00AA352A" w14:paraId="68FB0725" w14:textId="77777777" w:rsidTr="00A51863">
                        <w:trPr>
                          <w:trHeight w:val="74"/>
                        </w:trPr>
                        <w:tc>
                          <w:tcPr>
                            <w:tcW w:w="722" w:type="dxa"/>
                          </w:tcPr>
                          <w:p w14:paraId="4C0115C5" w14:textId="77777777" w:rsidR="00AA352A" w:rsidRPr="008A53D2" w:rsidRDefault="00AA352A" w:rsidP="00E67A5C">
                            <w:pPr>
                              <w:tabs>
                                <w:tab w:val="left" w:pos="790"/>
                              </w:tabs>
                              <w:snapToGrid w:val="0"/>
                              <w:jc w:val="center"/>
                              <w:rPr>
                                <w:rFonts w:ascii="HGｺﾞｼｯｸM" w:eastAsia="HGｺﾞｼｯｸM" w:hAnsiTheme="minorEastAsia"/>
                                <w:sz w:val="18"/>
                                <w:szCs w:val="18"/>
                              </w:rPr>
                            </w:pPr>
                          </w:p>
                        </w:tc>
                        <w:tc>
                          <w:tcPr>
                            <w:tcW w:w="8233" w:type="dxa"/>
                          </w:tcPr>
                          <w:p w14:paraId="60AD0739" w14:textId="77777777" w:rsidR="00AA352A" w:rsidRPr="008A53D2" w:rsidRDefault="00AA352A" w:rsidP="00E67A5C">
                            <w:pPr>
                              <w:tabs>
                                <w:tab w:val="left" w:pos="790"/>
                              </w:tabs>
                              <w:snapToGrid w:val="0"/>
                              <w:ind w:right="43"/>
                              <w:rPr>
                                <w:rFonts w:ascii="HGｺﾞｼｯｸM" w:eastAsia="HGｺﾞｼｯｸM" w:hAnsiTheme="minorEastAsia"/>
                                <w:sz w:val="18"/>
                                <w:szCs w:val="18"/>
                              </w:rPr>
                            </w:pPr>
                          </w:p>
                        </w:tc>
                      </w:tr>
                    </w:tbl>
                    <w:p w14:paraId="014E16CC" w14:textId="77777777" w:rsidR="00AA352A" w:rsidRPr="00E67A5C" w:rsidRDefault="00AA352A" w:rsidP="003C13E4"/>
                  </w:txbxContent>
                </v:textbox>
                <w10:wrap type="square" anchorx="margin"/>
              </v:shape>
            </w:pict>
          </mc:Fallback>
        </mc:AlternateContent>
      </w:r>
    </w:p>
    <w:p w14:paraId="15A867CF" w14:textId="77777777" w:rsidR="00AA352A" w:rsidRPr="009A7BFF" w:rsidRDefault="00AA352A" w:rsidP="0087101F">
      <w:pPr>
        <w:ind w:firstLineChars="200" w:firstLine="482"/>
        <w:rPr>
          <w:rFonts w:ascii="HGｺﾞｼｯｸM" w:eastAsia="HGｺﾞｼｯｸM" w:hAnsiTheme="minorEastAsia"/>
          <w:sz w:val="24"/>
          <w:szCs w:val="24"/>
        </w:rPr>
      </w:pP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w:t>
      </w:r>
      <w:r w:rsidRPr="004217C7">
        <w:rPr>
          <w:rFonts w:ascii="HGｺﾞｼｯｸM" w:eastAsia="HGｺﾞｼｯｸM" w:hAnsiTheme="minorEastAsia" w:hint="eastAsia"/>
          <w:b/>
          <w:sz w:val="24"/>
          <w:szCs w:val="24"/>
        </w:rPr>
        <w:t>建</w:t>
      </w:r>
      <w:r>
        <w:rPr>
          <w:rFonts w:ascii="HGｺﾞｼｯｸM" w:eastAsia="HGｺﾞｼｯｸM" w:hAnsiTheme="minorEastAsia" w:hint="eastAsia"/>
          <w:b/>
          <w:sz w:val="24"/>
          <w:szCs w:val="24"/>
        </w:rPr>
        <w:t xml:space="preserve">設改良工事の概況　　　　　　　　　　　　　　　　　　　　　　　　　　　　　　　　　　　　　　</w:t>
      </w:r>
    </w:p>
    <w:p w14:paraId="78A33C8C" w14:textId="77777777" w:rsidR="00AA352A" w:rsidRPr="003322FE" w:rsidRDefault="00AA352A" w:rsidP="00C557E5">
      <w:pPr>
        <w:widowControl/>
        <w:ind w:firstLineChars="500" w:firstLine="1050"/>
        <w:jc w:val="left"/>
        <w:rPr>
          <w:rFonts w:ascii="HGｺﾞｼｯｸM" w:eastAsia="HGｺﾞｼｯｸM" w:hAnsiTheme="minorEastAsia"/>
          <w:sz w:val="24"/>
          <w:szCs w:val="24"/>
        </w:rPr>
      </w:pPr>
      <w:r w:rsidRPr="00B95C4F">
        <w:rPr>
          <w:noProof/>
        </w:rPr>
        <w:drawing>
          <wp:anchor distT="0" distB="0" distL="114300" distR="114300" simplePos="0" relativeHeight="251956224" behindDoc="1" locked="0" layoutInCell="1" allowOverlap="1" wp14:anchorId="777A8B30" wp14:editId="333AA0C2">
            <wp:simplePos x="0" y="0"/>
            <wp:positionH relativeFrom="column">
              <wp:posOffset>180340</wp:posOffset>
            </wp:positionH>
            <wp:positionV relativeFrom="paragraph">
              <wp:posOffset>191770</wp:posOffset>
            </wp:positionV>
            <wp:extent cx="6263640" cy="1092835"/>
            <wp:effectExtent l="0" t="0" r="3810" b="0"/>
            <wp:wrapNone/>
            <wp:docPr id="2081849796"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263640" cy="1092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557E5">
        <w:rPr>
          <w:rFonts w:ascii="HGｺﾞｼｯｸM" w:eastAsia="HGｺﾞｼｯｸM" w:hAnsiTheme="minorEastAsia" w:hint="eastAsia"/>
          <w:sz w:val="22"/>
        </w:rPr>
        <w:t>建設改良工事の主なものは、次のとおりです</w:t>
      </w:r>
      <w:r w:rsidRPr="00C557E5">
        <w:rPr>
          <w:rFonts w:ascii="HGｺﾞｼｯｸM" w:eastAsia="HGｺﾞｼｯｸM" w:hAnsiTheme="minorEastAsia" w:hint="eastAsia"/>
          <w:sz w:val="24"/>
          <w:szCs w:val="24"/>
        </w:rPr>
        <w:t>。</w:t>
      </w:r>
    </w:p>
    <w:p w14:paraId="2956CA96" w14:textId="77777777" w:rsidR="00AA352A" w:rsidRPr="00B95C4F" w:rsidRDefault="00AA352A" w:rsidP="00B96DAE">
      <w:pPr>
        <w:widowControl/>
        <w:jc w:val="left"/>
      </w:pPr>
    </w:p>
    <w:p w14:paraId="01A69C8F" w14:textId="77777777" w:rsidR="00AA352A" w:rsidRDefault="00AA352A" w:rsidP="00A41D4A">
      <w:pPr>
        <w:rPr>
          <w:rFonts w:ascii="HGｺﾞｼｯｸM" w:eastAsia="HGｺﾞｼｯｸM" w:hAnsiTheme="minorEastAsia"/>
          <w:sz w:val="24"/>
          <w:szCs w:val="24"/>
        </w:rPr>
      </w:pPr>
    </w:p>
    <w:p w14:paraId="6FD0D909" w14:textId="77777777" w:rsidR="00AA352A" w:rsidRDefault="00AA352A" w:rsidP="00A41D4A">
      <w:pPr>
        <w:rPr>
          <w:rFonts w:ascii="HGｺﾞｼｯｸM" w:eastAsia="HGｺﾞｼｯｸM" w:hAnsiTheme="minorEastAsia"/>
          <w:sz w:val="24"/>
          <w:szCs w:val="24"/>
        </w:rPr>
      </w:pPr>
    </w:p>
    <w:p w14:paraId="3A232C3A" w14:textId="77777777" w:rsidR="00AA352A" w:rsidRDefault="00AA352A" w:rsidP="00A41D4A">
      <w:pPr>
        <w:rPr>
          <w:rFonts w:ascii="HGｺﾞｼｯｸM" w:eastAsia="HGｺﾞｼｯｸM" w:hAnsiTheme="minorEastAsia"/>
          <w:sz w:val="24"/>
          <w:szCs w:val="24"/>
        </w:rPr>
      </w:pPr>
      <w:r w:rsidRPr="00E67A5C">
        <w:rPr>
          <w:rFonts w:ascii="HGｺﾞｼｯｸM" w:eastAsia="HGｺﾞｼｯｸM" w:hAnsi="ＭＳ Ｐ明朝"/>
          <w:noProof/>
          <w:sz w:val="22"/>
        </w:rPr>
        <mc:AlternateContent>
          <mc:Choice Requires="wps">
            <w:drawing>
              <wp:anchor distT="45720" distB="45720" distL="114300" distR="114300" simplePos="0" relativeHeight="251952128" behindDoc="0" locked="0" layoutInCell="1" allowOverlap="1" wp14:anchorId="6B35F0BD" wp14:editId="0F6180B1">
                <wp:simplePos x="0" y="0"/>
                <wp:positionH relativeFrom="margin">
                  <wp:posOffset>100965</wp:posOffset>
                </wp:positionH>
                <wp:positionV relativeFrom="paragraph">
                  <wp:posOffset>372745</wp:posOffset>
                </wp:positionV>
                <wp:extent cx="5895975" cy="434340"/>
                <wp:effectExtent l="0" t="0" r="9525" b="3810"/>
                <wp:wrapSquare wrapText="bothSides"/>
                <wp:docPr id="2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95975" cy="434340"/>
                        </a:xfrm>
                        <a:prstGeom prst="rect">
                          <a:avLst/>
                        </a:prstGeom>
                        <a:solidFill>
                          <a:srgbClr val="FFFFFF"/>
                        </a:solidFill>
                        <a:ln w="9525">
                          <a:noFill/>
                          <a:miter lim="800000"/>
                          <a:headEnd/>
                          <a:tailEnd/>
                        </a:ln>
                      </wps:spPr>
                      <wps:txbx>
                        <w:txbxContent>
                          <w:tbl>
                            <w:tblPr>
                              <w:tblW w:w="0" w:type="auto"/>
                              <w:tblLayout w:type="fixed"/>
                              <w:tblCellMar>
                                <w:left w:w="99" w:type="dxa"/>
                                <w:right w:w="99" w:type="dxa"/>
                              </w:tblCellMar>
                              <w:tblLook w:val="0000" w:firstRow="0" w:lastRow="0" w:firstColumn="0" w:lastColumn="0" w:noHBand="0" w:noVBand="0"/>
                            </w:tblPr>
                            <w:tblGrid>
                              <w:gridCol w:w="722"/>
                              <w:gridCol w:w="8233"/>
                            </w:tblGrid>
                            <w:tr w:rsidR="00AA352A" w14:paraId="4AFC40BB" w14:textId="77777777" w:rsidTr="00A51863">
                              <w:trPr>
                                <w:trHeight w:val="74"/>
                              </w:trPr>
                              <w:tc>
                                <w:tcPr>
                                  <w:tcW w:w="722" w:type="dxa"/>
                                </w:tcPr>
                                <w:p w14:paraId="2BCD495B" w14:textId="77777777" w:rsidR="00AA352A" w:rsidRPr="008A53D2" w:rsidRDefault="00AA352A" w:rsidP="00E67A5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7D83F934" w14:textId="77777777" w:rsidR="00AA352A" w:rsidRPr="008A53D2" w:rsidRDefault="00AA352A" w:rsidP="00E67A5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r w:rsidR="00AA352A" w14:paraId="66211ABC" w14:textId="77777777" w:rsidTr="00A51863">
                              <w:trPr>
                                <w:trHeight w:val="74"/>
                              </w:trPr>
                              <w:tc>
                                <w:tcPr>
                                  <w:tcW w:w="722" w:type="dxa"/>
                                </w:tcPr>
                                <w:p w14:paraId="4A4C1954" w14:textId="77777777" w:rsidR="00AA352A" w:rsidRPr="008A53D2" w:rsidRDefault="00AA352A" w:rsidP="00E67A5C">
                                  <w:pPr>
                                    <w:tabs>
                                      <w:tab w:val="left" w:pos="790"/>
                                    </w:tabs>
                                    <w:snapToGrid w:val="0"/>
                                    <w:jc w:val="center"/>
                                    <w:rPr>
                                      <w:rFonts w:ascii="HGｺﾞｼｯｸM" w:eastAsia="HGｺﾞｼｯｸM" w:hAnsiTheme="minorEastAsia"/>
                                      <w:sz w:val="18"/>
                                      <w:szCs w:val="18"/>
                                    </w:rPr>
                                  </w:pPr>
                                </w:p>
                              </w:tc>
                              <w:tc>
                                <w:tcPr>
                                  <w:tcW w:w="8233" w:type="dxa"/>
                                </w:tcPr>
                                <w:p w14:paraId="64748BB9" w14:textId="77777777" w:rsidR="00AA352A" w:rsidRPr="008A53D2" w:rsidRDefault="00AA352A" w:rsidP="00E67A5C">
                                  <w:pPr>
                                    <w:tabs>
                                      <w:tab w:val="left" w:pos="790"/>
                                    </w:tabs>
                                    <w:snapToGrid w:val="0"/>
                                    <w:ind w:right="43"/>
                                    <w:rPr>
                                      <w:rFonts w:ascii="HGｺﾞｼｯｸM" w:eastAsia="HGｺﾞｼｯｸM" w:hAnsiTheme="minorEastAsia"/>
                                      <w:sz w:val="18"/>
                                      <w:szCs w:val="18"/>
                                    </w:rPr>
                                  </w:pPr>
                                </w:p>
                              </w:tc>
                            </w:tr>
                          </w:tbl>
                          <w:p w14:paraId="1F0B9908" w14:textId="77777777" w:rsidR="00AA352A" w:rsidRPr="00E67A5C" w:rsidRDefault="00AA352A" w:rsidP="000471D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35F0BD" id="_x0000_s1661" type="#_x0000_t202" style="position:absolute;left:0;text-align:left;margin-left:7.95pt;margin-top:29.35pt;width:464.25pt;height:34.2pt;z-index:251952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" stroked="f">
                <v:textbox>
                  <w:txbxContent>
                    <w:tbl>
                      <w:tblPr>
                        <w:tblW w:w="0" w:type="auto"/>
                        <w:tblLayout w:type="fixed"/>
                        <w:tblCellMar>
                          <w:left w:w="99" w:type="dxa"/>
                          <w:right w:w="99" w:type="dxa"/>
                        </w:tblCellMar>
                        <w:tblLook w:val="0000" w:firstRow="0" w:lastRow="0" w:firstColumn="0" w:lastColumn="0" w:noHBand="0" w:noVBand="0"/>
                      </w:tblPr>
                      <w:tblGrid>
                        <w:gridCol w:w="722"/>
                        <w:gridCol w:w="8233"/>
                      </w:tblGrid>
                      <w:tr w:rsidR="00AA352A" w14:paraId="4AFC40BB" w14:textId="77777777" w:rsidTr="00A51863">
                        <w:trPr>
                          <w:trHeight w:val="74"/>
                        </w:trPr>
                        <w:tc>
                          <w:tcPr>
                            <w:tcW w:w="722" w:type="dxa"/>
                          </w:tcPr>
                          <w:p w14:paraId="2BCD495B" w14:textId="77777777" w:rsidR="00AA352A" w:rsidRPr="008A53D2" w:rsidRDefault="00AA352A" w:rsidP="00E67A5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7D83F934" w14:textId="77777777" w:rsidR="00AA352A" w:rsidRPr="008A53D2" w:rsidRDefault="00AA352A" w:rsidP="00E67A5C">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r w:rsidR="00AA352A" w14:paraId="66211ABC" w14:textId="77777777" w:rsidTr="00A51863">
                        <w:trPr>
                          <w:trHeight w:val="74"/>
                        </w:trPr>
                        <w:tc>
                          <w:tcPr>
                            <w:tcW w:w="722" w:type="dxa"/>
                          </w:tcPr>
                          <w:p w14:paraId="4A4C1954" w14:textId="77777777" w:rsidR="00AA352A" w:rsidRPr="008A53D2" w:rsidRDefault="00AA352A" w:rsidP="00E67A5C">
                            <w:pPr>
                              <w:tabs>
                                <w:tab w:val="left" w:pos="790"/>
                              </w:tabs>
                              <w:snapToGrid w:val="0"/>
                              <w:jc w:val="center"/>
                              <w:rPr>
                                <w:rFonts w:ascii="HGｺﾞｼｯｸM" w:eastAsia="HGｺﾞｼｯｸM" w:hAnsiTheme="minorEastAsia"/>
                                <w:sz w:val="18"/>
                                <w:szCs w:val="18"/>
                              </w:rPr>
                            </w:pPr>
                          </w:p>
                        </w:tc>
                        <w:tc>
                          <w:tcPr>
                            <w:tcW w:w="8233" w:type="dxa"/>
                          </w:tcPr>
                          <w:p w14:paraId="64748BB9" w14:textId="77777777" w:rsidR="00AA352A" w:rsidRPr="008A53D2" w:rsidRDefault="00AA352A" w:rsidP="00E67A5C">
                            <w:pPr>
                              <w:tabs>
                                <w:tab w:val="left" w:pos="790"/>
                              </w:tabs>
                              <w:snapToGrid w:val="0"/>
                              <w:ind w:right="43"/>
                              <w:rPr>
                                <w:rFonts w:ascii="HGｺﾞｼｯｸM" w:eastAsia="HGｺﾞｼｯｸM" w:hAnsiTheme="minorEastAsia"/>
                                <w:sz w:val="18"/>
                                <w:szCs w:val="18"/>
                              </w:rPr>
                            </w:pPr>
                          </w:p>
                        </w:tc>
                      </w:tr>
                    </w:tbl>
                    <w:p w14:paraId="1F0B9908" w14:textId="77777777" w:rsidR="00AA352A" w:rsidRPr="00E67A5C" w:rsidRDefault="00AA352A" w:rsidP="000471D7"/>
                  </w:txbxContent>
                </v:textbox>
                <w10:wrap type="square" anchorx="margin"/>
              </v:shape>
            </w:pict>
          </mc:Fallback>
        </mc:AlternateContent>
      </w:r>
    </w:p>
    <w:p w14:paraId="7264791F" w14:textId="77777777" w:rsidR="00AA352A" w:rsidRDefault="00AA352A" w:rsidP="00A41D4A">
      <w:pPr>
        <w:rPr>
          <w:rFonts w:ascii="HGｺﾞｼｯｸM" w:eastAsia="HGｺﾞｼｯｸM" w:hAnsiTheme="minorEastAsia"/>
          <w:sz w:val="24"/>
          <w:szCs w:val="24"/>
        </w:rPr>
      </w:pPr>
    </w:p>
    <w:p w14:paraId="1387821E" w14:textId="77777777" w:rsidR="00AA352A" w:rsidRDefault="00AA352A" w:rsidP="00A41D4A">
      <w:pPr>
        <w:rPr>
          <w:rFonts w:ascii="HGｺﾞｼｯｸM" w:eastAsia="HGｺﾞｼｯｸM" w:hAnsiTheme="minorEastAsia"/>
          <w:sz w:val="24"/>
          <w:szCs w:val="24"/>
        </w:rPr>
      </w:pPr>
    </w:p>
    <w:p w14:paraId="50976315" w14:textId="77777777" w:rsidR="00AA352A" w:rsidRDefault="00AA352A" w:rsidP="00A41D4A">
      <w:pPr>
        <w:rPr>
          <w:rFonts w:ascii="HGｺﾞｼｯｸM" w:eastAsia="HGｺﾞｼｯｸM" w:hAnsiTheme="minorEastAsia"/>
          <w:sz w:val="24"/>
          <w:szCs w:val="24"/>
        </w:rPr>
      </w:pPr>
    </w:p>
    <w:p w14:paraId="5AC10095" w14:textId="77777777" w:rsidR="00AA352A" w:rsidRDefault="00AA352A" w:rsidP="00A41D4A">
      <w:pPr>
        <w:rPr>
          <w:rFonts w:ascii="HGｺﾞｼｯｸM" w:eastAsia="HGｺﾞｼｯｸM" w:hAnsiTheme="minorEastAsia"/>
          <w:sz w:val="24"/>
          <w:szCs w:val="24"/>
        </w:rPr>
      </w:pPr>
    </w:p>
    <w:p w14:paraId="394039CF" w14:textId="77777777" w:rsidR="00AA352A" w:rsidRDefault="00AA352A" w:rsidP="00A41D4A">
      <w:pPr>
        <w:rPr>
          <w:rFonts w:ascii="HGｺﾞｼｯｸM" w:eastAsia="HGｺﾞｼｯｸM" w:hAnsiTheme="minorEastAsia"/>
          <w:sz w:val="24"/>
          <w:szCs w:val="24"/>
        </w:rPr>
      </w:pPr>
    </w:p>
    <w:p w14:paraId="6FF68054" w14:textId="77777777" w:rsidR="00AA352A" w:rsidRDefault="00AA352A" w:rsidP="00A41D4A">
      <w:pPr>
        <w:rPr>
          <w:rFonts w:ascii="HGｺﾞｼｯｸM" w:eastAsia="HGｺﾞｼｯｸM" w:hAnsiTheme="minorEastAsia"/>
          <w:sz w:val="24"/>
          <w:szCs w:val="24"/>
        </w:rPr>
      </w:pPr>
    </w:p>
    <w:p w14:paraId="5EA61751" w14:textId="77777777" w:rsidR="00AA352A" w:rsidRDefault="00AA352A" w:rsidP="00A41D4A">
      <w:pPr>
        <w:rPr>
          <w:rFonts w:ascii="HGｺﾞｼｯｸM" w:eastAsia="HGｺﾞｼｯｸM" w:hAnsiTheme="minorEastAsia"/>
          <w:sz w:val="24"/>
          <w:szCs w:val="24"/>
        </w:rPr>
      </w:pPr>
    </w:p>
    <w:p w14:paraId="24D9618F" w14:textId="77777777" w:rsidR="00AA352A" w:rsidRDefault="00AA352A" w:rsidP="00A41D4A">
      <w:pPr>
        <w:rPr>
          <w:rFonts w:ascii="HGｺﾞｼｯｸM" w:eastAsia="HGｺﾞｼｯｸM" w:hAnsiTheme="minorEastAsia"/>
          <w:sz w:val="24"/>
          <w:szCs w:val="24"/>
        </w:rPr>
      </w:pPr>
    </w:p>
    <w:p w14:paraId="42806A57" w14:textId="77777777" w:rsidR="00AA352A" w:rsidRDefault="00AA352A" w:rsidP="00A41D4A">
      <w:pPr>
        <w:rPr>
          <w:rFonts w:ascii="HGｺﾞｼｯｸM" w:eastAsia="HGｺﾞｼｯｸM" w:hAnsiTheme="minorEastAsia"/>
          <w:sz w:val="24"/>
          <w:szCs w:val="24"/>
        </w:rPr>
      </w:pPr>
    </w:p>
    <w:p w14:paraId="537C58B5" w14:textId="77777777" w:rsidR="00AA352A" w:rsidRDefault="00AA352A" w:rsidP="00A41D4A">
      <w:pPr>
        <w:rPr>
          <w:rFonts w:ascii="HGｺﾞｼｯｸM" w:eastAsia="HGｺﾞｼｯｸM" w:hAnsiTheme="minorEastAsia"/>
          <w:sz w:val="24"/>
          <w:szCs w:val="24"/>
        </w:rPr>
      </w:pPr>
    </w:p>
    <w:p w14:paraId="6463EE12" w14:textId="77777777" w:rsidR="00AA352A" w:rsidRDefault="00AA352A" w:rsidP="00A41D4A">
      <w:pPr>
        <w:rPr>
          <w:rFonts w:ascii="HGｺﾞｼｯｸM" w:eastAsia="HGｺﾞｼｯｸM" w:hAnsiTheme="minorEastAsia"/>
          <w:sz w:val="24"/>
          <w:szCs w:val="24"/>
        </w:rPr>
      </w:pPr>
    </w:p>
    <w:p w14:paraId="68B10BF7" w14:textId="77777777" w:rsidR="00AA352A" w:rsidRDefault="00AA352A" w:rsidP="00A41D4A">
      <w:pPr>
        <w:rPr>
          <w:rFonts w:ascii="HGｺﾞｼｯｸM" w:eastAsia="HGｺﾞｼｯｸM" w:hAnsiTheme="minorEastAsia"/>
          <w:sz w:val="24"/>
          <w:szCs w:val="24"/>
        </w:rPr>
      </w:pPr>
    </w:p>
    <w:p w14:paraId="6B25045B" w14:textId="77777777" w:rsidR="00AA352A" w:rsidRDefault="00AA352A" w:rsidP="00A41D4A">
      <w:pPr>
        <w:rPr>
          <w:rFonts w:ascii="HGｺﾞｼｯｸM" w:eastAsia="HGｺﾞｼｯｸM" w:hAnsiTheme="minorEastAsia"/>
          <w:sz w:val="24"/>
          <w:szCs w:val="24"/>
        </w:rPr>
      </w:pPr>
    </w:p>
    <w:p w14:paraId="0624FA0B" w14:textId="77777777" w:rsidR="00AA352A" w:rsidRDefault="00AA352A" w:rsidP="00A41D4A">
      <w:pPr>
        <w:rPr>
          <w:rFonts w:ascii="HGｺﾞｼｯｸM" w:eastAsia="HGｺﾞｼｯｸM" w:hAnsiTheme="minorEastAsia"/>
          <w:sz w:val="24"/>
          <w:szCs w:val="24"/>
        </w:rPr>
      </w:pPr>
    </w:p>
    <w:p w14:paraId="53992986" w14:textId="77777777" w:rsidR="00AA352A" w:rsidRDefault="00AA352A" w:rsidP="00A41D4A">
      <w:pPr>
        <w:rPr>
          <w:rFonts w:ascii="HGｺﾞｼｯｸM" w:eastAsia="HGｺﾞｼｯｸM" w:hAnsiTheme="minorEastAsia"/>
          <w:sz w:val="24"/>
          <w:szCs w:val="24"/>
        </w:rPr>
      </w:pPr>
    </w:p>
    <w:p w14:paraId="35DAD5FE" w14:textId="77777777" w:rsidR="00AA352A" w:rsidRDefault="00AA352A" w:rsidP="00A41D4A">
      <w:pPr>
        <w:rPr>
          <w:rFonts w:ascii="HGｺﾞｼｯｸM" w:eastAsia="HGｺﾞｼｯｸM" w:hAnsiTheme="minorEastAsia"/>
          <w:sz w:val="24"/>
          <w:szCs w:val="24"/>
        </w:rPr>
      </w:pPr>
    </w:p>
    <w:p w14:paraId="275042B9" w14:textId="77777777" w:rsidR="00AA352A" w:rsidRDefault="00AA352A" w:rsidP="00A41D4A">
      <w:pPr>
        <w:rPr>
          <w:rFonts w:ascii="HGｺﾞｼｯｸM" w:eastAsia="HGｺﾞｼｯｸM" w:hAnsiTheme="minorEastAsia"/>
          <w:sz w:val="24"/>
          <w:szCs w:val="24"/>
        </w:rPr>
      </w:pPr>
    </w:p>
    <w:p w14:paraId="4D1C77B1" w14:textId="77777777" w:rsidR="00AA352A" w:rsidRDefault="00AA352A" w:rsidP="00A41D4A">
      <w:pPr>
        <w:rPr>
          <w:rFonts w:ascii="HGｺﾞｼｯｸM" w:eastAsia="HGｺﾞｼｯｸM" w:hAnsiTheme="minorEastAsia"/>
          <w:sz w:val="24"/>
          <w:szCs w:val="24"/>
        </w:rPr>
      </w:pPr>
    </w:p>
    <w:p w14:paraId="58289BE3" w14:textId="77777777" w:rsidR="00AA352A" w:rsidRDefault="00AA352A" w:rsidP="00A41D4A">
      <w:pPr>
        <w:rPr>
          <w:rFonts w:ascii="HGｺﾞｼｯｸM" w:eastAsia="HGｺﾞｼｯｸM" w:hAnsiTheme="minorEastAsia"/>
          <w:sz w:val="24"/>
          <w:szCs w:val="24"/>
        </w:rPr>
      </w:pPr>
    </w:p>
    <w:p w14:paraId="0BC1E41D" w14:textId="2B684BCE" w:rsidR="00C91CB5" w:rsidRDefault="00C91CB5">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21ACF53A" w14:textId="77777777" w:rsidR="00C91CB5" w:rsidRDefault="00C91CB5" w:rsidP="00B07449">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960320" behindDoc="0" locked="0" layoutInCell="1" allowOverlap="1" wp14:anchorId="216EB822" wp14:editId="2F9AC3AC">
                <wp:simplePos x="0" y="0"/>
                <wp:positionH relativeFrom="column">
                  <wp:posOffset>161290</wp:posOffset>
                </wp:positionH>
                <wp:positionV relativeFrom="paragraph">
                  <wp:posOffset>-48260</wp:posOffset>
                </wp:positionV>
                <wp:extent cx="6098875" cy="428625"/>
                <wp:effectExtent l="57150" t="0" r="73660" b="104775"/>
                <wp:wrapNone/>
                <wp:docPr id="287090" name="グループ化 287090"/>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92" name="角丸四角形 287092"/>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66A10A26" w14:textId="77777777" w:rsidR="00C91CB5" w:rsidRPr="0043013F" w:rsidRDefault="00C91CB5" w:rsidP="00B07449">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93" name="テキスト ボックス 287093"/>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0F368F" w14:textId="77777777" w:rsidR="00C91CB5" w:rsidRPr="0043013F" w:rsidRDefault="00C91CB5" w:rsidP="00B07449">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港営事業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16EB822" id="グループ化 287090" o:spid="_x0000_s1662" style="position:absolute;left:0;text-align:left;margin-left:12.7pt;margin-top:-3.8pt;width:480.25pt;height:33.75pt;z-index:251960320"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">
                <v:roundrect id="角丸四角形 287092" o:spid="_x0000_s1663"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" fillcolor="#b6dde8 [1304]" strokecolor="#4579b8 [3044]">
                  <v:shadow on="t" color="black" opacity="22937f" origin=",.5" offset="0,.63889mm"/>
                  <v:textbox inset="1.44pt,0,0,0">
                    <w:txbxContent>
                      <w:p w14:paraId="66A10A26" w14:textId="77777777" w:rsidR="00C91CB5" w:rsidRPr="0043013F" w:rsidRDefault="00C91CB5" w:rsidP="00B07449">
                        <w:pPr>
                          <w:pStyle w:val="Web"/>
                          <w:spacing w:before="0" w:beforeAutospacing="0" w:after="0" w:afterAutospacing="0"/>
                          <w:ind w:firstLineChars="50" w:firstLine="140"/>
                          <w:rPr>
                            <w:sz w:val="28"/>
                            <w:szCs w:val="28"/>
                          </w:rPr>
                        </w:pPr>
                      </w:p>
                    </w:txbxContent>
                  </v:textbox>
                </v:roundrect>
                <v:shape id="テキスト ボックス 287093" o:spid="_x0000_s1664"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" filled="f" stroked="f" strokeweight=".5pt">
                  <v:textbox>
                    <w:txbxContent>
                      <w:p w14:paraId="4B0F368F" w14:textId="77777777" w:rsidR="00C91CB5" w:rsidRPr="0043013F" w:rsidRDefault="00C91CB5" w:rsidP="00B07449">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Ⅱ</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港営事業</w:t>
                        </w:r>
                      </w:p>
                    </w:txbxContent>
                  </v:textbox>
                </v:shape>
              </v:group>
            </w:pict>
          </mc:Fallback>
        </mc:AlternateContent>
      </w:r>
    </w:p>
    <w:p w14:paraId="03486D6B" w14:textId="77777777" w:rsidR="00C91CB5" w:rsidRPr="00A15C68" w:rsidRDefault="00C91CB5" w:rsidP="00B07449">
      <w:pPr>
        <w:rPr>
          <w:rFonts w:ascii="HGｺﾞｼｯｸM" w:eastAsia="HGｺﾞｼｯｸM" w:hAnsiTheme="minorEastAsia"/>
          <w:sz w:val="24"/>
          <w:szCs w:val="24"/>
        </w:rPr>
      </w:pPr>
    </w:p>
    <w:p w14:paraId="0C9A4FF5" w14:textId="77777777" w:rsidR="00C91CB5" w:rsidRPr="005219EC" w:rsidRDefault="00C91CB5" w:rsidP="00B07449">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16FA1252" w14:textId="77777777" w:rsidR="00C91CB5" w:rsidRPr="00F27691" w:rsidRDefault="00C91CB5" w:rsidP="008F1F89">
      <w:pPr>
        <w:ind w:leftChars="300" w:left="630" w:firstLineChars="100" w:firstLine="220"/>
        <w:rPr>
          <w:rFonts w:ascii="HGｺﾞｼｯｸM" w:eastAsia="HGｺﾞｼｯｸM" w:hAnsi="ＭＳ Ｐ明朝"/>
          <w:sz w:val="22"/>
        </w:rPr>
      </w:pPr>
      <w:r w:rsidRPr="008576EB">
        <w:rPr>
          <w:rFonts w:ascii="HGｺﾞｼｯｸM" w:eastAsia="HGｺﾞｼｯｸM" w:hAnsi="ＭＳ Ｐ明朝" w:hint="eastAsia"/>
          <w:sz w:val="22"/>
        </w:rPr>
        <w:t>令和</w:t>
      </w:r>
      <w:r>
        <w:rPr>
          <w:rFonts w:ascii="HGｺﾞｼｯｸM" w:eastAsia="HGｺﾞｼｯｸM" w:hAnsi="ＭＳ Ｐ明朝" w:hint="eastAsia"/>
          <w:sz w:val="22"/>
        </w:rPr>
        <w:t>７</w:t>
      </w:r>
      <w:r w:rsidRPr="008576EB">
        <w:rPr>
          <w:rFonts w:ascii="HGｺﾞｼｯｸM" w:eastAsia="HGｺﾞｼｯｸM" w:hAnsi="ＭＳ Ｐ明朝" w:hint="eastAsia"/>
          <w:sz w:val="22"/>
        </w:rPr>
        <w:t>年度下半期における経営収支は、収益が</w:t>
      </w:r>
      <w:r>
        <w:rPr>
          <w:rFonts w:ascii="HGｺﾞｼｯｸM" w:eastAsia="HGｺﾞｼｯｸM" w:hAnsi="ＭＳ Ｐ明朝" w:hint="eastAsia"/>
          <w:sz w:val="22"/>
        </w:rPr>
        <w:t>59</w:t>
      </w:r>
      <w:r w:rsidRPr="008576EB">
        <w:rPr>
          <w:rFonts w:ascii="HGｺﾞｼｯｸM" w:eastAsia="HGｺﾞｼｯｸM" w:hAnsi="ＭＳ Ｐ明朝" w:hint="eastAsia"/>
          <w:sz w:val="22"/>
        </w:rPr>
        <w:t>億</w:t>
      </w:r>
      <w:r>
        <w:rPr>
          <w:rFonts w:ascii="HGｺﾞｼｯｸM" w:eastAsia="HGｺﾞｼｯｸM" w:hAnsi="ＭＳ Ｐ明朝" w:hint="eastAsia"/>
          <w:sz w:val="22"/>
        </w:rPr>
        <w:t>9,000</w:t>
      </w:r>
      <w:r w:rsidRPr="008576EB">
        <w:rPr>
          <w:rFonts w:ascii="HGｺﾞｼｯｸM" w:eastAsia="HGｺﾞｼｯｸM" w:hAnsi="ＭＳ Ｐ明朝" w:hint="eastAsia"/>
          <w:sz w:val="22"/>
        </w:rPr>
        <w:t>万円、費用は</w:t>
      </w:r>
      <w:r>
        <w:rPr>
          <w:rFonts w:ascii="HGｺﾞｼｯｸM" w:eastAsia="HGｺﾞｼｯｸM" w:hAnsi="ＭＳ Ｐ明朝" w:hint="eastAsia"/>
          <w:sz w:val="22"/>
        </w:rPr>
        <w:t>38</w:t>
      </w:r>
      <w:r w:rsidRPr="008576EB">
        <w:rPr>
          <w:rFonts w:ascii="HGｺﾞｼｯｸM" w:eastAsia="HGｺﾞｼｯｸM" w:hAnsi="ＭＳ Ｐ明朝" w:hint="eastAsia"/>
          <w:sz w:val="22"/>
        </w:rPr>
        <w:t>億</w:t>
      </w:r>
      <w:r>
        <w:rPr>
          <w:rFonts w:ascii="HGｺﾞｼｯｸM" w:eastAsia="HGｺﾞｼｯｸM" w:hAnsi="ＭＳ Ｐ明朝" w:hint="eastAsia"/>
          <w:sz w:val="22"/>
        </w:rPr>
        <w:t>2,500</w:t>
      </w:r>
      <w:r w:rsidRPr="008576EB">
        <w:rPr>
          <w:rFonts w:ascii="HGｺﾞｼｯｸM" w:eastAsia="HGｺﾞｼｯｸM" w:hAnsi="ＭＳ Ｐ明朝" w:hint="eastAsia"/>
          <w:sz w:val="22"/>
        </w:rPr>
        <w:t>万円となり、差引</w:t>
      </w:r>
      <w:r>
        <w:rPr>
          <w:rFonts w:ascii="HGｺﾞｼｯｸM" w:eastAsia="HGｺﾞｼｯｸM" w:hAnsi="ＭＳ Ｐ明朝" w:hint="eastAsia"/>
          <w:sz w:val="22"/>
        </w:rPr>
        <w:t>21</w:t>
      </w:r>
      <w:r w:rsidRPr="008576EB">
        <w:rPr>
          <w:rFonts w:ascii="HGｺﾞｼｯｸM" w:eastAsia="HGｺﾞｼｯｸM" w:hAnsi="ＭＳ Ｐ明朝" w:hint="eastAsia"/>
          <w:sz w:val="22"/>
        </w:rPr>
        <w:t>億</w:t>
      </w:r>
      <w:r>
        <w:rPr>
          <w:rFonts w:ascii="HGｺﾞｼｯｸM" w:eastAsia="HGｺﾞｼｯｸM" w:hAnsi="ＭＳ Ｐ明朝" w:hint="eastAsia"/>
          <w:sz w:val="22"/>
        </w:rPr>
        <w:t>6,500</w:t>
      </w:r>
      <w:r w:rsidRPr="008576EB">
        <w:rPr>
          <w:rFonts w:ascii="HGｺﾞｼｯｸM" w:eastAsia="HGｺﾞｼｯｸM" w:hAnsi="ＭＳ Ｐ明朝" w:hint="eastAsia"/>
          <w:sz w:val="22"/>
        </w:rPr>
        <w:t>万円の</w:t>
      </w:r>
      <w:r>
        <w:rPr>
          <w:rFonts w:ascii="HGｺﾞｼｯｸM" w:eastAsia="HGｺﾞｼｯｸM" w:hAnsi="ＭＳ Ｐ明朝" w:hint="eastAsia"/>
          <w:sz w:val="22"/>
        </w:rPr>
        <w:t>剰余となりました</w:t>
      </w:r>
      <w:r w:rsidRPr="008576EB">
        <w:rPr>
          <w:rFonts w:ascii="HGｺﾞｼｯｸM" w:eastAsia="HGｺﾞｼｯｸM" w:hAnsi="ＭＳ Ｐ明朝" w:hint="eastAsia"/>
          <w:sz w:val="22"/>
        </w:rPr>
        <w:t>。</w:t>
      </w:r>
    </w:p>
    <w:p w14:paraId="129D939F" w14:textId="77777777" w:rsidR="00C91CB5" w:rsidRPr="00F27691" w:rsidRDefault="00C91CB5" w:rsidP="00472A45">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建設改良工事については、港湾施設提供事業で、</w:t>
      </w:r>
      <w:r w:rsidRPr="00841C5F">
        <w:rPr>
          <w:rFonts w:ascii="HGｺﾞｼｯｸM" w:eastAsia="HGｺﾞｼｯｸM" w:hAnsi="ＭＳ Ｐ明朝" w:hint="eastAsia"/>
          <w:sz w:val="22"/>
        </w:rPr>
        <w:t>大正鋼材上屋シャッター</w:t>
      </w:r>
      <w:r>
        <w:rPr>
          <w:rFonts w:ascii="HGｺﾞｼｯｸM" w:eastAsia="HGｺﾞｼｯｸM" w:hAnsi="ＭＳ Ｐ明朝" w:hint="eastAsia"/>
          <w:sz w:val="22"/>
        </w:rPr>
        <w:t>更新</w:t>
      </w:r>
      <w:r w:rsidRPr="00841C5F">
        <w:rPr>
          <w:rFonts w:ascii="HGｺﾞｼｯｸM" w:eastAsia="HGｺﾞｼｯｸM" w:hAnsi="ＭＳ Ｐ明朝" w:hint="eastAsia"/>
          <w:sz w:val="22"/>
        </w:rPr>
        <w:t>工事等</w:t>
      </w:r>
      <w:r>
        <w:rPr>
          <w:rFonts w:ascii="HGｺﾞｼｯｸM" w:eastAsia="HGｺﾞｼｯｸM" w:hAnsi="ＭＳ Ｐ明朝" w:hint="eastAsia"/>
          <w:sz w:val="22"/>
        </w:rPr>
        <w:t>を実施し、大阪港埋立事業で、夢洲地区の埋立工事</w:t>
      </w:r>
      <w:r w:rsidRPr="00F27691">
        <w:rPr>
          <w:rFonts w:ascii="HGｺﾞｼｯｸM" w:eastAsia="HGｺﾞｼｯｸM" w:hAnsi="ＭＳ Ｐ明朝" w:hint="eastAsia"/>
          <w:sz w:val="22"/>
        </w:rPr>
        <w:t>等を実施しました。</w:t>
      </w:r>
    </w:p>
    <w:p w14:paraId="4234FC10" w14:textId="77777777" w:rsidR="00C91CB5" w:rsidRPr="00DF0709" w:rsidRDefault="00C91CB5" w:rsidP="00117AAE">
      <w:pPr>
        <w:ind w:leftChars="300" w:left="630" w:rightChars="107" w:right="225" w:firstLineChars="100" w:firstLine="180"/>
        <w:rPr>
          <w:rFonts w:ascii="HGｺﾞｼｯｸM" w:eastAsia="HGｺﾞｼｯｸM" w:hAnsi="ＭＳ Ｐ明朝"/>
          <w:sz w:val="18"/>
          <w:u w:val="single"/>
        </w:rPr>
      </w:pPr>
    </w:p>
    <w:p w14:paraId="05B6C3FA" w14:textId="77777777" w:rsidR="00C91CB5" w:rsidRPr="007B35D8" w:rsidRDefault="00C91CB5" w:rsidP="008D3F47">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4F88F4A2" w14:textId="77777777" w:rsidR="00C91CB5" w:rsidRDefault="00C91CB5" w:rsidP="00020ACC">
      <w:pPr>
        <w:ind w:leftChars="100" w:left="210" w:right="480"/>
        <w:jc w:val="right"/>
        <w:rPr>
          <w:rFonts w:ascii="HGｺﾞｼｯｸM" w:eastAsia="HGｺﾞｼｯｸM" w:hAnsiTheme="minorEastAsia"/>
          <w:sz w:val="24"/>
          <w:szCs w:val="24"/>
        </w:rPr>
      </w:pPr>
      <w:r w:rsidRPr="00201999">
        <w:rPr>
          <w:noProof/>
        </w:rPr>
        <w:drawing>
          <wp:inline distT="0" distB="0" distL="0" distR="0" wp14:anchorId="5F5176B9" wp14:editId="53447DDC">
            <wp:extent cx="6263640" cy="5850890"/>
            <wp:effectExtent l="0" t="0" r="0" b="0"/>
            <wp:docPr id="148457132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63640" cy="5850890"/>
                    </a:xfrm>
                    <a:prstGeom prst="rect">
                      <a:avLst/>
                    </a:prstGeom>
                    <a:noFill/>
                    <a:ln>
                      <a:noFill/>
                    </a:ln>
                  </pic:spPr>
                </pic:pic>
              </a:graphicData>
            </a:graphic>
          </wp:inline>
        </w:drawing>
      </w:r>
      <w:r>
        <w:rPr>
          <w:rFonts w:ascii="HGｺﾞｼｯｸM" w:eastAsia="HGｺﾞｼｯｸM" w:hAnsiTheme="minorEastAsia"/>
          <w:sz w:val="24"/>
          <w:szCs w:val="24"/>
        </w:rPr>
        <w:br w:type="page"/>
      </w:r>
    </w:p>
    <w:p w14:paraId="541DC823" w14:textId="77777777" w:rsidR="00C91CB5" w:rsidRPr="002E232A" w:rsidRDefault="00C91CB5" w:rsidP="00B07449">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３．貸借対照表の要旨</w:t>
      </w:r>
      <w:r w:rsidRPr="005219EC">
        <w:rPr>
          <w:rFonts w:ascii="HGｺﾞｼｯｸM" w:eastAsia="HGｺﾞｼｯｸM" w:hAnsi="ＭＳ ゴシック" w:hint="eastAsia"/>
          <w:b/>
          <w:sz w:val="26"/>
          <w:szCs w:val="26"/>
          <w:shd w:val="clear" w:color="auto" w:fill="C0C0C0"/>
        </w:rPr>
        <w:t xml:space="preserve">　　　　　　　　　　　　　　　　　　　　　　　　　　　　　　　　　　</w:t>
      </w:r>
    </w:p>
    <w:p w14:paraId="1593C607" w14:textId="77777777" w:rsidR="00C91CB5" w:rsidRPr="00D34D35" w:rsidRDefault="00C91CB5" w:rsidP="00284138">
      <w:pPr>
        <w:ind w:leftChars="100" w:left="210"/>
        <w:jc w:val="right"/>
        <w:rPr>
          <w:rFonts w:ascii="HGｺﾞｼｯｸM" w:eastAsia="HGｺﾞｼｯｸM" w:hAnsiTheme="minorEastAsia"/>
          <w:sz w:val="24"/>
          <w:szCs w:val="24"/>
        </w:rPr>
      </w:pPr>
      <w:r w:rsidRPr="0020304A">
        <w:rPr>
          <w:noProof/>
        </w:rPr>
        <w:drawing>
          <wp:inline distT="0" distB="0" distL="0" distR="0" wp14:anchorId="059D34EC" wp14:editId="7B03E699">
            <wp:extent cx="6263640" cy="6146165"/>
            <wp:effectExtent l="0" t="0" r="0" b="6985"/>
            <wp:docPr id="338363765"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6263640" cy="6146165"/>
                    </a:xfrm>
                    <a:prstGeom prst="rect">
                      <a:avLst/>
                    </a:prstGeom>
                    <a:noFill/>
                    <a:ln>
                      <a:noFill/>
                    </a:ln>
                  </pic:spPr>
                </pic:pic>
              </a:graphicData>
            </a:graphic>
          </wp:inline>
        </w:drawing>
      </w:r>
    </w:p>
    <w:p w14:paraId="6120AFD1" w14:textId="77777777" w:rsidR="00C91CB5" w:rsidRPr="008A53D2" w:rsidRDefault="00C91CB5" w:rsidP="0023248E">
      <w:pPr>
        <w:tabs>
          <w:tab w:val="left" w:pos="790"/>
        </w:tabs>
        <w:snapToGrid w:val="0"/>
        <w:ind w:right="43" w:firstLineChars="350" w:firstLine="630"/>
        <w:rPr>
          <w:rFonts w:ascii="HGｺﾞｼｯｸM" w:eastAsia="HGｺﾞｼｯｸM" w:hAnsiTheme="minorEastAsia"/>
          <w:sz w:val="18"/>
          <w:szCs w:val="18"/>
        </w:rPr>
      </w:pPr>
      <w:r w:rsidRPr="00F44069">
        <w:rPr>
          <w:rFonts w:ascii="HGｺﾞｼｯｸM" w:eastAsia="HGｺﾞｼｯｸM" w:hAnsiTheme="minorEastAsia" w:hint="eastAsia"/>
          <w:sz w:val="18"/>
          <w:szCs w:val="18"/>
        </w:rPr>
        <w:t>(注)</w:t>
      </w:r>
      <w:r>
        <w:rPr>
          <w:rFonts w:ascii="HGｺﾞｼｯｸM" w:eastAsia="HGｺﾞｼｯｸM" w:hAnsiTheme="minorEastAsia" w:hint="eastAsia"/>
          <w:sz w:val="18"/>
          <w:szCs w:val="18"/>
        </w:rPr>
        <w:t xml:space="preserve">　</w:t>
      </w:r>
      <w:r w:rsidRPr="008A53D2">
        <w:rPr>
          <w:rFonts w:ascii="HGｺﾞｼｯｸM" w:eastAsia="HGｺﾞｼｯｸM" w:hAnsiTheme="minorEastAsia" w:hint="eastAsia"/>
          <w:sz w:val="18"/>
          <w:szCs w:val="18"/>
        </w:rPr>
        <w:t>１．</w:t>
      </w:r>
      <w:r>
        <w:rPr>
          <w:rFonts w:ascii="HGｺﾞｼｯｸM" w:eastAsia="HGｺﾞｼｯｸM" w:hAnsiTheme="minorEastAsia" w:hint="eastAsia"/>
          <w:sz w:val="18"/>
          <w:szCs w:val="18"/>
        </w:rPr>
        <w:t xml:space="preserve">　</w:t>
      </w:r>
      <w:r w:rsidRPr="008A53D2">
        <w:rPr>
          <w:rFonts w:ascii="HGｺﾞｼｯｸM" w:eastAsia="HGｺﾞｼｯｸM" w:hAnsiTheme="minorEastAsia" w:hint="eastAsia"/>
          <w:sz w:val="18"/>
          <w:szCs w:val="18"/>
        </w:rPr>
        <w:t>有形固定資産の減価償却累計額</w:t>
      </w:r>
      <w:r>
        <w:rPr>
          <w:rFonts w:ascii="HGｺﾞｼｯｸM" w:eastAsia="HGｺﾞｼｯｸM" w:hAnsiTheme="minorEastAsia" w:hint="eastAsia"/>
          <w:sz w:val="18"/>
          <w:szCs w:val="18"/>
        </w:rPr>
        <w:t xml:space="preserve">　　31,254</w:t>
      </w:r>
      <w:r w:rsidRPr="009938E5">
        <w:rPr>
          <w:rFonts w:ascii="HGｺﾞｼｯｸM" w:eastAsia="HGｺﾞｼｯｸM" w:hAnsiTheme="minorEastAsia" w:hint="eastAsia"/>
          <w:sz w:val="18"/>
          <w:szCs w:val="18"/>
        </w:rPr>
        <w:t>百万円</w:t>
      </w:r>
    </w:p>
    <w:p w14:paraId="3E05C463" w14:textId="77777777" w:rsidR="00C91CB5" w:rsidRPr="008A53D2" w:rsidRDefault="00C91CB5" w:rsidP="0023248E">
      <w:pPr>
        <w:tabs>
          <w:tab w:val="left" w:pos="790"/>
        </w:tabs>
        <w:snapToGrid w:val="0"/>
        <w:ind w:right="43" w:firstLineChars="650" w:firstLine="117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r>
        <w:rPr>
          <w:rFonts w:ascii="HGｺﾞｼｯｸM" w:eastAsia="HGｺﾞｼｯｸM" w:hAnsiTheme="minorEastAsia" w:hint="eastAsia"/>
          <w:sz w:val="18"/>
          <w:szCs w:val="18"/>
        </w:rPr>
        <w:t xml:space="preserve">　</w:t>
      </w:r>
      <w:r w:rsidRPr="008A53D2">
        <w:rPr>
          <w:rFonts w:ascii="HGｺﾞｼｯｸM" w:eastAsia="HGｺﾞｼｯｸM" w:hAnsiTheme="minorEastAsia" w:hint="eastAsia"/>
          <w:sz w:val="18"/>
          <w:szCs w:val="18"/>
        </w:rPr>
        <w:t>繰延収益の収益化累計額</w:t>
      </w:r>
      <w:r>
        <w:rPr>
          <w:rFonts w:ascii="HGｺﾞｼｯｸM" w:eastAsia="HGｺﾞｼｯｸM" w:hAnsiTheme="minorEastAsia" w:hint="eastAsia"/>
          <w:sz w:val="18"/>
          <w:szCs w:val="18"/>
        </w:rPr>
        <w:t xml:space="preserve">　　　　　 　709</w:t>
      </w:r>
      <w:r w:rsidRPr="009938E5">
        <w:rPr>
          <w:rFonts w:ascii="HGｺﾞｼｯｸM" w:eastAsia="HGｺﾞｼｯｸM" w:hAnsiTheme="minorEastAsia" w:hint="eastAsia"/>
          <w:sz w:val="18"/>
          <w:szCs w:val="18"/>
        </w:rPr>
        <w:t>百万円</w:t>
      </w:r>
    </w:p>
    <w:p w14:paraId="7E4BCD2C" w14:textId="77777777" w:rsidR="00C91CB5" w:rsidRPr="008327E7" w:rsidRDefault="00C91CB5" w:rsidP="00B07449">
      <w:pPr>
        <w:rPr>
          <w:rFonts w:ascii="HGｺﾞｼｯｸM" w:eastAsia="HGｺﾞｼｯｸM" w:hAnsiTheme="minorEastAsia"/>
          <w:sz w:val="24"/>
          <w:szCs w:val="24"/>
        </w:rPr>
      </w:pPr>
    </w:p>
    <w:p w14:paraId="3D0B0E91" w14:textId="77777777" w:rsidR="00C91CB5" w:rsidRPr="005219EC" w:rsidRDefault="00C91CB5" w:rsidP="00B07449">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6C3A94A2" w14:textId="77777777" w:rsidR="00C91CB5" w:rsidRPr="006223A0" w:rsidRDefault="00C91CB5" w:rsidP="00BA6BA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Pr>
          <w:rFonts w:ascii="HGｺﾞｼｯｸM" w:eastAsia="HGｺﾞｼｯｸM" w:hAnsiTheme="minorEastAsia" w:hint="eastAsia"/>
          <w:sz w:val="24"/>
          <w:szCs w:val="24"/>
        </w:rPr>
        <w:t>（令和８</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p>
    <w:p w14:paraId="1E650164" w14:textId="77777777" w:rsidR="00C91CB5" w:rsidRPr="001C6EC7" w:rsidRDefault="00C91CB5" w:rsidP="00B07449">
      <w:pPr>
        <w:ind w:firstLineChars="200" w:firstLine="420"/>
        <w:rPr>
          <w:rFonts w:ascii="HGｺﾞｼｯｸM" w:eastAsia="HGｺﾞｼｯｸM" w:hAnsiTheme="minorEastAsia"/>
          <w:sz w:val="24"/>
          <w:szCs w:val="24"/>
        </w:rPr>
      </w:pPr>
      <w:r w:rsidRPr="00C855C4">
        <w:rPr>
          <w:noProof/>
        </w:rPr>
        <w:drawing>
          <wp:inline distT="0" distB="0" distL="0" distR="0" wp14:anchorId="5FB26382" wp14:editId="59A049AB">
            <wp:extent cx="6050280" cy="792480"/>
            <wp:effectExtent l="0" t="0" r="7620" b="7620"/>
            <wp:docPr id="70631847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050280" cy="792480"/>
                    </a:xfrm>
                    <a:prstGeom prst="rect">
                      <a:avLst/>
                    </a:prstGeom>
                    <a:noFill/>
                    <a:ln>
                      <a:noFill/>
                    </a:ln>
                  </pic:spPr>
                </pic:pic>
              </a:graphicData>
            </a:graphic>
          </wp:inline>
        </w:drawing>
      </w:r>
    </w:p>
    <w:p w14:paraId="23F31A98" w14:textId="77777777" w:rsidR="00C91CB5" w:rsidRDefault="00C91CB5" w:rsidP="00AB6A1F">
      <w:pPr>
        <w:rPr>
          <w:rFonts w:ascii="HGｺﾞｼｯｸM" w:eastAsia="HGｺﾞｼｯｸM" w:hAnsiTheme="minorEastAsia"/>
          <w:b/>
          <w:sz w:val="24"/>
          <w:szCs w:val="24"/>
        </w:rPr>
      </w:pPr>
    </w:p>
    <w:p w14:paraId="404FF4B6" w14:textId="77777777" w:rsidR="00C91CB5" w:rsidRDefault="00C91CB5" w:rsidP="00CD0D2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Pr>
          <w:rFonts w:ascii="HGｺﾞｼｯｸM" w:eastAsia="HGｺﾞｼｯｸM" w:hAnsiTheme="minorEastAsia" w:hint="eastAsia"/>
          <w:sz w:val="24"/>
          <w:szCs w:val="24"/>
        </w:rPr>
        <w:t>（令和８</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566BCC7F" w14:textId="77777777" w:rsidR="00C91CB5" w:rsidRDefault="00C91CB5" w:rsidP="00B07449">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009110F0" w14:textId="77777777" w:rsidR="00C91CB5" w:rsidRPr="005219EC" w:rsidRDefault="00C91CB5" w:rsidP="00B07449">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５．業務の状況</w:t>
      </w:r>
      <w:r w:rsidRPr="005219EC">
        <w:rPr>
          <w:rFonts w:ascii="HGｺﾞｼｯｸM" w:eastAsia="HGｺﾞｼｯｸM" w:hAnsi="ＭＳ ゴシック" w:hint="eastAsia"/>
          <w:b/>
          <w:sz w:val="26"/>
          <w:szCs w:val="26"/>
          <w:shd w:val="clear" w:color="auto" w:fill="C0C0C0"/>
        </w:rPr>
        <w:t xml:space="preserve">　　　　　　　　　　　　　　　　　　　　　　　　　　　　　　　　　　</w:t>
      </w:r>
    </w:p>
    <w:p w14:paraId="584370C6" w14:textId="77777777" w:rsidR="00C91CB5" w:rsidRDefault="00C91CB5" w:rsidP="00B07449">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（１）港湾施設運営の状況</w:t>
      </w:r>
    </w:p>
    <w:p w14:paraId="2E4A2E81" w14:textId="77777777" w:rsidR="00C91CB5" w:rsidRDefault="00C91CB5" w:rsidP="00EB797A">
      <w:pPr>
        <w:tabs>
          <w:tab w:val="left" w:pos="426"/>
        </w:tabs>
        <w:jc w:val="right"/>
        <w:rPr>
          <w:rFonts w:ascii="HGｺﾞｼｯｸM" w:eastAsia="HGｺﾞｼｯｸM" w:hAnsiTheme="minorEastAsia"/>
          <w:sz w:val="24"/>
          <w:szCs w:val="24"/>
        </w:rPr>
      </w:pPr>
      <w:r w:rsidRPr="00C855C4">
        <w:rPr>
          <w:noProof/>
        </w:rPr>
        <w:drawing>
          <wp:inline distT="0" distB="0" distL="0" distR="0" wp14:anchorId="7536FDFC" wp14:editId="59BA96B8">
            <wp:extent cx="5966460" cy="2263140"/>
            <wp:effectExtent l="0" t="0" r="0" b="3810"/>
            <wp:docPr id="1762383277"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966460" cy="2263140"/>
                    </a:xfrm>
                    <a:prstGeom prst="rect">
                      <a:avLst/>
                    </a:prstGeom>
                    <a:noFill/>
                    <a:ln>
                      <a:noFill/>
                    </a:ln>
                  </pic:spPr>
                </pic:pic>
              </a:graphicData>
            </a:graphic>
          </wp:inline>
        </w:drawing>
      </w:r>
    </w:p>
    <w:p w14:paraId="6EE6D03F" w14:textId="77777777" w:rsidR="00C91CB5" w:rsidRPr="008A53D2" w:rsidRDefault="00C91CB5" w:rsidP="00DE1DBA">
      <w:pPr>
        <w:framePr w:hSpace="142" w:wrap="around" w:vAnchor="text" w:hAnchor="page" w:x="1557" w:y="49"/>
        <w:tabs>
          <w:tab w:val="left" w:pos="821"/>
        </w:tabs>
        <w:snapToGrid w:val="0"/>
        <w:ind w:left="99" w:right="43"/>
        <w:jc w:val="left"/>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r w:rsidRPr="008A53D2">
        <w:rPr>
          <w:rFonts w:ascii="HGｺﾞｼｯｸM" w:eastAsia="HGｺﾞｼｯｸM" w:hAnsiTheme="minorEastAsia"/>
          <w:sz w:val="18"/>
          <w:szCs w:val="18"/>
        </w:rPr>
        <w:tab/>
      </w:r>
      <w:r w:rsidRPr="008A53D2">
        <w:rPr>
          <w:rFonts w:ascii="HGｺﾞｼｯｸM" w:eastAsia="HGｺﾞｼｯｸM" w:hAnsiTheme="minorEastAsia" w:hint="eastAsia"/>
          <w:sz w:val="18"/>
          <w:szCs w:val="18"/>
        </w:rPr>
        <w:t>施設数及び面積は、各期末現在である。</w:t>
      </w:r>
    </w:p>
    <w:p w14:paraId="27CFE25F" w14:textId="77777777" w:rsidR="00C91CB5" w:rsidRDefault="00C91CB5" w:rsidP="00B07449">
      <w:pPr>
        <w:ind w:right="480"/>
        <w:rPr>
          <w:rFonts w:ascii="HGｺﾞｼｯｸM" w:eastAsia="HGｺﾞｼｯｸM" w:hAnsiTheme="minorEastAsia"/>
          <w:sz w:val="24"/>
          <w:szCs w:val="24"/>
        </w:rPr>
      </w:pPr>
    </w:p>
    <w:p w14:paraId="6D2C1620" w14:textId="77777777" w:rsidR="00C91CB5" w:rsidRPr="00F61A68" w:rsidRDefault="00C91CB5" w:rsidP="00B07449">
      <w:pPr>
        <w:widowControl/>
        <w:jc w:val="left"/>
        <w:rPr>
          <w:rFonts w:ascii="HGｺﾞｼｯｸM" w:eastAsia="HGｺﾞｼｯｸM" w:hAnsiTheme="minorEastAsia"/>
          <w:sz w:val="24"/>
          <w:szCs w:val="24"/>
        </w:rPr>
      </w:pPr>
    </w:p>
    <w:p w14:paraId="4F59ABA1" w14:textId="77777777" w:rsidR="00C91CB5" w:rsidRDefault="00C91CB5" w:rsidP="00B07449">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）建設改良工事の概況</w:t>
      </w:r>
    </w:p>
    <w:p w14:paraId="3E1A2FCE" w14:textId="77777777" w:rsidR="00C91CB5" w:rsidRDefault="00C91CB5" w:rsidP="00B07449">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14:paraId="0DA8D665" w14:textId="77777777" w:rsidR="00C91CB5" w:rsidRPr="0023248E" w:rsidRDefault="00C91CB5" w:rsidP="00B07449">
      <w:pPr>
        <w:widowControl/>
        <w:jc w:val="left"/>
        <w:rPr>
          <w:rFonts w:ascii="HGｺﾞｼｯｸM" w:eastAsia="HGｺﾞｼｯｸM" w:hAnsiTheme="minorEastAsia"/>
          <w:sz w:val="24"/>
          <w:szCs w:val="24"/>
        </w:rPr>
      </w:pPr>
    </w:p>
    <w:p w14:paraId="21358B07" w14:textId="77777777" w:rsidR="00C91CB5" w:rsidRPr="00F44069" w:rsidRDefault="00C91CB5" w:rsidP="00B07449">
      <w:pPr>
        <w:pStyle w:val="af0"/>
        <w:numPr>
          <w:ilvl w:val="0"/>
          <w:numId w:val="5"/>
        </w:numPr>
        <w:ind w:leftChars="0"/>
        <w:rPr>
          <w:rFonts w:ascii="HGｺﾞｼｯｸM" w:eastAsia="HGｺﾞｼｯｸM" w:hAnsiTheme="minorEastAsia"/>
          <w:b/>
          <w:sz w:val="24"/>
          <w:szCs w:val="24"/>
        </w:rPr>
      </w:pPr>
      <w:r>
        <w:rPr>
          <w:rFonts w:ascii="HGｺﾞｼｯｸM" w:eastAsia="HGｺﾞｼｯｸM" w:hAnsiTheme="minorEastAsia" w:hint="eastAsia"/>
          <w:b/>
          <w:sz w:val="24"/>
          <w:szCs w:val="24"/>
        </w:rPr>
        <w:t>港</w:t>
      </w:r>
      <w:r w:rsidRPr="00574942">
        <w:rPr>
          <w:rFonts w:ascii="HGｺﾞｼｯｸM" w:eastAsia="HGｺﾞｼｯｸM" w:hAnsiTheme="minorEastAsia" w:hint="eastAsia"/>
          <w:b/>
          <w:sz w:val="24"/>
          <w:szCs w:val="24"/>
        </w:rPr>
        <w:t>湾施設提供事業</w:t>
      </w:r>
    </w:p>
    <w:p w14:paraId="1E235713" w14:textId="77777777" w:rsidR="00C91CB5" w:rsidRDefault="00C91CB5" w:rsidP="0023248E">
      <w:pPr>
        <w:jc w:val="right"/>
        <w:rPr>
          <w:rFonts w:ascii="HGｺﾞｼｯｸM" w:eastAsia="HGｺﾞｼｯｸM" w:hAnsiTheme="minorEastAsia"/>
          <w:b/>
          <w:sz w:val="24"/>
          <w:szCs w:val="24"/>
        </w:rPr>
      </w:pPr>
      <w:r w:rsidRPr="00635108">
        <w:rPr>
          <w:noProof/>
        </w:rPr>
        <w:drawing>
          <wp:inline distT="0" distB="0" distL="0" distR="0" wp14:anchorId="6634F984" wp14:editId="195533A4">
            <wp:extent cx="5935980" cy="834390"/>
            <wp:effectExtent l="0" t="0" r="7620" b="3810"/>
            <wp:docPr id="114848092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935980" cy="834390"/>
                    </a:xfrm>
                    <a:prstGeom prst="rect">
                      <a:avLst/>
                    </a:prstGeom>
                    <a:noFill/>
                    <a:ln>
                      <a:noFill/>
                    </a:ln>
                  </pic:spPr>
                </pic:pic>
              </a:graphicData>
            </a:graphic>
          </wp:inline>
        </w:drawing>
      </w:r>
    </w:p>
    <w:p w14:paraId="4CD02AF9" w14:textId="77777777" w:rsidR="00C91CB5" w:rsidRPr="008A53D2" w:rsidRDefault="00C91CB5" w:rsidP="00E5308B">
      <w:pPr>
        <w:framePr w:w="4153" w:hSpace="142" w:wrap="around" w:vAnchor="text" w:hAnchor="page" w:x="1629"/>
        <w:tabs>
          <w:tab w:val="left" w:pos="821"/>
        </w:tabs>
        <w:snapToGrid w:val="0"/>
        <w:ind w:left="99" w:right="43"/>
        <w:jc w:val="left"/>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r w:rsidRPr="008A53D2">
        <w:rPr>
          <w:rFonts w:ascii="HGｺﾞｼｯｸM" w:eastAsia="HGｺﾞｼｯｸM" w:hAnsiTheme="minorEastAsia"/>
          <w:sz w:val="18"/>
          <w:szCs w:val="18"/>
        </w:rPr>
        <w:tab/>
      </w:r>
      <w:r w:rsidRPr="008A53D2">
        <w:rPr>
          <w:rFonts w:ascii="HGｺﾞｼｯｸM" w:eastAsia="HGｺﾞｼｯｸM" w:hAnsiTheme="minorEastAsia" w:hint="eastAsia"/>
          <w:sz w:val="18"/>
          <w:szCs w:val="18"/>
        </w:rPr>
        <w:t>金額は、消費税及び地方消費税を含む。</w:t>
      </w:r>
    </w:p>
    <w:p w14:paraId="690D7FB3" w14:textId="77777777" w:rsidR="00C91CB5" w:rsidRPr="003F1620" w:rsidRDefault="00C91CB5" w:rsidP="0023248E">
      <w:pPr>
        <w:jc w:val="right"/>
        <w:rPr>
          <w:rFonts w:ascii="HGｺﾞｼｯｸM" w:eastAsia="HGｺﾞｼｯｸM" w:hAnsiTheme="minorEastAsia"/>
          <w:b/>
          <w:sz w:val="24"/>
          <w:szCs w:val="24"/>
        </w:rPr>
      </w:pPr>
    </w:p>
    <w:p w14:paraId="45E8EFC9" w14:textId="77777777" w:rsidR="00C91CB5" w:rsidRPr="00774A70" w:rsidRDefault="00C91CB5" w:rsidP="00B07449">
      <w:pPr>
        <w:rPr>
          <w:rFonts w:ascii="HGｺﾞｼｯｸM" w:eastAsia="HGｺﾞｼｯｸM" w:hAnsiTheme="minorEastAsia"/>
          <w:b/>
          <w:sz w:val="24"/>
          <w:szCs w:val="24"/>
        </w:rPr>
      </w:pPr>
    </w:p>
    <w:p w14:paraId="1443D23B" w14:textId="77777777" w:rsidR="00C91CB5" w:rsidRDefault="00C91CB5" w:rsidP="00B07449">
      <w:pPr>
        <w:pStyle w:val="af0"/>
        <w:numPr>
          <w:ilvl w:val="0"/>
          <w:numId w:val="5"/>
        </w:numPr>
        <w:ind w:leftChars="0"/>
        <w:rPr>
          <w:rFonts w:ascii="HGｺﾞｼｯｸM" w:eastAsia="HGｺﾞｼｯｸM" w:hAnsiTheme="minorEastAsia"/>
          <w:b/>
          <w:sz w:val="24"/>
          <w:szCs w:val="24"/>
        </w:rPr>
      </w:pPr>
      <w:r w:rsidRPr="00574942">
        <w:rPr>
          <w:rFonts w:ascii="HGｺﾞｼｯｸM" w:eastAsia="HGｺﾞｼｯｸM" w:hAnsiTheme="minorEastAsia" w:hint="eastAsia"/>
          <w:b/>
          <w:sz w:val="24"/>
          <w:szCs w:val="24"/>
        </w:rPr>
        <w:t>大阪港埋立事業</w:t>
      </w:r>
    </w:p>
    <w:p w14:paraId="08E4DD9B" w14:textId="77777777" w:rsidR="00C91CB5" w:rsidRPr="008A53D2" w:rsidRDefault="00C91CB5" w:rsidP="00E4169A">
      <w:pPr>
        <w:framePr w:hSpace="142" w:wrap="around" w:vAnchor="text" w:hAnchor="page" w:x="1719" w:y="2472"/>
        <w:tabs>
          <w:tab w:val="left" w:pos="821"/>
        </w:tabs>
        <w:snapToGrid w:val="0"/>
        <w:ind w:left="99" w:right="43"/>
        <w:jc w:val="left"/>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r w:rsidRPr="008A53D2">
        <w:rPr>
          <w:rFonts w:ascii="HGｺﾞｼｯｸM" w:eastAsia="HGｺﾞｼｯｸM" w:hAnsiTheme="minorEastAsia"/>
          <w:sz w:val="18"/>
          <w:szCs w:val="18"/>
        </w:rPr>
        <w:tab/>
      </w:r>
      <w:r w:rsidRPr="008A53D2">
        <w:rPr>
          <w:rFonts w:ascii="HGｺﾞｼｯｸM" w:eastAsia="HGｺﾞｼｯｸM" w:hAnsiTheme="minorEastAsia" w:hint="eastAsia"/>
          <w:sz w:val="18"/>
          <w:szCs w:val="18"/>
        </w:rPr>
        <w:t>金額は、消費税及び地方消費税を含む。</w:t>
      </w:r>
    </w:p>
    <w:p w14:paraId="4F163150" w14:textId="77777777" w:rsidR="00C91CB5" w:rsidRPr="00E4169A" w:rsidRDefault="00C91CB5" w:rsidP="0000688F">
      <w:pPr>
        <w:ind w:leftChars="200" w:left="420"/>
        <w:jc w:val="right"/>
        <w:rPr>
          <w:rFonts w:ascii="HGｺﾞｼｯｸM" w:eastAsia="HGｺﾞｼｯｸM" w:hAnsiTheme="minorEastAsia"/>
          <w:b/>
          <w:sz w:val="24"/>
          <w:szCs w:val="24"/>
        </w:rPr>
      </w:pPr>
      <w:r w:rsidRPr="00C56E47">
        <w:rPr>
          <w:noProof/>
        </w:rPr>
        <w:drawing>
          <wp:anchor distT="0" distB="0" distL="114300" distR="114300" simplePos="0" relativeHeight="251961344" behindDoc="1" locked="0" layoutInCell="1" allowOverlap="1" wp14:anchorId="74AAE9A0" wp14:editId="7C834C02">
            <wp:simplePos x="0" y="0"/>
            <wp:positionH relativeFrom="column">
              <wp:posOffset>297815</wp:posOffset>
            </wp:positionH>
            <wp:positionV relativeFrom="paragraph">
              <wp:posOffset>83185</wp:posOffset>
            </wp:positionV>
            <wp:extent cx="5966460" cy="1428750"/>
            <wp:effectExtent l="0" t="0" r="0" b="0"/>
            <wp:wrapTight wrapText="bothSides">
              <wp:wrapPolygon edited="0">
                <wp:start x="0" y="0"/>
                <wp:lineTo x="0" y="21312"/>
                <wp:lineTo x="21517" y="21312"/>
                <wp:lineTo x="21517" y="0"/>
                <wp:lineTo x="0" y="0"/>
              </wp:wrapPolygon>
            </wp:wrapTight>
            <wp:docPr id="322867405"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966460" cy="1428750"/>
                    </a:xfrm>
                    <a:prstGeom prst="rect">
                      <a:avLst/>
                    </a:prstGeom>
                    <a:noFill/>
                    <a:ln>
                      <a:noFill/>
                    </a:ln>
                  </pic:spPr>
                </pic:pic>
              </a:graphicData>
            </a:graphic>
          </wp:anchor>
        </w:drawing>
      </w:r>
    </w:p>
    <w:p w14:paraId="5B30E730" w14:textId="76D9E65E" w:rsidR="00C91CB5" w:rsidRDefault="00C91CB5">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71CDBFD0" w14:textId="77777777" w:rsidR="00C91CB5" w:rsidRDefault="00C91CB5" w:rsidP="0089537B">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963392" behindDoc="0" locked="0" layoutInCell="1" allowOverlap="1" wp14:anchorId="5ECB55EA" wp14:editId="39ABCF4B">
                <wp:simplePos x="0" y="0"/>
                <wp:positionH relativeFrom="column">
                  <wp:posOffset>161290</wp:posOffset>
                </wp:positionH>
                <wp:positionV relativeFrom="paragraph">
                  <wp:posOffset>-48260</wp:posOffset>
                </wp:positionV>
                <wp:extent cx="6098875" cy="428625"/>
                <wp:effectExtent l="57150" t="0" r="73660" b="104775"/>
                <wp:wrapNone/>
                <wp:docPr id="287094" name="グループ化 287094"/>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95" name="角丸四角形 287095"/>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21884F3F" w14:textId="77777777" w:rsidR="00C91CB5" w:rsidRPr="0043013F" w:rsidRDefault="00C91CB5" w:rsidP="0089537B">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99" name="テキスト ボックス 287099"/>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554F9AF" w14:textId="77777777" w:rsidR="00C91CB5" w:rsidRPr="0043013F" w:rsidRDefault="00C91CB5" w:rsidP="0089537B">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下水道事業</w:t>
                              </w:r>
                            </w:p>
                            <w:p w14:paraId="27FB613A" w14:textId="77777777" w:rsidR="00C91CB5" w:rsidRPr="0043013F" w:rsidRDefault="00C91CB5" w:rsidP="0089537B">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ECB55EA" id="グループ化 287094" o:spid="_x0000_s1665" style="position:absolute;left:0;text-align:left;margin-left:12.7pt;margin-top:-3.8pt;width:480.25pt;height:33.75pt;z-index:251963392"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">
                <v:roundrect id="角丸四角形 287095" o:spid="_x0000_s1666"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" fillcolor="#b6dde8 [1304]" strokecolor="#4579b8 [3044]">
                  <v:shadow on="t" color="black" opacity="22937f" origin=",.5" offset="0,.63889mm"/>
                  <v:textbox inset="1.44pt,0,0,0">
                    <w:txbxContent>
                      <w:p w14:paraId="21884F3F" w14:textId="77777777" w:rsidR="00C91CB5" w:rsidRPr="0043013F" w:rsidRDefault="00C91CB5" w:rsidP="0089537B">
                        <w:pPr>
                          <w:pStyle w:val="Web"/>
                          <w:spacing w:before="0" w:beforeAutospacing="0" w:after="0" w:afterAutospacing="0"/>
                          <w:ind w:firstLineChars="50" w:firstLine="140"/>
                          <w:rPr>
                            <w:sz w:val="28"/>
                            <w:szCs w:val="28"/>
                          </w:rPr>
                        </w:pPr>
                      </w:p>
                    </w:txbxContent>
                  </v:textbox>
                </v:roundrect>
                <v:shape id="テキスト ボックス 287099" o:spid="_x0000_s1667"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" filled="f" stroked="f" strokeweight=".5pt">
                  <v:textbox>
                    <w:txbxContent>
                      <w:p w14:paraId="0554F9AF" w14:textId="77777777" w:rsidR="00C91CB5" w:rsidRPr="0043013F" w:rsidRDefault="00C91CB5" w:rsidP="0089537B">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Ⅲ</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下水道事業</w:t>
                        </w:r>
                      </w:p>
                      <w:p w14:paraId="27FB613A" w14:textId="77777777" w:rsidR="00C91CB5" w:rsidRPr="0043013F" w:rsidRDefault="00C91CB5" w:rsidP="0089537B">
                        <w:pPr>
                          <w:rPr>
                            <w:rFonts w:ascii="HG丸ｺﾞｼｯｸM-PRO" w:eastAsia="HG丸ｺﾞｼｯｸM-PRO" w:hAnsi="HG丸ｺﾞｼｯｸM-PRO"/>
                            <w:b/>
                            <w:sz w:val="28"/>
                            <w:szCs w:val="28"/>
                          </w:rPr>
                        </w:pPr>
                      </w:p>
                    </w:txbxContent>
                  </v:textbox>
                </v:shape>
              </v:group>
            </w:pict>
          </mc:Fallback>
        </mc:AlternateContent>
      </w:r>
    </w:p>
    <w:p w14:paraId="7D449548" w14:textId="77777777" w:rsidR="00C91CB5" w:rsidRPr="00A15C68" w:rsidRDefault="00C91CB5" w:rsidP="0089537B">
      <w:pPr>
        <w:rPr>
          <w:rFonts w:ascii="HGｺﾞｼｯｸM" w:eastAsia="HGｺﾞｼｯｸM" w:hAnsiTheme="minorEastAsia"/>
          <w:sz w:val="24"/>
          <w:szCs w:val="24"/>
        </w:rPr>
      </w:pPr>
    </w:p>
    <w:p w14:paraId="4B1FDBC6" w14:textId="77777777" w:rsidR="00C91CB5" w:rsidRDefault="00C91CB5" w:rsidP="00F632F4">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203F1512" w14:textId="77777777" w:rsidR="00C91CB5" w:rsidRPr="00F632F4" w:rsidRDefault="00C91CB5" w:rsidP="00F632F4">
      <w:pPr>
        <w:ind w:leftChars="300" w:left="630" w:firstLineChars="100" w:firstLine="220"/>
        <w:rPr>
          <w:rFonts w:ascii="HGｺﾞｼｯｸM" w:eastAsia="HGｺﾞｼｯｸM" w:hAnsi="ＭＳ Ｐ明朝"/>
          <w:sz w:val="22"/>
        </w:rPr>
      </w:pPr>
      <w:r w:rsidRPr="00F632F4">
        <w:rPr>
          <w:rFonts w:ascii="HGｺﾞｼｯｸM" w:eastAsia="HGｺﾞｼｯｸM" w:hAnsi="ＭＳ Ｐ明朝" w:hint="eastAsia"/>
          <w:sz w:val="22"/>
        </w:rPr>
        <w:t>令和</w:t>
      </w:r>
      <w:r>
        <w:rPr>
          <w:rFonts w:ascii="HGｺﾞｼｯｸM" w:eastAsia="HGｺﾞｼｯｸM" w:hAnsi="ＭＳ Ｐ明朝" w:hint="eastAsia"/>
          <w:sz w:val="22"/>
        </w:rPr>
        <w:t>７</w:t>
      </w:r>
      <w:r w:rsidRPr="00F632F4">
        <w:rPr>
          <w:rFonts w:ascii="HGｺﾞｼｯｸM" w:eastAsia="HGｺﾞｼｯｸM" w:hAnsi="ＭＳ Ｐ明朝" w:hint="eastAsia"/>
          <w:sz w:val="22"/>
        </w:rPr>
        <w:t>年度下半期における経営収支は、収益が</w:t>
      </w:r>
      <w:r>
        <w:rPr>
          <w:rFonts w:ascii="HGｺﾞｼｯｸM" w:eastAsia="HGｺﾞｼｯｸM" w:hAnsi="ＭＳ Ｐ明朝" w:hint="eastAsia"/>
          <w:sz w:val="22"/>
        </w:rPr>
        <w:t>404</w:t>
      </w:r>
      <w:r w:rsidRPr="00F632F4">
        <w:rPr>
          <w:rFonts w:ascii="HGｺﾞｼｯｸM" w:eastAsia="HGｺﾞｼｯｸM" w:hAnsi="ＭＳ Ｐ明朝" w:hint="eastAsia"/>
          <w:sz w:val="22"/>
        </w:rPr>
        <w:t>億</w:t>
      </w:r>
      <w:r>
        <w:rPr>
          <w:rFonts w:ascii="HGｺﾞｼｯｸM" w:eastAsia="HGｺﾞｼｯｸM" w:hAnsi="ＭＳ Ｐ明朝" w:hint="eastAsia"/>
          <w:sz w:val="22"/>
        </w:rPr>
        <w:t>2</w:t>
      </w:r>
      <w:r w:rsidRPr="00F632F4">
        <w:rPr>
          <w:rFonts w:ascii="HGｺﾞｼｯｸM" w:eastAsia="HGｺﾞｼｯｸM" w:hAnsi="ＭＳ Ｐ明朝" w:hint="eastAsia"/>
          <w:sz w:val="22"/>
        </w:rPr>
        <w:t>,</w:t>
      </w:r>
      <w:r>
        <w:rPr>
          <w:rFonts w:ascii="HGｺﾞｼｯｸM" w:eastAsia="HGｺﾞｼｯｸM" w:hAnsi="ＭＳ Ｐ明朝" w:hint="eastAsia"/>
          <w:sz w:val="22"/>
        </w:rPr>
        <w:t>7</w:t>
      </w:r>
      <w:r w:rsidRPr="00F632F4">
        <w:rPr>
          <w:rFonts w:ascii="HGｺﾞｼｯｸM" w:eastAsia="HGｺﾞｼｯｸM" w:hAnsi="ＭＳ Ｐ明朝" w:hint="eastAsia"/>
          <w:sz w:val="22"/>
        </w:rPr>
        <w:t>00万円、費用が3</w:t>
      </w:r>
      <w:r>
        <w:rPr>
          <w:rFonts w:ascii="HGｺﾞｼｯｸM" w:eastAsia="HGｺﾞｼｯｸM" w:hAnsi="ＭＳ Ｐ明朝" w:hint="eastAsia"/>
          <w:sz w:val="22"/>
        </w:rPr>
        <w:t>92</w:t>
      </w:r>
      <w:r w:rsidRPr="00F632F4">
        <w:rPr>
          <w:rFonts w:ascii="HGｺﾞｼｯｸM" w:eastAsia="HGｺﾞｼｯｸM" w:hAnsi="ＭＳ Ｐ明朝" w:hint="eastAsia"/>
          <w:sz w:val="22"/>
        </w:rPr>
        <w:t>億</w:t>
      </w:r>
      <w:r>
        <w:rPr>
          <w:rFonts w:ascii="HGｺﾞｼｯｸM" w:eastAsia="HGｺﾞｼｯｸM" w:hAnsi="ＭＳ Ｐ明朝" w:hint="eastAsia"/>
          <w:sz w:val="22"/>
        </w:rPr>
        <w:t>1</w:t>
      </w:r>
      <w:r w:rsidRPr="00F632F4">
        <w:rPr>
          <w:rFonts w:ascii="HGｺﾞｼｯｸM" w:eastAsia="HGｺﾞｼｯｸM" w:hAnsi="ＭＳ Ｐ明朝" w:hint="eastAsia"/>
          <w:sz w:val="22"/>
        </w:rPr>
        <w:t>,</w:t>
      </w:r>
      <w:r>
        <w:rPr>
          <w:rFonts w:ascii="HGｺﾞｼｯｸM" w:eastAsia="HGｺﾞｼｯｸM" w:hAnsi="ＭＳ Ｐ明朝" w:hint="eastAsia"/>
          <w:sz w:val="22"/>
        </w:rPr>
        <w:t>6</w:t>
      </w:r>
      <w:r w:rsidRPr="00F632F4">
        <w:rPr>
          <w:rFonts w:ascii="HGｺﾞｼｯｸM" w:eastAsia="HGｺﾞｼｯｸM" w:hAnsi="ＭＳ Ｐ明朝" w:hint="eastAsia"/>
          <w:sz w:val="22"/>
        </w:rPr>
        <w:t>00万円となり、差引1</w:t>
      </w:r>
      <w:r>
        <w:rPr>
          <w:rFonts w:ascii="HGｺﾞｼｯｸM" w:eastAsia="HGｺﾞｼｯｸM" w:hAnsi="ＭＳ Ｐ明朝" w:hint="eastAsia"/>
          <w:sz w:val="22"/>
        </w:rPr>
        <w:t>2</w:t>
      </w:r>
      <w:r w:rsidRPr="00F632F4">
        <w:rPr>
          <w:rFonts w:ascii="HGｺﾞｼｯｸM" w:eastAsia="HGｺﾞｼｯｸM" w:hAnsi="ＭＳ Ｐ明朝" w:hint="eastAsia"/>
          <w:sz w:val="22"/>
        </w:rPr>
        <w:t>億</w:t>
      </w:r>
      <w:r>
        <w:rPr>
          <w:rFonts w:ascii="HGｺﾞｼｯｸM" w:eastAsia="HGｺﾞｼｯｸM" w:hAnsi="ＭＳ Ｐ明朝" w:hint="eastAsia"/>
          <w:sz w:val="22"/>
        </w:rPr>
        <w:t>1</w:t>
      </w:r>
      <w:r w:rsidRPr="00F632F4">
        <w:rPr>
          <w:rFonts w:ascii="HGｺﾞｼｯｸM" w:eastAsia="HGｺﾞｼｯｸM" w:hAnsi="ＭＳ Ｐ明朝" w:hint="eastAsia"/>
          <w:sz w:val="22"/>
        </w:rPr>
        <w:t>,</w:t>
      </w:r>
      <w:r>
        <w:rPr>
          <w:rFonts w:ascii="HGｺﾞｼｯｸM" w:eastAsia="HGｺﾞｼｯｸM" w:hAnsi="ＭＳ Ｐ明朝" w:hint="eastAsia"/>
          <w:sz w:val="22"/>
        </w:rPr>
        <w:t>1</w:t>
      </w:r>
      <w:r w:rsidRPr="00F632F4">
        <w:rPr>
          <w:rFonts w:ascii="HGｺﾞｼｯｸM" w:eastAsia="HGｺﾞｼｯｸM" w:hAnsi="ＭＳ Ｐ明朝" w:hint="eastAsia"/>
          <w:sz w:val="22"/>
        </w:rPr>
        <w:t>00万円の剰余となりました。</w:t>
      </w:r>
    </w:p>
    <w:p w14:paraId="2F181AB9" w14:textId="77777777" w:rsidR="00C91CB5" w:rsidRPr="00F632F4" w:rsidRDefault="00C91CB5" w:rsidP="00F632F4">
      <w:pPr>
        <w:ind w:leftChars="300" w:left="630" w:firstLineChars="100" w:firstLine="220"/>
        <w:rPr>
          <w:rFonts w:ascii="HGｺﾞｼｯｸM" w:eastAsia="HGｺﾞｼｯｸM" w:hAnsi="ＭＳ Ｐ明朝"/>
          <w:sz w:val="22"/>
        </w:rPr>
      </w:pPr>
      <w:r w:rsidRPr="00F632F4">
        <w:rPr>
          <w:rFonts w:ascii="HGｺﾞｼｯｸM" w:eastAsia="HGｺﾞｼｯｸM" w:hAnsi="ＭＳ Ｐ明朝" w:hint="eastAsia"/>
          <w:sz w:val="22"/>
        </w:rPr>
        <w:t>建設改良工事については、機能維持として老朽化した下水管渠や</w:t>
      </w:r>
      <w:r>
        <w:rPr>
          <w:rFonts w:ascii="HGｺﾞｼｯｸM" w:eastAsia="HGｺﾞｼｯｸM" w:hAnsi="ＭＳ Ｐ明朝" w:hint="eastAsia"/>
          <w:sz w:val="22"/>
        </w:rPr>
        <w:t>汚泥処理施設</w:t>
      </w:r>
      <w:r w:rsidRPr="00F632F4">
        <w:rPr>
          <w:rFonts w:ascii="HGｺﾞｼｯｸM" w:eastAsia="HGｺﾞｼｯｸM" w:hAnsi="ＭＳ Ｐ明朝" w:hint="eastAsia"/>
          <w:sz w:val="22"/>
        </w:rPr>
        <w:t>などの改築更新を実施しました。</w:t>
      </w:r>
    </w:p>
    <w:p w14:paraId="4AC5F41D" w14:textId="77777777" w:rsidR="00C91CB5" w:rsidRPr="00F632F4" w:rsidRDefault="00C91CB5" w:rsidP="00F632F4">
      <w:pPr>
        <w:ind w:leftChars="300" w:left="630" w:firstLineChars="100" w:firstLine="220"/>
        <w:rPr>
          <w:rFonts w:ascii="HGｺﾞｼｯｸM" w:eastAsia="HGｺﾞｼｯｸM" w:hAnsi="ＭＳ Ｐ明朝"/>
          <w:sz w:val="22"/>
        </w:rPr>
      </w:pPr>
      <w:r w:rsidRPr="00F632F4">
        <w:rPr>
          <w:rFonts w:ascii="HGｺﾞｼｯｸM" w:eastAsia="HGｺﾞｼｯｸM" w:hAnsi="ＭＳ Ｐ明朝" w:hint="eastAsia"/>
          <w:sz w:val="22"/>
        </w:rPr>
        <w:t>また、浸水対策として豊崎～茶屋町下水道幹線の整備などを</w:t>
      </w:r>
      <w:r>
        <w:rPr>
          <w:rFonts w:ascii="HGｺﾞｼｯｸM" w:eastAsia="HGｺﾞｼｯｸM" w:hAnsi="ＭＳ Ｐ明朝" w:hint="eastAsia"/>
          <w:sz w:val="22"/>
        </w:rPr>
        <w:t>実施</w:t>
      </w:r>
      <w:r w:rsidRPr="00F632F4">
        <w:rPr>
          <w:rFonts w:ascii="HGｺﾞｼｯｸM" w:eastAsia="HGｺﾞｼｯｸM" w:hAnsi="ＭＳ Ｐ明朝" w:hint="eastAsia"/>
          <w:sz w:val="22"/>
        </w:rPr>
        <w:t>しました。</w:t>
      </w:r>
    </w:p>
    <w:p w14:paraId="2732CC43" w14:textId="77777777" w:rsidR="00C91CB5" w:rsidRPr="00F632F4" w:rsidRDefault="00C91CB5" w:rsidP="00F632F4">
      <w:pPr>
        <w:ind w:leftChars="300" w:left="630" w:firstLineChars="100" w:firstLine="220"/>
        <w:rPr>
          <w:rFonts w:ascii="HGｺﾞｼｯｸM" w:eastAsia="HGｺﾞｼｯｸM" w:hAnsi="ＭＳ Ｐ明朝"/>
          <w:sz w:val="22"/>
        </w:rPr>
      </w:pPr>
      <w:r w:rsidRPr="00F632F4">
        <w:rPr>
          <w:rFonts w:ascii="HGｺﾞｼｯｸM" w:eastAsia="HGｺﾞｼｯｸM" w:hAnsi="ＭＳ Ｐ明朝" w:hint="eastAsia"/>
          <w:sz w:val="22"/>
        </w:rPr>
        <w:t>さらに、地震対策として下水管渠などの耐震化、都市環境保全として住之江下水処理場雨水滞水池建設</w:t>
      </w:r>
      <w:r>
        <w:rPr>
          <w:rFonts w:ascii="HGｺﾞｼｯｸM" w:eastAsia="HGｺﾞｼｯｸM" w:hAnsi="ＭＳ Ｐ明朝" w:hint="eastAsia"/>
          <w:sz w:val="22"/>
        </w:rPr>
        <w:t>による合流式下水道の改善</w:t>
      </w:r>
      <w:r w:rsidRPr="00F632F4">
        <w:rPr>
          <w:rFonts w:ascii="HGｺﾞｼｯｸM" w:eastAsia="HGｺﾞｼｯｸM" w:hAnsi="ＭＳ Ｐ明朝" w:hint="eastAsia"/>
          <w:sz w:val="22"/>
        </w:rPr>
        <w:t>などを</w:t>
      </w:r>
      <w:r>
        <w:rPr>
          <w:rFonts w:ascii="HGｺﾞｼｯｸM" w:eastAsia="HGｺﾞｼｯｸM" w:hAnsi="ＭＳ Ｐ明朝" w:hint="eastAsia"/>
          <w:sz w:val="22"/>
        </w:rPr>
        <w:t>実施</w:t>
      </w:r>
      <w:r w:rsidRPr="00F632F4">
        <w:rPr>
          <w:rFonts w:ascii="HGｺﾞｼｯｸM" w:eastAsia="HGｺﾞｼｯｸM" w:hAnsi="ＭＳ Ｐ明朝" w:hint="eastAsia"/>
          <w:sz w:val="22"/>
        </w:rPr>
        <w:t>しました。</w:t>
      </w:r>
    </w:p>
    <w:p w14:paraId="62D2E401" w14:textId="77777777" w:rsidR="00C91CB5" w:rsidRPr="00CE29F1" w:rsidRDefault="00C91CB5" w:rsidP="00A84657">
      <w:pPr>
        <w:ind w:leftChars="176" w:left="370"/>
        <w:rPr>
          <w:rFonts w:ascii="HGｺﾞｼｯｸM" w:eastAsia="HGｺﾞｼｯｸM" w:hAnsiTheme="minorEastAsia"/>
          <w:sz w:val="22"/>
        </w:rPr>
      </w:pPr>
    </w:p>
    <w:p w14:paraId="4F81E702" w14:textId="77777777" w:rsidR="00C91CB5" w:rsidRPr="00E87A83" w:rsidRDefault="00C91CB5" w:rsidP="002B6CB9">
      <w:pPr>
        <w:ind w:firstLineChars="250" w:firstLine="525"/>
        <w:rPr>
          <w:rFonts w:ascii="HGｺﾞｼｯｸM" w:eastAsia="HGｺﾞｼｯｸM" w:hAnsi="ＭＳ ゴシック"/>
          <w:b/>
          <w:sz w:val="26"/>
          <w:szCs w:val="26"/>
          <w:shd w:val="clear" w:color="auto" w:fill="C0C0C0"/>
        </w:rPr>
      </w:pPr>
      <w:r w:rsidRPr="00E534A6">
        <w:rPr>
          <w:noProof/>
        </w:rPr>
        <w:drawing>
          <wp:anchor distT="0" distB="0" distL="114300" distR="114300" simplePos="0" relativeHeight="251964416" behindDoc="0" locked="0" layoutInCell="1" allowOverlap="1" wp14:anchorId="0F3C4F8F" wp14:editId="17C4D63A">
            <wp:simplePos x="0" y="0"/>
            <wp:positionH relativeFrom="column">
              <wp:posOffset>215265</wp:posOffset>
            </wp:positionH>
            <wp:positionV relativeFrom="paragraph">
              <wp:posOffset>240665</wp:posOffset>
            </wp:positionV>
            <wp:extent cx="6200775" cy="5575300"/>
            <wp:effectExtent l="0" t="0" r="9525" b="6350"/>
            <wp:wrapThrough wrapText="bothSides">
              <wp:wrapPolygon edited="0">
                <wp:start x="0" y="0"/>
                <wp:lineTo x="0" y="21551"/>
                <wp:lineTo x="21567" y="21551"/>
                <wp:lineTo x="21567" y="0"/>
                <wp:lineTo x="0" y="0"/>
              </wp:wrapPolygon>
            </wp:wrapThrough>
            <wp:docPr id="33445772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200775" cy="55753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4588201A" w14:textId="77777777" w:rsidR="00C91CB5" w:rsidRPr="006D0B86" w:rsidRDefault="00C91CB5" w:rsidP="0089537B">
      <w:pPr>
        <w:widowControl/>
        <w:jc w:val="left"/>
        <w:rPr>
          <w:rFonts w:ascii="HGｺﾞｼｯｸM" w:eastAsia="HGｺﾞｼｯｸM" w:hAnsiTheme="minorEastAsia"/>
          <w:sz w:val="24"/>
          <w:szCs w:val="24"/>
        </w:rPr>
      </w:pPr>
    </w:p>
    <w:p w14:paraId="12446043" w14:textId="77777777" w:rsidR="00C91CB5" w:rsidRDefault="00C91CB5" w:rsidP="0089537B">
      <w:pPr>
        <w:widowControl/>
        <w:jc w:val="left"/>
        <w:rPr>
          <w:rFonts w:ascii="HGｺﾞｼｯｸM" w:eastAsia="HGｺﾞｼｯｸM" w:hAnsiTheme="minorEastAsia"/>
          <w:sz w:val="24"/>
          <w:szCs w:val="24"/>
        </w:rPr>
      </w:pPr>
    </w:p>
    <w:p w14:paraId="642DA382" w14:textId="77777777" w:rsidR="00C91CB5" w:rsidRDefault="00C91CB5" w:rsidP="00CD5763">
      <w:pPr>
        <w:ind w:firstLineChars="200" w:firstLine="420"/>
        <w:rPr>
          <w:rFonts w:ascii="HGｺﾞｼｯｸM" w:eastAsia="HGｺﾞｼｯｸM" w:hAnsi="ＭＳ ゴシック"/>
          <w:b/>
          <w:sz w:val="26"/>
          <w:szCs w:val="26"/>
          <w:shd w:val="clear" w:color="auto" w:fill="C0C0C0"/>
        </w:rPr>
      </w:pPr>
      <w:r w:rsidRPr="0093292C">
        <w:rPr>
          <w:noProof/>
        </w:rPr>
        <w:drawing>
          <wp:anchor distT="0" distB="0" distL="114300" distR="114300" simplePos="0" relativeHeight="251965440" behindDoc="0" locked="0" layoutInCell="1" allowOverlap="1" wp14:anchorId="755B282A" wp14:editId="4520BCD5">
            <wp:simplePos x="0" y="0"/>
            <wp:positionH relativeFrom="margin">
              <wp:posOffset>147955</wp:posOffset>
            </wp:positionH>
            <wp:positionV relativeFrom="paragraph">
              <wp:posOffset>259080</wp:posOffset>
            </wp:positionV>
            <wp:extent cx="6242685" cy="5013960"/>
            <wp:effectExtent l="0" t="0" r="5715" b="0"/>
            <wp:wrapThrough wrapText="bothSides">
              <wp:wrapPolygon edited="0">
                <wp:start x="0" y="0"/>
                <wp:lineTo x="0" y="21502"/>
                <wp:lineTo x="21554" y="21502"/>
                <wp:lineTo x="21554" y="0"/>
                <wp:lineTo x="0" y="0"/>
              </wp:wrapPolygon>
            </wp:wrapThrough>
            <wp:docPr id="99663204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42685" cy="5013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ｺﾞｼｯｸM" w:eastAsia="HGｺﾞｼｯｸM" w:hAnsi="ＭＳ ゴシック" w:hint="eastAsia"/>
          <w:b/>
          <w:sz w:val="26"/>
          <w:szCs w:val="26"/>
          <w:shd w:val="clear" w:color="auto" w:fill="C0C0C0"/>
        </w:rPr>
        <w:t>３．貸借対照表の要旨</w:t>
      </w:r>
      <w:r w:rsidRPr="005219EC">
        <w:rPr>
          <w:rFonts w:ascii="HGｺﾞｼｯｸM" w:eastAsia="HGｺﾞｼｯｸM" w:hAnsi="ＭＳ ゴシック" w:hint="eastAsia"/>
          <w:b/>
          <w:sz w:val="26"/>
          <w:szCs w:val="26"/>
          <w:shd w:val="clear" w:color="auto" w:fill="C0C0C0"/>
        </w:rPr>
        <w:t xml:space="preserve">　　　　　　　　　　　　　　　　　　　　　　　　　　　　　　　　　　</w:t>
      </w:r>
    </w:p>
    <w:tbl>
      <w:tblPr>
        <w:tblpPr w:leftFromText="142" w:rightFromText="142" w:vertAnchor="page" w:horzAnchor="margin" w:tblpX="-142" w:tblpY="9402"/>
        <w:tblW w:w="0" w:type="auto"/>
        <w:tblLayout w:type="fixed"/>
        <w:tblCellMar>
          <w:left w:w="99" w:type="dxa"/>
          <w:right w:w="99" w:type="dxa"/>
        </w:tblCellMar>
        <w:tblLook w:val="0000" w:firstRow="0" w:lastRow="0" w:firstColumn="0" w:lastColumn="0" w:noHBand="0" w:noVBand="0"/>
      </w:tblPr>
      <w:tblGrid>
        <w:gridCol w:w="1277"/>
        <w:gridCol w:w="567"/>
        <w:gridCol w:w="7889"/>
      </w:tblGrid>
      <w:tr w:rsidR="00C91CB5" w:rsidRPr="00E30C1D" w14:paraId="183F4D8C" w14:textId="77777777" w:rsidTr="00550924">
        <w:trPr>
          <w:trHeight w:val="403"/>
        </w:trPr>
        <w:tc>
          <w:tcPr>
            <w:tcW w:w="1277" w:type="dxa"/>
          </w:tcPr>
          <w:p w14:paraId="45E6A2C5" w14:textId="77777777" w:rsidR="00C91CB5" w:rsidRPr="00E30C1D" w:rsidRDefault="00C91CB5" w:rsidP="00550924">
            <w:pPr>
              <w:tabs>
                <w:tab w:val="left" w:pos="790"/>
              </w:tabs>
              <w:snapToGrid w:val="0"/>
              <w:jc w:val="center"/>
              <w:rPr>
                <w:rFonts w:ascii="HGｺﾞｼｯｸM" w:eastAsia="HGｺﾞｼｯｸM" w:hAnsiTheme="minorEastAsia"/>
                <w:sz w:val="18"/>
                <w:szCs w:val="18"/>
              </w:rPr>
            </w:pPr>
            <w:r>
              <w:rPr>
                <w:rFonts w:ascii="HGｺﾞｼｯｸM" w:eastAsia="HGｺﾞｼｯｸM" w:hAnsiTheme="minorEastAsia" w:hint="eastAsia"/>
                <w:sz w:val="18"/>
                <w:szCs w:val="18"/>
              </w:rPr>
              <w:t xml:space="preserve">　(</w:t>
            </w:r>
            <w:r w:rsidRPr="00E30C1D">
              <w:rPr>
                <w:rFonts w:ascii="HGｺﾞｼｯｸM" w:eastAsia="HGｺﾞｼｯｸM" w:hAnsiTheme="minorEastAsia" w:hint="eastAsia"/>
                <w:sz w:val="18"/>
                <w:szCs w:val="18"/>
              </w:rPr>
              <w:t>注)</w:t>
            </w:r>
          </w:p>
        </w:tc>
        <w:tc>
          <w:tcPr>
            <w:tcW w:w="567" w:type="dxa"/>
          </w:tcPr>
          <w:p w14:paraId="3BFF32AA" w14:textId="77777777" w:rsidR="00C91CB5" w:rsidRPr="00E30C1D" w:rsidRDefault="00C91CB5" w:rsidP="00550924">
            <w:pPr>
              <w:tabs>
                <w:tab w:val="left" w:pos="790"/>
              </w:tabs>
              <w:snapToGrid w:val="0"/>
              <w:ind w:right="43"/>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１．</w:t>
            </w:r>
          </w:p>
          <w:p w14:paraId="48476818" w14:textId="77777777" w:rsidR="00C91CB5" w:rsidRPr="00E30C1D" w:rsidRDefault="00C91CB5" w:rsidP="00550924">
            <w:pPr>
              <w:tabs>
                <w:tab w:val="left" w:pos="790"/>
              </w:tabs>
              <w:snapToGrid w:val="0"/>
              <w:ind w:right="43"/>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２．</w:t>
            </w:r>
          </w:p>
        </w:tc>
        <w:tc>
          <w:tcPr>
            <w:tcW w:w="7889" w:type="dxa"/>
          </w:tcPr>
          <w:p w14:paraId="76712D5E" w14:textId="77777777" w:rsidR="00C91CB5" w:rsidRPr="00E30C1D" w:rsidRDefault="00C91CB5" w:rsidP="00550924">
            <w:pPr>
              <w:tabs>
                <w:tab w:val="left" w:pos="790"/>
              </w:tabs>
              <w:snapToGrid w:val="0"/>
              <w:ind w:right="43" w:firstLineChars="50" w:firstLine="90"/>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 xml:space="preserve">有形固定資産の減価償却累計額　</w:t>
            </w:r>
            <w:r>
              <w:rPr>
                <w:rFonts w:ascii="HGｺﾞｼｯｸM" w:eastAsia="HGｺﾞｼｯｸM" w:hAnsiTheme="minorEastAsia" w:hint="eastAsia"/>
                <w:sz w:val="18"/>
                <w:szCs w:val="18"/>
              </w:rPr>
              <w:t xml:space="preserve">  1,247</w:t>
            </w:r>
            <w:r>
              <w:rPr>
                <w:rFonts w:ascii="HGｺﾞｼｯｸM" w:eastAsia="HGｺﾞｼｯｸM" w:hAnsiTheme="minorEastAsia"/>
                <w:sz w:val="18"/>
                <w:szCs w:val="18"/>
              </w:rPr>
              <w:t>,</w:t>
            </w:r>
            <w:r>
              <w:rPr>
                <w:rFonts w:ascii="HGｺﾞｼｯｸM" w:eastAsia="HGｺﾞｼｯｸM" w:hAnsiTheme="minorEastAsia" w:hint="eastAsia"/>
                <w:sz w:val="18"/>
                <w:szCs w:val="18"/>
              </w:rPr>
              <w:t>433</w:t>
            </w:r>
            <w:r w:rsidRPr="00E30C1D">
              <w:rPr>
                <w:rFonts w:ascii="HGｺﾞｼｯｸM" w:eastAsia="HGｺﾞｼｯｸM" w:hAnsiTheme="minorEastAsia" w:hint="eastAsia"/>
                <w:sz w:val="18"/>
                <w:szCs w:val="18"/>
              </w:rPr>
              <w:t>百万円</w:t>
            </w:r>
          </w:p>
          <w:p w14:paraId="6EE66861" w14:textId="77777777" w:rsidR="00C91CB5" w:rsidRPr="00E30C1D" w:rsidRDefault="00C91CB5" w:rsidP="00550924">
            <w:pPr>
              <w:tabs>
                <w:tab w:val="left" w:pos="790"/>
                <w:tab w:val="left" w:pos="7468"/>
              </w:tabs>
              <w:snapToGrid w:val="0"/>
              <w:ind w:firstLineChars="50" w:firstLine="90"/>
              <w:rPr>
                <w:rFonts w:ascii="HGｺﾞｼｯｸM" w:eastAsia="HGｺﾞｼｯｸM" w:hAnsiTheme="minorEastAsia"/>
                <w:sz w:val="18"/>
                <w:szCs w:val="18"/>
              </w:rPr>
            </w:pPr>
            <w:r w:rsidRPr="00E30C1D">
              <w:rPr>
                <w:rFonts w:ascii="HGｺﾞｼｯｸM" w:eastAsia="HGｺﾞｼｯｸM" w:hAnsiTheme="minorEastAsia" w:hint="eastAsia"/>
                <w:sz w:val="18"/>
                <w:szCs w:val="18"/>
              </w:rPr>
              <w:t xml:space="preserve">繰延収益の収益化累計額　　　　　</w:t>
            </w:r>
            <w:r>
              <w:rPr>
                <w:rFonts w:ascii="HGｺﾞｼｯｸM" w:eastAsia="HGｺﾞｼｯｸM" w:hAnsiTheme="minorEastAsia" w:hint="eastAsia"/>
                <w:sz w:val="18"/>
                <w:szCs w:val="18"/>
              </w:rPr>
              <w:t xml:space="preserve">  465</w:t>
            </w:r>
            <w:r>
              <w:rPr>
                <w:rFonts w:ascii="HGｺﾞｼｯｸM" w:eastAsia="HGｺﾞｼｯｸM" w:hAnsiTheme="minorEastAsia"/>
                <w:sz w:val="18"/>
                <w:szCs w:val="18"/>
              </w:rPr>
              <w:t>,</w:t>
            </w:r>
            <w:r>
              <w:rPr>
                <w:rFonts w:ascii="HGｺﾞｼｯｸM" w:eastAsia="HGｺﾞｼｯｸM" w:hAnsiTheme="minorEastAsia" w:hint="eastAsia"/>
                <w:sz w:val="18"/>
                <w:szCs w:val="18"/>
              </w:rPr>
              <w:t>450</w:t>
            </w:r>
            <w:r w:rsidRPr="00E30C1D">
              <w:rPr>
                <w:rFonts w:ascii="HGｺﾞｼｯｸM" w:eastAsia="HGｺﾞｼｯｸM" w:hAnsiTheme="minorEastAsia" w:hint="eastAsia"/>
                <w:sz w:val="18"/>
                <w:szCs w:val="18"/>
              </w:rPr>
              <w:t>百万円</w:t>
            </w:r>
          </w:p>
        </w:tc>
      </w:tr>
    </w:tbl>
    <w:p w14:paraId="4F8EB486" w14:textId="77777777" w:rsidR="00C91CB5" w:rsidRDefault="00C91CB5" w:rsidP="00A14321">
      <w:pPr>
        <w:rPr>
          <w:rFonts w:ascii="HGｺﾞｼｯｸM" w:eastAsia="HGｺﾞｼｯｸM" w:hAnsi="ＭＳ ゴシック"/>
          <w:b/>
          <w:sz w:val="26"/>
          <w:szCs w:val="26"/>
          <w:shd w:val="clear" w:color="auto" w:fill="C0C0C0"/>
        </w:rPr>
      </w:pPr>
    </w:p>
    <w:p w14:paraId="30B04927" w14:textId="77777777" w:rsidR="00C91CB5" w:rsidRDefault="00C91CB5" w:rsidP="00A14321">
      <w:pPr>
        <w:rPr>
          <w:rFonts w:ascii="HGｺﾞｼｯｸM" w:eastAsia="HGｺﾞｼｯｸM" w:hAnsi="ＭＳ ゴシック"/>
          <w:b/>
          <w:sz w:val="26"/>
          <w:szCs w:val="26"/>
          <w:shd w:val="clear" w:color="auto" w:fill="C0C0C0"/>
        </w:rPr>
      </w:pPr>
    </w:p>
    <w:p w14:paraId="75F33A27" w14:textId="77777777" w:rsidR="00C91CB5" w:rsidRPr="00C05918" w:rsidRDefault="00C91CB5" w:rsidP="00F632F4">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0F0AD3F8" w14:textId="77777777" w:rsidR="00C91CB5" w:rsidRDefault="00C91CB5" w:rsidP="0014355D">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Pr>
          <w:rFonts w:ascii="HGｺﾞｼｯｸM" w:eastAsia="HGｺﾞｼｯｸM" w:hAnsiTheme="minorEastAsia" w:hint="eastAsia"/>
          <w:sz w:val="24"/>
          <w:szCs w:val="24"/>
        </w:rPr>
        <w:t>（令和８</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p>
    <w:p w14:paraId="2D7296DA" w14:textId="77777777" w:rsidR="00C91CB5" w:rsidRDefault="00C91CB5" w:rsidP="0014355D">
      <w:pPr>
        <w:ind w:firstLineChars="200" w:firstLine="420"/>
        <w:rPr>
          <w:rFonts w:ascii="HGｺﾞｼｯｸM" w:eastAsia="HGｺﾞｼｯｸM" w:hAnsiTheme="minorEastAsia"/>
          <w:sz w:val="24"/>
          <w:szCs w:val="24"/>
        </w:rPr>
      </w:pPr>
      <w:r w:rsidRPr="00A505A2">
        <w:rPr>
          <w:noProof/>
        </w:rPr>
        <w:drawing>
          <wp:anchor distT="0" distB="0" distL="114300" distR="114300" simplePos="0" relativeHeight="251966464" behindDoc="0" locked="0" layoutInCell="1" allowOverlap="1" wp14:anchorId="13F90EAC" wp14:editId="54B4A769">
            <wp:simplePos x="0" y="0"/>
            <wp:positionH relativeFrom="margin">
              <wp:align>right</wp:align>
            </wp:positionH>
            <wp:positionV relativeFrom="paragraph">
              <wp:posOffset>64282</wp:posOffset>
            </wp:positionV>
            <wp:extent cx="5941255" cy="784860"/>
            <wp:effectExtent l="0" t="0" r="2540" b="0"/>
            <wp:wrapNone/>
            <wp:docPr id="16744710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41255" cy="784860"/>
                    </a:xfrm>
                    <a:prstGeom prst="rect">
                      <a:avLst/>
                    </a:prstGeom>
                    <a:noFill/>
                    <a:ln>
                      <a:noFill/>
                    </a:ln>
                  </pic:spPr>
                </pic:pic>
              </a:graphicData>
            </a:graphic>
            <wp14:sizeRelH relativeFrom="margin">
              <wp14:pctWidth>0</wp14:pctWidth>
            </wp14:sizeRelH>
          </wp:anchor>
        </w:drawing>
      </w:r>
    </w:p>
    <w:p w14:paraId="20120728" w14:textId="77777777" w:rsidR="00C91CB5" w:rsidRDefault="00C91CB5" w:rsidP="0014355D">
      <w:pPr>
        <w:ind w:firstLineChars="200" w:firstLine="420"/>
        <w:rPr>
          <w:noProof/>
        </w:rPr>
      </w:pPr>
    </w:p>
    <w:p w14:paraId="6EA95AD3" w14:textId="77777777" w:rsidR="00C91CB5" w:rsidRDefault="00C91CB5" w:rsidP="0014355D">
      <w:pPr>
        <w:ind w:firstLineChars="200" w:firstLine="480"/>
        <w:rPr>
          <w:rFonts w:ascii="HGｺﾞｼｯｸM" w:eastAsia="HGｺﾞｼｯｸM" w:hAnsiTheme="minorEastAsia"/>
          <w:sz w:val="24"/>
          <w:szCs w:val="24"/>
        </w:rPr>
      </w:pPr>
    </w:p>
    <w:p w14:paraId="720E53ED" w14:textId="77777777" w:rsidR="00C91CB5" w:rsidRPr="00C05918" w:rsidRDefault="00C91CB5" w:rsidP="0014355D">
      <w:pPr>
        <w:ind w:firstLineChars="200" w:firstLine="480"/>
        <w:rPr>
          <w:rFonts w:ascii="HGｺﾞｼｯｸM" w:eastAsia="HGｺﾞｼｯｸM" w:hAnsiTheme="minorEastAsia"/>
          <w:sz w:val="24"/>
          <w:szCs w:val="24"/>
        </w:rPr>
      </w:pPr>
    </w:p>
    <w:p w14:paraId="2AB68DEE" w14:textId="77777777" w:rsidR="00C91CB5" w:rsidRDefault="00C91CB5" w:rsidP="00753197">
      <w:pPr>
        <w:ind w:firstLineChars="200" w:firstLine="482"/>
        <w:rPr>
          <w:rFonts w:ascii="HGｺﾞｼｯｸM" w:eastAsia="HGｺﾞｼｯｸM" w:hAnsiTheme="minorEastAsia"/>
          <w:b/>
          <w:sz w:val="24"/>
          <w:szCs w:val="24"/>
        </w:rPr>
      </w:pPr>
    </w:p>
    <w:p w14:paraId="386FAD6A" w14:textId="77777777" w:rsidR="00C91CB5" w:rsidRDefault="00C91CB5" w:rsidP="00753197">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Pr>
          <w:rFonts w:ascii="HGｺﾞｼｯｸM" w:eastAsia="HGｺﾞｼｯｸM" w:hAnsiTheme="minorEastAsia" w:hint="eastAsia"/>
          <w:sz w:val="24"/>
          <w:szCs w:val="24"/>
        </w:rPr>
        <w:t>（令和８</w:t>
      </w:r>
      <w:r w:rsidRPr="00F61A68">
        <w:rPr>
          <w:rFonts w:ascii="HGｺﾞｼｯｸM" w:eastAsia="HGｺﾞｼｯｸM" w:hAnsiTheme="minorEastAsia" w:hint="eastAsia"/>
          <w:sz w:val="24"/>
          <w:szCs w:val="24"/>
        </w:rPr>
        <w:t>年</w:t>
      </w:r>
      <w:r>
        <w:rPr>
          <w:rFonts w:ascii="HGｺﾞｼｯｸM" w:eastAsia="HGｺﾞｼｯｸM" w:hAnsiTheme="minorEastAsia" w:hint="eastAsia"/>
          <w:sz w:val="24"/>
          <w:szCs w:val="24"/>
        </w:rPr>
        <w:t>３</w:t>
      </w:r>
      <w:r w:rsidRPr="00F61A68">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F61A68">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2F5CA010" w14:textId="77777777" w:rsidR="00C91CB5" w:rsidRPr="002A4D4B" w:rsidRDefault="00C91CB5" w:rsidP="0089537B">
      <w:pPr>
        <w:rPr>
          <w:rFonts w:ascii="HGｺﾞｼｯｸM" w:eastAsia="HGｺﾞｼｯｸM" w:hAnsiTheme="minorEastAsia"/>
          <w:sz w:val="24"/>
          <w:szCs w:val="24"/>
        </w:rPr>
      </w:pPr>
    </w:p>
    <w:p w14:paraId="0F755683" w14:textId="77777777" w:rsidR="00C91CB5" w:rsidRPr="0014151A" w:rsidRDefault="00C91CB5" w:rsidP="0089537B">
      <w:pPr>
        <w:rPr>
          <w:rFonts w:ascii="HGｺﾞｼｯｸM" w:eastAsia="HGｺﾞｼｯｸM" w:hAnsiTheme="minorEastAsia"/>
          <w:sz w:val="24"/>
          <w:szCs w:val="24"/>
        </w:rPr>
      </w:pPr>
    </w:p>
    <w:p w14:paraId="2384AB1F" w14:textId="77777777" w:rsidR="00C91CB5" w:rsidRPr="002A4D4B" w:rsidRDefault="00C91CB5" w:rsidP="0089537B">
      <w:pPr>
        <w:rPr>
          <w:rFonts w:ascii="HGｺﾞｼｯｸM" w:eastAsia="HGｺﾞｼｯｸM" w:hAnsiTheme="minorEastAsia"/>
          <w:sz w:val="24"/>
          <w:szCs w:val="24"/>
        </w:rPr>
      </w:pPr>
    </w:p>
    <w:p w14:paraId="33A57B56" w14:textId="77777777" w:rsidR="00C91CB5" w:rsidRDefault="00C91CB5" w:rsidP="00793A99">
      <w:pPr>
        <w:ind w:firstLineChars="176" w:firstLine="459"/>
        <w:rPr>
          <w:rFonts w:ascii="HGｺﾞｼｯｸM" w:eastAsia="HGｺﾞｼｯｸM" w:hAnsi="ＭＳ ゴシック"/>
          <w:b/>
          <w:sz w:val="26"/>
          <w:szCs w:val="26"/>
          <w:shd w:val="clear" w:color="auto" w:fill="C0C0C0"/>
        </w:rPr>
      </w:pPr>
    </w:p>
    <w:p w14:paraId="6E79591F" w14:textId="77777777" w:rsidR="00C91CB5" w:rsidRPr="0014355D" w:rsidRDefault="00C91CB5" w:rsidP="00793A99">
      <w:pPr>
        <w:ind w:firstLineChars="176" w:firstLine="459"/>
        <w:rPr>
          <w:rFonts w:ascii="HGｺﾞｼｯｸM" w:eastAsia="HGｺﾞｼｯｸM" w:hAnsi="ＭＳ ゴシック"/>
          <w:b/>
          <w:sz w:val="26"/>
          <w:szCs w:val="26"/>
          <w:shd w:val="clear" w:color="auto" w:fill="C0C0C0"/>
        </w:rPr>
      </w:pPr>
    </w:p>
    <w:p w14:paraId="405CF405" w14:textId="77777777" w:rsidR="00C91CB5" w:rsidRPr="00D466B6" w:rsidRDefault="00C91CB5" w:rsidP="00793A99">
      <w:pPr>
        <w:widowControl/>
        <w:jc w:val="left"/>
        <w:rPr>
          <w:rFonts w:ascii="HGｺﾞｼｯｸM" w:eastAsia="HGｺﾞｼｯｸM" w:hAnsiTheme="minorEastAsia"/>
          <w:sz w:val="24"/>
          <w:szCs w:val="24"/>
        </w:rPr>
      </w:pPr>
    </w:p>
    <w:p w14:paraId="490A4419" w14:textId="77777777" w:rsidR="00C91CB5" w:rsidRPr="005219EC" w:rsidRDefault="00C91CB5" w:rsidP="00F632F4">
      <w:pPr>
        <w:ind w:firstLineChars="200" w:firstLine="522"/>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５．業務の状況</w:t>
      </w:r>
      <w:r w:rsidRPr="005219EC">
        <w:rPr>
          <w:rFonts w:ascii="HGｺﾞｼｯｸM" w:eastAsia="HGｺﾞｼｯｸM" w:hAnsi="ＭＳ ゴシック" w:hint="eastAsia"/>
          <w:b/>
          <w:sz w:val="26"/>
          <w:szCs w:val="26"/>
          <w:shd w:val="clear" w:color="auto" w:fill="C0C0C0"/>
        </w:rPr>
        <w:t xml:space="preserve">　　　　　　　　　　　　　　　　　　　　　　　　　　　　　　　　　　</w:t>
      </w:r>
    </w:p>
    <w:p w14:paraId="29E35C95" w14:textId="77777777" w:rsidR="00C91CB5" w:rsidRDefault="00C91CB5" w:rsidP="00994318">
      <w:pPr>
        <w:tabs>
          <w:tab w:val="left" w:pos="142"/>
        </w:tabs>
        <w:ind w:rightChars="-28" w:right="-59" w:firstLineChars="235" w:firstLine="566"/>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sidRPr="00297428">
        <w:rPr>
          <w:rFonts w:ascii="HGｺﾞｼｯｸM" w:eastAsia="HGｺﾞｼｯｸM" w:hAnsiTheme="minorEastAsia" w:hint="eastAsia"/>
          <w:b/>
          <w:sz w:val="24"/>
          <w:szCs w:val="24"/>
        </w:rPr>
        <w:t>下水排水及び処理状況</w:t>
      </w:r>
    </w:p>
    <w:p w14:paraId="12639061" w14:textId="77777777" w:rsidR="00C91CB5" w:rsidRDefault="00C91CB5" w:rsidP="00994318">
      <w:pPr>
        <w:tabs>
          <w:tab w:val="left" w:pos="142"/>
        </w:tabs>
        <w:ind w:rightChars="-28" w:right="-59"/>
        <w:rPr>
          <w:rFonts w:ascii="HGｺﾞｼｯｸM" w:eastAsia="HGｺﾞｼｯｸM" w:hAnsiTheme="minorEastAsia"/>
          <w:b/>
          <w:sz w:val="24"/>
          <w:szCs w:val="24"/>
        </w:rPr>
      </w:pPr>
      <w:r w:rsidRPr="00330288">
        <w:rPr>
          <w:noProof/>
        </w:rPr>
        <w:drawing>
          <wp:anchor distT="0" distB="0" distL="114300" distR="114300" simplePos="0" relativeHeight="251967488" behindDoc="0" locked="0" layoutInCell="1" allowOverlap="1" wp14:anchorId="31875990" wp14:editId="3083AACD">
            <wp:simplePos x="0" y="0"/>
            <wp:positionH relativeFrom="margin">
              <wp:align>right</wp:align>
            </wp:positionH>
            <wp:positionV relativeFrom="paragraph">
              <wp:posOffset>22225</wp:posOffset>
            </wp:positionV>
            <wp:extent cx="5943600" cy="2133600"/>
            <wp:effectExtent l="0" t="0" r="0" b="0"/>
            <wp:wrapNone/>
            <wp:docPr id="80082343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4360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A6A153" w14:textId="77777777" w:rsidR="00C91CB5" w:rsidRDefault="00C91CB5" w:rsidP="00994318">
      <w:pPr>
        <w:tabs>
          <w:tab w:val="left" w:pos="142"/>
        </w:tabs>
        <w:ind w:rightChars="-28" w:right="-59"/>
        <w:rPr>
          <w:rFonts w:ascii="HGｺﾞｼｯｸM" w:eastAsia="HGｺﾞｼｯｸM" w:hAnsiTheme="minorEastAsia"/>
          <w:b/>
          <w:sz w:val="24"/>
          <w:szCs w:val="24"/>
        </w:rPr>
      </w:pPr>
    </w:p>
    <w:p w14:paraId="63879696" w14:textId="77777777" w:rsidR="00C91CB5" w:rsidRDefault="00C91CB5" w:rsidP="00994318">
      <w:pPr>
        <w:tabs>
          <w:tab w:val="left" w:pos="142"/>
        </w:tabs>
        <w:ind w:rightChars="-28" w:right="-59"/>
        <w:rPr>
          <w:rFonts w:ascii="HGｺﾞｼｯｸM" w:eastAsia="HGｺﾞｼｯｸM" w:hAnsiTheme="minorEastAsia"/>
          <w:b/>
          <w:sz w:val="24"/>
          <w:szCs w:val="24"/>
        </w:rPr>
      </w:pPr>
    </w:p>
    <w:p w14:paraId="63A8E37D" w14:textId="77777777" w:rsidR="00C91CB5" w:rsidRDefault="00C91CB5" w:rsidP="00994318">
      <w:pPr>
        <w:tabs>
          <w:tab w:val="left" w:pos="142"/>
        </w:tabs>
        <w:ind w:rightChars="-28" w:right="-59"/>
        <w:rPr>
          <w:rFonts w:ascii="HGｺﾞｼｯｸM" w:eastAsia="HGｺﾞｼｯｸM" w:hAnsiTheme="minorEastAsia"/>
          <w:b/>
          <w:sz w:val="24"/>
          <w:szCs w:val="24"/>
        </w:rPr>
      </w:pPr>
    </w:p>
    <w:p w14:paraId="612C1AEF" w14:textId="77777777" w:rsidR="00C91CB5" w:rsidRDefault="00C91CB5" w:rsidP="00994318">
      <w:pPr>
        <w:tabs>
          <w:tab w:val="left" w:pos="142"/>
        </w:tabs>
        <w:ind w:rightChars="-28" w:right="-59"/>
        <w:rPr>
          <w:rFonts w:ascii="HGｺﾞｼｯｸM" w:eastAsia="HGｺﾞｼｯｸM" w:hAnsiTheme="minorEastAsia"/>
          <w:b/>
          <w:sz w:val="24"/>
          <w:szCs w:val="24"/>
        </w:rPr>
      </w:pPr>
    </w:p>
    <w:p w14:paraId="74122B92" w14:textId="77777777" w:rsidR="00C91CB5" w:rsidRDefault="00C91CB5" w:rsidP="00994318">
      <w:pPr>
        <w:tabs>
          <w:tab w:val="left" w:pos="142"/>
        </w:tabs>
        <w:ind w:rightChars="-28" w:right="-59"/>
        <w:rPr>
          <w:rFonts w:ascii="HGｺﾞｼｯｸM" w:eastAsia="HGｺﾞｼｯｸM" w:hAnsiTheme="minorEastAsia"/>
          <w:b/>
          <w:sz w:val="24"/>
          <w:szCs w:val="24"/>
        </w:rPr>
      </w:pPr>
    </w:p>
    <w:p w14:paraId="781E7DB1" w14:textId="77777777" w:rsidR="00C91CB5" w:rsidRDefault="00C91CB5" w:rsidP="00994318">
      <w:pPr>
        <w:tabs>
          <w:tab w:val="left" w:pos="142"/>
        </w:tabs>
        <w:ind w:rightChars="-28" w:right="-59"/>
        <w:rPr>
          <w:rFonts w:ascii="HGｺﾞｼｯｸM" w:eastAsia="HGｺﾞｼｯｸM" w:hAnsiTheme="minorEastAsia"/>
          <w:b/>
          <w:sz w:val="24"/>
          <w:szCs w:val="24"/>
        </w:rPr>
      </w:pPr>
    </w:p>
    <w:p w14:paraId="44C8E0AB" w14:textId="77777777" w:rsidR="00C91CB5" w:rsidRDefault="00C91CB5" w:rsidP="00994318">
      <w:pPr>
        <w:tabs>
          <w:tab w:val="left" w:pos="142"/>
        </w:tabs>
        <w:ind w:rightChars="-28" w:right="-59"/>
        <w:rPr>
          <w:rFonts w:ascii="HGｺﾞｼｯｸM" w:eastAsia="HGｺﾞｼｯｸM" w:hAnsiTheme="minorEastAsia"/>
          <w:b/>
          <w:sz w:val="24"/>
          <w:szCs w:val="24"/>
        </w:rPr>
      </w:pPr>
    </w:p>
    <w:p w14:paraId="695FD337" w14:textId="77777777" w:rsidR="00C91CB5" w:rsidRDefault="00C91CB5" w:rsidP="00994318">
      <w:pPr>
        <w:tabs>
          <w:tab w:val="left" w:pos="142"/>
        </w:tabs>
        <w:ind w:rightChars="-28" w:right="-59"/>
        <w:rPr>
          <w:rFonts w:ascii="HGｺﾞｼｯｸM" w:eastAsia="HGｺﾞｼｯｸM" w:hAnsiTheme="minorEastAsia"/>
          <w:b/>
          <w:sz w:val="24"/>
          <w:szCs w:val="24"/>
        </w:rPr>
      </w:pPr>
    </w:p>
    <w:tbl>
      <w:tblPr>
        <w:tblpPr w:leftFromText="142" w:rightFromText="142" w:vertAnchor="text" w:horzAnchor="margin" w:tblpXSpec="center" w:tblpY="242"/>
        <w:tblW w:w="0" w:type="auto"/>
        <w:tblLayout w:type="fixed"/>
        <w:tblCellMar>
          <w:left w:w="99" w:type="dxa"/>
          <w:right w:w="99" w:type="dxa"/>
        </w:tblCellMar>
        <w:tblLook w:val="0000" w:firstRow="0" w:lastRow="0" w:firstColumn="0" w:lastColumn="0" w:noHBand="0" w:noVBand="0"/>
      </w:tblPr>
      <w:tblGrid>
        <w:gridCol w:w="709"/>
        <w:gridCol w:w="8530"/>
      </w:tblGrid>
      <w:tr w:rsidR="00C91CB5" w14:paraId="4C427B28" w14:textId="77777777" w:rsidTr="00AF4013">
        <w:trPr>
          <w:trHeight w:val="74"/>
        </w:trPr>
        <w:tc>
          <w:tcPr>
            <w:tcW w:w="709" w:type="dxa"/>
          </w:tcPr>
          <w:p w14:paraId="1C36CFAE" w14:textId="77777777" w:rsidR="00C91CB5" w:rsidRPr="008A53D2" w:rsidRDefault="00C91CB5" w:rsidP="00AF4013">
            <w:pPr>
              <w:tabs>
                <w:tab w:val="left" w:pos="790"/>
              </w:tabs>
              <w:snapToGrid w:val="0"/>
              <w:ind w:firstLineChars="50" w:firstLine="9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530" w:type="dxa"/>
          </w:tcPr>
          <w:p w14:paraId="7DCA12DC" w14:textId="77777777" w:rsidR="00C91CB5" w:rsidRPr="008A53D2" w:rsidRDefault="00C91CB5" w:rsidP="00AF4013">
            <w:pPr>
              <w:tabs>
                <w:tab w:val="left" w:pos="790"/>
              </w:tabs>
              <w:snapToGrid w:val="0"/>
              <w:ind w:right="43"/>
              <w:rPr>
                <w:rFonts w:ascii="HGｺﾞｼｯｸM" w:eastAsia="HGｺﾞｼｯｸM" w:hAnsiTheme="minorEastAsia"/>
                <w:sz w:val="18"/>
                <w:szCs w:val="18"/>
              </w:rPr>
            </w:pPr>
            <w:r w:rsidRPr="00297428">
              <w:rPr>
                <w:rFonts w:ascii="HGｺﾞｼｯｸM" w:eastAsia="HGｺﾞｼｯｸM" w:hAnsiTheme="minorEastAsia" w:hint="eastAsia"/>
                <w:sz w:val="18"/>
                <w:szCs w:val="18"/>
              </w:rPr>
              <w:t>管渠延長、施設数及び面積は、各期末現在である。</w:t>
            </w:r>
          </w:p>
        </w:tc>
      </w:tr>
    </w:tbl>
    <w:p w14:paraId="2D7B837A" w14:textId="77777777" w:rsidR="00C91CB5" w:rsidRDefault="00C91CB5" w:rsidP="00C4099A">
      <w:pPr>
        <w:rPr>
          <w:rFonts w:ascii="HGｺﾞｼｯｸM" w:eastAsia="HGｺﾞｼｯｸM" w:hAnsiTheme="minorEastAsia"/>
          <w:b/>
          <w:sz w:val="24"/>
          <w:szCs w:val="24"/>
        </w:rPr>
      </w:pPr>
    </w:p>
    <w:p w14:paraId="766F9FE8" w14:textId="77777777" w:rsidR="00C91CB5" w:rsidRDefault="00C91CB5" w:rsidP="0089537B">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）建設改良工事の概況</w:t>
      </w:r>
    </w:p>
    <w:p w14:paraId="33567726" w14:textId="77777777" w:rsidR="00C91CB5" w:rsidRDefault="00C91CB5" w:rsidP="00994318">
      <w:pPr>
        <w:widowControl/>
        <w:ind w:firstLineChars="451" w:firstLine="992"/>
        <w:jc w:val="left"/>
        <w:rPr>
          <w:rFonts w:ascii="HGｺﾞｼｯｸM" w:eastAsia="HGｺﾞｼｯｸM" w:hAnsi="ＭＳ Ｐ明朝"/>
          <w:sz w:val="22"/>
        </w:rPr>
      </w:pPr>
      <w:r w:rsidRPr="00A14321">
        <w:rPr>
          <w:rFonts w:ascii="HGｺﾞｼｯｸM" w:eastAsia="HGｺﾞｼｯｸM" w:hAnsiTheme="minorEastAsia" w:hint="eastAsia"/>
          <w:sz w:val="22"/>
        </w:rPr>
        <w:t>建設改良工事の主なものは、次のとお</w:t>
      </w:r>
      <w:r>
        <w:rPr>
          <w:rFonts w:ascii="HGｺﾞｼｯｸM" w:eastAsia="HGｺﾞｼｯｸM" w:hAnsi="ＭＳ Ｐ明朝" w:hint="eastAsia"/>
          <w:sz w:val="22"/>
        </w:rPr>
        <w:t>りです。</w:t>
      </w:r>
    </w:p>
    <w:p w14:paraId="1725CDFD" w14:textId="77777777" w:rsidR="00C91CB5" w:rsidRPr="00970D90" w:rsidRDefault="00C91CB5" w:rsidP="00984EF2">
      <w:pPr>
        <w:rPr>
          <w:rFonts w:ascii="HGｺﾞｼｯｸM" w:eastAsia="HGｺﾞｼｯｸM" w:hAnsi="ＭＳ Ｐ明朝"/>
          <w:sz w:val="22"/>
        </w:rPr>
      </w:pPr>
      <w:r w:rsidRPr="0085589F">
        <w:rPr>
          <w:noProof/>
        </w:rPr>
        <w:drawing>
          <wp:anchor distT="0" distB="0" distL="114300" distR="114300" simplePos="0" relativeHeight="251968512" behindDoc="0" locked="0" layoutInCell="1" allowOverlap="1" wp14:anchorId="463C4ADF" wp14:editId="12112308">
            <wp:simplePos x="0" y="0"/>
            <wp:positionH relativeFrom="margin">
              <wp:align>right</wp:align>
            </wp:positionH>
            <wp:positionV relativeFrom="paragraph">
              <wp:posOffset>15240</wp:posOffset>
            </wp:positionV>
            <wp:extent cx="5928360" cy="1224280"/>
            <wp:effectExtent l="0" t="0" r="0" b="0"/>
            <wp:wrapNone/>
            <wp:docPr id="203123893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5928360" cy="12242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5C2CF1" w14:textId="77777777" w:rsidR="00C91CB5" w:rsidRPr="00984EF2" w:rsidRDefault="00C91CB5" w:rsidP="00984EF2">
      <w:pPr>
        <w:spacing w:line="240" w:lineRule="exact"/>
        <w:rPr>
          <w:rFonts w:ascii="HGｺﾞｼｯｸM" w:eastAsia="HGｺﾞｼｯｸM" w:hAnsiTheme="minorEastAsia"/>
          <w:szCs w:val="21"/>
        </w:rPr>
      </w:pPr>
    </w:p>
    <w:p w14:paraId="0B34DEB7" w14:textId="77777777" w:rsidR="00C91CB5" w:rsidRDefault="00C91CB5" w:rsidP="00B872F1">
      <w:pPr>
        <w:rPr>
          <w:rFonts w:ascii="HGｺﾞｼｯｸM" w:eastAsia="HGｺﾞｼｯｸM" w:hAnsiTheme="minorEastAsia"/>
          <w:sz w:val="24"/>
          <w:szCs w:val="24"/>
        </w:rPr>
      </w:pPr>
    </w:p>
    <w:p w14:paraId="0650B8B3" w14:textId="77777777" w:rsidR="00C91CB5" w:rsidRPr="00AA178A" w:rsidRDefault="00C91CB5" w:rsidP="00AA178A">
      <w:pPr>
        <w:rPr>
          <w:rFonts w:ascii="HGｺﾞｼｯｸM" w:eastAsia="HGｺﾞｼｯｸM" w:hAnsiTheme="minorEastAsia"/>
          <w:sz w:val="24"/>
          <w:szCs w:val="24"/>
        </w:rPr>
      </w:pPr>
    </w:p>
    <w:p w14:paraId="61CA5091" w14:textId="77777777" w:rsidR="00C91CB5" w:rsidRPr="00AA178A" w:rsidRDefault="00C91CB5" w:rsidP="00AA178A">
      <w:pPr>
        <w:rPr>
          <w:rFonts w:ascii="HGｺﾞｼｯｸM" w:eastAsia="HGｺﾞｼｯｸM" w:hAnsiTheme="minorEastAsia"/>
          <w:sz w:val="24"/>
          <w:szCs w:val="24"/>
        </w:rPr>
      </w:pPr>
    </w:p>
    <w:tbl>
      <w:tblPr>
        <w:tblpPr w:leftFromText="142" w:rightFromText="142" w:vertAnchor="text" w:horzAnchor="margin" w:tblpXSpec="center" w:tblpY="312"/>
        <w:tblW w:w="0" w:type="auto"/>
        <w:tblLayout w:type="fixed"/>
        <w:tblCellMar>
          <w:left w:w="99" w:type="dxa"/>
          <w:right w:w="99" w:type="dxa"/>
        </w:tblCellMar>
        <w:tblLook w:val="0000" w:firstRow="0" w:lastRow="0" w:firstColumn="0" w:lastColumn="0" w:noHBand="0" w:noVBand="0"/>
      </w:tblPr>
      <w:tblGrid>
        <w:gridCol w:w="709"/>
        <w:gridCol w:w="8529"/>
      </w:tblGrid>
      <w:tr w:rsidR="00C91CB5" w14:paraId="63D69667" w14:textId="77777777" w:rsidTr="00EE441D">
        <w:trPr>
          <w:trHeight w:val="74"/>
        </w:trPr>
        <w:tc>
          <w:tcPr>
            <w:tcW w:w="709" w:type="dxa"/>
          </w:tcPr>
          <w:p w14:paraId="2981A497" w14:textId="77777777" w:rsidR="00C91CB5" w:rsidRPr="008A53D2" w:rsidRDefault="00C91CB5" w:rsidP="00EE441D">
            <w:pPr>
              <w:tabs>
                <w:tab w:val="left" w:pos="790"/>
              </w:tabs>
              <w:snapToGrid w:val="0"/>
              <w:ind w:firstLineChars="50" w:firstLine="90"/>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529" w:type="dxa"/>
          </w:tcPr>
          <w:p w14:paraId="6D940D7E" w14:textId="77777777" w:rsidR="00C91CB5" w:rsidRPr="008A53D2" w:rsidRDefault="00C91CB5" w:rsidP="00EE441D">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金額は、消費税及び地方消費税を含む。</w:t>
            </w:r>
          </w:p>
        </w:tc>
      </w:tr>
    </w:tbl>
    <w:p w14:paraId="3A54E288" w14:textId="77777777" w:rsidR="00C91CB5" w:rsidRDefault="00C91CB5" w:rsidP="00AA178A">
      <w:pPr>
        <w:rPr>
          <w:rFonts w:ascii="HGｺﾞｼｯｸM" w:eastAsia="HGｺﾞｼｯｸM" w:hAnsiTheme="minorEastAsia"/>
          <w:sz w:val="24"/>
          <w:szCs w:val="24"/>
        </w:rPr>
      </w:pPr>
    </w:p>
    <w:p w14:paraId="65835192" w14:textId="77777777" w:rsidR="00C91CB5" w:rsidRPr="00E44B09" w:rsidRDefault="00C91CB5" w:rsidP="00E44B09">
      <w:pPr>
        <w:rPr>
          <w:rFonts w:ascii="HGｺﾞｼｯｸM" w:eastAsia="HGｺﾞｼｯｸM" w:hAnsiTheme="minorEastAsia"/>
          <w:sz w:val="24"/>
          <w:szCs w:val="24"/>
        </w:rPr>
      </w:pPr>
    </w:p>
    <w:p w14:paraId="79DD49E4" w14:textId="77777777" w:rsidR="00C91CB5" w:rsidRPr="00E44B09" w:rsidRDefault="00C91CB5" w:rsidP="00E44B09">
      <w:pPr>
        <w:rPr>
          <w:rFonts w:ascii="HGｺﾞｼｯｸM" w:eastAsia="HGｺﾞｼｯｸM" w:hAnsiTheme="minorEastAsia"/>
          <w:sz w:val="24"/>
          <w:szCs w:val="24"/>
        </w:rPr>
      </w:pPr>
    </w:p>
    <w:p w14:paraId="3968B9B2" w14:textId="77777777" w:rsidR="00C91CB5" w:rsidRPr="00E44B09" w:rsidRDefault="00C91CB5" w:rsidP="00E44B09">
      <w:pPr>
        <w:rPr>
          <w:rFonts w:ascii="HGｺﾞｼｯｸM" w:eastAsia="HGｺﾞｼｯｸM" w:hAnsiTheme="minorEastAsia"/>
          <w:sz w:val="24"/>
          <w:szCs w:val="24"/>
        </w:rPr>
      </w:pPr>
    </w:p>
    <w:p w14:paraId="01A8C3E6" w14:textId="77777777" w:rsidR="00C91CB5" w:rsidRPr="00685882" w:rsidRDefault="00C91CB5" w:rsidP="00E44B09">
      <w:pPr>
        <w:rPr>
          <w:rFonts w:ascii="HGｺﾞｼｯｸM" w:eastAsia="HGｺﾞｼｯｸM" w:hAnsiTheme="minorEastAsia"/>
          <w:sz w:val="24"/>
          <w:szCs w:val="24"/>
        </w:rPr>
      </w:pPr>
    </w:p>
    <w:p w14:paraId="4270070D" w14:textId="77777777" w:rsidR="00C91CB5" w:rsidRPr="00E44B09" w:rsidRDefault="00C91CB5" w:rsidP="00E44B09">
      <w:pPr>
        <w:tabs>
          <w:tab w:val="left" w:pos="2085"/>
        </w:tabs>
        <w:rPr>
          <w:rFonts w:ascii="HGｺﾞｼｯｸM" w:eastAsia="HGｺﾞｼｯｸM" w:hAnsiTheme="minorEastAsia"/>
          <w:sz w:val="24"/>
          <w:szCs w:val="24"/>
        </w:rPr>
      </w:pPr>
      <w:r>
        <w:rPr>
          <w:rFonts w:ascii="HGｺﾞｼｯｸM" w:eastAsia="HGｺﾞｼｯｸM" w:hAnsiTheme="minorEastAsia"/>
          <w:sz w:val="24"/>
          <w:szCs w:val="24"/>
        </w:rPr>
        <w:tab/>
      </w:r>
    </w:p>
    <w:p w14:paraId="20679644" w14:textId="3679B177" w:rsidR="00C91CB5" w:rsidRDefault="00C91CB5">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7FCFD15E" w14:textId="77777777" w:rsidR="00C91CB5" w:rsidRDefault="00C91CB5" w:rsidP="00390627">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970560" behindDoc="0" locked="0" layoutInCell="1" allowOverlap="1" wp14:anchorId="589D1708" wp14:editId="1D897C94">
                <wp:simplePos x="0" y="0"/>
                <wp:positionH relativeFrom="column">
                  <wp:posOffset>161290</wp:posOffset>
                </wp:positionH>
                <wp:positionV relativeFrom="paragraph">
                  <wp:posOffset>-48260</wp:posOffset>
                </wp:positionV>
                <wp:extent cx="6098875" cy="428625"/>
                <wp:effectExtent l="57150" t="0" r="73660" b="104775"/>
                <wp:wrapNone/>
                <wp:docPr id="287007" name="グループ化 287007"/>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08" name="角丸四角形 286977"/>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0CB35FB5" w14:textId="77777777" w:rsidR="00C91CB5" w:rsidRPr="0043013F" w:rsidRDefault="00C91CB5" w:rsidP="002A0C3F">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09" name="テキスト ボックス 286978"/>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86B540E" w14:textId="77777777" w:rsidR="00C91CB5" w:rsidRPr="0043013F" w:rsidRDefault="00C91CB5" w:rsidP="002A0C3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水道事業</w:t>
                              </w:r>
                            </w:p>
                            <w:p w14:paraId="28848ADC" w14:textId="77777777" w:rsidR="00C91CB5" w:rsidRPr="0043013F" w:rsidRDefault="00C91CB5" w:rsidP="002A0C3F">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589D1708" id="グループ化 287007" o:spid="_x0000_s1668" style="position:absolute;left:0;text-align:left;margin-left:12.7pt;margin-top:-3.8pt;width:480.25pt;height:33.75pt;z-index:251970560"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">
                <v:roundrect id="角丸四角形 286977" o:spid="_x0000_s1669"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" fillcolor="#b6dde8 [1304]" strokecolor="#4579b8 [3044]">
                  <v:shadow on="t" color="black" opacity="22937f" origin=",.5" offset="0,.63889mm"/>
                  <v:textbox inset="1.44pt,0,0,0">
                    <w:txbxContent>
                      <w:p w14:paraId="0CB35FB5" w14:textId="77777777" w:rsidR="00C91CB5" w:rsidRPr="0043013F" w:rsidRDefault="00C91CB5" w:rsidP="002A0C3F">
                        <w:pPr>
                          <w:pStyle w:val="Web"/>
                          <w:spacing w:before="0" w:beforeAutospacing="0" w:after="0" w:afterAutospacing="0"/>
                          <w:ind w:firstLineChars="50" w:firstLine="140"/>
                          <w:rPr>
                            <w:sz w:val="28"/>
                            <w:szCs w:val="28"/>
                          </w:rPr>
                        </w:pPr>
                      </w:p>
                    </w:txbxContent>
                  </v:textbox>
                </v:roundrect>
                <v:shape id="テキスト ボックス 286978" o:spid="_x0000_s1670"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" filled="f" stroked="f" strokeweight=".5pt">
                  <v:textbox>
                    <w:txbxContent>
                      <w:p w14:paraId="586B540E" w14:textId="77777777" w:rsidR="00C91CB5" w:rsidRPr="0043013F" w:rsidRDefault="00C91CB5" w:rsidP="002A0C3F">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Ⅳ</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水道事業</w:t>
                        </w:r>
                      </w:p>
                      <w:p w14:paraId="28848ADC" w14:textId="77777777" w:rsidR="00C91CB5" w:rsidRPr="0043013F" w:rsidRDefault="00C91CB5" w:rsidP="002A0C3F">
                        <w:pPr>
                          <w:rPr>
                            <w:rFonts w:ascii="HG丸ｺﾞｼｯｸM-PRO" w:eastAsia="HG丸ｺﾞｼｯｸM-PRO" w:hAnsi="HG丸ｺﾞｼｯｸM-PRO"/>
                            <w:b/>
                            <w:sz w:val="28"/>
                            <w:szCs w:val="28"/>
                          </w:rPr>
                        </w:pPr>
                      </w:p>
                    </w:txbxContent>
                  </v:textbox>
                </v:shape>
              </v:group>
            </w:pict>
          </mc:Fallback>
        </mc:AlternateContent>
      </w:r>
    </w:p>
    <w:p w14:paraId="629FECDF" w14:textId="77777777" w:rsidR="00C91CB5" w:rsidRPr="00A15C68" w:rsidRDefault="00C91CB5" w:rsidP="002A0C3F">
      <w:pPr>
        <w:rPr>
          <w:rFonts w:ascii="HGｺﾞｼｯｸM" w:eastAsia="HGｺﾞｼｯｸM" w:hAnsiTheme="minorEastAsia"/>
          <w:sz w:val="24"/>
          <w:szCs w:val="24"/>
        </w:rPr>
      </w:pPr>
    </w:p>
    <w:p w14:paraId="2C4F0C3E" w14:textId="77777777" w:rsidR="00C91CB5" w:rsidRPr="005219EC" w:rsidRDefault="00C91CB5" w:rsidP="002A0C3F">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6F956935" w14:textId="77777777" w:rsidR="00C91CB5" w:rsidRPr="00782E50" w:rsidRDefault="00C91CB5" w:rsidP="002A0C3F">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令和７年度下</w:t>
      </w:r>
      <w:r w:rsidRPr="000C75A5">
        <w:rPr>
          <w:rFonts w:ascii="HGｺﾞｼｯｸM" w:eastAsia="HGｺﾞｼｯｸM" w:hAnsi="ＭＳ Ｐ明朝" w:hint="eastAsia"/>
          <w:sz w:val="22"/>
        </w:rPr>
        <w:t>半期における経営収支は、収益が</w:t>
      </w:r>
      <w:r>
        <w:rPr>
          <w:rFonts w:ascii="HGｺﾞｼｯｸM" w:eastAsia="HGｺﾞｼｯｸM" w:hAnsi="ＭＳ Ｐ明朝" w:hint="eastAsia"/>
          <w:sz w:val="22"/>
        </w:rPr>
        <w:t>343</w:t>
      </w:r>
      <w:r w:rsidRPr="000C75A5">
        <w:rPr>
          <w:rFonts w:ascii="HGｺﾞｼｯｸM" w:eastAsia="HGｺﾞｼｯｸM" w:hAnsi="ＭＳ Ｐ明朝" w:hint="eastAsia"/>
          <w:sz w:val="22"/>
        </w:rPr>
        <w:t>億</w:t>
      </w:r>
      <w:r>
        <w:rPr>
          <w:rFonts w:ascii="HGｺﾞｼｯｸM" w:eastAsia="HGｺﾞｼｯｸM" w:hAnsi="ＭＳ Ｐ明朝" w:hint="eastAsia"/>
          <w:sz w:val="22"/>
        </w:rPr>
        <w:t>4</w:t>
      </w:r>
      <w:r>
        <w:rPr>
          <w:rFonts w:ascii="HGｺﾞｼｯｸM" w:eastAsia="HGｺﾞｼｯｸM" w:hAnsi="ＭＳ Ｐ明朝"/>
          <w:sz w:val="22"/>
        </w:rPr>
        <w:t>,</w:t>
      </w:r>
      <w:r>
        <w:rPr>
          <w:rFonts w:ascii="HGｺﾞｼｯｸM" w:eastAsia="HGｺﾞｼｯｸM" w:hAnsi="ＭＳ Ｐ明朝" w:hint="eastAsia"/>
          <w:sz w:val="22"/>
        </w:rPr>
        <w:t>700</w:t>
      </w:r>
      <w:r w:rsidRPr="000C75A5">
        <w:rPr>
          <w:rFonts w:ascii="HGｺﾞｼｯｸM" w:eastAsia="HGｺﾞｼｯｸM" w:hAnsi="ＭＳ Ｐ明朝" w:hint="eastAsia"/>
          <w:sz w:val="22"/>
        </w:rPr>
        <w:t>万円、費用が</w:t>
      </w:r>
      <w:r>
        <w:rPr>
          <w:rFonts w:ascii="HGｺﾞｼｯｸM" w:eastAsia="HGｺﾞｼｯｸM" w:hAnsi="ＭＳ Ｐ明朝" w:hint="eastAsia"/>
          <w:sz w:val="22"/>
        </w:rPr>
        <w:t>318</w:t>
      </w:r>
      <w:r w:rsidRPr="000C75A5">
        <w:rPr>
          <w:rFonts w:ascii="HGｺﾞｼｯｸM" w:eastAsia="HGｺﾞｼｯｸM" w:hAnsi="ＭＳ Ｐ明朝" w:hint="eastAsia"/>
          <w:sz w:val="22"/>
        </w:rPr>
        <w:t>億</w:t>
      </w:r>
      <w:r>
        <w:rPr>
          <w:rFonts w:ascii="HGｺﾞｼｯｸM" w:eastAsia="HGｺﾞｼｯｸM" w:hAnsi="ＭＳ Ｐ明朝" w:hint="eastAsia"/>
          <w:sz w:val="22"/>
        </w:rPr>
        <w:t>8</w:t>
      </w:r>
      <w:r>
        <w:rPr>
          <w:rFonts w:ascii="HGｺﾞｼｯｸM" w:eastAsia="HGｺﾞｼｯｸM" w:hAnsi="ＭＳ Ｐ明朝"/>
          <w:sz w:val="22"/>
        </w:rPr>
        <w:t>,</w:t>
      </w:r>
      <w:r>
        <w:rPr>
          <w:rFonts w:ascii="HGｺﾞｼｯｸM" w:eastAsia="HGｺﾞｼｯｸM" w:hAnsi="ＭＳ Ｐ明朝" w:hint="eastAsia"/>
          <w:sz w:val="22"/>
        </w:rPr>
        <w:t>000</w:t>
      </w:r>
      <w:r w:rsidRPr="000C75A5">
        <w:rPr>
          <w:rFonts w:ascii="HGｺﾞｼｯｸM" w:eastAsia="HGｺﾞｼｯｸM" w:hAnsi="ＭＳ Ｐ明朝" w:hint="eastAsia"/>
          <w:sz w:val="22"/>
        </w:rPr>
        <w:t>万円となり、差引</w:t>
      </w:r>
      <w:r>
        <w:rPr>
          <w:rFonts w:ascii="HGｺﾞｼｯｸM" w:eastAsia="HGｺﾞｼｯｸM" w:hAnsi="ＭＳ Ｐ明朝" w:hint="eastAsia"/>
          <w:sz w:val="22"/>
        </w:rPr>
        <w:t>24</w:t>
      </w:r>
      <w:r w:rsidRPr="000C75A5">
        <w:rPr>
          <w:rFonts w:ascii="HGｺﾞｼｯｸM" w:eastAsia="HGｺﾞｼｯｸM" w:hAnsi="ＭＳ Ｐ明朝" w:hint="eastAsia"/>
          <w:sz w:val="22"/>
        </w:rPr>
        <w:t>億</w:t>
      </w:r>
      <w:r>
        <w:rPr>
          <w:rFonts w:ascii="HGｺﾞｼｯｸM" w:eastAsia="HGｺﾞｼｯｸM" w:hAnsi="ＭＳ Ｐ明朝" w:hint="eastAsia"/>
          <w:sz w:val="22"/>
        </w:rPr>
        <w:t>6,700</w:t>
      </w:r>
      <w:r w:rsidRPr="000C75A5">
        <w:rPr>
          <w:rFonts w:ascii="HGｺﾞｼｯｸM" w:eastAsia="HGｺﾞｼｯｸM" w:hAnsi="ＭＳ Ｐ明朝" w:hint="eastAsia"/>
          <w:sz w:val="22"/>
        </w:rPr>
        <w:t>万円の剰余となりました。</w:t>
      </w:r>
    </w:p>
    <w:p w14:paraId="51F2096B" w14:textId="77777777" w:rsidR="00C91CB5" w:rsidRPr="00782E50" w:rsidRDefault="00C91CB5" w:rsidP="002A0C3F">
      <w:pPr>
        <w:ind w:leftChars="300" w:left="630" w:firstLineChars="100" w:firstLine="220"/>
        <w:rPr>
          <w:rFonts w:ascii="HGｺﾞｼｯｸM" w:eastAsia="HGｺﾞｼｯｸM" w:hAnsi="ＭＳ Ｐ明朝"/>
          <w:sz w:val="22"/>
        </w:rPr>
      </w:pPr>
      <w:r w:rsidRPr="000C75A5">
        <w:rPr>
          <w:rFonts w:ascii="HGｺﾞｼｯｸM" w:eastAsia="HGｺﾞｼｯｸM" w:hAnsi="ＭＳ Ｐ明朝" w:hint="eastAsia"/>
          <w:sz w:val="22"/>
        </w:rPr>
        <w:t>建設改良工事については、</w:t>
      </w:r>
      <w:r>
        <w:rPr>
          <w:rFonts w:ascii="HGｺﾞｼｯｸM" w:eastAsia="HGｺﾞｼｯｸM" w:hAnsi="ＭＳ Ｐ明朝" w:hint="eastAsia"/>
          <w:sz w:val="22"/>
        </w:rPr>
        <w:t>柴島浄水場設備改良や、配水管布設替、配水幹線改良等</w:t>
      </w:r>
      <w:r w:rsidRPr="000C75A5">
        <w:rPr>
          <w:rFonts w:ascii="HGｺﾞｼｯｸM" w:eastAsia="HGｺﾞｼｯｸM" w:hAnsi="ＭＳ Ｐ明朝" w:hint="eastAsia"/>
          <w:sz w:val="22"/>
        </w:rPr>
        <w:t>を実施しました。</w:t>
      </w:r>
    </w:p>
    <w:p w14:paraId="4D602EC1" w14:textId="77777777" w:rsidR="00C91CB5" w:rsidRPr="000E49C5" w:rsidRDefault="00C91CB5" w:rsidP="002A0C3F">
      <w:pPr>
        <w:rPr>
          <w:rFonts w:ascii="HGｺﾞｼｯｸM" w:eastAsia="HGｺﾞｼｯｸM" w:hAnsiTheme="minorEastAsia"/>
          <w:sz w:val="24"/>
          <w:szCs w:val="24"/>
        </w:rPr>
      </w:pPr>
    </w:p>
    <w:p w14:paraId="7DEE76A1" w14:textId="77777777" w:rsidR="00C91CB5" w:rsidRPr="00A86E8C" w:rsidRDefault="00C91CB5" w:rsidP="00311D9C">
      <w:pPr>
        <w:ind w:firstLineChars="226" w:firstLine="475"/>
        <w:rPr>
          <w:rFonts w:ascii="HGｺﾞｼｯｸM" w:eastAsia="HGｺﾞｼｯｸM" w:hAnsi="ＭＳ ゴシック"/>
          <w:b/>
          <w:sz w:val="26"/>
          <w:szCs w:val="26"/>
          <w:shd w:val="clear" w:color="auto" w:fill="C0C0C0"/>
        </w:rPr>
      </w:pPr>
      <w:r w:rsidRPr="00367BAF">
        <w:rPr>
          <w:noProof/>
        </w:rPr>
        <w:drawing>
          <wp:anchor distT="0" distB="0" distL="114300" distR="114300" simplePos="0" relativeHeight="251973632" behindDoc="0" locked="0" layoutInCell="1" allowOverlap="1" wp14:anchorId="3E7CF81B" wp14:editId="5B470271">
            <wp:simplePos x="0" y="0"/>
            <wp:positionH relativeFrom="column">
              <wp:posOffset>166094</wp:posOffset>
            </wp:positionH>
            <wp:positionV relativeFrom="paragraph">
              <wp:posOffset>208915</wp:posOffset>
            </wp:positionV>
            <wp:extent cx="6245640" cy="4633560"/>
            <wp:effectExtent l="0" t="0" r="3175" b="0"/>
            <wp:wrapNone/>
            <wp:docPr id="157888010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245640" cy="46335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4049FA7F" w14:textId="77777777" w:rsidR="00C91CB5" w:rsidRPr="00252460" w:rsidRDefault="00C91CB5" w:rsidP="002A0C3F">
      <w:pPr>
        <w:rPr>
          <w:rFonts w:ascii="HGｺﾞｼｯｸM" w:eastAsia="HGｺﾞｼｯｸM" w:hAnsiTheme="minorEastAsia"/>
          <w:sz w:val="24"/>
          <w:szCs w:val="24"/>
        </w:rPr>
      </w:pPr>
    </w:p>
    <w:p w14:paraId="711BA54A" w14:textId="77777777" w:rsidR="00C91CB5" w:rsidRDefault="00C91CB5" w:rsidP="002A0C3F">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4CA0E8D7" w14:textId="77777777" w:rsidR="00C91CB5" w:rsidRPr="005219EC" w:rsidRDefault="00C91CB5" w:rsidP="002A0C3F">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３．貸借対照表の要旨</w:t>
      </w:r>
      <w:r w:rsidRPr="005219EC">
        <w:rPr>
          <w:rFonts w:ascii="HGｺﾞｼｯｸM" w:eastAsia="HGｺﾞｼｯｸM" w:hAnsi="ＭＳ ゴシック" w:hint="eastAsia"/>
          <w:b/>
          <w:sz w:val="26"/>
          <w:szCs w:val="26"/>
          <w:shd w:val="clear" w:color="auto" w:fill="C0C0C0"/>
        </w:rPr>
        <w:t xml:space="preserve">　　　　　　　　　　　　　　　　　　　　　　　　　　　　　　　　　　</w:t>
      </w:r>
    </w:p>
    <w:p w14:paraId="54115BBE" w14:textId="77777777" w:rsidR="00C91CB5" w:rsidRDefault="00C91CB5" w:rsidP="00A919C9">
      <w:pPr>
        <w:ind w:right="600" w:firstLineChars="202" w:firstLine="424"/>
        <w:jc w:val="center"/>
        <w:rPr>
          <w:rFonts w:ascii="HGｺﾞｼｯｸM" w:eastAsia="HGｺﾞｼｯｸM" w:hAnsiTheme="minorEastAsia"/>
          <w:sz w:val="24"/>
          <w:szCs w:val="24"/>
        </w:rPr>
      </w:pPr>
      <w:r w:rsidRPr="00B40A72">
        <w:rPr>
          <w:noProof/>
        </w:rPr>
        <w:drawing>
          <wp:inline distT="0" distB="0" distL="0" distR="0" wp14:anchorId="4E3592B3" wp14:editId="7849BB36">
            <wp:extent cx="6039000" cy="5231520"/>
            <wp:effectExtent l="0" t="0" r="0" b="7620"/>
            <wp:docPr id="197707500"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039000" cy="5231520"/>
                    </a:xfrm>
                    <a:prstGeom prst="rect">
                      <a:avLst/>
                    </a:prstGeom>
                    <a:noFill/>
                    <a:ln>
                      <a:noFill/>
                    </a:ln>
                  </pic:spPr>
                </pic:pic>
              </a:graphicData>
            </a:graphic>
          </wp:inline>
        </w:drawing>
      </w:r>
    </w:p>
    <w:tbl>
      <w:tblPr>
        <w:tblpPr w:leftFromText="142" w:rightFromText="142" w:vertAnchor="text" w:horzAnchor="margin" w:tblpXSpec="center" w:tblpY="41"/>
        <w:tblW w:w="0" w:type="auto"/>
        <w:tblLayout w:type="fixed"/>
        <w:tblCellMar>
          <w:left w:w="99" w:type="dxa"/>
          <w:right w:w="99" w:type="dxa"/>
        </w:tblCellMar>
        <w:tblLook w:val="0000" w:firstRow="0" w:lastRow="0" w:firstColumn="0" w:lastColumn="0" w:noHBand="0" w:noVBand="0"/>
      </w:tblPr>
      <w:tblGrid>
        <w:gridCol w:w="567"/>
        <w:gridCol w:w="567"/>
        <w:gridCol w:w="7666"/>
      </w:tblGrid>
      <w:tr w:rsidR="00C91CB5" w14:paraId="17457497" w14:textId="77777777" w:rsidTr="00390627">
        <w:trPr>
          <w:trHeight w:val="278"/>
        </w:trPr>
        <w:tc>
          <w:tcPr>
            <w:tcW w:w="567" w:type="dxa"/>
          </w:tcPr>
          <w:p w14:paraId="38F9677C" w14:textId="77777777" w:rsidR="00C91CB5" w:rsidRPr="008A53D2" w:rsidRDefault="00C91CB5" w:rsidP="00390627">
            <w:pPr>
              <w:tabs>
                <w:tab w:val="left" w:pos="790"/>
              </w:tabs>
              <w:snapToGrid w:val="0"/>
              <w:ind w:leftChars="-135" w:left="-282" w:hanging="1"/>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5303C342" w14:textId="77777777" w:rsidR="00C91CB5" w:rsidRPr="008A53D2" w:rsidRDefault="00C91CB5" w:rsidP="00251B33">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52669231" w14:textId="77777777" w:rsidR="00C91CB5" w:rsidRPr="008A53D2" w:rsidRDefault="00C91CB5" w:rsidP="00251B33">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44034C20" w14:textId="77777777" w:rsidR="00C91CB5" w:rsidRPr="008A53D2" w:rsidRDefault="00C91CB5" w:rsidP="00251B33">
            <w:pPr>
              <w:tabs>
                <w:tab w:val="left" w:pos="790"/>
              </w:tabs>
              <w:snapToGrid w:val="0"/>
              <w:ind w:right="43"/>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有形固定資産等の減価償却累計額</w:t>
            </w:r>
            <w:r>
              <w:rPr>
                <w:rFonts w:ascii="HGｺﾞｼｯｸM" w:eastAsia="HGｺﾞｼｯｸM" w:hAnsiTheme="minorEastAsia" w:hint="eastAsia"/>
                <w:sz w:val="18"/>
                <w:szCs w:val="18"/>
              </w:rPr>
              <w:t xml:space="preserve">　　　491</w:t>
            </w:r>
            <w:r w:rsidRPr="008D0CA9">
              <w:rPr>
                <w:rFonts w:ascii="HGｺﾞｼｯｸM" w:eastAsia="HGｺﾞｼｯｸM" w:hAnsiTheme="minorEastAsia"/>
                <w:sz w:val="18"/>
                <w:szCs w:val="18"/>
              </w:rPr>
              <w:t>,</w:t>
            </w:r>
            <w:r>
              <w:rPr>
                <w:rFonts w:ascii="HGｺﾞｼｯｸM" w:eastAsia="HGｺﾞｼｯｸM" w:hAnsiTheme="minorEastAsia" w:hint="eastAsia"/>
                <w:sz w:val="18"/>
                <w:szCs w:val="18"/>
              </w:rPr>
              <w:t>843</w:t>
            </w:r>
            <w:r w:rsidRPr="008E66BA">
              <w:rPr>
                <w:rFonts w:ascii="HGｺﾞｼｯｸM" w:eastAsia="HGｺﾞｼｯｸM" w:hAnsiTheme="minorEastAsia" w:hint="eastAsia"/>
                <w:sz w:val="18"/>
                <w:szCs w:val="18"/>
              </w:rPr>
              <w:t>百万円</w:t>
            </w:r>
          </w:p>
          <w:p w14:paraId="4D8C37CC" w14:textId="77777777" w:rsidR="00C91CB5" w:rsidRPr="008A53D2" w:rsidRDefault="00C91CB5" w:rsidP="00251B33">
            <w:pPr>
              <w:tabs>
                <w:tab w:val="left" w:pos="790"/>
                <w:tab w:val="left" w:pos="7468"/>
              </w:tabs>
              <w:snapToGrid w:val="0"/>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繰延収益の収益化累計額</w:t>
            </w:r>
            <w:r>
              <w:rPr>
                <w:rFonts w:ascii="HGｺﾞｼｯｸM" w:eastAsia="HGｺﾞｼｯｸM" w:hAnsiTheme="minorEastAsia" w:hint="eastAsia"/>
                <w:sz w:val="18"/>
                <w:szCs w:val="18"/>
              </w:rPr>
              <w:t xml:space="preserve">　　　　　　　 37</w:t>
            </w:r>
            <w:r>
              <w:rPr>
                <w:rFonts w:ascii="HGｺﾞｼｯｸM" w:eastAsia="HGｺﾞｼｯｸM" w:hAnsiTheme="minorEastAsia"/>
                <w:sz w:val="18"/>
                <w:szCs w:val="18"/>
              </w:rPr>
              <w:t>,</w:t>
            </w:r>
            <w:r>
              <w:rPr>
                <w:rFonts w:ascii="HGｺﾞｼｯｸM" w:eastAsia="HGｺﾞｼｯｸM" w:hAnsiTheme="minorEastAsia" w:hint="eastAsia"/>
                <w:sz w:val="18"/>
                <w:szCs w:val="18"/>
              </w:rPr>
              <w:t>467</w:t>
            </w:r>
            <w:r w:rsidRPr="008E66BA">
              <w:rPr>
                <w:rFonts w:ascii="HGｺﾞｼｯｸM" w:eastAsia="HGｺﾞｼｯｸM" w:hAnsiTheme="minorEastAsia" w:hint="eastAsia"/>
                <w:sz w:val="18"/>
                <w:szCs w:val="18"/>
              </w:rPr>
              <w:t>百万円</w:t>
            </w:r>
          </w:p>
        </w:tc>
      </w:tr>
    </w:tbl>
    <w:p w14:paraId="5E967269" w14:textId="77777777" w:rsidR="00C91CB5" w:rsidRDefault="00C91CB5" w:rsidP="002A0C3F">
      <w:pPr>
        <w:rPr>
          <w:rFonts w:ascii="HGｺﾞｼｯｸM" w:eastAsia="HGｺﾞｼｯｸM" w:hAnsiTheme="minorEastAsia"/>
          <w:sz w:val="24"/>
          <w:szCs w:val="24"/>
        </w:rPr>
      </w:pPr>
    </w:p>
    <w:p w14:paraId="4CB010C4" w14:textId="77777777" w:rsidR="00C91CB5" w:rsidRPr="00251B33" w:rsidRDefault="00C91CB5" w:rsidP="002A0C3F">
      <w:pPr>
        <w:rPr>
          <w:rFonts w:ascii="HGｺﾞｼｯｸM" w:eastAsia="HGｺﾞｼｯｸM" w:hAnsiTheme="minorEastAsia"/>
          <w:sz w:val="24"/>
          <w:szCs w:val="24"/>
        </w:rPr>
      </w:pPr>
    </w:p>
    <w:p w14:paraId="19801B41" w14:textId="77777777" w:rsidR="00C91CB5" w:rsidRPr="004D3648" w:rsidRDefault="00C91CB5" w:rsidP="002A0C3F">
      <w:pPr>
        <w:rPr>
          <w:rFonts w:ascii="HGｺﾞｼｯｸM" w:eastAsia="HGｺﾞｼｯｸM" w:hAnsiTheme="minorEastAsia"/>
          <w:sz w:val="24"/>
          <w:szCs w:val="24"/>
        </w:rPr>
      </w:pPr>
    </w:p>
    <w:p w14:paraId="62A23D3D" w14:textId="77777777" w:rsidR="00C91CB5" w:rsidRPr="005219EC" w:rsidRDefault="00C91CB5" w:rsidP="002A0C3F">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051448F2" w14:textId="77777777" w:rsidR="00C91CB5" w:rsidRDefault="00C91CB5" w:rsidP="00A86E8C">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sidRPr="008E66BA">
        <w:rPr>
          <w:rFonts w:ascii="HGｺﾞｼｯｸM" w:eastAsia="HGｺﾞｼｯｸM" w:hAnsiTheme="minorEastAsia" w:hint="eastAsia"/>
          <w:sz w:val="24"/>
          <w:szCs w:val="24"/>
        </w:rPr>
        <w:t>（令和</w:t>
      </w:r>
      <w:r>
        <w:rPr>
          <w:rFonts w:ascii="HGｺﾞｼｯｸM" w:eastAsia="HGｺﾞｼｯｸM" w:hAnsiTheme="minorEastAsia" w:hint="eastAsia"/>
          <w:sz w:val="24"/>
          <w:szCs w:val="24"/>
        </w:rPr>
        <w:t>８年３</w:t>
      </w:r>
      <w:r w:rsidRPr="008E66BA">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8E66BA">
        <w:rPr>
          <w:rFonts w:ascii="HGｺﾞｼｯｸM" w:eastAsia="HGｺﾞｼｯｸM" w:hAnsiTheme="minorEastAsia" w:hint="eastAsia"/>
          <w:sz w:val="24"/>
          <w:szCs w:val="24"/>
        </w:rPr>
        <w:t>日現在）</w:t>
      </w:r>
    </w:p>
    <w:p w14:paraId="763F2216" w14:textId="77777777" w:rsidR="00C91CB5" w:rsidRDefault="00C91CB5" w:rsidP="002A0C3F">
      <w:pPr>
        <w:ind w:firstLineChars="200" w:firstLine="420"/>
        <w:rPr>
          <w:rFonts w:ascii="HGｺﾞｼｯｸM" w:eastAsia="HGｺﾞｼｯｸM" w:hAnsiTheme="minorEastAsia"/>
          <w:sz w:val="24"/>
          <w:szCs w:val="24"/>
        </w:rPr>
      </w:pPr>
      <w:r w:rsidRPr="00E74736">
        <w:rPr>
          <w:noProof/>
        </w:rPr>
        <w:drawing>
          <wp:anchor distT="0" distB="0" distL="114300" distR="114300" simplePos="0" relativeHeight="251971584" behindDoc="0" locked="0" layoutInCell="1" allowOverlap="1" wp14:anchorId="3F9FECD2" wp14:editId="754D04D6">
            <wp:simplePos x="0" y="0"/>
            <wp:positionH relativeFrom="column">
              <wp:posOffset>309880</wp:posOffset>
            </wp:positionH>
            <wp:positionV relativeFrom="paragraph">
              <wp:posOffset>151130</wp:posOffset>
            </wp:positionV>
            <wp:extent cx="6001920" cy="783720"/>
            <wp:effectExtent l="0" t="0" r="0" b="0"/>
            <wp:wrapNone/>
            <wp:docPr id="12253048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001920" cy="783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F0B8C57" w14:textId="77777777" w:rsidR="00C91CB5" w:rsidRPr="003C45A0" w:rsidRDefault="00C91CB5" w:rsidP="002A0C3F">
      <w:pPr>
        <w:ind w:firstLineChars="200" w:firstLine="480"/>
        <w:rPr>
          <w:rFonts w:ascii="HGｺﾞｼｯｸM" w:eastAsia="HGｺﾞｼｯｸM" w:hAnsiTheme="minorEastAsia"/>
          <w:sz w:val="24"/>
          <w:szCs w:val="24"/>
        </w:rPr>
      </w:pPr>
    </w:p>
    <w:p w14:paraId="2913EA9B" w14:textId="77777777" w:rsidR="00C91CB5" w:rsidRDefault="00C91CB5" w:rsidP="002A0C3F">
      <w:pPr>
        <w:ind w:firstLineChars="200" w:firstLine="482"/>
        <w:rPr>
          <w:rFonts w:ascii="HGｺﾞｼｯｸM" w:eastAsia="HGｺﾞｼｯｸM" w:hAnsiTheme="minorEastAsia"/>
          <w:b/>
          <w:sz w:val="24"/>
          <w:szCs w:val="24"/>
        </w:rPr>
      </w:pPr>
    </w:p>
    <w:p w14:paraId="7C1BFFAA" w14:textId="77777777" w:rsidR="00C91CB5" w:rsidRDefault="00C91CB5" w:rsidP="002A0C3F">
      <w:pPr>
        <w:ind w:firstLineChars="200" w:firstLine="482"/>
        <w:rPr>
          <w:rFonts w:ascii="HGｺﾞｼｯｸM" w:eastAsia="HGｺﾞｼｯｸM" w:hAnsiTheme="minorEastAsia"/>
          <w:b/>
          <w:sz w:val="24"/>
          <w:szCs w:val="24"/>
        </w:rPr>
      </w:pPr>
    </w:p>
    <w:p w14:paraId="592C2846" w14:textId="77777777" w:rsidR="00C91CB5" w:rsidRDefault="00C91CB5" w:rsidP="002A0C3F">
      <w:pPr>
        <w:ind w:firstLineChars="200" w:firstLine="482"/>
        <w:rPr>
          <w:rFonts w:ascii="HGｺﾞｼｯｸM" w:eastAsia="HGｺﾞｼｯｸM" w:hAnsiTheme="minorEastAsia"/>
          <w:b/>
          <w:sz w:val="24"/>
          <w:szCs w:val="24"/>
        </w:rPr>
      </w:pPr>
    </w:p>
    <w:p w14:paraId="0E11E7AA" w14:textId="77777777" w:rsidR="00C91CB5" w:rsidRDefault="00C91CB5" w:rsidP="00143BC4">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sidRPr="008E66BA">
        <w:rPr>
          <w:rFonts w:ascii="HGｺﾞｼｯｸM" w:eastAsia="HGｺﾞｼｯｸM" w:hAnsiTheme="minorEastAsia" w:hint="eastAsia"/>
          <w:sz w:val="24"/>
          <w:szCs w:val="24"/>
        </w:rPr>
        <w:t>（令和</w:t>
      </w:r>
      <w:r>
        <w:rPr>
          <w:rFonts w:ascii="HGｺﾞｼｯｸM" w:eastAsia="HGｺﾞｼｯｸM" w:hAnsiTheme="minorEastAsia" w:hint="eastAsia"/>
          <w:sz w:val="24"/>
          <w:szCs w:val="24"/>
        </w:rPr>
        <w:t>８年３</w:t>
      </w:r>
      <w:r w:rsidRPr="008E66BA">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8E66BA">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5FF11D41" w14:textId="77777777" w:rsidR="00C91CB5" w:rsidRPr="00CD2DB3" w:rsidRDefault="00C91CB5" w:rsidP="002A0C3F">
      <w:pPr>
        <w:rPr>
          <w:rFonts w:ascii="HGｺﾞｼｯｸM" w:eastAsia="HGｺﾞｼｯｸM" w:hAnsiTheme="minorEastAsia"/>
          <w:sz w:val="24"/>
          <w:szCs w:val="24"/>
        </w:rPr>
      </w:pPr>
    </w:p>
    <w:p w14:paraId="3FFC1ECE" w14:textId="77777777" w:rsidR="00C91CB5" w:rsidRDefault="00C91CB5" w:rsidP="002A0C3F">
      <w:pPr>
        <w:rPr>
          <w:rFonts w:ascii="HGｺﾞｼｯｸM" w:eastAsia="HGｺﾞｼｯｸM" w:hAnsiTheme="minorEastAsia"/>
          <w:sz w:val="24"/>
          <w:szCs w:val="24"/>
        </w:rPr>
      </w:pPr>
    </w:p>
    <w:p w14:paraId="463696A8" w14:textId="77777777" w:rsidR="00C91CB5" w:rsidRDefault="00C91CB5" w:rsidP="002A0C3F">
      <w:pPr>
        <w:widowControl/>
        <w:jc w:val="left"/>
        <w:rPr>
          <w:rFonts w:ascii="HGｺﾞｼｯｸM" w:eastAsia="HGｺﾞｼｯｸM" w:hAnsi="ＭＳ ゴシック"/>
          <w:b/>
          <w:sz w:val="26"/>
          <w:szCs w:val="26"/>
          <w:shd w:val="clear" w:color="auto" w:fill="C0C0C0"/>
        </w:rPr>
      </w:pPr>
    </w:p>
    <w:p w14:paraId="373E925C" w14:textId="77777777" w:rsidR="00C91CB5" w:rsidRDefault="00C91CB5" w:rsidP="002A0C3F">
      <w:pPr>
        <w:widowControl/>
        <w:jc w:val="left"/>
        <w:rPr>
          <w:rFonts w:ascii="HGｺﾞｼｯｸM" w:eastAsia="HGｺﾞｼｯｸM" w:hAnsi="ＭＳ ゴシック"/>
          <w:b/>
          <w:sz w:val="26"/>
          <w:szCs w:val="26"/>
          <w:shd w:val="clear" w:color="auto" w:fill="C0C0C0"/>
        </w:rPr>
      </w:pPr>
    </w:p>
    <w:p w14:paraId="76819967" w14:textId="77777777" w:rsidR="00C91CB5" w:rsidRDefault="00C91CB5" w:rsidP="002A0C3F">
      <w:pPr>
        <w:widowControl/>
        <w:jc w:val="left"/>
        <w:rPr>
          <w:rFonts w:ascii="HGｺﾞｼｯｸM" w:eastAsia="HGｺﾞｼｯｸM" w:hAnsi="ＭＳ ゴシック"/>
          <w:b/>
          <w:sz w:val="26"/>
          <w:szCs w:val="26"/>
          <w:shd w:val="clear" w:color="auto" w:fill="C0C0C0"/>
        </w:rPr>
      </w:pPr>
    </w:p>
    <w:p w14:paraId="64E6F748" w14:textId="77777777" w:rsidR="00C91CB5" w:rsidRDefault="00C91CB5" w:rsidP="002A0C3F">
      <w:pPr>
        <w:widowControl/>
        <w:jc w:val="left"/>
        <w:rPr>
          <w:rFonts w:ascii="HGｺﾞｼｯｸM" w:eastAsia="HGｺﾞｼｯｸM" w:hAnsi="ＭＳ ゴシック"/>
          <w:b/>
          <w:sz w:val="26"/>
          <w:szCs w:val="26"/>
          <w:shd w:val="clear" w:color="auto" w:fill="C0C0C0"/>
        </w:rPr>
      </w:pPr>
    </w:p>
    <w:p w14:paraId="0BA97088" w14:textId="77777777" w:rsidR="00C91CB5" w:rsidRPr="005219EC" w:rsidRDefault="00C91CB5" w:rsidP="002A0C3F">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５．業務の状況</w:t>
      </w:r>
      <w:r w:rsidRPr="005219EC">
        <w:rPr>
          <w:rFonts w:ascii="HGｺﾞｼｯｸM" w:eastAsia="HGｺﾞｼｯｸM" w:hAnsi="ＭＳ ゴシック" w:hint="eastAsia"/>
          <w:b/>
          <w:sz w:val="26"/>
          <w:szCs w:val="26"/>
          <w:shd w:val="clear" w:color="auto" w:fill="C0C0C0"/>
        </w:rPr>
        <w:t xml:space="preserve">　　　　　　　　　　　　　　　　　　　　　　　　　　　　　　　　　　</w:t>
      </w:r>
    </w:p>
    <w:p w14:paraId="7E4ED00B" w14:textId="77777777" w:rsidR="00C91CB5" w:rsidRDefault="00C91CB5" w:rsidP="000F0D9A">
      <w:pPr>
        <w:ind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sidRPr="00947A5B">
        <w:rPr>
          <w:rFonts w:ascii="HGｺﾞｼｯｸM" w:eastAsia="HGｺﾞｼｯｸM" w:hAnsiTheme="minorEastAsia" w:hint="eastAsia"/>
          <w:b/>
          <w:sz w:val="24"/>
          <w:szCs w:val="24"/>
        </w:rPr>
        <w:t>給水の状況</w:t>
      </w:r>
    </w:p>
    <w:p w14:paraId="30903081" w14:textId="77777777" w:rsidR="00C91CB5" w:rsidRPr="00026755" w:rsidRDefault="00C91CB5" w:rsidP="000F0D9A">
      <w:pPr>
        <w:ind w:firstLineChars="200" w:firstLine="420"/>
        <w:rPr>
          <w:rFonts w:ascii="HGｺﾞｼｯｸM" w:eastAsia="HGｺﾞｼｯｸM" w:hAnsiTheme="minorEastAsia"/>
          <w:b/>
          <w:sz w:val="24"/>
          <w:szCs w:val="24"/>
        </w:rPr>
      </w:pPr>
      <w:r w:rsidRPr="00A56022">
        <w:rPr>
          <w:noProof/>
        </w:rPr>
        <w:drawing>
          <wp:inline distT="0" distB="0" distL="0" distR="0" wp14:anchorId="26BF69B3" wp14:editId="1846B77F">
            <wp:extent cx="6010200" cy="1388160"/>
            <wp:effectExtent l="0" t="0" r="0" b="2540"/>
            <wp:docPr id="1520647232" name="図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010200" cy="1388160"/>
                    </a:xfrm>
                    <a:prstGeom prst="rect">
                      <a:avLst/>
                    </a:prstGeom>
                    <a:noFill/>
                    <a:ln>
                      <a:noFill/>
                    </a:ln>
                  </pic:spPr>
                </pic:pic>
              </a:graphicData>
            </a:graphic>
          </wp:inline>
        </w:drawing>
      </w:r>
    </w:p>
    <w:tbl>
      <w:tblPr>
        <w:tblW w:w="9455" w:type="dxa"/>
        <w:tblInd w:w="567" w:type="dxa"/>
        <w:tblLayout w:type="fixed"/>
        <w:tblCellMar>
          <w:left w:w="99" w:type="dxa"/>
          <w:right w:w="99" w:type="dxa"/>
        </w:tblCellMar>
        <w:tblLook w:val="0000" w:firstRow="0" w:lastRow="0" w:firstColumn="0" w:lastColumn="0" w:noHBand="0" w:noVBand="0"/>
      </w:tblPr>
      <w:tblGrid>
        <w:gridCol w:w="575"/>
        <w:gridCol w:w="576"/>
        <w:gridCol w:w="8304"/>
      </w:tblGrid>
      <w:tr w:rsidR="00C91CB5" w14:paraId="20ADFA79" w14:textId="77777777" w:rsidTr="00390627">
        <w:trPr>
          <w:trHeight w:val="423"/>
        </w:trPr>
        <w:tc>
          <w:tcPr>
            <w:tcW w:w="567" w:type="dxa"/>
          </w:tcPr>
          <w:p w14:paraId="26A19E1B" w14:textId="77777777" w:rsidR="00C91CB5" w:rsidRPr="008A53D2" w:rsidRDefault="00C91CB5" w:rsidP="00390627">
            <w:pPr>
              <w:tabs>
                <w:tab w:val="left" w:pos="790"/>
              </w:tabs>
              <w:snapToGrid w:val="0"/>
              <w:ind w:leftChars="-136" w:left="-2" w:hangingChars="158" w:hanging="284"/>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213B3219" w14:textId="77777777" w:rsidR="00C91CB5" w:rsidRPr="008A53D2" w:rsidRDefault="00C91CB5" w:rsidP="00B8439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76FDBD13" w14:textId="77777777" w:rsidR="00C91CB5" w:rsidRPr="008A53D2" w:rsidRDefault="00C91CB5" w:rsidP="00B84395">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8179" w:type="dxa"/>
          </w:tcPr>
          <w:p w14:paraId="7F4B737D" w14:textId="77777777" w:rsidR="00C91CB5" w:rsidRPr="008A53D2" w:rsidRDefault="00C91CB5" w:rsidP="00B84395">
            <w:pPr>
              <w:tabs>
                <w:tab w:val="left" w:pos="790"/>
              </w:tabs>
              <w:snapToGrid w:val="0"/>
              <w:ind w:right="43"/>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給水世帯数は、各期末現在である。</w:t>
            </w:r>
          </w:p>
          <w:p w14:paraId="0C9A90B4" w14:textId="77777777" w:rsidR="00C91CB5" w:rsidRPr="008A53D2" w:rsidRDefault="00C91CB5" w:rsidP="008504D5">
            <w:pPr>
              <w:tabs>
                <w:tab w:val="left" w:pos="790"/>
                <w:tab w:val="left" w:pos="7468"/>
              </w:tabs>
              <w:snapToGrid w:val="0"/>
              <w:rPr>
                <w:rFonts w:ascii="HGｺﾞｼｯｸM" w:eastAsia="HGｺﾞｼｯｸM" w:hAnsiTheme="minorEastAsia"/>
                <w:sz w:val="18"/>
                <w:szCs w:val="18"/>
              </w:rPr>
            </w:pPr>
            <w:r w:rsidRPr="005C3BC0">
              <w:rPr>
                <w:rFonts w:ascii="HGｺﾞｼｯｸM" w:eastAsia="HGｺﾞｼｯｸM" w:hAnsiTheme="minorEastAsia" w:hint="eastAsia"/>
                <w:sz w:val="18"/>
                <w:szCs w:val="18"/>
              </w:rPr>
              <w:t>給水量には市外給水（豊中市、大東市、東大阪市、</w:t>
            </w:r>
            <w:r>
              <w:rPr>
                <w:rFonts w:ascii="HGｺﾞｼｯｸM" w:eastAsia="HGｺﾞｼｯｸM" w:hAnsiTheme="minorEastAsia" w:hint="eastAsia"/>
                <w:sz w:val="18"/>
                <w:szCs w:val="18"/>
              </w:rPr>
              <w:t>松原市、</w:t>
            </w:r>
            <w:r w:rsidRPr="005C3BC0">
              <w:rPr>
                <w:rFonts w:ascii="HGｺﾞｼｯｸM" w:eastAsia="HGｺﾞｼｯｸM" w:hAnsiTheme="minorEastAsia" w:hint="eastAsia"/>
                <w:sz w:val="18"/>
                <w:szCs w:val="18"/>
              </w:rPr>
              <w:t>八尾市</w:t>
            </w:r>
            <w:r>
              <w:rPr>
                <w:rFonts w:ascii="HGｺﾞｼｯｸM" w:eastAsia="HGｺﾞｼｯｸM" w:hAnsiTheme="minorEastAsia" w:hint="eastAsia"/>
                <w:sz w:val="18"/>
                <w:szCs w:val="18"/>
              </w:rPr>
              <w:t>、</w:t>
            </w:r>
            <w:r w:rsidRPr="005C3BC0">
              <w:rPr>
                <w:rFonts w:ascii="HGｺﾞｼｯｸM" w:eastAsia="HGｺﾞｼｯｸM" w:hAnsiTheme="minorEastAsia" w:hint="eastAsia"/>
                <w:sz w:val="18"/>
                <w:szCs w:val="18"/>
              </w:rPr>
              <w:t>守口市及び</w:t>
            </w:r>
            <w:r>
              <w:rPr>
                <w:rFonts w:ascii="HGｺﾞｼｯｸM" w:eastAsia="HGｺﾞｼｯｸM" w:hAnsiTheme="minorEastAsia" w:hint="eastAsia"/>
                <w:sz w:val="18"/>
                <w:szCs w:val="18"/>
              </w:rPr>
              <w:t>吹田市</w:t>
            </w:r>
            <w:r w:rsidRPr="005C3BC0">
              <w:rPr>
                <w:rFonts w:ascii="HGｺﾞｼｯｸM" w:eastAsia="HGｺﾞｼｯｸM" w:hAnsiTheme="minorEastAsia" w:hint="eastAsia"/>
                <w:sz w:val="18"/>
                <w:szCs w:val="18"/>
              </w:rPr>
              <w:t>）分を含む。</w:t>
            </w:r>
          </w:p>
        </w:tc>
      </w:tr>
    </w:tbl>
    <w:p w14:paraId="4D6EA675" w14:textId="77777777" w:rsidR="00C91CB5" w:rsidRDefault="00C91CB5" w:rsidP="002A0C3F">
      <w:pPr>
        <w:ind w:firstLineChars="200" w:firstLine="482"/>
        <w:rPr>
          <w:rFonts w:ascii="HGｺﾞｼｯｸM" w:eastAsia="HGｺﾞｼｯｸM" w:hAnsiTheme="minorEastAsia"/>
          <w:b/>
          <w:sz w:val="24"/>
          <w:szCs w:val="24"/>
        </w:rPr>
      </w:pPr>
    </w:p>
    <w:p w14:paraId="28F4C0AE" w14:textId="77777777" w:rsidR="00C91CB5" w:rsidRDefault="00C91CB5" w:rsidP="002A0C3F">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建設改良工事の概況</w:t>
      </w:r>
    </w:p>
    <w:p w14:paraId="50909572" w14:textId="77777777" w:rsidR="00C91CB5" w:rsidRDefault="00C91CB5" w:rsidP="00FD4E45">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14:paraId="55C22622" w14:textId="77777777" w:rsidR="00C91CB5" w:rsidRDefault="00C91CB5" w:rsidP="00472F43">
      <w:pPr>
        <w:ind w:leftChars="300" w:left="630" w:firstLineChars="200" w:firstLine="420"/>
        <w:rPr>
          <w:rFonts w:ascii="HGｺﾞｼｯｸM" w:eastAsia="HGｺﾞｼｯｸM" w:hAnsi="ＭＳ Ｐ明朝"/>
          <w:sz w:val="22"/>
        </w:rPr>
      </w:pPr>
      <w:r w:rsidRPr="00C217B8">
        <w:rPr>
          <w:noProof/>
        </w:rPr>
        <w:drawing>
          <wp:anchor distT="0" distB="0" distL="114300" distR="114300" simplePos="0" relativeHeight="251972608" behindDoc="0" locked="0" layoutInCell="1" allowOverlap="1" wp14:anchorId="6BFA30D7" wp14:editId="7830A0A9">
            <wp:simplePos x="0" y="0"/>
            <wp:positionH relativeFrom="column">
              <wp:posOffset>266123</wp:posOffset>
            </wp:positionH>
            <wp:positionV relativeFrom="paragraph">
              <wp:posOffset>56515</wp:posOffset>
            </wp:positionV>
            <wp:extent cx="6010200" cy="1206000"/>
            <wp:effectExtent l="0" t="0" r="0" b="0"/>
            <wp:wrapNone/>
            <wp:docPr id="1811021589"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010200" cy="1206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3DB986" w14:textId="77777777" w:rsidR="00C91CB5" w:rsidRDefault="00C91CB5" w:rsidP="00472F43">
      <w:pPr>
        <w:ind w:leftChars="300" w:left="630" w:firstLineChars="200" w:firstLine="440"/>
        <w:rPr>
          <w:rFonts w:ascii="HGｺﾞｼｯｸM" w:eastAsia="HGｺﾞｼｯｸM" w:hAnsi="ＭＳ Ｐ明朝"/>
          <w:sz w:val="22"/>
        </w:rPr>
      </w:pPr>
    </w:p>
    <w:p w14:paraId="1F0314FC" w14:textId="77777777" w:rsidR="00C91CB5" w:rsidRDefault="00C91CB5" w:rsidP="00472F43">
      <w:pPr>
        <w:ind w:leftChars="300" w:left="630" w:firstLineChars="200" w:firstLine="440"/>
        <w:rPr>
          <w:rFonts w:ascii="HGｺﾞｼｯｸM" w:eastAsia="HGｺﾞｼｯｸM" w:hAnsi="ＭＳ Ｐ明朝"/>
          <w:sz w:val="22"/>
        </w:rPr>
      </w:pPr>
    </w:p>
    <w:p w14:paraId="5448D014" w14:textId="77777777" w:rsidR="00C91CB5" w:rsidRDefault="00C91CB5" w:rsidP="00B46D6B">
      <w:pPr>
        <w:rPr>
          <w:rFonts w:ascii="HGｺﾞｼｯｸM" w:eastAsia="HGｺﾞｼｯｸM" w:hAnsi="ＭＳ Ｐ明朝"/>
          <w:sz w:val="22"/>
        </w:rPr>
      </w:pPr>
    </w:p>
    <w:p w14:paraId="08636284" w14:textId="77777777" w:rsidR="00C91CB5" w:rsidRDefault="00C91CB5" w:rsidP="00B46D6B">
      <w:pPr>
        <w:rPr>
          <w:rFonts w:ascii="HGｺﾞｼｯｸM" w:eastAsia="HGｺﾞｼｯｸM" w:hAnsi="ＭＳ Ｐ明朝"/>
          <w:sz w:val="22"/>
        </w:rPr>
      </w:pPr>
    </w:p>
    <w:p w14:paraId="67C70DDC" w14:textId="77777777" w:rsidR="00C91CB5" w:rsidRPr="00B46D6B" w:rsidRDefault="00C91CB5" w:rsidP="00A56470">
      <w:pPr>
        <w:rPr>
          <w:rFonts w:ascii="HGｺﾞｼｯｸM" w:eastAsia="HGｺﾞｼｯｸM" w:hAnsi="ＭＳ Ｐ明朝"/>
          <w:sz w:val="22"/>
        </w:rPr>
      </w:pPr>
    </w:p>
    <w:tbl>
      <w:tblPr>
        <w:tblW w:w="9183" w:type="dxa"/>
        <w:tblInd w:w="567" w:type="dxa"/>
        <w:tblLayout w:type="fixed"/>
        <w:tblCellMar>
          <w:left w:w="99" w:type="dxa"/>
          <w:right w:w="99" w:type="dxa"/>
        </w:tblCellMar>
        <w:tblLook w:val="0000" w:firstRow="0" w:lastRow="0" w:firstColumn="0" w:lastColumn="0" w:noHBand="0" w:noVBand="0"/>
      </w:tblPr>
      <w:tblGrid>
        <w:gridCol w:w="576"/>
        <w:gridCol w:w="8607"/>
      </w:tblGrid>
      <w:tr w:rsidR="00C91CB5" w14:paraId="6A5CF244" w14:textId="77777777" w:rsidTr="00390627">
        <w:trPr>
          <w:trHeight w:val="74"/>
        </w:trPr>
        <w:tc>
          <w:tcPr>
            <w:tcW w:w="567" w:type="dxa"/>
          </w:tcPr>
          <w:p w14:paraId="5A6B9BB2" w14:textId="77777777" w:rsidR="00C91CB5" w:rsidRPr="008A53D2" w:rsidRDefault="00C91CB5" w:rsidP="00390627">
            <w:pPr>
              <w:tabs>
                <w:tab w:val="left" w:pos="790"/>
              </w:tabs>
              <w:snapToGrid w:val="0"/>
              <w:ind w:leftChars="-136" w:left="-2" w:hangingChars="158" w:hanging="284"/>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474" w:type="dxa"/>
          </w:tcPr>
          <w:p w14:paraId="6D40CF48" w14:textId="77777777" w:rsidR="00C91CB5" w:rsidRPr="008A53D2" w:rsidRDefault="00C91CB5" w:rsidP="004D4FDB">
            <w:pPr>
              <w:tabs>
                <w:tab w:val="left" w:pos="790"/>
              </w:tabs>
              <w:snapToGrid w:val="0"/>
              <w:ind w:right="43"/>
              <w:rPr>
                <w:rFonts w:ascii="HGｺﾞｼｯｸM" w:eastAsia="HGｺﾞｼｯｸM" w:hAnsiTheme="minorEastAsia"/>
                <w:sz w:val="18"/>
                <w:szCs w:val="18"/>
              </w:rPr>
            </w:pPr>
            <w:r w:rsidRPr="00735DBE">
              <w:rPr>
                <w:rFonts w:ascii="HGｺﾞｼｯｸM" w:eastAsia="HGｺﾞｼｯｸM" w:hAnsiTheme="minorEastAsia" w:hint="eastAsia"/>
                <w:sz w:val="18"/>
                <w:szCs w:val="18"/>
              </w:rPr>
              <w:t>金額は、消費税及び地方消費税を含む。</w:t>
            </w:r>
          </w:p>
        </w:tc>
      </w:tr>
    </w:tbl>
    <w:p w14:paraId="0AC71750" w14:textId="77777777" w:rsidR="00C91CB5" w:rsidRPr="00A24A64" w:rsidRDefault="00C91CB5" w:rsidP="00C52284">
      <w:pPr>
        <w:rPr>
          <w:rFonts w:ascii="HGｺﾞｼｯｸM" w:eastAsia="HGｺﾞｼｯｸM" w:hAnsi="ＭＳ Ｐ明朝"/>
          <w:sz w:val="22"/>
        </w:rPr>
      </w:pPr>
    </w:p>
    <w:p w14:paraId="12D60E2A" w14:textId="77777777" w:rsidR="00C91CB5" w:rsidRDefault="00C91CB5" w:rsidP="00A41D4A">
      <w:pPr>
        <w:rPr>
          <w:rFonts w:ascii="HGｺﾞｼｯｸM" w:eastAsia="HGｺﾞｼｯｸM" w:hAnsiTheme="minorEastAsia"/>
          <w:sz w:val="24"/>
          <w:szCs w:val="24"/>
        </w:rPr>
      </w:pPr>
    </w:p>
    <w:p w14:paraId="38EA1A47" w14:textId="77777777" w:rsidR="00C91CB5" w:rsidRDefault="00C91CB5" w:rsidP="00A41D4A">
      <w:pPr>
        <w:rPr>
          <w:rFonts w:ascii="HGｺﾞｼｯｸM" w:eastAsia="HGｺﾞｼｯｸM" w:hAnsiTheme="minorEastAsia"/>
          <w:sz w:val="24"/>
          <w:szCs w:val="24"/>
        </w:rPr>
      </w:pPr>
    </w:p>
    <w:p w14:paraId="07FEF867" w14:textId="77777777" w:rsidR="00C91CB5" w:rsidRDefault="00C91CB5" w:rsidP="00A41D4A">
      <w:pPr>
        <w:rPr>
          <w:rFonts w:ascii="HGｺﾞｼｯｸM" w:eastAsia="HGｺﾞｼｯｸM" w:hAnsiTheme="minorEastAsia"/>
          <w:sz w:val="24"/>
          <w:szCs w:val="24"/>
        </w:rPr>
      </w:pPr>
    </w:p>
    <w:p w14:paraId="5B8C3C64" w14:textId="77777777" w:rsidR="00C91CB5" w:rsidRDefault="00C91CB5" w:rsidP="00A41D4A">
      <w:pPr>
        <w:rPr>
          <w:rFonts w:ascii="HGｺﾞｼｯｸM" w:eastAsia="HGｺﾞｼｯｸM" w:hAnsiTheme="minorEastAsia"/>
          <w:sz w:val="24"/>
          <w:szCs w:val="24"/>
        </w:rPr>
      </w:pPr>
    </w:p>
    <w:p w14:paraId="2DF5B247" w14:textId="77777777" w:rsidR="00C91CB5" w:rsidRDefault="00C91CB5" w:rsidP="00A41D4A">
      <w:pPr>
        <w:rPr>
          <w:rFonts w:ascii="HGｺﾞｼｯｸM" w:eastAsia="HGｺﾞｼｯｸM" w:hAnsiTheme="minorEastAsia"/>
          <w:sz w:val="24"/>
          <w:szCs w:val="24"/>
        </w:rPr>
      </w:pPr>
    </w:p>
    <w:p w14:paraId="45C5217D" w14:textId="77777777" w:rsidR="00C91CB5" w:rsidRDefault="00C91CB5" w:rsidP="00A41D4A">
      <w:pPr>
        <w:rPr>
          <w:rFonts w:ascii="HGｺﾞｼｯｸM" w:eastAsia="HGｺﾞｼｯｸM" w:hAnsiTheme="minorEastAsia"/>
          <w:sz w:val="24"/>
          <w:szCs w:val="24"/>
        </w:rPr>
      </w:pPr>
    </w:p>
    <w:p w14:paraId="36A28E21" w14:textId="77777777" w:rsidR="00C91CB5" w:rsidRDefault="00C91CB5" w:rsidP="00A41D4A">
      <w:pPr>
        <w:rPr>
          <w:rFonts w:ascii="HGｺﾞｼｯｸM" w:eastAsia="HGｺﾞｼｯｸM" w:hAnsiTheme="minorEastAsia"/>
          <w:sz w:val="24"/>
          <w:szCs w:val="24"/>
        </w:rPr>
      </w:pPr>
    </w:p>
    <w:p w14:paraId="15335A0A" w14:textId="77777777" w:rsidR="00C91CB5" w:rsidRDefault="00C91CB5" w:rsidP="00A41D4A">
      <w:pPr>
        <w:rPr>
          <w:rFonts w:ascii="HGｺﾞｼｯｸM" w:eastAsia="HGｺﾞｼｯｸM" w:hAnsiTheme="minorEastAsia"/>
          <w:sz w:val="24"/>
          <w:szCs w:val="24"/>
        </w:rPr>
      </w:pPr>
    </w:p>
    <w:p w14:paraId="6E11E123" w14:textId="77777777" w:rsidR="00C91CB5" w:rsidRDefault="00C91CB5" w:rsidP="00A41D4A">
      <w:pPr>
        <w:rPr>
          <w:rFonts w:ascii="HGｺﾞｼｯｸM" w:eastAsia="HGｺﾞｼｯｸM" w:hAnsiTheme="minorEastAsia"/>
          <w:sz w:val="24"/>
          <w:szCs w:val="24"/>
        </w:rPr>
      </w:pPr>
    </w:p>
    <w:p w14:paraId="3EF6DBB3" w14:textId="77777777" w:rsidR="00C91CB5" w:rsidRDefault="00C91CB5" w:rsidP="00A41D4A">
      <w:pPr>
        <w:rPr>
          <w:rFonts w:ascii="HGｺﾞｼｯｸM" w:eastAsia="HGｺﾞｼｯｸM" w:hAnsiTheme="minorEastAsia"/>
          <w:sz w:val="24"/>
          <w:szCs w:val="24"/>
        </w:rPr>
      </w:pPr>
    </w:p>
    <w:p w14:paraId="1F572FBB" w14:textId="77777777" w:rsidR="00C91CB5" w:rsidRDefault="00C91CB5" w:rsidP="00A41D4A">
      <w:pPr>
        <w:rPr>
          <w:rFonts w:ascii="HGｺﾞｼｯｸM" w:eastAsia="HGｺﾞｼｯｸM" w:hAnsiTheme="minorEastAsia"/>
          <w:sz w:val="24"/>
          <w:szCs w:val="24"/>
        </w:rPr>
      </w:pPr>
    </w:p>
    <w:p w14:paraId="6ECEDA45" w14:textId="77777777" w:rsidR="00C91CB5" w:rsidRDefault="00C91CB5" w:rsidP="00A41D4A">
      <w:pPr>
        <w:rPr>
          <w:rFonts w:ascii="HGｺﾞｼｯｸM" w:eastAsia="HGｺﾞｼｯｸM" w:hAnsiTheme="minorEastAsia"/>
          <w:sz w:val="24"/>
          <w:szCs w:val="24"/>
        </w:rPr>
      </w:pPr>
    </w:p>
    <w:p w14:paraId="109871E5" w14:textId="77777777" w:rsidR="00C91CB5" w:rsidRDefault="00C91CB5" w:rsidP="00A41D4A">
      <w:pPr>
        <w:rPr>
          <w:rFonts w:ascii="HGｺﾞｼｯｸM" w:eastAsia="HGｺﾞｼｯｸM" w:hAnsiTheme="minorEastAsia"/>
          <w:sz w:val="24"/>
          <w:szCs w:val="24"/>
        </w:rPr>
      </w:pPr>
    </w:p>
    <w:p w14:paraId="4356162A" w14:textId="77777777" w:rsidR="00C91CB5" w:rsidRDefault="00C91CB5" w:rsidP="00A41D4A">
      <w:pPr>
        <w:rPr>
          <w:rFonts w:ascii="HGｺﾞｼｯｸM" w:eastAsia="HGｺﾞｼｯｸM" w:hAnsiTheme="minorEastAsia"/>
          <w:sz w:val="24"/>
          <w:szCs w:val="24"/>
        </w:rPr>
      </w:pPr>
    </w:p>
    <w:p w14:paraId="7599E79C" w14:textId="7C907DA2" w:rsidR="00C91CB5" w:rsidRDefault="00C91CB5">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51B4F71A" w14:textId="77777777" w:rsidR="00C91CB5" w:rsidRDefault="00C91CB5" w:rsidP="00AF77E0">
      <w:pPr>
        <w:rPr>
          <w:rFonts w:ascii="HGｺﾞｼｯｸM" w:eastAsia="HGｺﾞｼｯｸM" w:hAnsiTheme="minorEastAsia"/>
          <w:sz w:val="24"/>
          <w:szCs w:val="24"/>
        </w:rPr>
      </w:pPr>
      <w:r>
        <w:rPr>
          <w:rFonts w:ascii="HGｺﾞｼｯｸM" w:eastAsia="HGｺﾞｼｯｸM" w:hAnsiTheme="minorEastAsia"/>
          <w:noProof/>
          <w:sz w:val="24"/>
          <w:szCs w:val="24"/>
        </w:rPr>
        <mc:AlternateContent>
          <mc:Choice Requires="wpg">
            <w:drawing>
              <wp:anchor distT="0" distB="0" distL="114300" distR="114300" simplePos="0" relativeHeight="251975680" behindDoc="0" locked="0" layoutInCell="1" allowOverlap="1" wp14:anchorId="0CCA455D" wp14:editId="46D3B6CF">
                <wp:simplePos x="0" y="0"/>
                <wp:positionH relativeFrom="column">
                  <wp:posOffset>161290</wp:posOffset>
                </wp:positionH>
                <wp:positionV relativeFrom="paragraph">
                  <wp:posOffset>-48260</wp:posOffset>
                </wp:positionV>
                <wp:extent cx="6098875" cy="428625"/>
                <wp:effectExtent l="57150" t="0" r="73660" b="104775"/>
                <wp:wrapNone/>
                <wp:docPr id="287076" name="グループ化 287076"/>
                <wp:cNvGraphicFramePr/>
                <a:graphic xmlns:a="http://schemas.openxmlformats.org/drawingml/2006/main">
                  <a:graphicData uri="http://schemas.microsoft.com/office/word/2010/wordprocessingGroup">
                    <wpg:wgp>
                      <wpg:cNvGrpSpPr/>
                      <wpg:grpSpPr>
                        <a:xfrm>
                          <a:off x="0" y="0"/>
                          <a:ext cx="6098875" cy="428625"/>
                          <a:chOff x="0" y="0"/>
                          <a:chExt cx="6098875" cy="428625"/>
                        </a:xfrm>
                      </wpg:grpSpPr>
                      <wps:wsp>
                        <wps:cNvPr id="287077" name="角丸四角形 286980"/>
                        <wps:cNvSpPr>
                          <a:spLocks noChangeArrowheads="1"/>
                        </wps:cNvSpPr>
                        <wps:spPr bwMode="auto">
                          <a:xfrm>
                            <a:off x="0" y="95250"/>
                            <a:ext cx="6098875" cy="333375"/>
                          </a:xfrm>
                          <a:prstGeom prst="roundRect">
                            <a:avLst>
                              <a:gd name="adj" fmla="val 16667"/>
                            </a:avLst>
                          </a:prstGeom>
                          <a:solidFill>
                            <a:schemeClr val="accent5">
                              <a:lumMod val="40000"/>
                              <a:lumOff val="60000"/>
                            </a:schemeClr>
                          </a:solidFill>
                          <a:ln>
                            <a:headEnd/>
                            <a:tailEnd/>
                          </a:ln>
                        </wps:spPr>
                        <wps:style>
                          <a:lnRef idx="1">
                            <a:schemeClr val="accent1"/>
                          </a:lnRef>
                          <a:fillRef idx="3">
                            <a:schemeClr val="accent1"/>
                          </a:fillRef>
                          <a:effectRef idx="2">
                            <a:schemeClr val="accent1"/>
                          </a:effectRef>
                          <a:fontRef idx="minor">
                            <a:schemeClr val="lt1"/>
                          </a:fontRef>
                        </wps:style>
                        <wps:txbx>
                          <w:txbxContent>
                            <w:p w14:paraId="1A319375" w14:textId="77777777" w:rsidR="00C91CB5" w:rsidRPr="0043013F" w:rsidRDefault="00C91CB5" w:rsidP="00AF77E0">
                              <w:pPr>
                                <w:pStyle w:val="Web"/>
                                <w:spacing w:before="0" w:beforeAutospacing="0" w:after="0" w:afterAutospacing="0"/>
                                <w:ind w:firstLineChars="50" w:firstLine="140"/>
                                <w:rPr>
                                  <w:sz w:val="28"/>
                                  <w:szCs w:val="28"/>
                                </w:rPr>
                              </w:pPr>
                            </w:p>
                          </w:txbxContent>
                        </wps:txbx>
                        <wps:bodyPr vertOverflow="clip" wrap="square" lIns="18288" tIns="0" rIns="0" bIns="0" anchor="ctr" upright="1">
                          <a:noAutofit/>
                        </wps:bodyPr>
                      </wps:wsp>
                      <wps:wsp>
                        <wps:cNvPr id="287078" name="テキスト ボックス 286982"/>
                        <wps:cNvSpPr txBox="1"/>
                        <wps:spPr>
                          <a:xfrm>
                            <a:off x="0" y="0"/>
                            <a:ext cx="3010619"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AF2A18E" w14:textId="77777777" w:rsidR="00C91CB5" w:rsidRPr="0043013F" w:rsidRDefault="00C91CB5" w:rsidP="00AF77E0">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Ⅴ</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工業用水道事業</w:t>
                              </w:r>
                            </w:p>
                            <w:p w14:paraId="492CAB50" w14:textId="77777777" w:rsidR="00C91CB5" w:rsidRPr="0043013F" w:rsidRDefault="00C91CB5" w:rsidP="00AF77E0">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CCA455D" id="グループ化 287076" o:spid="_x0000_s1671" style="position:absolute;left:0;text-align:left;margin-left:12.7pt;margin-top:-3.8pt;width:480.25pt;height:33.75pt;z-index:251975680" coordsize="60988,4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">
                <v:roundrect id="角丸四角形 286980" o:spid="_x0000_s1672" style="position:absolute;top:952;width:60988;height:333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" fillcolor="#b6dde8 [1304]" strokecolor="#4579b8 [3044]">
                  <v:shadow on="t" color="black" opacity="22937f" origin=",.5" offset="0,.63889mm"/>
                  <v:textbox inset="1.44pt,0,0,0">
                    <w:txbxContent>
                      <w:p w14:paraId="1A319375" w14:textId="77777777" w:rsidR="00C91CB5" w:rsidRPr="0043013F" w:rsidRDefault="00C91CB5" w:rsidP="00AF77E0">
                        <w:pPr>
                          <w:pStyle w:val="Web"/>
                          <w:spacing w:before="0" w:beforeAutospacing="0" w:after="0" w:afterAutospacing="0"/>
                          <w:ind w:firstLineChars="50" w:firstLine="140"/>
                          <w:rPr>
                            <w:sz w:val="28"/>
                            <w:szCs w:val="28"/>
                          </w:rPr>
                        </w:pPr>
                      </w:p>
                    </w:txbxContent>
                  </v:textbox>
                </v:roundrect>
                <v:shape id="テキスト ボックス 286982" o:spid="_x0000_s1673" type="#_x0000_t202" style="position:absolute;width:30106;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" filled="f" stroked="f" strokeweight=".5pt">
                  <v:textbox>
                    <w:txbxContent>
                      <w:p w14:paraId="7AF2A18E" w14:textId="77777777" w:rsidR="00C91CB5" w:rsidRPr="0043013F" w:rsidRDefault="00C91CB5" w:rsidP="00AF77E0">
                        <w:pPr>
                          <w:ind w:firstLineChars="50" w:firstLine="141"/>
                          <w:rPr>
                            <w:rFonts w:ascii="HG丸ｺﾞｼｯｸM-PRO" w:eastAsia="HG丸ｺﾞｼｯｸM-PRO" w:hAnsi="HG丸ｺﾞｼｯｸM-PRO"/>
                            <w:b/>
                            <w:sz w:val="28"/>
                            <w:szCs w:val="28"/>
                          </w:rPr>
                        </w:pPr>
                        <w:r>
                          <w:rPr>
                            <w:rFonts w:ascii="HG丸ｺﾞｼｯｸM-PRO" w:eastAsia="HG丸ｺﾞｼｯｸM-PRO" w:hAnsi="HG丸ｺﾞｼｯｸM-PRO" w:hint="eastAsia"/>
                            <w:b/>
                            <w:bCs/>
                            <w:sz w:val="28"/>
                            <w:szCs w:val="28"/>
                          </w:rPr>
                          <w:t>Ⅴ</w:t>
                        </w:r>
                        <w:r w:rsidRPr="0043013F">
                          <w:rPr>
                            <w:rFonts w:ascii="HG丸ｺﾞｼｯｸM-PRO" w:eastAsia="HG丸ｺﾞｼｯｸM-PRO" w:hAnsi="HG丸ｺﾞｼｯｸM-PRO" w:hint="eastAsia"/>
                            <w:b/>
                            <w:bCs/>
                            <w:sz w:val="28"/>
                            <w:szCs w:val="28"/>
                          </w:rPr>
                          <w:t xml:space="preserve">　</w:t>
                        </w:r>
                        <w:r>
                          <w:rPr>
                            <w:rFonts w:ascii="HG丸ｺﾞｼｯｸM-PRO" w:eastAsia="HG丸ｺﾞｼｯｸM-PRO" w:hAnsi="HG丸ｺﾞｼｯｸM-PRO" w:hint="eastAsia"/>
                            <w:b/>
                            <w:bCs/>
                            <w:sz w:val="28"/>
                            <w:szCs w:val="28"/>
                          </w:rPr>
                          <w:t>工業用水道事業</w:t>
                        </w:r>
                      </w:p>
                      <w:p w14:paraId="492CAB50" w14:textId="77777777" w:rsidR="00C91CB5" w:rsidRPr="0043013F" w:rsidRDefault="00C91CB5" w:rsidP="00AF77E0">
                        <w:pPr>
                          <w:rPr>
                            <w:rFonts w:ascii="HG丸ｺﾞｼｯｸM-PRO" w:eastAsia="HG丸ｺﾞｼｯｸM-PRO" w:hAnsi="HG丸ｺﾞｼｯｸM-PRO"/>
                            <w:b/>
                            <w:sz w:val="28"/>
                            <w:szCs w:val="28"/>
                          </w:rPr>
                        </w:pPr>
                      </w:p>
                    </w:txbxContent>
                  </v:textbox>
                </v:shape>
              </v:group>
            </w:pict>
          </mc:Fallback>
        </mc:AlternateContent>
      </w:r>
    </w:p>
    <w:p w14:paraId="26786E86" w14:textId="77777777" w:rsidR="00C91CB5" w:rsidRPr="00A15C68" w:rsidRDefault="00C91CB5" w:rsidP="00AF77E0">
      <w:pPr>
        <w:rPr>
          <w:rFonts w:ascii="HGｺﾞｼｯｸM" w:eastAsia="HGｺﾞｼｯｸM" w:hAnsiTheme="minorEastAsia"/>
          <w:sz w:val="24"/>
          <w:szCs w:val="24"/>
        </w:rPr>
      </w:pPr>
    </w:p>
    <w:p w14:paraId="7534C87E" w14:textId="77777777" w:rsidR="00C91CB5" w:rsidRPr="005219EC" w:rsidRDefault="00C91CB5" w:rsidP="00AF77E0">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１．概　　　況</w:t>
      </w:r>
      <w:r w:rsidRPr="005219EC">
        <w:rPr>
          <w:rFonts w:ascii="HGｺﾞｼｯｸM" w:eastAsia="HGｺﾞｼｯｸM" w:hAnsi="ＭＳ ゴシック" w:hint="eastAsia"/>
          <w:b/>
          <w:sz w:val="26"/>
          <w:szCs w:val="26"/>
          <w:shd w:val="clear" w:color="auto" w:fill="C0C0C0"/>
        </w:rPr>
        <w:t xml:space="preserve">　　　　　　　　　　　　　　　　　　　　　　　　　　　　　　　　　　</w:t>
      </w:r>
    </w:p>
    <w:p w14:paraId="04FC845C" w14:textId="77777777" w:rsidR="00C91CB5" w:rsidRDefault="00C91CB5" w:rsidP="001957A4">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令和７年度下半期</w:t>
      </w:r>
      <w:r w:rsidRPr="00475F8B">
        <w:rPr>
          <w:rFonts w:ascii="HGｺﾞｼｯｸM" w:eastAsia="HGｺﾞｼｯｸM" w:hAnsi="ＭＳ Ｐ明朝" w:hint="eastAsia"/>
          <w:sz w:val="22"/>
        </w:rPr>
        <w:t>における経営収支は、収益が</w:t>
      </w:r>
      <w:r>
        <w:rPr>
          <w:rFonts w:ascii="HGｺﾞｼｯｸM" w:eastAsia="HGｺﾞｼｯｸM" w:hAnsi="ＭＳ Ｐ明朝" w:hint="eastAsia"/>
          <w:sz w:val="22"/>
        </w:rPr>
        <w:t>19億4</w:t>
      </w:r>
      <w:r>
        <w:rPr>
          <w:rFonts w:ascii="HGｺﾞｼｯｸM" w:eastAsia="HGｺﾞｼｯｸM" w:hAnsi="ＭＳ Ｐ明朝"/>
          <w:sz w:val="22"/>
        </w:rPr>
        <w:t>,</w:t>
      </w:r>
      <w:r>
        <w:rPr>
          <w:rFonts w:ascii="HGｺﾞｼｯｸM" w:eastAsia="HGｺﾞｼｯｸM" w:hAnsi="ＭＳ Ｐ明朝" w:hint="eastAsia"/>
          <w:sz w:val="22"/>
        </w:rPr>
        <w:t>100万円</w:t>
      </w:r>
      <w:r w:rsidRPr="00475F8B">
        <w:rPr>
          <w:rFonts w:ascii="HGｺﾞｼｯｸM" w:eastAsia="HGｺﾞｼｯｸM" w:hAnsi="ＭＳ Ｐ明朝" w:hint="eastAsia"/>
          <w:sz w:val="22"/>
        </w:rPr>
        <w:t>、費用が</w:t>
      </w:r>
      <w:r>
        <w:rPr>
          <w:rFonts w:ascii="HGｺﾞｼｯｸM" w:eastAsia="HGｺﾞｼｯｸM" w:hAnsi="ＭＳ Ｐ明朝" w:hint="eastAsia"/>
          <w:sz w:val="22"/>
        </w:rPr>
        <w:t>２</w:t>
      </w:r>
      <w:r w:rsidRPr="00475F8B">
        <w:rPr>
          <w:rFonts w:ascii="HGｺﾞｼｯｸM" w:eastAsia="HGｺﾞｼｯｸM" w:hAnsi="ＭＳ Ｐ明朝" w:hint="eastAsia"/>
          <w:sz w:val="22"/>
        </w:rPr>
        <w:t>億</w:t>
      </w:r>
      <w:r>
        <w:rPr>
          <w:rFonts w:ascii="HGｺﾞｼｯｸM" w:eastAsia="HGｺﾞｼｯｸM" w:hAnsi="ＭＳ Ｐ明朝" w:hint="eastAsia"/>
          <w:sz w:val="22"/>
        </w:rPr>
        <w:t>5,800</w:t>
      </w:r>
      <w:r w:rsidRPr="00475F8B">
        <w:rPr>
          <w:rFonts w:ascii="HGｺﾞｼｯｸM" w:eastAsia="HGｺﾞｼｯｸM" w:hAnsi="ＭＳ Ｐ明朝" w:hint="eastAsia"/>
          <w:sz w:val="22"/>
        </w:rPr>
        <w:t>万円となり、差引</w:t>
      </w:r>
      <w:r>
        <w:rPr>
          <w:rFonts w:ascii="HGｺﾞｼｯｸM" w:eastAsia="HGｺﾞｼｯｸM" w:hAnsi="ＭＳ Ｐ明朝" w:hint="eastAsia"/>
          <w:sz w:val="22"/>
        </w:rPr>
        <w:t>16億8</w:t>
      </w:r>
      <w:r>
        <w:rPr>
          <w:rFonts w:ascii="HGｺﾞｼｯｸM" w:eastAsia="HGｺﾞｼｯｸM" w:hAnsi="ＭＳ Ｐ明朝"/>
          <w:sz w:val="22"/>
        </w:rPr>
        <w:t>,</w:t>
      </w:r>
      <w:r>
        <w:rPr>
          <w:rFonts w:ascii="HGｺﾞｼｯｸM" w:eastAsia="HGｺﾞｼｯｸM" w:hAnsi="ＭＳ Ｐ明朝" w:hint="eastAsia"/>
          <w:sz w:val="22"/>
        </w:rPr>
        <w:t>300万円の剰余となりました</w:t>
      </w:r>
      <w:r w:rsidRPr="001C4BEB">
        <w:rPr>
          <w:rFonts w:ascii="HGｺﾞｼｯｸM" w:eastAsia="HGｺﾞｼｯｸM" w:hAnsi="ＭＳ Ｐ明朝" w:hint="eastAsia"/>
          <w:sz w:val="22"/>
        </w:rPr>
        <w:t>。</w:t>
      </w:r>
    </w:p>
    <w:p w14:paraId="666E7731" w14:textId="77777777" w:rsidR="00C91CB5" w:rsidRPr="000E47D2" w:rsidRDefault="00C91CB5" w:rsidP="00D068A3">
      <w:pPr>
        <w:ind w:leftChars="300" w:left="630" w:firstLineChars="100" w:firstLine="220"/>
        <w:rPr>
          <w:rFonts w:ascii="HGｺﾞｼｯｸM" w:eastAsia="HGｺﾞｼｯｸM" w:hAnsi="ＭＳ Ｐ明朝"/>
          <w:sz w:val="22"/>
        </w:rPr>
      </w:pPr>
      <w:r>
        <w:rPr>
          <w:rFonts w:ascii="HGｺﾞｼｯｸM" w:eastAsia="HGｺﾞｼｯｸM" w:hAnsi="ＭＳ Ｐ明朝" w:hint="eastAsia"/>
          <w:sz w:val="22"/>
        </w:rPr>
        <w:t>建設改良工事については、柴島浄水場設備改良等及び配水管布設替</w:t>
      </w:r>
      <w:r w:rsidRPr="00A1198C">
        <w:rPr>
          <w:rFonts w:ascii="HGｺﾞｼｯｸM" w:eastAsia="HGｺﾞｼｯｸM" w:hAnsi="ＭＳ Ｐ明朝" w:hint="eastAsia"/>
          <w:sz w:val="22"/>
        </w:rPr>
        <w:t>を実施しました。</w:t>
      </w:r>
    </w:p>
    <w:p w14:paraId="36DF6E5D" w14:textId="77777777" w:rsidR="00C91CB5" w:rsidRDefault="00C91CB5" w:rsidP="00AF77E0">
      <w:pPr>
        <w:rPr>
          <w:rFonts w:ascii="HGｺﾞｼｯｸM" w:eastAsia="HGｺﾞｼｯｸM" w:hAnsiTheme="minorEastAsia"/>
          <w:sz w:val="24"/>
          <w:szCs w:val="24"/>
        </w:rPr>
      </w:pPr>
    </w:p>
    <w:p w14:paraId="3499BE47" w14:textId="77777777" w:rsidR="00C91CB5" w:rsidRPr="00C7054D" w:rsidRDefault="00C91CB5" w:rsidP="00AF77E0">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２．損益計算書の要旨</w:t>
      </w:r>
      <w:r w:rsidRPr="005219EC">
        <w:rPr>
          <w:rFonts w:ascii="HGｺﾞｼｯｸM" w:eastAsia="HGｺﾞｼｯｸM" w:hAnsi="ＭＳ ゴシック" w:hint="eastAsia"/>
          <w:b/>
          <w:sz w:val="26"/>
          <w:szCs w:val="26"/>
          <w:shd w:val="clear" w:color="auto" w:fill="C0C0C0"/>
        </w:rPr>
        <w:t xml:space="preserve">　　　　　　　　　　　　　　　　　　　　　　　　　　　　　　　　　　</w:t>
      </w:r>
    </w:p>
    <w:p w14:paraId="09257121" w14:textId="77777777" w:rsidR="00C91CB5" w:rsidRDefault="00C91CB5" w:rsidP="00647967">
      <w:pPr>
        <w:ind w:firstLineChars="135" w:firstLine="283"/>
        <w:rPr>
          <w:rFonts w:ascii="HGｺﾞｼｯｸM" w:eastAsia="HGｺﾞｼｯｸM" w:hAnsiTheme="minorEastAsia"/>
          <w:sz w:val="24"/>
          <w:szCs w:val="24"/>
        </w:rPr>
      </w:pPr>
      <w:r w:rsidRPr="00FA425E">
        <w:rPr>
          <w:rFonts w:hint="eastAsia"/>
          <w:noProof/>
        </w:rPr>
        <w:drawing>
          <wp:inline distT="0" distB="0" distL="0" distR="0" wp14:anchorId="4318FB9D" wp14:editId="30799CC3">
            <wp:extent cx="6263640" cy="4663440"/>
            <wp:effectExtent l="0" t="0" r="3810" b="3810"/>
            <wp:docPr id="80270281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263640" cy="4663440"/>
                    </a:xfrm>
                    <a:prstGeom prst="rect">
                      <a:avLst/>
                    </a:prstGeom>
                    <a:noFill/>
                    <a:ln>
                      <a:noFill/>
                    </a:ln>
                  </pic:spPr>
                </pic:pic>
              </a:graphicData>
            </a:graphic>
          </wp:inline>
        </w:drawing>
      </w:r>
    </w:p>
    <w:p w14:paraId="7C71AF77" w14:textId="77777777" w:rsidR="00C91CB5" w:rsidRDefault="00C91CB5" w:rsidP="00647967">
      <w:pPr>
        <w:ind w:firstLineChars="135" w:firstLine="324"/>
        <w:rPr>
          <w:rFonts w:ascii="HGｺﾞｼｯｸM" w:eastAsia="HGｺﾞｼｯｸM" w:hAnsiTheme="minorEastAsia"/>
          <w:sz w:val="24"/>
          <w:szCs w:val="24"/>
        </w:rPr>
      </w:pPr>
    </w:p>
    <w:p w14:paraId="30655614" w14:textId="77777777" w:rsidR="00C91CB5" w:rsidRDefault="00C91CB5" w:rsidP="00647967">
      <w:pPr>
        <w:ind w:firstLineChars="135" w:firstLine="324"/>
        <w:rPr>
          <w:rFonts w:ascii="HGｺﾞｼｯｸM" w:eastAsia="HGｺﾞｼｯｸM" w:hAnsiTheme="minorEastAsia"/>
          <w:sz w:val="24"/>
          <w:szCs w:val="24"/>
        </w:rPr>
      </w:pPr>
    </w:p>
    <w:p w14:paraId="3AA3FBD5" w14:textId="77777777" w:rsidR="00C91CB5" w:rsidRDefault="00C91CB5" w:rsidP="00647967">
      <w:pPr>
        <w:ind w:firstLineChars="135" w:firstLine="324"/>
        <w:rPr>
          <w:rFonts w:ascii="HGｺﾞｼｯｸM" w:eastAsia="HGｺﾞｼｯｸM" w:hAnsiTheme="minorEastAsia"/>
          <w:sz w:val="24"/>
          <w:szCs w:val="24"/>
        </w:rPr>
      </w:pPr>
    </w:p>
    <w:p w14:paraId="4000E78E" w14:textId="77777777" w:rsidR="00C91CB5" w:rsidRDefault="00C91CB5" w:rsidP="00647967">
      <w:pPr>
        <w:ind w:firstLineChars="135" w:firstLine="324"/>
        <w:rPr>
          <w:rFonts w:ascii="HGｺﾞｼｯｸM" w:eastAsia="HGｺﾞｼｯｸM" w:hAnsiTheme="minorEastAsia"/>
          <w:sz w:val="24"/>
          <w:szCs w:val="24"/>
        </w:rPr>
      </w:pPr>
    </w:p>
    <w:p w14:paraId="7DC00FDE" w14:textId="77777777" w:rsidR="00C91CB5" w:rsidRDefault="00C91CB5" w:rsidP="00647967">
      <w:pPr>
        <w:ind w:firstLineChars="135" w:firstLine="324"/>
        <w:rPr>
          <w:rFonts w:ascii="HGｺﾞｼｯｸM" w:eastAsia="HGｺﾞｼｯｸM" w:hAnsiTheme="minorEastAsia"/>
          <w:sz w:val="24"/>
          <w:szCs w:val="24"/>
        </w:rPr>
      </w:pPr>
    </w:p>
    <w:p w14:paraId="4C2DBD52" w14:textId="77777777" w:rsidR="00C91CB5" w:rsidRDefault="00C91CB5" w:rsidP="00647967">
      <w:pPr>
        <w:ind w:firstLineChars="135" w:firstLine="324"/>
        <w:rPr>
          <w:rFonts w:ascii="HGｺﾞｼｯｸM" w:eastAsia="HGｺﾞｼｯｸM" w:hAnsiTheme="minorEastAsia"/>
          <w:sz w:val="24"/>
          <w:szCs w:val="24"/>
        </w:rPr>
      </w:pPr>
    </w:p>
    <w:p w14:paraId="11C4CE6E" w14:textId="77777777" w:rsidR="00C91CB5" w:rsidRDefault="00C91CB5" w:rsidP="00647967">
      <w:pPr>
        <w:ind w:firstLineChars="135" w:firstLine="324"/>
        <w:rPr>
          <w:rFonts w:ascii="HGｺﾞｼｯｸM" w:eastAsia="HGｺﾞｼｯｸM" w:hAnsiTheme="minorEastAsia"/>
          <w:sz w:val="24"/>
          <w:szCs w:val="24"/>
        </w:rPr>
      </w:pPr>
    </w:p>
    <w:p w14:paraId="46300B0E" w14:textId="77777777" w:rsidR="00C91CB5" w:rsidRDefault="00C91CB5" w:rsidP="00647967">
      <w:pPr>
        <w:ind w:firstLineChars="135" w:firstLine="324"/>
        <w:rPr>
          <w:rFonts w:ascii="HGｺﾞｼｯｸM" w:eastAsia="HGｺﾞｼｯｸM" w:hAnsiTheme="minorEastAsia"/>
          <w:sz w:val="24"/>
          <w:szCs w:val="24"/>
        </w:rPr>
      </w:pPr>
    </w:p>
    <w:p w14:paraId="3C2501A9" w14:textId="77777777" w:rsidR="00C91CB5" w:rsidRDefault="00C91CB5" w:rsidP="00647967">
      <w:pPr>
        <w:ind w:firstLineChars="135" w:firstLine="324"/>
        <w:rPr>
          <w:rFonts w:ascii="HGｺﾞｼｯｸM" w:eastAsia="HGｺﾞｼｯｸM" w:hAnsiTheme="minorEastAsia"/>
          <w:sz w:val="24"/>
          <w:szCs w:val="24"/>
        </w:rPr>
      </w:pPr>
    </w:p>
    <w:p w14:paraId="72BD879C" w14:textId="77777777" w:rsidR="00C91CB5" w:rsidRDefault="00C91CB5" w:rsidP="00647967">
      <w:pPr>
        <w:ind w:firstLineChars="135" w:firstLine="324"/>
        <w:rPr>
          <w:rFonts w:ascii="HGｺﾞｼｯｸM" w:eastAsia="HGｺﾞｼｯｸM" w:hAnsiTheme="minorEastAsia"/>
          <w:sz w:val="24"/>
          <w:szCs w:val="24"/>
        </w:rPr>
      </w:pPr>
    </w:p>
    <w:p w14:paraId="6C0855FE" w14:textId="77777777" w:rsidR="00C91CB5" w:rsidRDefault="00C91CB5" w:rsidP="00647967">
      <w:pPr>
        <w:ind w:firstLineChars="135" w:firstLine="324"/>
        <w:rPr>
          <w:rFonts w:ascii="HGｺﾞｼｯｸM" w:eastAsia="HGｺﾞｼｯｸM" w:hAnsiTheme="minorEastAsia"/>
          <w:sz w:val="24"/>
          <w:szCs w:val="24"/>
        </w:rPr>
      </w:pPr>
    </w:p>
    <w:p w14:paraId="16D7E7E3" w14:textId="77777777" w:rsidR="00C91CB5" w:rsidRDefault="00C91CB5" w:rsidP="00647967">
      <w:pPr>
        <w:ind w:firstLineChars="135" w:firstLine="324"/>
        <w:rPr>
          <w:rFonts w:ascii="HGｺﾞｼｯｸM" w:eastAsia="HGｺﾞｼｯｸM" w:hAnsiTheme="minorEastAsia"/>
          <w:sz w:val="24"/>
          <w:szCs w:val="24"/>
        </w:rPr>
      </w:pPr>
    </w:p>
    <w:p w14:paraId="73E7B79E" w14:textId="77777777" w:rsidR="00C91CB5" w:rsidRPr="005219EC" w:rsidRDefault="00C91CB5" w:rsidP="00AF77E0">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３．貸借対照表の要旨</w:t>
      </w:r>
      <w:r w:rsidRPr="005219EC">
        <w:rPr>
          <w:rFonts w:ascii="HGｺﾞｼｯｸM" w:eastAsia="HGｺﾞｼｯｸM" w:hAnsi="ＭＳ ゴシック" w:hint="eastAsia"/>
          <w:b/>
          <w:sz w:val="26"/>
          <w:szCs w:val="26"/>
          <w:shd w:val="clear" w:color="auto" w:fill="C0C0C0"/>
        </w:rPr>
        <w:t xml:space="preserve">　　　　　　　　　　　　　　　　　　　　　　　　　　　　　　　　　　</w:t>
      </w:r>
    </w:p>
    <w:p w14:paraId="1B7C2588" w14:textId="77777777" w:rsidR="00C91CB5" w:rsidRDefault="00C91CB5" w:rsidP="00351FB7">
      <w:pPr>
        <w:ind w:firstLineChars="135" w:firstLine="283"/>
        <w:rPr>
          <w:noProof/>
        </w:rPr>
      </w:pPr>
      <w:r w:rsidRPr="004B1A00">
        <w:rPr>
          <w:rFonts w:hint="eastAsia"/>
          <w:noProof/>
        </w:rPr>
        <w:drawing>
          <wp:inline distT="0" distB="0" distL="0" distR="0" wp14:anchorId="447FBFCE" wp14:editId="73EE08F1">
            <wp:extent cx="6263640" cy="4736465"/>
            <wp:effectExtent l="0" t="0" r="3810" b="6985"/>
            <wp:docPr id="32856014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263640" cy="4736465"/>
                    </a:xfrm>
                    <a:prstGeom prst="rect">
                      <a:avLst/>
                    </a:prstGeom>
                    <a:noFill/>
                    <a:ln>
                      <a:noFill/>
                    </a:ln>
                  </pic:spPr>
                </pic:pic>
              </a:graphicData>
            </a:graphic>
          </wp:inline>
        </w:drawing>
      </w:r>
    </w:p>
    <w:tbl>
      <w:tblPr>
        <w:tblpPr w:leftFromText="142" w:rightFromText="142" w:vertAnchor="text" w:horzAnchor="margin" w:tblpXSpec="center" w:tblpY="57"/>
        <w:tblW w:w="0" w:type="auto"/>
        <w:tblLayout w:type="fixed"/>
        <w:tblCellMar>
          <w:left w:w="99" w:type="dxa"/>
          <w:right w:w="99" w:type="dxa"/>
        </w:tblCellMar>
        <w:tblLook w:val="0000" w:firstRow="0" w:lastRow="0" w:firstColumn="0" w:lastColumn="0" w:noHBand="0" w:noVBand="0"/>
      </w:tblPr>
      <w:tblGrid>
        <w:gridCol w:w="567"/>
        <w:gridCol w:w="567"/>
        <w:gridCol w:w="7666"/>
      </w:tblGrid>
      <w:tr w:rsidR="00C91CB5" w:rsidRPr="008A53D2" w14:paraId="666BDEC3" w14:textId="77777777" w:rsidTr="00B5649F">
        <w:trPr>
          <w:trHeight w:val="278"/>
        </w:trPr>
        <w:tc>
          <w:tcPr>
            <w:tcW w:w="567" w:type="dxa"/>
          </w:tcPr>
          <w:p w14:paraId="04B89313" w14:textId="77777777" w:rsidR="00C91CB5" w:rsidRPr="008A53D2" w:rsidRDefault="00C91CB5" w:rsidP="00B5649F">
            <w:pPr>
              <w:tabs>
                <w:tab w:val="left" w:pos="790"/>
              </w:tabs>
              <w:snapToGrid w:val="0"/>
              <w:ind w:leftChars="-67" w:left="-1" w:hangingChars="78" w:hanging="14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567" w:type="dxa"/>
          </w:tcPr>
          <w:p w14:paraId="37EEEA03" w14:textId="77777777" w:rsidR="00C91CB5" w:rsidRPr="008A53D2" w:rsidRDefault="00C91CB5" w:rsidP="00EE76BD">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１．</w:t>
            </w:r>
          </w:p>
          <w:p w14:paraId="63945213" w14:textId="77777777" w:rsidR="00C91CB5" w:rsidRPr="008A53D2" w:rsidRDefault="00C91CB5" w:rsidP="00EE76BD">
            <w:pPr>
              <w:tabs>
                <w:tab w:val="left" w:pos="790"/>
              </w:tabs>
              <w:snapToGrid w:val="0"/>
              <w:ind w:right="43"/>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２．</w:t>
            </w:r>
          </w:p>
        </w:tc>
        <w:tc>
          <w:tcPr>
            <w:tcW w:w="7666" w:type="dxa"/>
          </w:tcPr>
          <w:p w14:paraId="4C1D8CB3" w14:textId="77777777" w:rsidR="00C91CB5" w:rsidRPr="008A53D2" w:rsidRDefault="00C91CB5" w:rsidP="00EE76BD">
            <w:pPr>
              <w:tabs>
                <w:tab w:val="left" w:pos="790"/>
              </w:tabs>
              <w:snapToGrid w:val="0"/>
              <w:ind w:right="43"/>
              <w:rPr>
                <w:rFonts w:ascii="HGｺﾞｼｯｸM" w:eastAsia="HGｺﾞｼｯｸM" w:hAnsiTheme="minorEastAsia"/>
                <w:sz w:val="18"/>
                <w:szCs w:val="18"/>
              </w:rPr>
            </w:pPr>
            <w:r>
              <w:rPr>
                <w:rFonts w:ascii="HGｺﾞｼｯｸM" w:eastAsia="HGｺﾞｼｯｸM" w:hAnsiTheme="minorEastAsia" w:hint="eastAsia"/>
                <w:sz w:val="18"/>
                <w:szCs w:val="18"/>
              </w:rPr>
              <w:t>有形固定資産</w:t>
            </w:r>
            <w:r w:rsidRPr="00947A5B">
              <w:rPr>
                <w:rFonts w:ascii="HGｺﾞｼｯｸM" w:eastAsia="HGｺﾞｼｯｸM" w:hAnsiTheme="minorEastAsia" w:hint="eastAsia"/>
                <w:sz w:val="18"/>
                <w:szCs w:val="18"/>
              </w:rPr>
              <w:t>の減価償却累計額</w:t>
            </w:r>
            <w:r>
              <w:rPr>
                <w:rFonts w:ascii="HGｺﾞｼｯｸM" w:eastAsia="HGｺﾞｼｯｸM" w:hAnsiTheme="minorEastAsia" w:hint="eastAsia"/>
                <w:sz w:val="18"/>
                <w:szCs w:val="18"/>
              </w:rPr>
              <w:t xml:space="preserve">　　　19</w:t>
            </w:r>
            <w:r>
              <w:rPr>
                <w:rFonts w:ascii="HGｺﾞｼｯｸM" w:eastAsia="HGｺﾞｼｯｸM" w:hAnsiTheme="minorEastAsia"/>
                <w:sz w:val="18"/>
                <w:szCs w:val="18"/>
              </w:rPr>
              <w:t>,</w:t>
            </w:r>
            <w:r>
              <w:rPr>
                <w:rFonts w:ascii="HGｺﾞｼｯｸM" w:eastAsia="HGｺﾞｼｯｸM" w:hAnsiTheme="minorEastAsia" w:hint="eastAsia"/>
                <w:sz w:val="18"/>
                <w:szCs w:val="18"/>
              </w:rPr>
              <w:t>167</w:t>
            </w:r>
            <w:r w:rsidRPr="008965E7">
              <w:rPr>
                <w:rFonts w:ascii="HGｺﾞｼｯｸM" w:eastAsia="HGｺﾞｼｯｸM" w:hAnsiTheme="minorEastAsia" w:hint="eastAsia"/>
                <w:sz w:val="18"/>
                <w:szCs w:val="18"/>
              </w:rPr>
              <w:t>百万円</w:t>
            </w:r>
          </w:p>
          <w:p w14:paraId="24AB9B27" w14:textId="77777777" w:rsidR="00C91CB5" w:rsidRPr="008A53D2" w:rsidRDefault="00C91CB5" w:rsidP="00EE76BD">
            <w:pPr>
              <w:tabs>
                <w:tab w:val="left" w:pos="790"/>
                <w:tab w:val="left" w:pos="7468"/>
              </w:tabs>
              <w:snapToGrid w:val="0"/>
              <w:rPr>
                <w:rFonts w:ascii="HGｺﾞｼｯｸM" w:eastAsia="HGｺﾞｼｯｸM" w:hAnsiTheme="minorEastAsia"/>
                <w:sz w:val="18"/>
                <w:szCs w:val="18"/>
              </w:rPr>
            </w:pPr>
            <w:r w:rsidRPr="00947A5B">
              <w:rPr>
                <w:rFonts w:ascii="HGｺﾞｼｯｸM" w:eastAsia="HGｺﾞｼｯｸM" w:hAnsiTheme="minorEastAsia" w:hint="eastAsia"/>
                <w:sz w:val="18"/>
                <w:szCs w:val="18"/>
              </w:rPr>
              <w:t>繰延収益の収益化累計額</w:t>
            </w:r>
            <w:r>
              <w:rPr>
                <w:rFonts w:ascii="HGｺﾞｼｯｸM" w:eastAsia="HGｺﾞｼｯｸM" w:hAnsiTheme="minorEastAsia" w:hint="eastAsia"/>
                <w:sz w:val="18"/>
                <w:szCs w:val="18"/>
              </w:rPr>
              <w:t xml:space="preserve">　　　　　　 </w:t>
            </w:r>
            <w:r>
              <w:rPr>
                <w:rFonts w:ascii="HGｺﾞｼｯｸM" w:eastAsia="HGｺﾞｼｯｸM" w:hAnsiTheme="minorEastAsia" w:hint="eastAsia"/>
                <w:color w:val="000000" w:themeColor="text1"/>
                <w:sz w:val="18"/>
                <w:szCs w:val="18"/>
              </w:rPr>
              <w:t>6,947</w:t>
            </w:r>
            <w:r w:rsidRPr="00DD7B2B">
              <w:rPr>
                <w:rFonts w:ascii="HGｺﾞｼｯｸM" w:eastAsia="HGｺﾞｼｯｸM" w:hAnsiTheme="minorEastAsia" w:hint="eastAsia"/>
                <w:color w:val="000000" w:themeColor="text1"/>
                <w:sz w:val="18"/>
                <w:szCs w:val="18"/>
              </w:rPr>
              <w:t>百万円</w:t>
            </w:r>
          </w:p>
        </w:tc>
      </w:tr>
    </w:tbl>
    <w:p w14:paraId="534DD680" w14:textId="77777777" w:rsidR="00C91CB5" w:rsidRDefault="00C91CB5" w:rsidP="00AF77E0">
      <w:pPr>
        <w:rPr>
          <w:rFonts w:ascii="HGｺﾞｼｯｸM" w:eastAsia="HGｺﾞｼｯｸM" w:hAnsiTheme="minorEastAsia"/>
          <w:sz w:val="24"/>
          <w:szCs w:val="24"/>
        </w:rPr>
      </w:pPr>
      <w:r>
        <w:rPr>
          <w:rFonts w:ascii="HGｺﾞｼｯｸM" w:eastAsia="HGｺﾞｼｯｸM" w:hAnsiTheme="minorEastAsia" w:hint="eastAsia"/>
          <w:sz w:val="24"/>
          <w:szCs w:val="24"/>
        </w:rPr>
        <w:t xml:space="preserve">　</w:t>
      </w:r>
    </w:p>
    <w:p w14:paraId="6C2AC969" w14:textId="77777777" w:rsidR="00C91CB5" w:rsidRDefault="00C91CB5" w:rsidP="00AF77E0">
      <w:pPr>
        <w:rPr>
          <w:rFonts w:ascii="HGｺﾞｼｯｸM" w:eastAsia="HGｺﾞｼｯｸM" w:hAnsiTheme="minorEastAsia"/>
          <w:sz w:val="24"/>
          <w:szCs w:val="24"/>
        </w:rPr>
      </w:pPr>
    </w:p>
    <w:p w14:paraId="407DA3FA" w14:textId="77777777" w:rsidR="00C91CB5" w:rsidRPr="00AF00ED" w:rsidRDefault="00C91CB5" w:rsidP="00AF77E0">
      <w:pPr>
        <w:rPr>
          <w:rFonts w:ascii="HGｺﾞｼｯｸM" w:eastAsia="HGｺﾞｼｯｸM" w:hAnsiTheme="minorEastAsia"/>
          <w:sz w:val="24"/>
          <w:szCs w:val="24"/>
        </w:rPr>
      </w:pPr>
    </w:p>
    <w:p w14:paraId="2F0877C7" w14:textId="77777777" w:rsidR="00C91CB5" w:rsidRPr="005219EC" w:rsidRDefault="00C91CB5" w:rsidP="00AF77E0">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４．企業債及び一時借入金の現在高</w:t>
      </w:r>
      <w:r w:rsidRPr="005219EC">
        <w:rPr>
          <w:rFonts w:ascii="HGｺﾞｼｯｸM" w:eastAsia="HGｺﾞｼｯｸM" w:hAnsi="ＭＳ ゴシック" w:hint="eastAsia"/>
          <w:b/>
          <w:sz w:val="26"/>
          <w:szCs w:val="26"/>
          <w:shd w:val="clear" w:color="auto" w:fill="C0C0C0"/>
        </w:rPr>
        <w:t xml:space="preserve">　　　　　　　　　　　　　　　　　　　　　　　　　　　　　　　　　　</w:t>
      </w:r>
    </w:p>
    <w:p w14:paraId="72E7CB7B" w14:textId="77777777" w:rsidR="00C91CB5" w:rsidRDefault="00C91CB5" w:rsidP="0081038B">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（１）企業債の現在高</w:t>
      </w:r>
      <w:r w:rsidRPr="008965E7">
        <w:rPr>
          <w:rFonts w:ascii="HGｺﾞｼｯｸM" w:eastAsia="HGｺﾞｼｯｸM" w:hAnsiTheme="minorEastAsia" w:hint="eastAsia"/>
          <w:sz w:val="24"/>
          <w:szCs w:val="24"/>
        </w:rPr>
        <w:t>（令和</w:t>
      </w:r>
      <w:r>
        <w:rPr>
          <w:rFonts w:ascii="HGｺﾞｼｯｸM" w:eastAsia="HGｺﾞｼｯｸM" w:hAnsiTheme="minorEastAsia" w:hint="eastAsia"/>
          <w:sz w:val="24"/>
          <w:szCs w:val="24"/>
        </w:rPr>
        <w:t>８年３</w:t>
      </w:r>
      <w:r w:rsidRPr="008965E7">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8965E7">
        <w:rPr>
          <w:rFonts w:ascii="HGｺﾞｼｯｸM" w:eastAsia="HGｺﾞｼｯｸM" w:hAnsiTheme="minorEastAsia" w:hint="eastAsia"/>
          <w:sz w:val="24"/>
          <w:szCs w:val="24"/>
        </w:rPr>
        <w:t>日現在）</w:t>
      </w:r>
    </w:p>
    <w:p w14:paraId="417624BF" w14:textId="77777777" w:rsidR="00C91CB5" w:rsidRDefault="00C91CB5" w:rsidP="0081038B">
      <w:pPr>
        <w:ind w:firstLineChars="200" w:firstLine="420"/>
        <w:rPr>
          <w:rFonts w:ascii="HGｺﾞｼｯｸM" w:eastAsia="HGｺﾞｼｯｸM" w:hAnsiTheme="minorEastAsia"/>
          <w:sz w:val="24"/>
          <w:szCs w:val="24"/>
        </w:rPr>
      </w:pPr>
      <w:r w:rsidRPr="002263C3">
        <w:rPr>
          <w:rFonts w:hint="eastAsia"/>
          <w:noProof/>
        </w:rPr>
        <w:drawing>
          <wp:anchor distT="0" distB="0" distL="114300" distR="114300" simplePos="0" relativeHeight="251978752" behindDoc="1" locked="0" layoutInCell="1" allowOverlap="1" wp14:anchorId="0DD9EDDB" wp14:editId="7C869809">
            <wp:simplePos x="0" y="0"/>
            <wp:positionH relativeFrom="column">
              <wp:posOffset>291465</wp:posOffset>
            </wp:positionH>
            <wp:positionV relativeFrom="paragraph">
              <wp:posOffset>161925</wp:posOffset>
            </wp:positionV>
            <wp:extent cx="6017760" cy="784800"/>
            <wp:effectExtent l="0" t="0" r="2540" b="0"/>
            <wp:wrapTight wrapText="bothSides">
              <wp:wrapPolygon edited="0">
                <wp:start x="0" y="0"/>
                <wp:lineTo x="0" y="20988"/>
                <wp:lineTo x="21541" y="20988"/>
                <wp:lineTo x="21541" y="0"/>
                <wp:lineTo x="0" y="0"/>
              </wp:wrapPolygon>
            </wp:wrapTight>
            <wp:docPr id="2100554316"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017760" cy="784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6C7EFD" w14:textId="77777777" w:rsidR="00C91CB5" w:rsidRDefault="00C91CB5" w:rsidP="009C5E2A">
      <w:pPr>
        <w:tabs>
          <w:tab w:val="left" w:pos="709"/>
        </w:tabs>
        <w:rPr>
          <w:rFonts w:ascii="HGｺﾞｼｯｸM" w:eastAsia="HGｺﾞｼｯｸM" w:hAnsiTheme="minorEastAsia"/>
          <w:sz w:val="24"/>
          <w:szCs w:val="24"/>
        </w:rPr>
      </w:pPr>
    </w:p>
    <w:p w14:paraId="19509451" w14:textId="77777777" w:rsidR="00C91CB5" w:rsidRDefault="00C91CB5" w:rsidP="009C5E2A">
      <w:pPr>
        <w:tabs>
          <w:tab w:val="left" w:pos="709"/>
        </w:tabs>
        <w:rPr>
          <w:rFonts w:ascii="HGｺﾞｼｯｸM" w:eastAsia="HGｺﾞｼｯｸM" w:hAnsiTheme="minorEastAsia"/>
          <w:sz w:val="24"/>
          <w:szCs w:val="24"/>
        </w:rPr>
      </w:pPr>
    </w:p>
    <w:p w14:paraId="4356AA30" w14:textId="77777777" w:rsidR="00C91CB5" w:rsidRPr="00624E37" w:rsidRDefault="00C91CB5" w:rsidP="009C5E2A">
      <w:pPr>
        <w:tabs>
          <w:tab w:val="left" w:pos="709"/>
        </w:tabs>
        <w:rPr>
          <w:rFonts w:ascii="HGｺﾞｼｯｸM" w:eastAsia="HGｺﾞｼｯｸM" w:hAnsiTheme="minorEastAsia"/>
          <w:sz w:val="24"/>
          <w:szCs w:val="24"/>
        </w:rPr>
      </w:pPr>
    </w:p>
    <w:p w14:paraId="6ECBC734" w14:textId="77777777" w:rsidR="00C91CB5" w:rsidRDefault="00C91CB5" w:rsidP="00AF77E0">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（２）一時借入金の現在高</w:t>
      </w:r>
      <w:r w:rsidRPr="008965E7">
        <w:rPr>
          <w:rFonts w:ascii="HGｺﾞｼｯｸM" w:eastAsia="HGｺﾞｼｯｸM" w:hAnsiTheme="minorEastAsia" w:hint="eastAsia"/>
          <w:sz w:val="24"/>
          <w:szCs w:val="24"/>
        </w:rPr>
        <w:t>（令和</w:t>
      </w:r>
      <w:r>
        <w:rPr>
          <w:rFonts w:ascii="HGｺﾞｼｯｸM" w:eastAsia="HGｺﾞｼｯｸM" w:hAnsiTheme="minorEastAsia" w:hint="eastAsia"/>
          <w:sz w:val="24"/>
          <w:szCs w:val="24"/>
        </w:rPr>
        <w:t>８年３</w:t>
      </w:r>
      <w:r w:rsidRPr="008965E7">
        <w:rPr>
          <w:rFonts w:ascii="HGｺﾞｼｯｸM" w:eastAsia="HGｺﾞｼｯｸM" w:hAnsiTheme="minorEastAsia" w:hint="eastAsia"/>
          <w:sz w:val="24"/>
          <w:szCs w:val="24"/>
        </w:rPr>
        <w:t>月</w:t>
      </w:r>
      <w:r>
        <w:rPr>
          <w:rFonts w:ascii="HGｺﾞｼｯｸM" w:eastAsia="HGｺﾞｼｯｸM" w:hAnsiTheme="minorEastAsia" w:hint="eastAsia"/>
          <w:sz w:val="24"/>
          <w:szCs w:val="24"/>
        </w:rPr>
        <w:t>31</w:t>
      </w:r>
      <w:r w:rsidRPr="008965E7">
        <w:rPr>
          <w:rFonts w:ascii="HGｺﾞｼｯｸM" w:eastAsia="HGｺﾞｼｯｸM" w:hAnsiTheme="minorEastAsia" w:hint="eastAsia"/>
          <w:sz w:val="24"/>
          <w:szCs w:val="24"/>
        </w:rPr>
        <w:t>日現在）</w:t>
      </w:r>
      <w:r>
        <w:rPr>
          <w:rFonts w:ascii="HGｺﾞｼｯｸM" w:eastAsia="HGｺﾞｼｯｸM" w:hAnsiTheme="minorEastAsia" w:hint="eastAsia"/>
          <w:sz w:val="24"/>
          <w:szCs w:val="24"/>
        </w:rPr>
        <w:t xml:space="preserve">　　　　　　　　　　</w:t>
      </w:r>
      <w:r w:rsidRPr="00E45FA2">
        <w:rPr>
          <w:rFonts w:ascii="HGｺﾞｼｯｸM" w:eastAsia="HGｺﾞｼｯｸM" w:hAnsiTheme="minorEastAsia" w:hint="eastAsia"/>
          <w:b/>
          <w:sz w:val="24"/>
          <w:szCs w:val="24"/>
        </w:rPr>
        <w:t>なし</w:t>
      </w:r>
    </w:p>
    <w:p w14:paraId="1AA618F1" w14:textId="77777777" w:rsidR="00C91CB5" w:rsidRPr="00475F8B" w:rsidRDefault="00C91CB5" w:rsidP="00AF77E0">
      <w:pPr>
        <w:rPr>
          <w:rFonts w:ascii="HGｺﾞｼｯｸM" w:eastAsia="HGｺﾞｼｯｸM" w:hAnsiTheme="minorEastAsia"/>
          <w:sz w:val="24"/>
          <w:szCs w:val="24"/>
        </w:rPr>
      </w:pPr>
    </w:p>
    <w:p w14:paraId="7117A38C" w14:textId="77777777" w:rsidR="00C91CB5" w:rsidRPr="000D0EBC" w:rsidRDefault="00C91CB5" w:rsidP="00AF77E0">
      <w:pPr>
        <w:rPr>
          <w:rFonts w:ascii="HGｺﾞｼｯｸM" w:eastAsia="HGｺﾞｼｯｸM" w:hAnsiTheme="minorEastAsia"/>
          <w:sz w:val="24"/>
          <w:szCs w:val="24"/>
        </w:rPr>
      </w:pPr>
    </w:p>
    <w:p w14:paraId="32EA356F" w14:textId="77777777" w:rsidR="00C91CB5" w:rsidRPr="006B0597" w:rsidRDefault="00C91CB5" w:rsidP="00AF77E0">
      <w:pPr>
        <w:rPr>
          <w:rFonts w:ascii="HGｺﾞｼｯｸM" w:eastAsia="HGｺﾞｼｯｸM" w:hAnsiTheme="minorEastAsia"/>
          <w:sz w:val="24"/>
          <w:szCs w:val="24"/>
        </w:rPr>
      </w:pPr>
    </w:p>
    <w:p w14:paraId="5E10BBAA" w14:textId="77777777" w:rsidR="00C91CB5" w:rsidRDefault="00C91CB5" w:rsidP="00AF77E0">
      <w:pPr>
        <w:widowControl/>
        <w:jc w:val="left"/>
        <w:rPr>
          <w:rFonts w:ascii="HGｺﾞｼｯｸM" w:eastAsia="HGｺﾞｼｯｸM" w:hAnsiTheme="minorEastAsia"/>
          <w:sz w:val="24"/>
          <w:szCs w:val="24"/>
        </w:rPr>
      </w:pPr>
    </w:p>
    <w:p w14:paraId="42FC4884" w14:textId="77777777" w:rsidR="00C91CB5" w:rsidRDefault="00C91CB5" w:rsidP="00AF77E0">
      <w:pPr>
        <w:widowControl/>
        <w:jc w:val="left"/>
        <w:rPr>
          <w:rFonts w:ascii="HGｺﾞｼｯｸM" w:eastAsia="HGｺﾞｼｯｸM" w:hAnsiTheme="minorEastAsia"/>
          <w:sz w:val="24"/>
          <w:szCs w:val="24"/>
        </w:rPr>
      </w:pPr>
    </w:p>
    <w:p w14:paraId="6376CF09" w14:textId="77777777" w:rsidR="00C91CB5" w:rsidRDefault="00C91CB5" w:rsidP="00AF77E0">
      <w:pPr>
        <w:widowControl/>
        <w:jc w:val="left"/>
        <w:rPr>
          <w:rFonts w:ascii="HGｺﾞｼｯｸM" w:eastAsia="HGｺﾞｼｯｸM" w:hAnsiTheme="minorEastAsia"/>
          <w:sz w:val="24"/>
          <w:szCs w:val="24"/>
        </w:rPr>
      </w:pPr>
    </w:p>
    <w:p w14:paraId="5FF1795D" w14:textId="77777777" w:rsidR="00C91CB5" w:rsidRDefault="00C91CB5" w:rsidP="00AF77E0">
      <w:pPr>
        <w:widowControl/>
        <w:jc w:val="left"/>
        <w:rPr>
          <w:rFonts w:ascii="HGｺﾞｼｯｸM" w:eastAsia="HGｺﾞｼｯｸM" w:hAnsiTheme="minorEastAsia"/>
          <w:sz w:val="24"/>
          <w:szCs w:val="24"/>
        </w:rPr>
      </w:pPr>
    </w:p>
    <w:p w14:paraId="165A9E43" w14:textId="77777777" w:rsidR="00C91CB5" w:rsidRDefault="00C91CB5" w:rsidP="00AF77E0">
      <w:pPr>
        <w:widowControl/>
        <w:jc w:val="left"/>
        <w:rPr>
          <w:rFonts w:ascii="HGｺﾞｼｯｸM" w:eastAsia="HGｺﾞｼｯｸM" w:hAnsiTheme="minorEastAsia"/>
          <w:sz w:val="24"/>
          <w:szCs w:val="24"/>
        </w:rPr>
      </w:pPr>
    </w:p>
    <w:p w14:paraId="2D762564" w14:textId="77777777" w:rsidR="00C91CB5" w:rsidRPr="005219EC" w:rsidRDefault="00C91CB5" w:rsidP="00AF77E0">
      <w:pPr>
        <w:ind w:firstLineChars="176" w:firstLine="459"/>
        <w:rPr>
          <w:rFonts w:ascii="HGｺﾞｼｯｸM" w:eastAsia="HGｺﾞｼｯｸM" w:hAnsi="ＭＳ ゴシック"/>
          <w:b/>
          <w:sz w:val="26"/>
          <w:szCs w:val="26"/>
          <w:shd w:val="clear" w:color="auto" w:fill="C0C0C0"/>
        </w:rPr>
      </w:pPr>
      <w:r>
        <w:rPr>
          <w:rFonts w:ascii="HGｺﾞｼｯｸM" w:eastAsia="HGｺﾞｼｯｸM" w:hAnsi="ＭＳ ゴシック" w:hint="eastAsia"/>
          <w:b/>
          <w:sz w:val="26"/>
          <w:szCs w:val="26"/>
          <w:shd w:val="clear" w:color="auto" w:fill="C0C0C0"/>
        </w:rPr>
        <w:t>５．業務の状況</w:t>
      </w:r>
      <w:r w:rsidRPr="005219EC">
        <w:rPr>
          <w:rFonts w:ascii="HGｺﾞｼｯｸM" w:eastAsia="HGｺﾞｼｯｸM" w:hAnsi="ＭＳ ゴシック" w:hint="eastAsia"/>
          <w:b/>
          <w:sz w:val="26"/>
          <w:szCs w:val="26"/>
          <w:shd w:val="clear" w:color="auto" w:fill="C0C0C0"/>
        </w:rPr>
        <w:t xml:space="preserve">　　　　　　　　　　　　　　　　　　　　　　　　　　　　　　　　　　</w:t>
      </w:r>
    </w:p>
    <w:p w14:paraId="288537E2" w14:textId="77777777" w:rsidR="00C91CB5" w:rsidRDefault="00C91CB5" w:rsidP="00AF77E0">
      <w:pPr>
        <w:ind w:firstLineChars="200" w:firstLine="482"/>
        <w:rPr>
          <w:rFonts w:ascii="HGｺﾞｼｯｸM" w:eastAsia="HGｺﾞｼｯｸM" w:hAnsiTheme="minorEastAsia"/>
          <w:b/>
          <w:sz w:val="24"/>
          <w:szCs w:val="24"/>
        </w:rPr>
      </w:pPr>
      <w:r w:rsidRPr="00F61A68">
        <w:rPr>
          <w:rFonts w:ascii="HGｺﾞｼｯｸM" w:eastAsia="HGｺﾞｼｯｸM" w:hAnsiTheme="minorEastAsia" w:hint="eastAsia"/>
          <w:b/>
          <w:sz w:val="24"/>
          <w:szCs w:val="24"/>
        </w:rPr>
        <w:t>（１）</w:t>
      </w:r>
      <w:r>
        <w:rPr>
          <w:rFonts w:ascii="HGｺﾞｼｯｸM" w:eastAsia="HGｺﾞｼｯｸM" w:hAnsiTheme="minorEastAsia" w:hint="eastAsia"/>
          <w:b/>
          <w:sz w:val="24"/>
          <w:szCs w:val="24"/>
        </w:rPr>
        <w:t>公共施設等運営権</w:t>
      </w:r>
    </w:p>
    <w:p w14:paraId="19BDA8AE" w14:textId="77777777" w:rsidR="00C91CB5" w:rsidRDefault="00C91CB5" w:rsidP="00710FE1">
      <w:pPr>
        <w:ind w:leftChars="400" w:left="840" w:firstLineChars="100" w:firstLine="220"/>
        <w:rPr>
          <w:rFonts w:ascii="HGｺﾞｼｯｸM" w:eastAsia="HGｺﾞｼｯｸM" w:hAnsi="ＭＳ Ｐ明朝"/>
          <w:sz w:val="22"/>
        </w:rPr>
      </w:pPr>
      <w:r>
        <w:rPr>
          <w:rFonts w:ascii="HGｺﾞｼｯｸM" w:eastAsia="HGｺﾞｼｯｸM" w:hAnsi="ＭＳ Ｐ明朝" w:hint="eastAsia"/>
          <w:sz w:val="22"/>
        </w:rPr>
        <w:t>令和４年４月１日から</w:t>
      </w:r>
      <w:r w:rsidRPr="0025740E">
        <w:rPr>
          <w:rFonts w:ascii="HGｺﾞｼｯｸM" w:eastAsia="HGｺﾞｼｯｸM" w:hAnsi="ＭＳ Ｐ明朝" w:hint="eastAsia"/>
          <w:sz w:val="22"/>
        </w:rPr>
        <w:t>大阪市工業用水道特定運営事業等</w:t>
      </w:r>
      <w:r>
        <w:rPr>
          <w:rFonts w:ascii="HGｺﾞｼｯｸM" w:eastAsia="HGｺﾞｼｯｸM" w:hAnsi="ＭＳ Ｐ明朝" w:hint="eastAsia"/>
          <w:sz w:val="22"/>
        </w:rPr>
        <w:t>を開始し、</w:t>
      </w:r>
      <w:r w:rsidRPr="0025740E">
        <w:rPr>
          <w:rFonts w:ascii="HGｺﾞｼｯｸM" w:eastAsia="HGｺﾞｼｯｸM" w:hAnsi="ＭＳ Ｐ明朝" w:hint="eastAsia"/>
          <w:sz w:val="22"/>
        </w:rPr>
        <w:t>みおつくし工業用水コンセッション株式会社</w:t>
      </w:r>
      <w:r>
        <w:rPr>
          <w:rFonts w:ascii="HGｺﾞｼｯｸM" w:eastAsia="HGｺﾞｼｯｸM" w:hAnsi="ＭＳ Ｐ明朝" w:hint="eastAsia"/>
          <w:sz w:val="22"/>
        </w:rPr>
        <w:t>が</w:t>
      </w:r>
      <w:r w:rsidRPr="0025740E">
        <w:rPr>
          <w:rFonts w:ascii="HGｺﾞｼｯｸM" w:eastAsia="HGｺﾞｼｯｸM" w:hAnsi="ＭＳ Ｐ明朝" w:hint="eastAsia"/>
          <w:sz w:val="22"/>
        </w:rPr>
        <w:t>工業用水の供給を行っています。</w:t>
      </w:r>
    </w:p>
    <w:p w14:paraId="1BFCCAF1" w14:textId="77777777" w:rsidR="00C91CB5" w:rsidRDefault="00C91CB5" w:rsidP="0006127F">
      <w:pPr>
        <w:rPr>
          <w:rFonts w:ascii="HGｺﾞｼｯｸM" w:eastAsia="HGｺﾞｼｯｸM" w:hAnsiTheme="minorEastAsia"/>
          <w:b/>
          <w:sz w:val="24"/>
          <w:szCs w:val="24"/>
        </w:rPr>
      </w:pPr>
      <w:r>
        <w:rPr>
          <w:rFonts w:ascii="HGｺﾞｼｯｸM" w:eastAsia="HGｺﾞｼｯｸM" w:hAnsi="ＭＳ Ｐ明朝" w:hint="eastAsia"/>
          <w:sz w:val="22"/>
        </w:rPr>
        <w:t xml:space="preserve">　　　</w:t>
      </w:r>
    </w:p>
    <w:p w14:paraId="4C024E13" w14:textId="77777777" w:rsidR="00C91CB5" w:rsidRDefault="00C91CB5" w:rsidP="00422E3F">
      <w:pPr>
        <w:ind w:firstLineChars="200" w:firstLine="482"/>
        <w:rPr>
          <w:rFonts w:ascii="HGｺﾞｼｯｸM" w:eastAsia="HGｺﾞｼｯｸM" w:hAnsiTheme="minorEastAsia"/>
          <w:b/>
          <w:sz w:val="24"/>
          <w:szCs w:val="24"/>
        </w:rPr>
      </w:pPr>
      <w:r>
        <w:rPr>
          <w:rFonts w:ascii="HGｺﾞｼｯｸM" w:eastAsia="HGｺﾞｼｯｸM" w:hAnsiTheme="minorEastAsia" w:hint="eastAsia"/>
          <w:b/>
          <w:sz w:val="24"/>
          <w:szCs w:val="24"/>
        </w:rPr>
        <w:t>（参考）</w:t>
      </w:r>
      <w:r w:rsidRPr="00947A5B">
        <w:rPr>
          <w:rFonts w:ascii="HGｺﾞｼｯｸM" w:eastAsia="HGｺﾞｼｯｸM" w:hAnsiTheme="minorEastAsia" w:hint="eastAsia"/>
          <w:b/>
          <w:sz w:val="24"/>
          <w:szCs w:val="24"/>
        </w:rPr>
        <w:t>給水の状況</w:t>
      </w:r>
    </w:p>
    <w:p w14:paraId="0F7A1688" w14:textId="77777777" w:rsidR="00C91CB5" w:rsidRDefault="00C91CB5" w:rsidP="000D1C58">
      <w:pPr>
        <w:ind w:firstLineChars="200" w:firstLine="420"/>
        <w:rPr>
          <w:rFonts w:ascii="HGｺﾞｼｯｸM" w:eastAsia="HGｺﾞｼｯｸM" w:hAnsiTheme="minorEastAsia"/>
          <w:b/>
          <w:sz w:val="24"/>
          <w:szCs w:val="24"/>
        </w:rPr>
      </w:pPr>
      <w:r w:rsidRPr="004E7FFB">
        <w:rPr>
          <w:rFonts w:hint="eastAsia"/>
          <w:noProof/>
        </w:rPr>
        <w:drawing>
          <wp:anchor distT="0" distB="0" distL="114300" distR="114300" simplePos="0" relativeHeight="251976704" behindDoc="0" locked="0" layoutInCell="1" allowOverlap="1" wp14:anchorId="52839B49" wp14:editId="1DE92FD7">
            <wp:simplePos x="0" y="0"/>
            <wp:positionH relativeFrom="column">
              <wp:posOffset>266065</wp:posOffset>
            </wp:positionH>
            <wp:positionV relativeFrom="paragraph">
              <wp:posOffset>56604</wp:posOffset>
            </wp:positionV>
            <wp:extent cx="6002640" cy="1635840"/>
            <wp:effectExtent l="0" t="0" r="0" b="2540"/>
            <wp:wrapNone/>
            <wp:docPr id="1573305339"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002640" cy="16358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9BF1AE6" w14:textId="77777777" w:rsidR="00C91CB5" w:rsidRDefault="00C91CB5" w:rsidP="000D1C58">
      <w:pPr>
        <w:ind w:firstLineChars="200" w:firstLine="482"/>
        <w:rPr>
          <w:rFonts w:ascii="HGｺﾞｼｯｸM" w:eastAsia="HGｺﾞｼｯｸM" w:hAnsiTheme="minorEastAsia"/>
          <w:b/>
          <w:sz w:val="24"/>
          <w:szCs w:val="24"/>
        </w:rPr>
      </w:pPr>
    </w:p>
    <w:p w14:paraId="1377CBF0" w14:textId="77777777" w:rsidR="00C91CB5" w:rsidRDefault="00C91CB5" w:rsidP="000D1C58">
      <w:pPr>
        <w:ind w:firstLineChars="200" w:firstLine="482"/>
        <w:rPr>
          <w:rFonts w:ascii="HGｺﾞｼｯｸM" w:eastAsia="HGｺﾞｼｯｸM" w:hAnsiTheme="minorEastAsia"/>
          <w:b/>
          <w:sz w:val="24"/>
          <w:szCs w:val="24"/>
        </w:rPr>
      </w:pPr>
    </w:p>
    <w:p w14:paraId="75D77C9E" w14:textId="77777777" w:rsidR="00C91CB5" w:rsidRDefault="00C91CB5" w:rsidP="000D1C58">
      <w:pPr>
        <w:ind w:firstLineChars="200" w:firstLine="482"/>
        <w:rPr>
          <w:rFonts w:ascii="HGｺﾞｼｯｸM" w:eastAsia="HGｺﾞｼｯｸM" w:hAnsiTheme="minorEastAsia"/>
          <w:b/>
          <w:sz w:val="24"/>
          <w:szCs w:val="24"/>
        </w:rPr>
      </w:pPr>
    </w:p>
    <w:p w14:paraId="66D4AFB5" w14:textId="77777777" w:rsidR="00C91CB5" w:rsidRDefault="00C91CB5" w:rsidP="000D1C58">
      <w:pPr>
        <w:ind w:firstLineChars="200" w:firstLine="482"/>
        <w:rPr>
          <w:rFonts w:ascii="HGｺﾞｼｯｸM" w:eastAsia="HGｺﾞｼｯｸM" w:hAnsiTheme="minorEastAsia"/>
          <w:b/>
          <w:sz w:val="24"/>
          <w:szCs w:val="24"/>
        </w:rPr>
      </w:pPr>
    </w:p>
    <w:p w14:paraId="0865ABC4" w14:textId="77777777" w:rsidR="00C91CB5" w:rsidRDefault="00C91CB5" w:rsidP="000D1C58">
      <w:pPr>
        <w:ind w:firstLineChars="200" w:firstLine="482"/>
        <w:rPr>
          <w:rFonts w:ascii="HGｺﾞｼｯｸM" w:eastAsia="HGｺﾞｼｯｸM" w:hAnsiTheme="minorEastAsia"/>
          <w:b/>
          <w:sz w:val="24"/>
          <w:szCs w:val="24"/>
        </w:rPr>
      </w:pPr>
    </w:p>
    <w:p w14:paraId="3F7B3F17" w14:textId="77777777" w:rsidR="00C91CB5" w:rsidRDefault="00C91CB5" w:rsidP="000D1C58">
      <w:pPr>
        <w:ind w:firstLineChars="200" w:firstLine="482"/>
        <w:rPr>
          <w:rFonts w:ascii="HGｺﾞｼｯｸM" w:eastAsia="HGｺﾞｼｯｸM" w:hAnsiTheme="minorEastAsia"/>
          <w:b/>
          <w:sz w:val="24"/>
          <w:szCs w:val="24"/>
        </w:rPr>
      </w:pPr>
    </w:p>
    <w:p w14:paraId="76303ABB" w14:textId="77777777" w:rsidR="00C91CB5" w:rsidRPr="00710FE1" w:rsidRDefault="00C91CB5" w:rsidP="000D1C58">
      <w:pPr>
        <w:ind w:firstLineChars="200" w:firstLine="482"/>
        <w:rPr>
          <w:rFonts w:ascii="HGｺﾞｼｯｸM" w:eastAsia="HGｺﾞｼｯｸM" w:hAnsiTheme="minorEastAsia"/>
          <w:b/>
          <w:sz w:val="24"/>
          <w:szCs w:val="24"/>
        </w:rPr>
      </w:pPr>
    </w:p>
    <w:tbl>
      <w:tblPr>
        <w:tblW w:w="0" w:type="auto"/>
        <w:tblInd w:w="461" w:type="dxa"/>
        <w:tblLayout w:type="fixed"/>
        <w:tblCellMar>
          <w:left w:w="99" w:type="dxa"/>
          <w:right w:w="99" w:type="dxa"/>
        </w:tblCellMar>
        <w:tblLook w:val="0000" w:firstRow="0" w:lastRow="0" w:firstColumn="0" w:lastColumn="0" w:noHBand="0" w:noVBand="0"/>
      </w:tblPr>
      <w:tblGrid>
        <w:gridCol w:w="567"/>
        <w:gridCol w:w="8233"/>
      </w:tblGrid>
      <w:tr w:rsidR="00C91CB5" w14:paraId="041B76CF" w14:textId="77777777" w:rsidTr="00B5649F">
        <w:trPr>
          <w:trHeight w:val="74"/>
        </w:trPr>
        <w:tc>
          <w:tcPr>
            <w:tcW w:w="567" w:type="dxa"/>
          </w:tcPr>
          <w:p w14:paraId="334A0EEC" w14:textId="77777777" w:rsidR="00C91CB5" w:rsidRPr="008A53D2" w:rsidRDefault="00C91CB5" w:rsidP="00141FCC">
            <w:pPr>
              <w:tabs>
                <w:tab w:val="left" w:pos="790"/>
              </w:tabs>
              <w:snapToGrid w:val="0"/>
              <w:jc w:val="center"/>
              <w:rPr>
                <w:rFonts w:ascii="HGｺﾞｼｯｸM" w:eastAsia="HGｺﾞｼｯｸM" w:hAnsiTheme="minorEastAsia"/>
                <w:sz w:val="18"/>
                <w:szCs w:val="18"/>
              </w:rPr>
            </w:pPr>
            <w:r w:rsidRPr="008A53D2">
              <w:rPr>
                <w:rFonts w:ascii="HGｺﾞｼｯｸM" w:eastAsia="HGｺﾞｼｯｸM" w:hAnsiTheme="minorEastAsia" w:hint="eastAsia"/>
                <w:sz w:val="18"/>
                <w:szCs w:val="18"/>
              </w:rPr>
              <w:t>(注)</w:t>
            </w:r>
          </w:p>
        </w:tc>
        <w:tc>
          <w:tcPr>
            <w:tcW w:w="8233" w:type="dxa"/>
          </w:tcPr>
          <w:p w14:paraId="3B2B384B" w14:textId="77777777" w:rsidR="00C91CB5" w:rsidRPr="008A53D2" w:rsidRDefault="00C91CB5" w:rsidP="00141FCC">
            <w:pPr>
              <w:tabs>
                <w:tab w:val="left" w:pos="790"/>
              </w:tabs>
              <w:snapToGrid w:val="0"/>
              <w:ind w:right="43"/>
              <w:rPr>
                <w:rFonts w:ascii="HGｺﾞｼｯｸM" w:eastAsia="HGｺﾞｼｯｸM" w:hAnsiTheme="minorEastAsia"/>
                <w:sz w:val="18"/>
                <w:szCs w:val="18"/>
              </w:rPr>
            </w:pPr>
            <w:r w:rsidRPr="000D0EBC">
              <w:rPr>
                <w:rFonts w:ascii="HGｺﾞｼｯｸM" w:eastAsia="HGｺﾞｼｯｸM" w:hAnsiTheme="minorEastAsia" w:hint="eastAsia"/>
                <w:sz w:val="18"/>
                <w:szCs w:val="18"/>
              </w:rPr>
              <w:t>給水社数及び給水工場数は、各期末現在である。</w:t>
            </w:r>
          </w:p>
        </w:tc>
      </w:tr>
    </w:tbl>
    <w:p w14:paraId="2CA98358" w14:textId="77777777" w:rsidR="00C91CB5" w:rsidRPr="00EB4CE3" w:rsidRDefault="00C91CB5" w:rsidP="00AF77E0">
      <w:pPr>
        <w:ind w:firstLineChars="200" w:firstLine="482"/>
        <w:rPr>
          <w:rFonts w:ascii="HGｺﾞｼｯｸM" w:eastAsia="HGｺﾞｼｯｸM" w:hAnsiTheme="minorEastAsia"/>
          <w:b/>
          <w:sz w:val="24"/>
          <w:szCs w:val="24"/>
        </w:rPr>
      </w:pPr>
    </w:p>
    <w:p w14:paraId="7E209DE2" w14:textId="77777777" w:rsidR="00C91CB5" w:rsidRDefault="00C91CB5" w:rsidP="00AF77E0">
      <w:pPr>
        <w:ind w:firstLineChars="200" w:firstLine="482"/>
        <w:rPr>
          <w:rFonts w:ascii="HGｺﾞｼｯｸM" w:eastAsia="HGｺﾞｼｯｸM" w:hAnsiTheme="minorEastAsia"/>
          <w:sz w:val="24"/>
          <w:szCs w:val="24"/>
        </w:rPr>
      </w:pP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２</w:t>
      </w:r>
      <w:r w:rsidRPr="00F61A68">
        <w:rPr>
          <w:rFonts w:ascii="HGｺﾞｼｯｸM" w:eastAsia="HGｺﾞｼｯｸM" w:hAnsiTheme="minorEastAsia" w:hint="eastAsia"/>
          <w:b/>
          <w:sz w:val="24"/>
          <w:szCs w:val="24"/>
        </w:rPr>
        <w:t>）</w:t>
      </w:r>
      <w:r>
        <w:rPr>
          <w:rFonts w:ascii="HGｺﾞｼｯｸM" w:eastAsia="HGｺﾞｼｯｸM" w:hAnsiTheme="minorEastAsia" w:hint="eastAsia"/>
          <w:b/>
          <w:sz w:val="24"/>
          <w:szCs w:val="24"/>
        </w:rPr>
        <w:t>建設改良工事の概況</w:t>
      </w:r>
    </w:p>
    <w:p w14:paraId="4455DBEA" w14:textId="77777777" w:rsidR="00C91CB5" w:rsidRDefault="00C91CB5" w:rsidP="00241533">
      <w:pPr>
        <w:ind w:leftChars="300" w:left="630" w:firstLineChars="200" w:firstLine="440"/>
        <w:rPr>
          <w:rFonts w:ascii="HGｺﾞｼｯｸM" w:eastAsia="HGｺﾞｼｯｸM" w:hAnsi="ＭＳ Ｐ明朝"/>
          <w:sz w:val="22"/>
        </w:rPr>
      </w:pPr>
      <w:r w:rsidRPr="00774A70">
        <w:rPr>
          <w:rFonts w:ascii="HGｺﾞｼｯｸM" w:eastAsia="HGｺﾞｼｯｸM" w:hAnsi="ＭＳ Ｐ明朝" w:hint="eastAsia"/>
          <w:sz w:val="22"/>
        </w:rPr>
        <w:t>建設改良工事の主なものは、次のとおりです。</w:t>
      </w:r>
    </w:p>
    <w:p w14:paraId="2CE280BE" w14:textId="77777777" w:rsidR="00C91CB5" w:rsidRDefault="00C91CB5" w:rsidP="00241533">
      <w:pPr>
        <w:ind w:leftChars="300" w:left="630" w:firstLineChars="200" w:firstLine="420"/>
        <w:rPr>
          <w:rFonts w:ascii="HGｺﾞｼｯｸM" w:eastAsia="HGｺﾞｼｯｸM" w:hAnsi="ＭＳ Ｐ明朝"/>
          <w:sz w:val="22"/>
        </w:rPr>
      </w:pPr>
      <w:r w:rsidRPr="009175BF">
        <w:rPr>
          <w:rFonts w:hint="eastAsia"/>
          <w:noProof/>
        </w:rPr>
        <w:drawing>
          <wp:anchor distT="0" distB="0" distL="114300" distR="114300" simplePos="0" relativeHeight="251977728" behindDoc="0" locked="0" layoutInCell="1" allowOverlap="1" wp14:anchorId="15DD094D" wp14:editId="5BBA794E">
            <wp:simplePos x="0" y="0"/>
            <wp:positionH relativeFrom="column">
              <wp:posOffset>266065</wp:posOffset>
            </wp:positionH>
            <wp:positionV relativeFrom="paragraph">
              <wp:posOffset>51534</wp:posOffset>
            </wp:positionV>
            <wp:extent cx="6002640" cy="960120"/>
            <wp:effectExtent l="0" t="0" r="0" b="0"/>
            <wp:wrapNone/>
            <wp:docPr id="1535077655"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02640" cy="9601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71BF9C" w14:textId="77777777" w:rsidR="00C91CB5" w:rsidRDefault="00C91CB5" w:rsidP="00241533">
      <w:pPr>
        <w:ind w:leftChars="300" w:left="630" w:firstLineChars="200" w:firstLine="440"/>
        <w:rPr>
          <w:rFonts w:ascii="HGｺﾞｼｯｸM" w:eastAsia="HGｺﾞｼｯｸM" w:hAnsi="ＭＳ Ｐ明朝"/>
          <w:sz w:val="22"/>
        </w:rPr>
      </w:pPr>
    </w:p>
    <w:p w14:paraId="0ED07B32" w14:textId="77777777" w:rsidR="00C91CB5" w:rsidRDefault="00C91CB5" w:rsidP="00422E3F">
      <w:pPr>
        <w:rPr>
          <w:rFonts w:ascii="HGｺﾞｼｯｸM" w:eastAsia="HGｺﾞｼｯｸM" w:hAnsi="ＭＳ Ｐ明朝"/>
          <w:sz w:val="22"/>
        </w:rPr>
      </w:pPr>
    </w:p>
    <w:p w14:paraId="6F12F77E" w14:textId="77777777" w:rsidR="00C91CB5" w:rsidRDefault="00C91CB5" w:rsidP="00422E3F">
      <w:pPr>
        <w:rPr>
          <w:rFonts w:ascii="HGｺﾞｼｯｸM" w:eastAsia="HGｺﾞｼｯｸM" w:hAnsi="ＭＳ Ｐ明朝"/>
          <w:sz w:val="22"/>
        </w:rPr>
      </w:pPr>
    </w:p>
    <w:p w14:paraId="45AD7DCE" w14:textId="77777777" w:rsidR="00C91CB5" w:rsidRDefault="00C91CB5" w:rsidP="00422E3F"/>
    <w:tbl>
      <w:tblPr>
        <w:tblW w:w="0" w:type="auto"/>
        <w:tblInd w:w="487" w:type="dxa"/>
        <w:tblLayout w:type="fixed"/>
        <w:tblCellMar>
          <w:left w:w="99" w:type="dxa"/>
          <w:right w:w="99" w:type="dxa"/>
        </w:tblCellMar>
        <w:tblLook w:val="0000" w:firstRow="0" w:lastRow="0" w:firstColumn="0" w:lastColumn="0" w:noHBand="0" w:noVBand="0"/>
      </w:tblPr>
      <w:tblGrid>
        <w:gridCol w:w="680"/>
        <w:gridCol w:w="8233"/>
      </w:tblGrid>
      <w:tr w:rsidR="00C91CB5" w14:paraId="0186B207" w14:textId="77777777" w:rsidTr="00B5649F">
        <w:trPr>
          <w:trHeight w:val="338"/>
        </w:trPr>
        <w:tc>
          <w:tcPr>
            <w:tcW w:w="680" w:type="dxa"/>
          </w:tcPr>
          <w:p w14:paraId="2BC02A5E" w14:textId="77777777" w:rsidR="00C91CB5" w:rsidRPr="008A53D2" w:rsidRDefault="00C91CB5" w:rsidP="00B5649F">
            <w:pPr>
              <w:tabs>
                <w:tab w:val="left" w:pos="790"/>
              </w:tabs>
              <w:snapToGrid w:val="0"/>
              <w:ind w:leftChars="-105" w:left="1" w:hangingChars="123" w:hanging="221"/>
              <w:jc w:val="center"/>
              <w:rPr>
                <w:rFonts w:ascii="HGｺﾞｼｯｸM" w:eastAsia="HGｺﾞｼｯｸM" w:hAnsiTheme="minorEastAsia"/>
                <w:sz w:val="18"/>
                <w:szCs w:val="18"/>
              </w:rPr>
            </w:pPr>
            <w:r w:rsidRPr="00E558D4">
              <w:rPr>
                <w:rFonts w:ascii="HGｺﾞｼｯｸM" w:eastAsia="HGｺﾞｼｯｸM" w:hAnsiTheme="minorEastAsia" w:hint="eastAsia"/>
                <w:sz w:val="18"/>
                <w:szCs w:val="18"/>
              </w:rPr>
              <w:t>（</w:t>
            </w:r>
            <w:r w:rsidRPr="008A53D2">
              <w:rPr>
                <w:rFonts w:ascii="HGｺﾞｼｯｸM" w:eastAsia="HGｺﾞｼｯｸM" w:hAnsiTheme="minorEastAsia" w:hint="eastAsia"/>
                <w:sz w:val="18"/>
                <w:szCs w:val="18"/>
              </w:rPr>
              <w:t>注)</w:t>
            </w:r>
          </w:p>
        </w:tc>
        <w:tc>
          <w:tcPr>
            <w:tcW w:w="8233" w:type="dxa"/>
          </w:tcPr>
          <w:p w14:paraId="06262C86" w14:textId="77777777" w:rsidR="00C91CB5" w:rsidRPr="008A53D2" w:rsidRDefault="00C91CB5" w:rsidP="00141FCC">
            <w:pPr>
              <w:tabs>
                <w:tab w:val="left" w:pos="790"/>
              </w:tabs>
              <w:snapToGrid w:val="0"/>
              <w:ind w:right="43"/>
              <w:rPr>
                <w:rFonts w:ascii="HGｺﾞｼｯｸM" w:eastAsia="HGｺﾞｼｯｸM" w:hAnsiTheme="minorEastAsia"/>
                <w:sz w:val="18"/>
                <w:szCs w:val="18"/>
              </w:rPr>
            </w:pPr>
            <w:r w:rsidRPr="00735DBE">
              <w:rPr>
                <w:rFonts w:ascii="HGｺﾞｼｯｸM" w:eastAsia="HGｺﾞｼｯｸM" w:hAnsiTheme="minorEastAsia" w:hint="eastAsia"/>
                <w:sz w:val="18"/>
                <w:szCs w:val="18"/>
              </w:rPr>
              <w:t>金額は、消費税及び地方消費税を含む。</w:t>
            </w:r>
          </w:p>
        </w:tc>
      </w:tr>
    </w:tbl>
    <w:p w14:paraId="27686380" w14:textId="77777777" w:rsidR="00C91CB5" w:rsidRPr="00856342" w:rsidRDefault="00C91CB5" w:rsidP="00AF77E0"/>
    <w:p w14:paraId="6ABDFEBD" w14:textId="77777777" w:rsidR="00C91CB5" w:rsidRDefault="00C91CB5" w:rsidP="00A41D4A">
      <w:pPr>
        <w:rPr>
          <w:rFonts w:ascii="HGｺﾞｼｯｸM" w:eastAsia="HGｺﾞｼｯｸM" w:hAnsiTheme="minorEastAsia"/>
          <w:sz w:val="24"/>
          <w:szCs w:val="24"/>
        </w:rPr>
      </w:pPr>
    </w:p>
    <w:p w14:paraId="15E28AD1" w14:textId="77777777" w:rsidR="00C91CB5" w:rsidRDefault="00C91CB5" w:rsidP="00A41D4A">
      <w:pPr>
        <w:rPr>
          <w:rFonts w:ascii="HGｺﾞｼｯｸM" w:eastAsia="HGｺﾞｼｯｸM" w:hAnsiTheme="minorEastAsia"/>
          <w:sz w:val="24"/>
          <w:szCs w:val="24"/>
        </w:rPr>
      </w:pPr>
    </w:p>
    <w:p w14:paraId="2EF4302B" w14:textId="77777777" w:rsidR="00C91CB5" w:rsidRDefault="00C91CB5" w:rsidP="00A41D4A">
      <w:pPr>
        <w:rPr>
          <w:rFonts w:ascii="HGｺﾞｼｯｸM" w:eastAsia="HGｺﾞｼｯｸM" w:hAnsiTheme="minorEastAsia"/>
          <w:sz w:val="24"/>
          <w:szCs w:val="24"/>
        </w:rPr>
      </w:pPr>
    </w:p>
    <w:p w14:paraId="68E8BCF5" w14:textId="77777777" w:rsidR="00C91CB5" w:rsidRDefault="00C91CB5" w:rsidP="00A41D4A">
      <w:pPr>
        <w:rPr>
          <w:rFonts w:ascii="HGｺﾞｼｯｸM" w:eastAsia="HGｺﾞｼｯｸM" w:hAnsiTheme="minorEastAsia"/>
          <w:sz w:val="24"/>
          <w:szCs w:val="24"/>
        </w:rPr>
      </w:pPr>
    </w:p>
    <w:p w14:paraId="43A5ECF4" w14:textId="77777777" w:rsidR="00C91CB5" w:rsidRDefault="00C91CB5" w:rsidP="00A41D4A">
      <w:pPr>
        <w:rPr>
          <w:rFonts w:ascii="HGｺﾞｼｯｸM" w:eastAsia="HGｺﾞｼｯｸM" w:hAnsiTheme="minorEastAsia"/>
          <w:sz w:val="24"/>
          <w:szCs w:val="24"/>
        </w:rPr>
      </w:pPr>
    </w:p>
    <w:p w14:paraId="4F802056" w14:textId="77777777" w:rsidR="00C91CB5" w:rsidRDefault="00C91CB5" w:rsidP="00A41D4A">
      <w:pPr>
        <w:rPr>
          <w:rFonts w:ascii="HGｺﾞｼｯｸM" w:eastAsia="HGｺﾞｼｯｸM" w:hAnsiTheme="minorEastAsia"/>
          <w:sz w:val="24"/>
          <w:szCs w:val="24"/>
        </w:rPr>
      </w:pPr>
    </w:p>
    <w:p w14:paraId="016558F7" w14:textId="77777777" w:rsidR="00C91CB5" w:rsidRDefault="00C91CB5" w:rsidP="00A41D4A">
      <w:pPr>
        <w:rPr>
          <w:rFonts w:ascii="HGｺﾞｼｯｸM" w:eastAsia="HGｺﾞｼｯｸM" w:hAnsiTheme="minorEastAsia"/>
          <w:sz w:val="24"/>
          <w:szCs w:val="24"/>
        </w:rPr>
      </w:pPr>
    </w:p>
    <w:p w14:paraId="2812A76A" w14:textId="77777777" w:rsidR="00C91CB5" w:rsidRDefault="00C91CB5" w:rsidP="00A41D4A">
      <w:pPr>
        <w:rPr>
          <w:rFonts w:ascii="HGｺﾞｼｯｸM" w:eastAsia="HGｺﾞｼｯｸM" w:hAnsiTheme="minorEastAsia"/>
          <w:sz w:val="24"/>
          <w:szCs w:val="24"/>
        </w:rPr>
      </w:pPr>
    </w:p>
    <w:p w14:paraId="6EAD6360" w14:textId="77777777" w:rsidR="00C91CB5" w:rsidRPr="00DD0704" w:rsidRDefault="00C91CB5" w:rsidP="00A41D4A">
      <w:pPr>
        <w:rPr>
          <w:rFonts w:ascii="HGｺﾞｼｯｸM" w:eastAsia="HGｺﾞｼｯｸM" w:hAnsiTheme="minorEastAsia"/>
          <w:sz w:val="24"/>
          <w:szCs w:val="24"/>
        </w:rPr>
      </w:pPr>
    </w:p>
    <w:p w14:paraId="4E30B500" w14:textId="1BCC973B" w:rsidR="00C91CB5" w:rsidRDefault="00C91CB5">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1F770582" w14:textId="77777777" w:rsidR="00C91CB5" w:rsidRPr="00166BCD" w:rsidRDefault="00C91CB5" w:rsidP="00166BCD">
      <w:pPr>
        <w:widowControl/>
        <w:jc w:val="left"/>
        <w:rPr>
          <w:rFonts w:ascii="HGｺﾞｼｯｸM" w:eastAsia="HGｺﾞｼｯｸM" w:hAnsi="ＭＳ 明朝" w:cs="Times New Roman"/>
          <w:sz w:val="24"/>
          <w:szCs w:val="24"/>
        </w:rPr>
      </w:pPr>
      <w:r w:rsidRPr="00166BCD">
        <w:rPr>
          <w:rFonts w:ascii="Century" w:eastAsia="ＭＳ 明朝" w:hAnsi="Century" w:cs="Times New Roman"/>
          <w:noProof/>
        </w:rPr>
        <mc:AlternateContent>
          <mc:Choice Requires="wps">
            <w:drawing>
              <wp:anchor distT="0" distB="0" distL="114300" distR="114300" simplePos="0" relativeHeight="252002304" behindDoc="0" locked="0" layoutInCell="1" allowOverlap="1" wp14:anchorId="7393A0FD" wp14:editId="0193FE47">
                <wp:simplePos x="0" y="0"/>
                <wp:positionH relativeFrom="column">
                  <wp:posOffset>2799715</wp:posOffset>
                </wp:positionH>
                <wp:positionV relativeFrom="paragraph">
                  <wp:posOffset>-730250</wp:posOffset>
                </wp:positionV>
                <wp:extent cx="45085" cy="147320"/>
                <wp:effectExtent l="57150" t="0" r="69215" b="5080"/>
                <wp:wrapNone/>
                <wp:docPr id="28700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0767D5E3" id="Text Box 22" o:spid="_x0000_s1026" type="#_x0000_t202" style="position:absolute;margin-left:220.45pt;margin-top:-57.5pt;width:3.55pt;height:11.6pt;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sidRPr="00166BCD">
        <w:rPr>
          <w:rFonts w:ascii="Century" w:eastAsia="ＭＳ 明朝" w:hAnsi="Century" w:cs="Times New Roman"/>
          <w:noProof/>
        </w:rPr>
        <mc:AlternateContent>
          <mc:Choice Requires="wps">
            <w:drawing>
              <wp:anchor distT="0" distB="0" distL="114300" distR="114300" simplePos="0" relativeHeight="252001280" behindDoc="0" locked="0" layoutInCell="1" allowOverlap="1" wp14:anchorId="258EA0B8" wp14:editId="6BB86BCA">
                <wp:simplePos x="0" y="0"/>
                <wp:positionH relativeFrom="column">
                  <wp:posOffset>2799715</wp:posOffset>
                </wp:positionH>
                <wp:positionV relativeFrom="paragraph">
                  <wp:posOffset>-730250</wp:posOffset>
                </wp:positionV>
                <wp:extent cx="45085" cy="147320"/>
                <wp:effectExtent l="57150" t="0" r="69215" b="5080"/>
                <wp:wrapNone/>
                <wp:docPr id="287004"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15C61986" id="Text Box 21" o:spid="_x0000_s1026" type="#_x0000_t202" style="position:absolute;margin-left:220.45pt;margin-top:-57.5pt;width:3.55pt;height:11.6pt;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sidRPr="00166BCD">
        <w:rPr>
          <w:rFonts w:ascii="Century" w:eastAsia="ＭＳ 明朝" w:hAnsi="Century" w:cs="Times New Roman"/>
          <w:noProof/>
        </w:rPr>
        <mc:AlternateContent>
          <mc:Choice Requires="wps">
            <w:drawing>
              <wp:anchor distT="0" distB="0" distL="114300" distR="114300" simplePos="0" relativeHeight="252000256" behindDoc="0" locked="0" layoutInCell="1" allowOverlap="1" wp14:anchorId="1D0C0B86" wp14:editId="7222DB88">
                <wp:simplePos x="0" y="0"/>
                <wp:positionH relativeFrom="column">
                  <wp:posOffset>2799715</wp:posOffset>
                </wp:positionH>
                <wp:positionV relativeFrom="paragraph">
                  <wp:posOffset>-730250</wp:posOffset>
                </wp:positionV>
                <wp:extent cx="45085" cy="147320"/>
                <wp:effectExtent l="57150" t="0" r="69215" b="5080"/>
                <wp:wrapNone/>
                <wp:docPr id="28700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3369DAF2" id="Text Box 20" o:spid="_x0000_s1026" type="#_x0000_t202" style="position:absolute;margin-left:220.45pt;margin-top:-57.5pt;width:3.55pt;height:11.6pt;z-index:25200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sidRPr="00166BCD">
        <w:rPr>
          <w:rFonts w:ascii="Century" w:eastAsia="ＭＳ 明朝" w:hAnsi="Century" w:cs="Times New Roman"/>
          <w:noProof/>
        </w:rPr>
        <mc:AlternateContent>
          <mc:Choice Requires="wps">
            <w:drawing>
              <wp:anchor distT="0" distB="0" distL="114300" distR="114300" simplePos="0" relativeHeight="251999232" behindDoc="0" locked="0" layoutInCell="1" allowOverlap="1" wp14:anchorId="3E4CF807" wp14:editId="29D3F5B1">
                <wp:simplePos x="0" y="0"/>
                <wp:positionH relativeFrom="column">
                  <wp:posOffset>2799715</wp:posOffset>
                </wp:positionH>
                <wp:positionV relativeFrom="paragraph">
                  <wp:posOffset>-758825</wp:posOffset>
                </wp:positionV>
                <wp:extent cx="45085" cy="149225"/>
                <wp:effectExtent l="57150" t="0" r="69215" b="3175"/>
                <wp:wrapNone/>
                <wp:docPr id="28700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9225"/>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6D1F0ED1" id="Text Box 19" o:spid="_x0000_s1026" type="#_x0000_t202" style="position:absolute;margin-left:220.45pt;margin-top:-59.75pt;width:3.55pt;height:11.75p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" filled="f" stroked="f"/>
            </w:pict>
          </mc:Fallback>
        </mc:AlternateContent>
      </w:r>
      <w:r w:rsidRPr="00166BCD">
        <w:rPr>
          <w:rFonts w:ascii="Century" w:eastAsia="ＭＳ 明朝" w:hAnsi="Century" w:cs="Times New Roman"/>
          <w:noProof/>
        </w:rPr>
        <mc:AlternateContent>
          <mc:Choice Requires="wps">
            <w:drawing>
              <wp:anchor distT="0" distB="0" distL="114300" distR="114300" simplePos="0" relativeHeight="251998208" behindDoc="0" locked="0" layoutInCell="1" allowOverlap="1" wp14:anchorId="43855646" wp14:editId="6D4BA680">
                <wp:simplePos x="0" y="0"/>
                <wp:positionH relativeFrom="column">
                  <wp:posOffset>2799715</wp:posOffset>
                </wp:positionH>
                <wp:positionV relativeFrom="paragraph">
                  <wp:posOffset>-730250</wp:posOffset>
                </wp:positionV>
                <wp:extent cx="45085" cy="147320"/>
                <wp:effectExtent l="57150" t="0" r="69215" b="5080"/>
                <wp:wrapNone/>
                <wp:docPr id="28708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610D17EA" id="Text Box 18" o:spid="_x0000_s1026" type="#_x0000_t202" style="position:absolute;margin-left:220.45pt;margin-top:-57.5pt;width:3.55pt;height:11.6pt;z-index:25199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sidRPr="00166BCD">
        <w:rPr>
          <w:rFonts w:ascii="Century" w:eastAsia="ＭＳ 明朝" w:hAnsi="Century" w:cs="Times New Roman"/>
          <w:noProof/>
        </w:rPr>
        <mc:AlternateContent>
          <mc:Choice Requires="wps">
            <w:drawing>
              <wp:anchor distT="0" distB="0" distL="114300" distR="114300" simplePos="0" relativeHeight="251997184" behindDoc="0" locked="0" layoutInCell="1" allowOverlap="1" wp14:anchorId="0A3F6BFF" wp14:editId="3E1ED3E7">
                <wp:simplePos x="0" y="0"/>
                <wp:positionH relativeFrom="column">
                  <wp:posOffset>2799715</wp:posOffset>
                </wp:positionH>
                <wp:positionV relativeFrom="paragraph">
                  <wp:posOffset>-730250</wp:posOffset>
                </wp:positionV>
                <wp:extent cx="45085" cy="147320"/>
                <wp:effectExtent l="57150" t="0" r="69215" b="5080"/>
                <wp:wrapNone/>
                <wp:docPr id="28708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085" cy="147320"/>
                        </a:xfrm>
                        <a:prstGeom prst="rect">
                          <a:avLst/>
                        </a:prstGeom>
                        <a:noFill/>
                        <a:ln w="9525">
                          <a:no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 w14:anchorId="49E4CB0E" id="Text Box 17" o:spid="_x0000_s1026" type="#_x0000_t202" style="position:absolute;margin-left:220.45pt;margin-top:-57.5pt;width:3.55pt;height:11.6p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" filled="f" stroked="f"/>
            </w:pict>
          </mc:Fallback>
        </mc:AlternateContent>
      </w:r>
      <w:r w:rsidRPr="00166BCD">
        <w:rPr>
          <w:rFonts w:ascii="HGｺﾞｼｯｸM" w:eastAsia="HGｺﾞｼｯｸM" w:hAnsi="ＭＳ 明朝" w:cs="Times New Roman"/>
          <w:noProof/>
          <w:sz w:val="24"/>
          <w:szCs w:val="24"/>
        </w:rPr>
        <mc:AlternateContent>
          <mc:Choice Requires="wpg">
            <w:drawing>
              <wp:anchor distT="0" distB="0" distL="114300" distR="114300" simplePos="0" relativeHeight="252003328" behindDoc="0" locked="0" layoutInCell="1" allowOverlap="1" wp14:anchorId="3FB41C96" wp14:editId="7BB96DE5">
                <wp:simplePos x="0" y="0"/>
                <wp:positionH relativeFrom="column">
                  <wp:posOffset>-635</wp:posOffset>
                </wp:positionH>
                <wp:positionV relativeFrom="paragraph">
                  <wp:posOffset>-67310</wp:posOffset>
                </wp:positionV>
                <wp:extent cx="6245524" cy="447675"/>
                <wp:effectExtent l="57150" t="0" r="79375" b="104775"/>
                <wp:wrapNone/>
                <wp:docPr id="287089" name="グループ化 287089"/>
                <wp:cNvGraphicFramePr/>
                <a:graphic xmlns:a="http://schemas.openxmlformats.org/drawingml/2006/main">
                  <a:graphicData uri="http://schemas.microsoft.com/office/word/2010/wordprocessingGroup">
                    <wpg:wgp>
                      <wpg:cNvGrpSpPr/>
                      <wpg:grpSpPr>
                        <a:xfrm>
                          <a:off x="0" y="0"/>
                          <a:ext cx="6245524" cy="447675"/>
                          <a:chOff x="0" y="0"/>
                          <a:chExt cx="6245524" cy="447675"/>
                        </a:xfrm>
                      </wpg:grpSpPr>
                      <wps:wsp>
                        <wps:cNvPr id="287097" name="角丸四角形 1"/>
                        <wps:cNvSpPr>
                          <a:spLocks noChangeArrowheads="1"/>
                        </wps:cNvSpPr>
                        <wps:spPr bwMode="auto">
                          <a:xfrm>
                            <a:off x="0" y="114300"/>
                            <a:ext cx="6245524" cy="333375"/>
                          </a:xfrm>
                          <a:prstGeom prst="roundRect">
                            <a:avLst>
                              <a:gd name="adj" fmla="val 16667"/>
                            </a:avLst>
                          </a:prstGeom>
                          <a:gradFill rotWithShape="1">
                            <a:gsLst>
                              <a:gs pos="0">
                                <a:srgbClr val="4F81BD">
                                  <a:shade val="51000"/>
                                  <a:satMod val="130000"/>
                                </a:srgbClr>
                              </a:gs>
                              <a:gs pos="80000">
                                <a:srgbClr val="4F81BD">
                                  <a:shade val="93000"/>
                                  <a:satMod val="130000"/>
                                </a:srgbClr>
                              </a:gs>
                              <a:gs pos="100000">
                                <a:srgbClr val="4F81BD">
                                  <a:shade val="94000"/>
                                  <a:satMod val="135000"/>
                                </a:srgbClr>
                              </a:gs>
                            </a:gsLst>
                            <a:lin ang="16200000" scaled="0"/>
                          </a:gradFill>
                          <a:ln w="9525" cap="flat" cmpd="sng" algn="ctr">
                            <a:solidFill>
                              <a:srgbClr val="4F81BD">
                                <a:shade val="95000"/>
                                <a:satMod val="105000"/>
                              </a:srgbClr>
                            </a:solidFill>
                            <a:prstDash val="solid"/>
                            <a:headEnd/>
                            <a:tailEnd/>
                          </a:ln>
                          <a:effectLst>
                            <a:outerShdw blurRad="40000" dist="23000" dir="5400000" rotWithShape="0">
                              <a:srgbClr val="000000">
                                <a:alpha val="35000"/>
                              </a:srgbClr>
                            </a:outerShdw>
                          </a:effectLst>
                        </wps:spPr>
                        <wps:txbx>
                          <w:txbxContent>
                            <w:p w14:paraId="50F50EAF" w14:textId="77777777" w:rsidR="00C91CB5" w:rsidRDefault="00C91CB5" w:rsidP="00166BCD">
                              <w:pPr>
                                <w:pStyle w:val="Web"/>
                                <w:ind w:firstLineChars="50" w:firstLine="120"/>
                              </w:pPr>
                            </w:p>
                          </w:txbxContent>
                        </wps:txbx>
                        <wps:bodyPr vertOverflow="clip" wrap="square" lIns="18288" tIns="0" rIns="0" bIns="0" anchor="ctr" upright="1">
                          <a:noAutofit/>
                        </wps:bodyPr>
                      </wps:wsp>
                      <wps:wsp>
                        <wps:cNvPr id="287100" name="テキスト ボックス 287100"/>
                        <wps:cNvSpPr txBox="1"/>
                        <wps:spPr>
                          <a:xfrm>
                            <a:off x="9523" y="0"/>
                            <a:ext cx="6231892" cy="428625"/>
                          </a:xfrm>
                          <a:prstGeom prst="rect">
                            <a:avLst/>
                          </a:prstGeom>
                          <a:noFill/>
                          <a:ln w="6350">
                            <a:noFill/>
                          </a:ln>
                          <a:effectLst/>
                        </wps:spPr>
                        <wps:txbx>
                          <w:txbxContent>
                            <w:p w14:paraId="3194080E" w14:textId="77777777" w:rsidR="00C91CB5" w:rsidRPr="00A62632" w:rsidRDefault="00C91CB5" w:rsidP="00166BCD">
                              <w:pPr>
                                <w:ind w:firstLineChars="50" w:firstLine="161"/>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color w:val="FFFFFF"/>
                                  <w:sz w:val="32"/>
                                  <w:szCs w:val="32"/>
                                </w:rPr>
                                <w:t>参考</w:t>
                              </w:r>
                              <w:r>
                                <w:rPr>
                                  <w:rFonts w:ascii="HG丸ｺﾞｼｯｸM-PRO" w:eastAsia="HG丸ｺﾞｼｯｸM-PRO" w:hAnsi="HG丸ｺﾞｼｯｸM-PRO"/>
                                  <w:b/>
                                  <w:bCs/>
                                  <w:color w:val="FFFFFF"/>
                                  <w:sz w:val="32"/>
                                  <w:szCs w:val="32"/>
                                </w:rPr>
                                <w:t xml:space="preserve">　</w:t>
                              </w:r>
                              <w:r>
                                <w:rPr>
                                  <w:rFonts w:ascii="HG丸ｺﾞｼｯｸM-PRO" w:eastAsia="HG丸ｺﾞｼｯｸM-PRO" w:hAnsi="HG丸ｺﾞｼｯｸM-PRO" w:hint="eastAsia"/>
                                  <w:b/>
                                  <w:bCs/>
                                  <w:color w:val="FFFFFF"/>
                                  <w:sz w:val="32"/>
                                  <w:szCs w:val="32"/>
                                </w:rPr>
                                <w:t>ホームページのご案内</w:t>
                              </w:r>
                            </w:p>
                            <w:p w14:paraId="1705C1AD" w14:textId="77777777" w:rsidR="00C91CB5" w:rsidRPr="0043013F" w:rsidRDefault="00C91CB5" w:rsidP="00166BCD">
                              <w:pPr>
                                <w:rPr>
                                  <w:rFonts w:ascii="HG丸ｺﾞｼｯｸM-PRO" w:eastAsia="HG丸ｺﾞｼｯｸM-PRO" w:hAnsi="HG丸ｺﾞｼｯｸM-PRO"/>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FB41C96" id="グループ化 287089" o:spid="_x0000_s1674" style="position:absolute;margin-left:-.05pt;margin-top:-5.3pt;width:491.75pt;height:35.25pt;z-index:252003328" coordsize="62455,44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">
                <v:roundrect id="角丸四角形 1" o:spid="_x0000_s1675" style="position:absolute;top:1143;width:62455;height:3333;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" fillcolor="#2c5d98" strokecolor="#4a7ebb">
                  <v:fill color2="#3a7ccb" rotate="t" angle="180" colors="0 #2c5d98;52429f #3c7bc7;1 #3a7ccb" focus="100%" type="gradient">
                    <o:fill v:ext="view" type="gradientUnscaled"/>
                  </v:fill>
                  <v:shadow on="t" color="black" opacity="22937f" origin=",.5" offset="0,.63889mm"/>
                  <v:textbox inset="1.44pt,0,0,0">
                    <w:txbxContent>
                      <w:p w14:paraId="50F50EAF" w14:textId="77777777" w:rsidR="00C91CB5" w:rsidRDefault="00C91CB5" w:rsidP="00166BCD">
                        <w:pPr>
                          <w:pStyle w:val="Web"/>
                          <w:ind w:firstLineChars="50" w:firstLine="120"/>
                        </w:pPr>
                      </w:p>
                    </w:txbxContent>
                  </v:textbox>
                </v:roundrect>
                <v:shape id="テキスト ボックス 287100" o:spid="_x0000_s1676" type="#_x0000_t202" style="position:absolute;left:95;width:62319;height:4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" filled="f" stroked="f" strokeweight=".5pt">
                  <v:textbox>
                    <w:txbxContent>
                      <w:p w14:paraId="3194080E" w14:textId="77777777" w:rsidR="00C91CB5" w:rsidRPr="00A62632" w:rsidRDefault="00C91CB5" w:rsidP="00166BCD">
                        <w:pPr>
                          <w:ind w:firstLineChars="50" w:firstLine="161"/>
                          <w:rPr>
                            <w:rFonts w:ascii="HG丸ｺﾞｼｯｸM-PRO" w:eastAsia="HG丸ｺﾞｼｯｸM-PRO" w:hAnsi="HG丸ｺﾞｼｯｸM-PRO"/>
                            <w:b/>
                            <w:sz w:val="32"/>
                            <w:szCs w:val="32"/>
                          </w:rPr>
                        </w:pPr>
                        <w:r>
                          <w:rPr>
                            <w:rFonts w:ascii="HG丸ｺﾞｼｯｸM-PRO" w:eastAsia="HG丸ｺﾞｼｯｸM-PRO" w:hAnsi="HG丸ｺﾞｼｯｸM-PRO" w:hint="eastAsia"/>
                            <w:b/>
                            <w:bCs/>
                            <w:color w:val="FFFFFF"/>
                            <w:sz w:val="32"/>
                            <w:szCs w:val="32"/>
                          </w:rPr>
                          <w:t>参考</w:t>
                        </w:r>
                        <w:r>
                          <w:rPr>
                            <w:rFonts w:ascii="HG丸ｺﾞｼｯｸM-PRO" w:eastAsia="HG丸ｺﾞｼｯｸM-PRO" w:hAnsi="HG丸ｺﾞｼｯｸM-PRO"/>
                            <w:b/>
                            <w:bCs/>
                            <w:color w:val="FFFFFF"/>
                            <w:sz w:val="32"/>
                            <w:szCs w:val="32"/>
                          </w:rPr>
                          <w:t xml:space="preserve">　</w:t>
                        </w:r>
                        <w:r>
                          <w:rPr>
                            <w:rFonts w:ascii="HG丸ｺﾞｼｯｸM-PRO" w:eastAsia="HG丸ｺﾞｼｯｸM-PRO" w:hAnsi="HG丸ｺﾞｼｯｸM-PRO" w:hint="eastAsia"/>
                            <w:b/>
                            <w:bCs/>
                            <w:color w:val="FFFFFF"/>
                            <w:sz w:val="32"/>
                            <w:szCs w:val="32"/>
                          </w:rPr>
                          <w:t>ホームページのご案内</w:t>
                        </w:r>
                      </w:p>
                      <w:p w14:paraId="1705C1AD" w14:textId="77777777" w:rsidR="00C91CB5" w:rsidRPr="0043013F" w:rsidRDefault="00C91CB5" w:rsidP="00166BCD">
                        <w:pPr>
                          <w:rPr>
                            <w:rFonts w:ascii="HG丸ｺﾞｼｯｸM-PRO" w:eastAsia="HG丸ｺﾞｼｯｸM-PRO" w:hAnsi="HG丸ｺﾞｼｯｸM-PRO"/>
                            <w:b/>
                            <w:sz w:val="28"/>
                            <w:szCs w:val="28"/>
                          </w:rPr>
                        </w:pPr>
                      </w:p>
                    </w:txbxContent>
                  </v:textbox>
                </v:shape>
              </v:group>
            </w:pict>
          </mc:Fallback>
        </mc:AlternateContent>
      </w:r>
    </w:p>
    <w:p w14:paraId="341B02DA" w14:textId="77777777" w:rsidR="00C91CB5" w:rsidRPr="00166BCD" w:rsidRDefault="00C91CB5" w:rsidP="00166BCD">
      <w:pPr>
        <w:rPr>
          <w:rFonts w:ascii="HGｺﾞｼｯｸM" w:eastAsia="HGｺﾞｼｯｸM" w:hAnsi="ＭＳ 明朝" w:cs="Times New Roman"/>
          <w:sz w:val="24"/>
          <w:szCs w:val="24"/>
        </w:rPr>
      </w:pPr>
    </w:p>
    <w:p w14:paraId="0B4928A2" w14:textId="77777777" w:rsidR="00C91CB5" w:rsidRPr="00166BCD" w:rsidRDefault="00C91CB5" w:rsidP="00166BCD">
      <w:pPr>
        <w:ind w:leftChars="200" w:left="420" w:firstLineChars="100" w:firstLine="220"/>
        <w:rPr>
          <w:rFonts w:ascii="HGｺﾞｼｯｸM" w:eastAsia="HGｺﾞｼｯｸM" w:hAnsi="ＭＳ Ｐ明朝" w:cs="Times New Roman"/>
          <w:sz w:val="22"/>
        </w:rPr>
      </w:pPr>
      <w:r w:rsidRPr="00166BCD">
        <w:rPr>
          <w:rFonts w:ascii="HGｺﾞｼｯｸM" w:eastAsia="HGｺﾞｼｯｸM" w:hAnsi="ＭＳ Ｐ明朝" w:cs="Times New Roman" w:hint="eastAsia"/>
          <w:sz w:val="22"/>
        </w:rPr>
        <w:t>大阪市財政局では、本書のほか、予算や決算などの財政情報をホームページに多数掲載しています。</w:t>
      </w:r>
    </w:p>
    <w:p w14:paraId="10A8949D" w14:textId="77777777" w:rsidR="00C91CB5" w:rsidRPr="00166BCD" w:rsidRDefault="00C91CB5" w:rsidP="00166BCD">
      <w:pPr>
        <w:ind w:leftChars="200" w:left="420" w:firstLineChars="100" w:firstLine="220"/>
        <w:rPr>
          <w:rFonts w:ascii="HGｺﾞｼｯｸM" w:eastAsia="HGｺﾞｼｯｸM" w:hAnsi="ＭＳ Ｐ明朝" w:cs="Times New Roman"/>
          <w:sz w:val="22"/>
        </w:rPr>
      </w:pPr>
      <w:r w:rsidRPr="00166BCD">
        <w:rPr>
          <w:rFonts w:ascii="HGｺﾞｼｯｸM" w:eastAsia="HGｺﾞｼｯｸM" w:hAnsi="ＭＳ Ｐ明朝" w:cs="Times New Roman" w:hint="eastAsia"/>
          <w:sz w:val="22"/>
        </w:rPr>
        <w:t>本書には掲載されていない情報もありますので、ぜひご覧ください。</w:t>
      </w:r>
    </w:p>
    <w:p w14:paraId="2E5A02A2" w14:textId="77777777" w:rsidR="00C91CB5" w:rsidRPr="00166BCD" w:rsidRDefault="00C91CB5" w:rsidP="00166BCD">
      <w:pPr>
        <w:rPr>
          <w:rFonts w:ascii="HGｺﾞｼｯｸM" w:eastAsia="HGｺﾞｼｯｸM" w:hAnsi="ＭＳ Ｐ明朝" w:cs="Times New Roman"/>
          <w:sz w:val="22"/>
        </w:rPr>
      </w:pPr>
    </w:p>
    <w:p w14:paraId="4E23D226" w14:textId="77777777" w:rsidR="00C91CB5" w:rsidRPr="00166BCD" w:rsidRDefault="00C91CB5" w:rsidP="00166BCD">
      <w:pPr>
        <w:rPr>
          <w:rFonts w:ascii="HGｺﾞｼｯｸM" w:eastAsia="HGｺﾞｼｯｸM" w:hAnsi="ＭＳ 明朝" w:cs="Times New Roman"/>
          <w:sz w:val="24"/>
          <w:szCs w:val="24"/>
        </w:rPr>
      </w:pPr>
      <w:r w:rsidRPr="00166BCD">
        <w:rPr>
          <w:rFonts w:ascii="HGｺﾞｼｯｸM" w:eastAsia="HGｺﾞｼｯｸM" w:hAnsi="ＭＳ 明朝" w:cs="Times New Roman" w:hint="eastAsia"/>
          <w:noProof/>
          <w:sz w:val="24"/>
          <w:szCs w:val="24"/>
        </w:rPr>
        <mc:AlternateContent>
          <mc:Choice Requires="wps">
            <w:drawing>
              <wp:anchor distT="0" distB="0" distL="114300" distR="114300" simplePos="0" relativeHeight="251996160" behindDoc="0" locked="0" layoutInCell="1" allowOverlap="1" wp14:anchorId="13B9EE5E" wp14:editId="5EFA4F82">
                <wp:simplePos x="0" y="0"/>
                <wp:positionH relativeFrom="column">
                  <wp:posOffset>-178435</wp:posOffset>
                </wp:positionH>
                <wp:positionV relativeFrom="paragraph">
                  <wp:posOffset>48895</wp:posOffset>
                </wp:positionV>
                <wp:extent cx="6380480" cy="342900"/>
                <wp:effectExtent l="0" t="0" r="20320" b="19050"/>
                <wp:wrapNone/>
                <wp:docPr id="287101" name="角丸四角形 287077"/>
                <wp:cNvGraphicFramePr/>
                <a:graphic xmlns:a="http://schemas.openxmlformats.org/drawingml/2006/main">
                  <a:graphicData uri="http://schemas.microsoft.com/office/word/2010/wordprocessingShape">
                    <wps:wsp>
                      <wps:cNvSpPr/>
                      <wps:spPr>
                        <a:xfrm>
                          <a:off x="0" y="0"/>
                          <a:ext cx="6380480" cy="342900"/>
                        </a:xfrm>
                        <a:prstGeom prst="roundRect">
                          <a:avLst/>
                        </a:prstGeom>
                        <a:solidFill>
                          <a:srgbClr val="4F81BD"/>
                        </a:solidFill>
                        <a:ln w="25400" cap="flat" cmpd="sng" algn="ctr">
                          <a:solidFill>
                            <a:srgbClr val="4F81BD">
                              <a:shade val="50000"/>
                            </a:srgbClr>
                          </a:solidFill>
                          <a:prstDash val="solid"/>
                        </a:ln>
                        <a:effectLst/>
                      </wps:spPr>
                      <wps:txbx>
                        <w:txbxContent>
                          <w:p w14:paraId="093004CE" w14:textId="77777777" w:rsidR="00C91CB5" w:rsidRPr="0061182F" w:rsidRDefault="00C91CB5" w:rsidP="00166BCD">
                            <w:pPr>
                              <w:snapToGrid w:val="0"/>
                              <w:jc w:val="left"/>
                              <w:rPr>
                                <w:rFonts w:ascii="HG丸ｺﾞｼｯｸM-PRO" w:eastAsia="HG丸ｺﾞｼｯｸM-PRO" w:hAnsi="HG丸ｺﾞｼｯｸM-PRO"/>
                                <w:b/>
                                <w:color w:val="FFFFFF" w:themeColor="background1"/>
                                <w:sz w:val="28"/>
                              </w:rPr>
                            </w:pPr>
                            <w:r w:rsidRPr="0061182F">
                              <w:rPr>
                                <w:rFonts w:ascii="HG丸ｺﾞｼｯｸM-PRO" w:eastAsia="HG丸ｺﾞｼｯｸM-PRO" w:hAnsi="HG丸ｺﾞｼｯｸM-PRO" w:hint="eastAsia"/>
                                <w:b/>
                                <w:color w:val="FFFFFF" w:themeColor="background1"/>
                                <w:sz w:val="28"/>
                              </w:rPr>
                              <w:t>【財政・会計・公金支出】</w:t>
                            </w:r>
                          </w:p>
                          <w:p w14:paraId="123515E6" w14:textId="77777777" w:rsidR="00C91CB5" w:rsidRPr="00042CEB" w:rsidRDefault="00C91CB5" w:rsidP="00166BCD">
                            <w:pPr>
                              <w:snapToGrid w:val="0"/>
                              <w:jc w:val="left"/>
                              <w:rPr>
                                <w:rFonts w:ascii="HG丸ｺﾞｼｯｸM-PRO" w:eastAsia="HG丸ｺﾞｼｯｸM-PRO" w:hAnsi="HG丸ｺﾞｼｯｸM-PRO"/>
                                <w:b/>
                                <w:sz w:val="2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3B9EE5E" id="角丸四角形 287077" o:spid="_x0000_s1677" style="position:absolute;left:0;text-align:left;margin-left:-14.05pt;margin-top:3.85pt;width:502.4pt;height:27pt;z-index:2519961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" fillcolor="#4f81bd" strokecolor="#385d8a" strokeweight="2pt">
                <v:textbox>
                  <w:txbxContent>
                    <w:p w14:paraId="093004CE" w14:textId="77777777" w:rsidR="00C91CB5" w:rsidRPr="0061182F" w:rsidRDefault="00C91CB5" w:rsidP="00166BCD">
                      <w:pPr>
                        <w:snapToGrid w:val="0"/>
                        <w:jc w:val="left"/>
                        <w:rPr>
                          <w:rFonts w:ascii="HG丸ｺﾞｼｯｸM-PRO" w:eastAsia="HG丸ｺﾞｼｯｸM-PRO" w:hAnsi="HG丸ｺﾞｼｯｸM-PRO"/>
                          <w:b/>
                          <w:color w:val="FFFFFF" w:themeColor="background1"/>
                          <w:sz w:val="28"/>
                        </w:rPr>
                      </w:pPr>
                      <w:r w:rsidRPr="0061182F">
                        <w:rPr>
                          <w:rFonts w:ascii="HG丸ｺﾞｼｯｸM-PRO" w:eastAsia="HG丸ｺﾞｼｯｸM-PRO" w:hAnsi="HG丸ｺﾞｼｯｸM-PRO" w:hint="eastAsia"/>
                          <w:b/>
                          <w:color w:val="FFFFFF" w:themeColor="background1"/>
                          <w:sz w:val="28"/>
                        </w:rPr>
                        <w:t>【財政・会計・公金支出】</w:t>
                      </w:r>
                    </w:p>
                    <w:p w14:paraId="123515E6" w14:textId="77777777" w:rsidR="00C91CB5" w:rsidRPr="00042CEB" w:rsidRDefault="00C91CB5" w:rsidP="00166BCD">
                      <w:pPr>
                        <w:snapToGrid w:val="0"/>
                        <w:jc w:val="left"/>
                        <w:rPr>
                          <w:rFonts w:ascii="HG丸ｺﾞｼｯｸM-PRO" w:eastAsia="HG丸ｺﾞｼｯｸM-PRO" w:hAnsi="HG丸ｺﾞｼｯｸM-PRO"/>
                          <w:b/>
                          <w:sz w:val="22"/>
                        </w:rPr>
                      </w:pPr>
                    </w:p>
                  </w:txbxContent>
                </v:textbox>
              </v:roundrect>
            </w:pict>
          </mc:Fallback>
        </mc:AlternateContent>
      </w:r>
    </w:p>
    <w:p w14:paraId="4F41D8B7" w14:textId="77777777" w:rsidR="00C91CB5" w:rsidRPr="00166BCD" w:rsidRDefault="00C91CB5" w:rsidP="00166BCD">
      <w:pPr>
        <w:rPr>
          <w:rFonts w:ascii="HGｺﾞｼｯｸM" w:eastAsia="HGｺﾞｼｯｸM" w:hAnsi="ＭＳ 明朝" w:cs="Times New Roman"/>
          <w:sz w:val="24"/>
          <w:szCs w:val="24"/>
        </w:rPr>
      </w:pPr>
      <w:r w:rsidRPr="00166BCD">
        <w:rPr>
          <w:rFonts w:ascii="HGｺﾞｼｯｸM" w:eastAsia="HGｺﾞｼｯｸM" w:hAnsi="ＭＳ 明朝" w:cs="Times New Roman" w:hint="eastAsia"/>
          <w:noProof/>
          <w:sz w:val="24"/>
          <w:szCs w:val="24"/>
        </w:rPr>
        <mc:AlternateContent>
          <mc:Choice Requires="wps">
            <w:drawing>
              <wp:anchor distT="0" distB="0" distL="114300" distR="114300" simplePos="0" relativeHeight="251980800" behindDoc="0" locked="0" layoutInCell="1" allowOverlap="1" wp14:anchorId="43C91361" wp14:editId="13F95253">
                <wp:simplePos x="0" y="0"/>
                <wp:positionH relativeFrom="margin">
                  <wp:posOffset>-635</wp:posOffset>
                </wp:positionH>
                <wp:positionV relativeFrom="paragraph">
                  <wp:posOffset>62865</wp:posOffset>
                </wp:positionV>
                <wp:extent cx="6419850" cy="7378700"/>
                <wp:effectExtent l="0" t="0" r="19050" b="12700"/>
                <wp:wrapNone/>
                <wp:docPr id="287079" name="正方形/長方形 287079"/>
                <wp:cNvGraphicFramePr/>
                <a:graphic xmlns:a="http://schemas.openxmlformats.org/drawingml/2006/main">
                  <a:graphicData uri="http://schemas.microsoft.com/office/word/2010/wordprocessingShape">
                    <wps:wsp>
                      <wps:cNvSpPr/>
                      <wps:spPr>
                        <a:xfrm>
                          <a:off x="0" y="0"/>
                          <a:ext cx="6419850" cy="7378700"/>
                        </a:xfrm>
                        <a:prstGeom prst="rect">
                          <a:avLst/>
                        </a:prstGeom>
                        <a:solidFill>
                          <a:sysClr val="window" lastClr="FFFFFF"/>
                        </a:solidFill>
                        <a:ln w="25400" cap="flat" cmpd="sng" algn="ctr">
                          <a:solidFill>
                            <a:srgbClr val="1F497D">
                              <a:lumMod val="7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2A1CBF" id="正方形/長方形 287079" o:spid="_x0000_s1026" style="position:absolute;margin-left:-.05pt;margin-top:4.95pt;width:505.5pt;height:581pt;z-index:25198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" fillcolor="window" strokecolor="#17375e" strokeweight="2pt">
                <w10:wrap anchorx="margin"/>
              </v:rect>
            </w:pict>
          </mc:Fallback>
        </mc:AlternateContent>
      </w:r>
      <w:r w:rsidRPr="00166BCD">
        <w:rPr>
          <w:rFonts w:ascii="HGｺﾞｼｯｸM" w:eastAsia="HGｺﾞｼｯｸM" w:hAnsi="ＭＳ 明朝" w:cs="Times New Roman" w:hint="eastAsia"/>
          <w:noProof/>
          <w:sz w:val="24"/>
          <w:szCs w:val="24"/>
        </w:rPr>
        <mc:AlternateContent>
          <mc:Choice Requires="wps">
            <w:drawing>
              <wp:anchor distT="0" distB="0" distL="114300" distR="114300" simplePos="0" relativeHeight="251981824" behindDoc="0" locked="0" layoutInCell="1" allowOverlap="1" wp14:anchorId="5ED7E4B6" wp14:editId="1B6DFA8D">
                <wp:simplePos x="0" y="0"/>
                <wp:positionH relativeFrom="column">
                  <wp:posOffset>323215</wp:posOffset>
                </wp:positionH>
                <wp:positionV relativeFrom="paragraph">
                  <wp:posOffset>227965</wp:posOffset>
                </wp:positionV>
                <wp:extent cx="5943600" cy="485775"/>
                <wp:effectExtent l="0" t="0" r="0" b="0"/>
                <wp:wrapNone/>
                <wp:docPr id="287216" name="テキスト ボックス 287216"/>
                <wp:cNvGraphicFramePr/>
                <a:graphic xmlns:a="http://schemas.openxmlformats.org/drawingml/2006/main">
                  <a:graphicData uri="http://schemas.microsoft.com/office/word/2010/wordprocessingShape">
                    <wps:wsp>
                      <wps:cNvSpPr txBox="1"/>
                      <wps:spPr>
                        <a:xfrm>
                          <a:off x="0" y="0"/>
                          <a:ext cx="5943600" cy="485775"/>
                        </a:xfrm>
                        <a:prstGeom prst="rect">
                          <a:avLst/>
                        </a:prstGeom>
                        <a:noFill/>
                        <a:ln w="6350">
                          <a:noFill/>
                        </a:ln>
                        <a:effectLst/>
                      </wps:spPr>
                      <wps:txbx>
                        <w:txbxContent>
                          <w:p w14:paraId="26059AF2" w14:textId="77777777" w:rsidR="00C91CB5" w:rsidRPr="00166BCD" w:rsidRDefault="00C91CB5" w:rsidP="00166BCD">
                            <w:pPr>
                              <w:rPr>
                                <w:rFonts w:ascii="HG丸ｺﾞｼｯｸM-PRO" w:eastAsia="HG丸ｺﾞｼｯｸM-PRO" w:hAnsi="HG丸ｺﾞｼｯｸM-PRO"/>
                                <w:color w:val="0F243E"/>
                                <w:szCs w:val="21"/>
                              </w:rPr>
                            </w:pPr>
                            <w:hyperlink r:id="rId99" w:history="1">
                              <w:r w:rsidRPr="00E57780">
                                <w:rPr>
                                  <w:rStyle w:val="1"/>
                                  <w:rFonts w:ascii="HG丸ｺﾞｼｯｸM-PRO" w:eastAsia="HG丸ｺﾞｼｯｸM-PRO" w:hAnsi="HG丸ｺﾞｼｯｸM-PRO"/>
                                  <w:szCs w:val="21"/>
                                </w:rPr>
                                <w:t>https://www.city.osaka.lg.jp/shisei/category/3060-3-0-0-0-0-0-0-0-0.html</w:t>
                              </w:r>
                            </w:hyperlink>
                          </w:p>
                          <w:p w14:paraId="40160557" w14:textId="77777777" w:rsidR="00C91CB5" w:rsidRPr="00166BCD" w:rsidRDefault="00C91CB5" w:rsidP="00166BCD">
                            <w:pPr>
                              <w:rPr>
                                <w:rFonts w:ascii="Arial Black" w:eastAsia="HG丸ｺﾞｼｯｸM-PRO" w:hAnsi="Arial Black"/>
                                <w:color w:val="FFFFFF"/>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7E4B6" id="テキスト ボックス 287216" o:spid="_x0000_s1678" type="#_x0000_t202" style="position:absolute;left:0;text-align:left;margin-left:25.45pt;margin-top:17.95pt;width:468pt;height:38.25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" filled="f" stroked="f" strokeweight=".5pt">
                <v:textbox>
                  <w:txbxContent>
                    <w:p w14:paraId="26059AF2" w14:textId="77777777" w:rsidR="00C91CB5" w:rsidRPr="00166BCD" w:rsidRDefault="00C91CB5" w:rsidP="00166BCD">
                      <w:pPr>
                        <w:rPr>
                          <w:rFonts w:ascii="HG丸ｺﾞｼｯｸM-PRO" w:eastAsia="HG丸ｺﾞｼｯｸM-PRO" w:hAnsi="HG丸ｺﾞｼｯｸM-PRO"/>
                          <w:color w:val="0F243E"/>
                          <w:szCs w:val="21"/>
                        </w:rPr>
                      </w:pPr>
                      <w:hyperlink r:id="rId100" w:history="1">
                        <w:r w:rsidRPr="00E57780">
                          <w:rPr>
                            <w:rStyle w:val="1"/>
                            <w:rFonts w:ascii="HG丸ｺﾞｼｯｸM-PRO" w:eastAsia="HG丸ｺﾞｼｯｸM-PRO" w:hAnsi="HG丸ｺﾞｼｯｸM-PRO"/>
                            <w:szCs w:val="21"/>
                          </w:rPr>
                          <w:t>https://www.city.osaka.lg.jp/shisei/category/3060-3-0-0-0-0-0-0-0-0.html</w:t>
                        </w:r>
                      </w:hyperlink>
                    </w:p>
                    <w:p w14:paraId="40160557" w14:textId="77777777" w:rsidR="00C91CB5" w:rsidRPr="00166BCD" w:rsidRDefault="00C91CB5" w:rsidP="00166BCD">
                      <w:pPr>
                        <w:rPr>
                          <w:rFonts w:ascii="Arial Black" w:eastAsia="HG丸ｺﾞｼｯｸM-PRO" w:hAnsi="Arial Black"/>
                          <w:color w:val="FFFFFF"/>
                          <w:sz w:val="20"/>
                          <w:szCs w:val="20"/>
                        </w:rPr>
                      </w:pPr>
                    </w:p>
                  </w:txbxContent>
                </v:textbox>
              </v:shape>
            </w:pict>
          </mc:Fallback>
        </mc:AlternateContent>
      </w:r>
    </w:p>
    <w:p w14:paraId="2C23C750" w14:textId="77777777" w:rsidR="00C91CB5" w:rsidRPr="00166BCD" w:rsidRDefault="00C91CB5" w:rsidP="00166BCD">
      <w:pPr>
        <w:rPr>
          <w:rFonts w:ascii="HGｺﾞｼｯｸM" w:eastAsia="HGｺﾞｼｯｸM" w:hAnsi="ＭＳ 明朝" w:cs="Times New Roman"/>
          <w:sz w:val="24"/>
          <w:szCs w:val="24"/>
        </w:rPr>
      </w:pPr>
    </w:p>
    <w:p w14:paraId="73A211F0" w14:textId="77777777" w:rsidR="00C91CB5" w:rsidRPr="00166BCD" w:rsidRDefault="00C91CB5" w:rsidP="00166BCD">
      <w:pPr>
        <w:rPr>
          <w:rFonts w:ascii="HGｺﾞｼｯｸM" w:eastAsia="HGｺﾞｼｯｸM" w:hAnsi="ＭＳ 明朝" w:cs="Times New Roman"/>
          <w:sz w:val="24"/>
          <w:szCs w:val="24"/>
        </w:rPr>
      </w:pPr>
      <w:r w:rsidRPr="00166BCD">
        <w:rPr>
          <w:rFonts w:ascii="HGｺﾞｼｯｸM" w:eastAsia="HGｺﾞｼｯｸM" w:hAnsi="ＭＳ 明朝" w:cs="Times New Roman" w:hint="eastAsia"/>
          <w:noProof/>
          <w:sz w:val="24"/>
          <w:szCs w:val="24"/>
        </w:rPr>
        <w:drawing>
          <wp:anchor distT="0" distB="0" distL="114300" distR="114300" simplePos="0" relativeHeight="251983872" behindDoc="0" locked="0" layoutInCell="1" allowOverlap="1" wp14:anchorId="6531C44B" wp14:editId="41445F9E">
            <wp:simplePos x="0" y="0"/>
            <wp:positionH relativeFrom="column">
              <wp:posOffset>4190365</wp:posOffset>
            </wp:positionH>
            <wp:positionV relativeFrom="paragraph">
              <wp:posOffset>227965</wp:posOffset>
            </wp:positionV>
            <wp:extent cx="742950" cy="742950"/>
            <wp:effectExtent l="0" t="0" r="0" b="0"/>
            <wp:wrapNone/>
            <wp:docPr id="287217" name="図 287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qr20220426131535960.png"/>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742950" cy="742950"/>
                    </a:xfrm>
                    <a:prstGeom prst="rect">
                      <a:avLst/>
                    </a:prstGeom>
                  </pic:spPr>
                </pic:pic>
              </a:graphicData>
            </a:graphic>
            <wp14:sizeRelH relativeFrom="page">
              <wp14:pctWidth>0</wp14:pctWidth>
            </wp14:sizeRelH>
            <wp14:sizeRelV relativeFrom="page">
              <wp14:pctHeight>0</wp14:pctHeight>
            </wp14:sizeRelV>
          </wp:anchor>
        </w:drawing>
      </w:r>
      <w:r w:rsidRPr="00166BCD">
        <w:rPr>
          <w:rFonts w:ascii="HGｺﾞｼｯｸM" w:eastAsia="HGｺﾞｼｯｸM" w:hAnsi="ＭＳ 明朝" w:cs="Times New Roman" w:hint="eastAsia"/>
          <w:noProof/>
          <w:sz w:val="24"/>
          <w:szCs w:val="24"/>
        </w:rPr>
        <mc:AlternateContent>
          <mc:Choice Requires="wps">
            <w:drawing>
              <wp:anchor distT="0" distB="0" distL="114300" distR="114300" simplePos="0" relativeHeight="251982848" behindDoc="0" locked="0" layoutInCell="1" allowOverlap="1" wp14:anchorId="7714F93A" wp14:editId="7AAA1530">
                <wp:simplePos x="0" y="0"/>
                <wp:positionH relativeFrom="column">
                  <wp:posOffset>2961005</wp:posOffset>
                </wp:positionH>
                <wp:positionV relativeFrom="paragraph">
                  <wp:posOffset>123190</wp:posOffset>
                </wp:positionV>
                <wp:extent cx="2370455" cy="914400"/>
                <wp:effectExtent l="0" t="0" r="10795" b="19050"/>
                <wp:wrapNone/>
                <wp:docPr id="287080" name="角丸四角形 287080"/>
                <wp:cNvGraphicFramePr/>
                <a:graphic xmlns:a="http://schemas.openxmlformats.org/drawingml/2006/main">
                  <a:graphicData uri="http://schemas.microsoft.com/office/word/2010/wordprocessingShape">
                    <wps:wsp>
                      <wps:cNvSpPr/>
                      <wps:spPr>
                        <a:xfrm>
                          <a:off x="0" y="0"/>
                          <a:ext cx="2370455" cy="914400"/>
                        </a:xfrm>
                        <a:prstGeom prst="roundRect">
                          <a:avLst/>
                        </a:prstGeom>
                        <a:solidFill>
                          <a:srgbClr val="4F81BD"/>
                        </a:solidFill>
                        <a:ln w="25400" cap="flat" cmpd="sng" algn="ctr">
                          <a:solidFill>
                            <a:srgbClr val="4F81BD">
                              <a:shade val="50000"/>
                            </a:srgbClr>
                          </a:solidFill>
                          <a:prstDash val="solid"/>
                        </a:ln>
                        <a:effectLst/>
                      </wps:spPr>
                      <wps:txbx>
                        <w:txbxContent>
                          <w:p w14:paraId="168BE99C" w14:textId="77777777" w:rsidR="00C91CB5" w:rsidRPr="0061182F" w:rsidRDefault="00C91CB5" w:rsidP="00166BCD">
                            <w:pPr>
                              <w:jc w:val="left"/>
                              <w:rPr>
                                <w:rFonts w:ascii="BIZ UDPゴシック" w:eastAsia="BIZ UDPゴシック" w:hAnsi="BIZ UDPゴシック"/>
                                <w:b/>
                                <w:color w:val="FFFFFF" w:themeColor="background1"/>
                              </w:rPr>
                            </w:pPr>
                            <w:r w:rsidRPr="0061182F">
                              <w:rPr>
                                <w:rFonts w:ascii="BIZ UDPゴシック" w:eastAsia="BIZ UDPゴシック" w:hAnsi="BIZ UDPゴシック" w:hint="eastAsia"/>
                                <w:b/>
                                <w:color w:val="FFFFFF" w:themeColor="background1"/>
                              </w:rPr>
                              <w:t>また</w:t>
                            </w:r>
                            <w:r w:rsidRPr="0061182F">
                              <w:rPr>
                                <w:rFonts w:ascii="BIZ UDPゴシック" w:eastAsia="BIZ UDPゴシック" w:hAnsi="BIZ UDPゴシック"/>
                                <w:b/>
                                <w:color w:val="FFFFFF" w:themeColor="background1"/>
                              </w:rPr>
                              <w:t>は</w:t>
                            </w:r>
                            <w:r w:rsidRPr="0061182F">
                              <w:rPr>
                                <w:rFonts w:ascii="BIZ UDPゴシック" w:eastAsia="BIZ UDPゴシック" w:hAnsi="BIZ UDPゴシック" w:hint="eastAsia"/>
                                <w:b/>
                                <w:color w:val="FFFFFF" w:themeColor="background1"/>
                              </w:rPr>
                              <w:t>こちら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714F93A" id="角丸四角形 287080" o:spid="_x0000_s1679" style="position:absolute;left:0;text-align:left;margin-left:233.15pt;margin-top:9.7pt;width:186.65pt;height:1in;z-index:251982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" fillcolor="#4f81bd" strokecolor="#385d8a" strokeweight="2pt">
                <v:textbox>
                  <w:txbxContent>
                    <w:p w14:paraId="168BE99C" w14:textId="77777777" w:rsidR="00C91CB5" w:rsidRPr="0061182F" w:rsidRDefault="00C91CB5" w:rsidP="00166BCD">
                      <w:pPr>
                        <w:jc w:val="left"/>
                        <w:rPr>
                          <w:rFonts w:ascii="BIZ UDPゴシック" w:eastAsia="BIZ UDPゴシック" w:hAnsi="BIZ UDPゴシック"/>
                          <w:b/>
                          <w:color w:val="FFFFFF" w:themeColor="background1"/>
                        </w:rPr>
                      </w:pPr>
                      <w:r w:rsidRPr="0061182F">
                        <w:rPr>
                          <w:rFonts w:ascii="BIZ UDPゴシック" w:eastAsia="BIZ UDPゴシック" w:hAnsi="BIZ UDPゴシック" w:hint="eastAsia"/>
                          <w:b/>
                          <w:color w:val="FFFFFF" w:themeColor="background1"/>
                        </w:rPr>
                        <w:t>また</w:t>
                      </w:r>
                      <w:r w:rsidRPr="0061182F">
                        <w:rPr>
                          <w:rFonts w:ascii="BIZ UDPゴシック" w:eastAsia="BIZ UDPゴシック" w:hAnsi="BIZ UDPゴシック"/>
                          <w:b/>
                          <w:color w:val="FFFFFF" w:themeColor="background1"/>
                        </w:rPr>
                        <w:t>は</w:t>
                      </w:r>
                      <w:r w:rsidRPr="0061182F">
                        <w:rPr>
                          <w:rFonts w:ascii="BIZ UDPゴシック" w:eastAsia="BIZ UDPゴシック" w:hAnsi="BIZ UDPゴシック" w:hint="eastAsia"/>
                          <w:b/>
                          <w:color w:val="FFFFFF" w:themeColor="background1"/>
                        </w:rPr>
                        <w:t>こちら</w:t>
                      </w:r>
                    </w:p>
                  </w:txbxContent>
                </v:textbox>
              </v:roundrect>
            </w:pict>
          </mc:Fallback>
        </mc:AlternateContent>
      </w:r>
    </w:p>
    <w:p w14:paraId="2B972823" w14:textId="77777777" w:rsidR="00C91CB5" w:rsidRPr="00166BCD" w:rsidRDefault="00C91CB5" w:rsidP="00166BCD">
      <w:pPr>
        <w:rPr>
          <w:rFonts w:ascii="HGｺﾞｼｯｸM" w:eastAsia="HGｺﾞｼｯｸM" w:hAnsi="ＭＳ 明朝" w:cs="Times New Roman"/>
          <w:sz w:val="24"/>
          <w:szCs w:val="24"/>
        </w:rPr>
      </w:pPr>
    </w:p>
    <w:p w14:paraId="60EB9B9B" w14:textId="77777777" w:rsidR="00C91CB5" w:rsidRDefault="00C91CB5" w:rsidP="00166BCD">
      <w:pPr>
        <w:widowControl/>
        <w:jc w:val="left"/>
        <w:rPr>
          <w:rFonts w:ascii="HGｺﾞｼｯｸM" w:eastAsia="HGｺﾞｼｯｸM" w:hAnsi="ＭＳ 明朝" w:cs="Times New Roman"/>
          <w:sz w:val="24"/>
          <w:szCs w:val="24"/>
          <w:u w:val="single"/>
        </w:rPr>
      </w:pPr>
      <w:r w:rsidRPr="00166BCD">
        <w:rPr>
          <w:rFonts w:ascii="HGｺﾞｼｯｸM" w:eastAsia="HGｺﾞｼｯｸM" w:hAnsi="ＭＳ 明朝" w:cs="Times New Roman"/>
          <w:noProof/>
          <w:sz w:val="24"/>
          <w:szCs w:val="24"/>
        </w:rPr>
        <mc:AlternateContent>
          <mc:Choice Requires="wps">
            <w:drawing>
              <wp:anchor distT="0" distB="0" distL="114300" distR="114300" simplePos="0" relativeHeight="251985920" behindDoc="0" locked="0" layoutInCell="1" allowOverlap="1" wp14:anchorId="69FBBAA9" wp14:editId="7934D8B5">
                <wp:simplePos x="0" y="0"/>
                <wp:positionH relativeFrom="column">
                  <wp:posOffset>227965</wp:posOffset>
                </wp:positionH>
                <wp:positionV relativeFrom="paragraph">
                  <wp:posOffset>704215</wp:posOffset>
                </wp:positionV>
                <wp:extent cx="5923280" cy="1647825"/>
                <wp:effectExtent l="0" t="0" r="20320" b="28575"/>
                <wp:wrapNone/>
                <wp:docPr id="283777" name="正方形/長方形 283777"/>
                <wp:cNvGraphicFramePr/>
                <a:graphic xmlns:a="http://schemas.openxmlformats.org/drawingml/2006/main">
                  <a:graphicData uri="http://schemas.microsoft.com/office/word/2010/wordprocessingShape">
                    <wps:wsp>
                      <wps:cNvSpPr/>
                      <wps:spPr>
                        <a:xfrm>
                          <a:off x="0" y="0"/>
                          <a:ext cx="5923280" cy="1647825"/>
                        </a:xfrm>
                        <a:prstGeom prst="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B9EFE8" id="正方形/長方形 283777" o:spid="_x0000_s1026" style="position:absolute;margin-left:17.95pt;margin-top:55.45pt;width:466.4pt;height:129.75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" filled="f" strokecolor="#c0504d" strokeweight="2pt"/>
            </w:pict>
          </mc:Fallback>
        </mc:AlternateContent>
      </w:r>
      <w:r w:rsidRPr="00166BCD">
        <w:rPr>
          <w:rFonts w:ascii="HGｺﾞｼｯｸM" w:eastAsia="HGｺﾞｼｯｸM" w:hAnsi="ＭＳ 明朝" w:cs="Times New Roman"/>
          <w:noProof/>
          <w:sz w:val="24"/>
          <w:szCs w:val="24"/>
        </w:rPr>
        <mc:AlternateContent>
          <mc:Choice Requires="wps">
            <w:drawing>
              <wp:anchor distT="0" distB="0" distL="114300" distR="114300" simplePos="0" relativeHeight="251990016" behindDoc="0" locked="0" layoutInCell="1" allowOverlap="1" wp14:anchorId="7B6A867F" wp14:editId="40B6A1F5">
                <wp:simplePos x="0" y="0"/>
                <wp:positionH relativeFrom="column">
                  <wp:posOffset>227965</wp:posOffset>
                </wp:positionH>
                <wp:positionV relativeFrom="paragraph">
                  <wp:posOffset>2666366</wp:posOffset>
                </wp:positionV>
                <wp:extent cx="5923280" cy="1733550"/>
                <wp:effectExtent l="0" t="0" r="20320" b="19050"/>
                <wp:wrapNone/>
                <wp:docPr id="283776" name="正方形/長方形 283776"/>
                <wp:cNvGraphicFramePr/>
                <a:graphic xmlns:a="http://schemas.openxmlformats.org/drawingml/2006/main">
                  <a:graphicData uri="http://schemas.microsoft.com/office/word/2010/wordprocessingShape">
                    <wps:wsp>
                      <wps:cNvSpPr/>
                      <wps:spPr>
                        <a:xfrm>
                          <a:off x="0" y="0"/>
                          <a:ext cx="5923280" cy="1733550"/>
                        </a:xfrm>
                        <a:prstGeom prst="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518DAA" id="正方形/長方形 283776" o:spid="_x0000_s1026" style="position:absolute;margin-left:17.95pt;margin-top:209.95pt;width:466.4pt;height:136.5p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" filled="f" strokecolor="#c0504d" strokeweight="2pt"/>
            </w:pict>
          </mc:Fallback>
        </mc:AlternateContent>
      </w:r>
      <w:r w:rsidRPr="00166BCD">
        <w:rPr>
          <w:rFonts w:ascii="HGｺﾞｼｯｸM" w:eastAsia="HGｺﾞｼｯｸM" w:hAnsi="ＭＳ 明朝" w:cs="Times New Roman"/>
          <w:noProof/>
          <w:sz w:val="24"/>
          <w:szCs w:val="24"/>
          <w:u w:val="single"/>
        </w:rPr>
        <mc:AlternateContent>
          <mc:Choice Requires="wps">
            <w:drawing>
              <wp:anchor distT="0" distB="0" distL="114300" distR="114300" simplePos="0" relativeHeight="251991040" behindDoc="0" locked="0" layoutInCell="1" allowOverlap="1" wp14:anchorId="39701C88" wp14:editId="1D034FCC">
                <wp:simplePos x="0" y="0"/>
                <wp:positionH relativeFrom="column">
                  <wp:posOffset>140335</wp:posOffset>
                </wp:positionH>
                <wp:positionV relativeFrom="paragraph">
                  <wp:posOffset>2493010</wp:posOffset>
                </wp:positionV>
                <wp:extent cx="2000250" cy="360000"/>
                <wp:effectExtent l="0" t="0" r="19050" b="21590"/>
                <wp:wrapNone/>
                <wp:docPr id="283779" name="角丸四角形 283779"/>
                <wp:cNvGraphicFramePr/>
                <a:graphic xmlns:a="http://schemas.openxmlformats.org/drawingml/2006/main">
                  <a:graphicData uri="http://schemas.microsoft.com/office/word/2010/wordprocessingShape">
                    <wps:wsp>
                      <wps:cNvSpPr/>
                      <wps:spPr>
                        <a:xfrm>
                          <a:off x="0" y="0"/>
                          <a:ext cx="2000250" cy="360000"/>
                        </a:xfrm>
                        <a:prstGeom prst="roundRect">
                          <a:avLst/>
                        </a:prstGeom>
                        <a:solidFill>
                          <a:srgbClr val="C0504D"/>
                        </a:solidFill>
                        <a:ln w="25400" cap="flat" cmpd="sng" algn="ctr">
                          <a:solidFill>
                            <a:srgbClr val="C0504D">
                              <a:shade val="50000"/>
                            </a:srgbClr>
                          </a:solidFill>
                          <a:prstDash val="solid"/>
                        </a:ln>
                        <a:effectLst/>
                      </wps:spPr>
                      <wps:txbx>
                        <w:txbxContent>
                          <w:p w14:paraId="29F8E1FA" w14:textId="77777777" w:rsidR="00C91CB5" w:rsidRPr="0061182F" w:rsidRDefault="00C91CB5" w:rsidP="00166BCD">
                            <w:pPr>
                              <w:snapToGrid w:val="0"/>
                              <w:ind w:firstLineChars="50" w:firstLine="141"/>
                              <w:jc w:val="left"/>
                              <w:rPr>
                                <w:rFonts w:ascii="HG丸ｺﾞｼｯｸM-PRO" w:eastAsia="HG丸ｺﾞｼｯｸM-PRO" w:hAnsi="HG丸ｺﾞｼｯｸM-PRO"/>
                                <w:b/>
                                <w:color w:val="FFFFFF" w:themeColor="background1"/>
                                <w:sz w:val="28"/>
                                <w:szCs w:val="24"/>
                              </w:rPr>
                            </w:pPr>
                            <w:r w:rsidRPr="0061182F">
                              <w:rPr>
                                <w:rFonts w:ascii="HG丸ｺﾞｼｯｸM-PRO" w:eastAsia="HG丸ｺﾞｼｯｸM-PRO" w:hAnsi="HG丸ｺﾞｼｯｸM-PRO" w:hint="eastAsia"/>
                                <w:b/>
                                <w:color w:val="FFFFFF" w:themeColor="background1"/>
                                <w:sz w:val="28"/>
                              </w:rPr>
                              <w:t>予算・予算編成</w:t>
                            </w:r>
                            <w:r w:rsidRPr="0061182F">
                              <w:rPr>
                                <w:rFonts w:ascii="HG丸ｺﾞｼｯｸM-PRO" w:eastAsia="HG丸ｺﾞｼｯｸM-PRO" w:hAnsi="HG丸ｺﾞｼｯｸM-PRO" w:hint="eastAsia"/>
                                <w:b/>
                                <w:color w:val="FFFFFF" w:themeColor="background1"/>
                                <w:sz w:val="28"/>
                                <w:szCs w:val="24"/>
                              </w:rPr>
                              <w:t>過程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701C88" id="角丸四角形 283779" o:spid="_x0000_s1680" style="position:absolute;margin-left:11.05pt;margin-top:196.3pt;width:157.5pt;height:28.35p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" fillcolor="#c0504d" strokecolor="#8c3836" strokeweight="2pt">
                <v:textbox>
                  <w:txbxContent>
                    <w:p w14:paraId="29F8E1FA" w14:textId="77777777" w:rsidR="00C91CB5" w:rsidRPr="0061182F" w:rsidRDefault="00C91CB5" w:rsidP="00166BCD">
                      <w:pPr>
                        <w:snapToGrid w:val="0"/>
                        <w:ind w:firstLineChars="50" w:firstLine="141"/>
                        <w:jc w:val="left"/>
                        <w:rPr>
                          <w:rFonts w:ascii="HG丸ｺﾞｼｯｸM-PRO" w:eastAsia="HG丸ｺﾞｼｯｸM-PRO" w:hAnsi="HG丸ｺﾞｼｯｸM-PRO"/>
                          <w:b/>
                          <w:color w:val="FFFFFF" w:themeColor="background1"/>
                          <w:sz w:val="28"/>
                          <w:szCs w:val="24"/>
                        </w:rPr>
                      </w:pPr>
                      <w:r w:rsidRPr="0061182F">
                        <w:rPr>
                          <w:rFonts w:ascii="HG丸ｺﾞｼｯｸM-PRO" w:eastAsia="HG丸ｺﾞｼｯｸM-PRO" w:hAnsi="HG丸ｺﾞｼｯｸM-PRO" w:hint="eastAsia"/>
                          <w:b/>
                          <w:color w:val="FFFFFF" w:themeColor="background1"/>
                          <w:sz w:val="28"/>
                        </w:rPr>
                        <w:t>予算・予算編成</w:t>
                      </w:r>
                      <w:r w:rsidRPr="0061182F">
                        <w:rPr>
                          <w:rFonts w:ascii="HG丸ｺﾞｼｯｸM-PRO" w:eastAsia="HG丸ｺﾞｼｯｸM-PRO" w:hAnsi="HG丸ｺﾞｼｯｸM-PRO" w:hint="eastAsia"/>
                          <w:b/>
                          <w:color w:val="FFFFFF" w:themeColor="background1"/>
                          <w:sz w:val="28"/>
                          <w:szCs w:val="24"/>
                        </w:rPr>
                        <w:t>過程</w:t>
                      </w:r>
                    </w:p>
                  </w:txbxContent>
                </v:textbox>
              </v:roundrect>
            </w:pict>
          </mc:Fallback>
        </mc:AlternateContent>
      </w:r>
      <w:r w:rsidRPr="00166BCD">
        <w:rPr>
          <w:rFonts w:ascii="HGｺﾞｼｯｸM" w:eastAsia="HGｺﾞｼｯｸM" w:hAnsi="ＭＳ 明朝" w:cs="Times New Roman" w:hint="eastAsia"/>
          <w:noProof/>
          <w:sz w:val="24"/>
          <w:szCs w:val="24"/>
        </w:rPr>
        <mc:AlternateContent>
          <mc:Choice Requires="wps">
            <w:drawing>
              <wp:anchor distT="0" distB="0" distL="114300" distR="114300" simplePos="0" relativeHeight="251992064" behindDoc="0" locked="0" layoutInCell="1" allowOverlap="1" wp14:anchorId="2318F60A" wp14:editId="0FA3A890">
                <wp:simplePos x="0" y="0"/>
                <wp:positionH relativeFrom="column">
                  <wp:posOffset>2961005</wp:posOffset>
                </wp:positionH>
                <wp:positionV relativeFrom="paragraph">
                  <wp:posOffset>1311910</wp:posOffset>
                </wp:positionV>
                <wp:extent cx="2370455" cy="890518"/>
                <wp:effectExtent l="0" t="0" r="10795" b="24130"/>
                <wp:wrapNone/>
                <wp:docPr id="283899" name="角丸四角形 287094"/>
                <wp:cNvGraphicFramePr/>
                <a:graphic xmlns:a="http://schemas.openxmlformats.org/drawingml/2006/main">
                  <a:graphicData uri="http://schemas.microsoft.com/office/word/2010/wordprocessingShape">
                    <wps:wsp>
                      <wps:cNvSpPr/>
                      <wps:spPr>
                        <a:xfrm>
                          <a:off x="0" y="0"/>
                          <a:ext cx="2370455" cy="890518"/>
                        </a:xfrm>
                        <a:prstGeom prst="roundRect">
                          <a:avLst/>
                        </a:prstGeom>
                        <a:solidFill>
                          <a:srgbClr val="C0504D"/>
                        </a:solidFill>
                        <a:ln w="25400" cap="flat" cmpd="sng" algn="ctr">
                          <a:solidFill>
                            <a:srgbClr val="C0504D">
                              <a:lumMod val="50000"/>
                            </a:srgbClr>
                          </a:solidFill>
                          <a:prstDash val="solid"/>
                        </a:ln>
                        <a:effectLst/>
                      </wps:spPr>
                      <wps:txbx>
                        <w:txbxContent>
                          <w:p w14:paraId="01C80CA1" w14:textId="77777777" w:rsidR="00C91CB5" w:rsidRPr="00166BCD" w:rsidRDefault="00C91CB5" w:rsidP="00166BCD">
                            <w:pPr>
                              <w:jc w:val="left"/>
                              <w:rPr>
                                <w:rFonts w:ascii="BIZ UDPゴシック" w:eastAsia="BIZ UDPゴシック" w:hAnsi="BIZ UDPゴシック"/>
                                <w:b/>
                                <w:color w:val="FFFFFF"/>
                              </w:rPr>
                            </w:pPr>
                            <w:r w:rsidRPr="00166BCD">
                              <w:rPr>
                                <w:rFonts w:ascii="BIZ UDPゴシック" w:eastAsia="BIZ UDPゴシック" w:hAnsi="BIZ UDPゴシック" w:hint="eastAsia"/>
                                <w:b/>
                                <w:color w:val="FFFFFF"/>
                              </w:rPr>
                              <w:t>またはこちら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18F60A" id="角丸四角形 287094" o:spid="_x0000_s1681" style="position:absolute;margin-left:233.15pt;margin-top:103.3pt;width:186.65pt;height:70.1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" fillcolor="#c0504d" strokecolor="#632523" strokeweight="2pt">
                <v:textbox>
                  <w:txbxContent>
                    <w:p w14:paraId="01C80CA1" w14:textId="77777777" w:rsidR="00C91CB5" w:rsidRPr="00166BCD" w:rsidRDefault="00C91CB5" w:rsidP="00166BCD">
                      <w:pPr>
                        <w:jc w:val="left"/>
                        <w:rPr>
                          <w:rFonts w:ascii="BIZ UDPゴシック" w:eastAsia="BIZ UDPゴシック" w:hAnsi="BIZ UDPゴシック"/>
                          <w:b/>
                          <w:color w:val="FFFFFF"/>
                        </w:rPr>
                      </w:pPr>
                      <w:r w:rsidRPr="00166BCD">
                        <w:rPr>
                          <w:rFonts w:ascii="BIZ UDPゴシック" w:eastAsia="BIZ UDPゴシック" w:hAnsi="BIZ UDPゴシック" w:hint="eastAsia"/>
                          <w:b/>
                          <w:color w:val="FFFFFF"/>
                        </w:rPr>
                        <w:t>またはこちら</w:t>
                      </w:r>
                    </w:p>
                  </w:txbxContent>
                </v:textbox>
              </v:roundrect>
            </w:pict>
          </mc:Fallback>
        </mc:AlternateContent>
      </w:r>
      <w:r w:rsidRPr="00166BCD">
        <w:rPr>
          <w:rFonts w:ascii="HGｺﾞｼｯｸM" w:eastAsia="HGｺﾞｼｯｸM" w:hAnsi="ＭＳ 明朝" w:cs="Times New Roman"/>
          <w:noProof/>
          <w:sz w:val="24"/>
          <w:szCs w:val="24"/>
          <w:u w:val="single"/>
        </w:rPr>
        <w:drawing>
          <wp:anchor distT="0" distB="0" distL="114300" distR="114300" simplePos="0" relativeHeight="251994112" behindDoc="0" locked="0" layoutInCell="1" allowOverlap="1" wp14:anchorId="1486685E" wp14:editId="035E9FA4">
            <wp:simplePos x="0" y="0"/>
            <wp:positionH relativeFrom="column">
              <wp:posOffset>4191966</wp:posOffset>
            </wp:positionH>
            <wp:positionV relativeFrom="paragraph">
              <wp:posOffset>1408430</wp:posOffset>
            </wp:positionV>
            <wp:extent cx="723900" cy="723900"/>
            <wp:effectExtent l="0" t="0" r="0" b="0"/>
            <wp:wrapNone/>
            <wp:docPr id="287220" name="図 287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市の財政状況.png"/>
                    <pic:cNvPicPr/>
                  </pic:nvPicPr>
                  <pic:blipFill>
                    <a:blip r:embed="rId102">
                      <a:extLst>
                        <a:ext uri="{28A0092B-C50C-407E-A947-70E740481C1C}">
                          <a14:useLocalDpi xmlns:a14="http://schemas.microsoft.com/office/drawing/2010/main" val="0"/>
                        </a:ext>
                      </a:extLst>
                    </a:blip>
                    <a:stretch>
                      <a:fillRect/>
                    </a:stretch>
                  </pic:blipFill>
                  <pic:spPr>
                    <a:xfrm>
                      <a:off x="0" y="0"/>
                      <a:ext cx="723900" cy="723900"/>
                    </a:xfrm>
                    <a:prstGeom prst="rect">
                      <a:avLst/>
                    </a:prstGeom>
                  </pic:spPr>
                </pic:pic>
              </a:graphicData>
            </a:graphic>
            <wp14:sizeRelH relativeFrom="page">
              <wp14:pctWidth>0</wp14:pctWidth>
            </wp14:sizeRelH>
            <wp14:sizeRelV relativeFrom="page">
              <wp14:pctHeight>0</wp14:pctHeight>
            </wp14:sizeRelV>
          </wp:anchor>
        </w:drawing>
      </w:r>
      <w:r w:rsidRPr="00166BCD">
        <w:rPr>
          <w:rFonts w:ascii="HGｺﾞｼｯｸM" w:eastAsia="HGｺﾞｼｯｸM" w:hAnsi="ＭＳ 明朝" w:cs="Times New Roman"/>
          <w:noProof/>
          <w:sz w:val="24"/>
          <w:szCs w:val="24"/>
        </w:rPr>
        <mc:AlternateContent>
          <mc:Choice Requires="wps">
            <w:drawing>
              <wp:anchor distT="0" distB="0" distL="114300" distR="114300" simplePos="0" relativeHeight="251993088" behindDoc="0" locked="0" layoutInCell="1" allowOverlap="1" wp14:anchorId="601F009C" wp14:editId="20675D0E">
                <wp:simplePos x="0" y="0"/>
                <wp:positionH relativeFrom="column">
                  <wp:posOffset>138430</wp:posOffset>
                </wp:positionH>
                <wp:positionV relativeFrom="paragraph">
                  <wp:posOffset>541655</wp:posOffset>
                </wp:positionV>
                <wp:extent cx="1574358" cy="360000"/>
                <wp:effectExtent l="0" t="0" r="26035" b="21590"/>
                <wp:wrapNone/>
                <wp:docPr id="283797" name="角丸四角形 283797"/>
                <wp:cNvGraphicFramePr/>
                <a:graphic xmlns:a="http://schemas.openxmlformats.org/drawingml/2006/main">
                  <a:graphicData uri="http://schemas.microsoft.com/office/word/2010/wordprocessingShape">
                    <wps:wsp>
                      <wps:cNvSpPr/>
                      <wps:spPr>
                        <a:xfrm>
                          <a:off x="0" y="0"/>
                          <a:ext cx="1574358" cy="360000"/>
                        </a:xfrm>
                        <a:prstGeom prst="roundRect">
                          <a:avLst/>
                        </a:prstGeom>
                        <a:solidFill>
                          <a:srgbClr val="C0504D"/>
                        </a:solidFill>
                        <a:ln w="25400" cap="flat" cmpd="sng" algn="ctr">
                          <a:solidFill>
                            <a:srgbClr val="C0504D">
                              <a:shade val="50000"/>
                            </a:srgbClr>
                          </a:solidFill>
                          <a:prstDash val="solid"/>
                        </a:ln>
                        <a:effectLst/>
                      </wps:spPr>
                      <wps:txbx>
                        <w:txbxContent>
                          <w:p w14:paraId="77DDBEE7" w14:textId="77777777" w:rsidR="00C91CB5" w:rsidRPr="0061182F" w:rsidRDefault="00C91CB5" w:rsidP="00166BCD">
                            <w:pPr>
                              <w:snapToGrid w:val="0"/>
                              <w:ind w:firstLineChars="50" w:firstLine="141"/>
                              <w:jc w:val="left"/>
                              <w:rPr>
                                <w:rFonts w:ascii="HG丸ｺﾞｼｯｸM-PRO" w:eastAsia="HG丸ｺﾞｼｯｸM-PRO" w:hAnsi="HG丸ｺﾞｼｯｸM-PRO"/>
                                <w:b/>
                                <w:color w:val="FFFFFF" w:themeColor="background1"/>
                                <w:sz w:val="28"/>
                              </w:rPr>
                            </w:pPr>
                            <w:r w:rsidRPr="0061182F">
                              <w:rPr>
                                <w:rFonts w:ascii="HG丸ｺﾞｼｯｸM-PRO" w:eastAsia="HG丸ｺﾞｼｯｸM-PRO" w:hAnsi="HG丸ｺﾞｼｯｸM-PRO" w:hint="eastAsia"/>
                                <w:b/>
                                <w:color w:val="FFFFFF" w:themeColor="background1"/>
                                <w:sz w:val="28"/>
                              </w:rPr>
                              <w:t>市の財政状況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01F009C" id="角丸四角形 283797" o:spid="_x0000_s1682" style="position:absolute;margin-left:10.9pt;margin-top:42.65pt;width:123.95pt;height:28.35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" fillcolor="#c0504d" strokecolor="#8c3836" strokeweight="2pt">
                <v:textbox>
                  <w:txbxContent>
                    <w:p w14:paraId="77DDBEE7" w14:textId="77777777" w:rsidR="00C91CB5" w:rsidRPr="0061182F" w:rsidRDefault="00C91CB5" w:rsidP="00166BCD">
                      <w:pPr>
                        <w:snapToGrid w:val="0"/>
                        <w:ind w:firstLineChars="50" w:firstLine="141"/>
                        <w:jc w:val="left"/>
                        <w:rPr>
                          <w:rFonts w:ascii="HG丸ｺﾞｼｯｸM-PRO" w:eastAsia="HG丸ｺﾞｼｯｸM-PRO" w:hAnsi="HG丸ｺﾞｼｯｸM-PRO"/>
                          <w:b/>
                          <w:color w:val="FFFFFF" w:themeColor="background1"/>
                          <w:sz w:val="28"/>
                        </w:rPr>
                      </w:pPr>
                      <w:r w:rsidRPr="0061182F">
                        <w:rPr>
                          <w:rFonts w:ascii="HG丸ｺﾞｼｯｸM-PRO" w:eastAsia="HG丸ｺﾞｼｯｸM-PRO" w:hAnsi="HG丸ｺﾞｼｯｸM-PRO" w:hint="eastAsia"/>
                          <w:b/>
                          <w:color w:val="FFFFFF" w:themeColor="background1"/>
                          <w:sz w:val="28"/>
                        </w:rPr>
                        <w:t>市の財政状況</w:t>
                      </w:r>
                    </w:p>
                  </w:txbxContent>
                </v:textbox>
              </v:roundrect>
            </w:pict>
          </mc:Fallback>
        </mc:AlternateContent>
      </w:r>
      <w:r w:rsidRPr="00166BCD">
        <w:rPr>
          <w:rFonts w:ascii="HGｺﾞｼｯｸM" w:eastAsia="HGｺﾞｼｯｸM" w:hAnsi="ＭＳ 明朝" w:cs="Times New Roman"/>
          <w:noProof/>
          <w:sz w:val="24"/>
          <w:szCs w:val="24"/>
          <w:u w:val="single"/>
        </w:rPr>
        <mc:AlternateContent>
          <mc:Choice Requires="wps">
            <w:drawing>
              <wp:anchor distT="0" distB="0" distL="114300" distR="114300" simplePos="0" relativeHeight="251988992" behindDoc="0" locked="0" layoutInCell="1" allowOverlap="1" wp14:anchorId="3869A9A5" wp14:editId="489DE453">
                <wp:simplePos x="0" y="0"/>
                <wp:positionH relativeFrom="column">
                  <wp:posOffset>218440</wp:posOffset>
                </wp:positionH>
                <wp:positionV relativeFrom="paragraph">
                  <wp:posOffset>2894965</wp:posOffset>
                </wp:positionV>
                <wp:extent cx="5667375" cy="299720"/>
                <wp:effectExtent l="0" t="0" r="0" b="5080"/>
                <wp:wrapNone/>
                <wp:docPr id="287096" name="テキスト ボックス 287096"/>
                <wp:cNvGraphicFramePr/>
                <a:graphic xmlns:a="http://schemas.openxmlformats.org/drawingml/2006/main">
                  <a:graphicData uri="http://schemas.microsoft.com/office/word/2010/wordprocessingShape">
                    <wps:wsp>
                      <wps:cNvSpPr txBox="1"/>
                      <wps:spPr>
                        <a:xfrm>
                          <a:off x="0" y="0"/>
                          <a:ext cx="5667375" cy="299720"/>
                        </a:xfrm>
                        <a:prstGeom prst="rect">
                          <a:avLst/>
                        </a:prstGeom>
                        <a:noFill/>
                        <a:ln w="6350">
                          <a:noFill/>
                        </a:ln>
                        <a:effectLst/>
                      </wps:spPr>
                      <wps:txbx>
                        <w:txbxContent>
                          <w:p w14:paraId="22CFF863" w14:textId="77777777" w:rsidR="00C91CB5" w:rsidRPr="002827F0" w:rsidRDefault="00C91CB5" w:rsidP="00166BCD">
                            <w:pPr>
                              <w:ind w:firstLineChars="100" w:firstLine="210"/>
                              <w:rPr>
                                <w:rFonts w:ascii="HG丸ｺﾞｼｯｸM-PRO" w:eastAsia="HG丸ｺﾞｼｯｸM-PRO" w:hAnsi="HG丸ｺﾞｼｯｸM-PRO"/>
                                <w:szCs w:val="21"/>
                              </w:rPr>
                            </w:pPr>
                            <w:hyperlink r:id="rId103" w:history="1">
                              <w:r w:rsidRPr="00E57780">
                                <w:rPr>
                                  <w:rStyle w:val="1"/>
                                  <w:rFonts w:ascii="HG丸ｺﾞｼｯｸM-PRO" w:eastAsia="HG丸ｺﾞｼｯｸM-PRO" w:hAnsi="HG丸ｺﾞｼｯｸM-PRO"/>
                                  <w:szCs w:val="21"/>
                                </w:rPr>
                                <w:t>https://www.city.osaka.lg.jp/shisei/category/3060-3-2-0-0-0-0-0-0-0.html</w:t>
                              </w:r>
                            </w:hyperlink>
                          </w:p>
                          <w:p w14:paraId="1F78BC58" w14:textId="77777777" w:rsidR="00C91CB5" w:rsidRPr="002827F0" w:rsidRDefault="00C91CB5" w:rsidP="00166BCD">
                            <w:pPr>
                              <w:rPr>
                                <w:rFonts w:ascii="HG丸ｺﾞｼｯｸM-PRO" w:eastAsia="HG丸ｺﾞｼｯｸM-PRO" w:hAnsi="HG丸ｺﾞｼｯｸM-PRO"/>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9A9A5" id="テキスト ボックス 287096" o:spid="_x0000_s1683" type="#_x0000_t202" style="position:absolute;margin-left:17.2pt;margin-top:227.95pt;width:446.25pt;height:23.6p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" filled="f" stroked="f" strokeweight=".5pt">
                <v:textbox>
                  <w:txbxContent>
                    <w:p w14:paraId="22CFF863" w14:textId="77777777" w:rsidR="00C91CB5" w:rsidRPr="002827F0" w:rsidRDefault="00C91CB5" w:rsidP="00166BCD">
                      <w:pPr>
                        <w:ind w:firstLineChars="100" w:firstLine="210"/>
                        <w:rPr>
                          <w:rFonts w:ascii="HG丸ｺﾞｼｯｸM-PRO" w:eastAsia="HG丸ｺﾞｼｯｸM-PRO" w:hAnsi="HG丸ｺﾞｼｯｸM-PRO"/>
                          <w:szCs w:val="21"/>
                        </w:rPr>
                      </w:pPr>
                      <w:hyperlink r:id="rId104" w:history="1">
                        <w:r w:rsidRPr="00E57780">
                          <w:rPr>
                            <w:rStyle w:val="1"/>
                            <w:rFonts w:ascii="HG丸ｺﾞｼｯｸM-PRO" w:eastAsia="HG丸ｺﾞｼｯｸM-PRO" w:hAnsi="HG丸ｺﾞｼｯｸM-PRO"/>
                            <w:szCs w:val="21"/>
                          </w:rPr>
                          <w:t>https://www.city.osaka.lg.jp/shisei/category/3060-3-2-0-0-0-0-0-0-0.html</w:t>
                        </w:r>
                      </w:hyperlink>
                    </w:p>
                    <w:p w14:paraId="1F78BC58" w14:textId="77777777" w:rsidR="00C91CB5" w:rsidRPr="002827F0" w:rsidRDefault="00C91CB5" w:rsidP="00166BCD">
                      <w:pPr>
                        <w:rPr>
                          <w:rFonts w:ascii="HG丸ｺﾞｼｯｸM-PRO" w:eastAsia="HG丸ｺﾞｼｯｸM-PRO" w:hAnsi="HG丸ｺﾞｼｯｸM-PRO"/>
                          <w:szCs w:val="20"/>
                        </w:rPr>
                      </w:pPr>
                    </w:p>
                  </w:txbxContent>
                </v:textbox>
              </v:shape>
            </w:pict>
          </mc:Fallback>
        </mc:AlternateContent>
      </w:r>
      <w:r w:rsidRPr="00166BCD">
        <w:rPr>
          <w:rFonts w:ascii="HGｺﾞｼｯｸM" w:eastAsia="HGｺﾞｼｯｸM" w:hAnsi="ＭＳ 明朝" w:cs="Times New Roman"/>
          <w:noProof/>
          <w:sz w:val="24"/>
          <w:szCs w:val="24"/>
        </w:rPr>
        <mc:AlternateContent>
          <mc:Choice Requires="wps">
            <w:drawing>
              <wp:anchor distT="0" distB="0" distL="114300" distR="114300" simplePos="0" relativeHeight="251987968" behindDoc="0" locked="0" layoutInCell="1" allowOverlap="1" wp14:anchorId="6C4D25A2" wp14:editId="66A99DC1">
                <wp:simplePos x="0" y="0"/>
                <wp:positionH relativeFrom="column">
                  <wp:posOffset>199390</wp:posOffset>
                </wp:positionH>
                <wp:positionV relativeFrom="paragraph">
                  <wp:posOffset>942340</wp:posOffset>
                </wp:positionV>
                <wp:extent cx="5729605" cy="419100"/>
                <wp:effectExtent l="0" t="0" r="0" b="0"/>
                <wp:wrapNone/>
                <wp:docPr id="283780" name="テキスト ボックス 283780"/>
                <wp:cNvGraphicFramePr/>
                <a:graphic xmlns:a="http://schemas.openxmlformats.org/drawingml/2006/main">
                  <a:graphicData uri="http://schemas.microsoft.com/office/word/2010/wordprocessingShape">
                    <wps:wsp>
                      <wps:cNvSpPr txBox="1"/>
                      <wps:spPr>
                        <a:xfrm>
                          <a:off x="0" y="0"/>
                          <a:ext cx="5729605" cy="419100"/>
                        </a:xfrm>
                        <a:prstGeom prst="rect">
                          <a:avLst/>
                        </a:prstGeom>
                        <a:noFill/>
                        <a:ln w="6350">
                          <a:noFill/>
                        </a:ln>
                        <a:effectLst/>
                      </wps:spPr>
                      <wps:txbx>
                        <w:txbxContent>
                          <w:p w14:paraId="67C93A58" w14:textId="77777777" w:rsidR="00C91CB5" w:rsidRPr="002827F0" w:rsidRDefault="00C91CB5" w:rsidP="00166BCD">
                            <w:pPr>
                              <w:ind w:firstLineChars="100" w:firstLine="210"/>
                              <w:rPr>
                                <w:rFonts w:ascii="HG丸ｺﾞｼｯｸM-PRO" w:eastAsia="HG丸ｺﾞｼｯｸM-PRO" w:hAnsi="HG丸ｺﾞｼｯｸM-PRO"/>
                                <w:szCs w:val="18"/>
                              </w:rPr>
                            </w:pPr>
                            <w:hyperlink r:id="rId105" w:history="1">
                              <w:r w:rsidRPr="00E57780">
                                <w:rPr>
                                  <w:rStyle w:val="1"/>
                                  <w:rFonts w:ascii="HG丸ｺﾞｼｯｸM-PRO" w:eastAsia="HG丸ｺﾞｼｯｸM-PRO" w:hAnsi="HG丸ｺﾞｼｯｸM-PRO"/>
                                  <w:szCs w:val="18"/>
                                </w:rPr>
                                <w:t>https://www.city.osaka.lg.jp/shisei/category/3060-3-1-0-0-0-0-0-0-0.html</w:t>
                              </w:r>
                            </w:hyperlink>
                          </w:p>
                          <w:p w14:paraId="2DD0239A" w14:textId="77777777" w:rsidR="00C91CB5" w:rsidRPr="000876CE" w:rsidRDefault="00C91CB5" w:rsidP="00166BCD">
                            <w:pPr>
                              <w:rPr>
                                <w:rFonts w:ascii="HG丸ｺﾞｼｯｸM-PRO" w:eastAsia="HG丸ｺﾞｼｯｸM-PRO" w:hAnsi="HG丸ｺﾞｼｯｸM-PRO"/>
                                <w:sz w:val="20"/>
                                <w:szCs w:val="20"/>
                              </w:rPr>
                            </w:pPr>
                            <w:hyperlink r:id="rId106" w:history="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4D25A2" id="テキスト ボックス 283780" o:spid="_x0000_s1684" type="#_x0000_t202" style="position:absolute;margin-left:15.7pt;margin-top:74.2pt;width:451.15pt;height:33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" filled="f" stroked="f" strokeweight=".5pt">
                <v:textbox>
                  <w:txbxContent>
                    <w:p w14:paraId="67C93A58" w14:textId="77777777" w:rsidR="00C91CB5" w:rsidRPr="002827F0" w:rsidRDefault="00C91CB5" w:rsidP="00166BCD">
                      <w:pPr>
                        <w:ind w:firstLineChars="100" w:firstLine="210"/>
                        <w:rPr>
                          <w:rFonts w:ascii="HG丸ｺﾞｼｯｸM-PRO" w:eastAsia="HG丸ｺﾞｼｯｸM-PRO" w:hAnsi="HG丸ｺﾞｼｯｸM-PRO"/>
                          <w:szCs w:val="18"/>
                        </w:rPr>
                      </w:pPr>
                      <w:hyperlink r:id="rId107" w:history="1">
                        <w:r w:rsidRPr="00E57780">
                          <w:rPr>
                            <w:rStyle w:val="1"/>
                            <w:rFonts w:ascii="HG丸ｺﾞｼｯｸM-PRO" w:eastAsia="HG丸ｺﾞｼｯｸM-PRO" w:hAnsi="HG丸ｺﾞｼｯｸM-PRO"/>
                            <w:szCs w:val="18"/>
                          </w:rPr>
                          <w:t>https://www.city.osaka.lg.jp/shisei/category/3060-3-1-0-0-0-0-0-0-0.html</w:t>
                        </w:r>
                      </w:hyperlink>
                    </w:p>
                    <w:p w14:paraId="2DD0239A" w14:textId="77777777" w:rsidR="00C91CB5" w:rsidRPr="000876CE" w:rsidRDefault="00C91CB5" w:rsidP="00166BCD">
                      <w:pPr>
                        <w:rPr>
                          <w:rFonts w:ascii="HG丸ｺﾞｼｯｸM-PRO" w:eastAsia="HG丸ｺﾞｼｯｸM-PRO" w:hAnsi="HG丸ｺﾞｼｯｸM-PRO"/>
                          <w:sz w:val="20"/>
                          <w:szCs w:val="20"/>
                        </w:rPr>
                      </w:pPr>
                      <w:hyperlink r:id="rId108" w:history="1"/>
                    </w:p>
                  </w:txbxContent>
                </v:textbox>
              </v:shape>
            </w:pict>
          </mc:Fallback>
        </mc:AlternateContent>
      </w:r>
    </w:p>
    <w:p w14:paraId="49BD81CB" w14:textId="77777777" w:rsidR="00C91CB5" w:rsidRPr="00047DBC" w:rsidRDefault="00C91CB5" w:rsidP="00047DBC">
      <w:pPr>
        <w:rPr>
          <w:rFonts w:ascii="HGｺﾞｼｯｸM" w:eastAsia="HGｺﾞｼｯｸM" w:hAnsi="ＭＳ 明朝" w:cs="Times New Roman"/>
          <w:sz w:val="24"/>
          <w:szCs w:val="24"/>
        </w:rPr>
      </w:pPr>
    </w:p>
    <w:p w14:paraId="06292596" w14:textId="77777777" w:rsidR="00C91CB5" w:rsidRPr="00047DBC" w:rsidRDefault="00C91CB5" w:rsidP="00047DBC">
      <w:pPr>
        <w:rPr>
          <w:rFonts w:ascii="HGｺﾞｼｯｸM" w:eastAsia="HGｺﾞｼｯｸM" w:hAnsi="ＭＳ 明朝" w:cs="Times New Roman"/>
          <w:sz w:val="24"/>
          <w:szCs w:val="24"/>
        </w:rPr>
      </w:pPr>
      <w:r>
        <w:rPr>
          <w:rFonts w:ascii="HGｺﾞｼｯｸM" w:eastAsia="HGｺﾞｼｯｸM" w:hAnsi="ＭＳ 明朝" w:cs="Times New Roman"/>
          <w:noProof/>
          <w:sz w:val="24"/>
          <w:szCs w:val="24"/>
          <w:u w:val="single"/>
        </w:rPr>
        <mc:AlternateContent>
          <mc:Choice Requires="wpg">
            <w:drawing>
              <wp:anchor distT="0" distB="0" distL="114300" distR="114300" simplePos="0" relativeHeight="252004352" behindDoc="0" locked="0" layoutInCell="1" allowOverlap="1" wp14:anchorId="1415D027" wp14:editId="23DF363F">
                <wp:simplePos x="0" y="0"/>
                <wp:positionH relativeFrom="column">
                  <wp:posOffset>2971165</wp:posOffset>
                </wp:positionH>
                <wp:positionV relativeFrom="paragraph">
                  <wp:posOffset>4790440</wp:posOffset>
                </wp:positionV>
                <wp:extent cx="2370600" cy="890270"/>
                <wp:effectExtent l="0" t="0" r="10795" b="24130"/>
                <wp:wrapNone/>
                <wp:docPr id="164352003" name="グループ化 3"/>
                <wp:cNvGraphicFramePr/>
                <a:graphic xmlns:a="http://schemas.openxmlformats.org/drawingml/2006/main">
                  <a:graphicData uri="http://schemas.microsoft.com/office/word/2010/wordprocessingGroup">
                    <wpg:wgp>
                      <wpg:cNvGrpSpPr/>
                      <wpg:grpSpPr>
                        <a:xfrm>
                          <a:off x="0" y="0"/>
                          <a:ext cx="2370600" cy="890270"/>
                          <a:chOff x="-47626" y="0"/>
                          <a:chExt cx="2370600" cy="890280"/>
                        </a:xfrm>
                      </wpg:grpSpPr>
                      <wps:wsp>
                        <wps:cNvPr id="287087" name="角丸四角形 287087"/>
                        <wps:cNvSpPr/>
                        <wps:spPr>
                          <a:xfrm>
                            <a:off x="-47626" y="0"/>
                            <a:ext cx="2370600" cy="890280"/>
                          </a:xfrm>
                          <a:prstGeom prst="roundRect">
                            <a:avLst/>
                          </a:prstGeom>
                          <a:solidFill>
                            <a:srgbClr val="C0504D"/>
                          </a:solidFill>
                          <a:ln w="25400" cap="flat" cmpd="sng" algn="ctr">
                            <a:solidFill>
                              <a:srgbClr val="C0504D">
                                <a:lumMod val="50000"/>
                              </a:srgbClr>
                            </a:solidFill>
                            <a:prstDash val="solid"/>
                          </a:ln>
                          <a:effectLst/>
                        </wps:spPr>
                        <wps:txbx>
                          <w:txbxContent>
                            <w:p w14:paraId="09CE3A09" w14:textId="77777777" w:rsidR="00C91CB5" w:rsidRPr="00166BCD" w:rsidRDefault="00C91CB5" w:rsidP="00166BCD">
                              <w:pPr>
                                <w:jc w:val="left"/>
                                <w:rPr>
                                  <w:rFonts w:ascii="BIZ UDPゴシック" w:eastAsia="BIZ UDPゴシック" w:hAnsi="BIZ UDPゴシック"/>
                                  <w:b/>
                                  <w:color w:val="FFFFFF"/>
                                </w:rPr>
                              </w:pPr>
                              <w:r w:rsidRPr="00166BCD">
                                <w:rPr>
                                  <w:rFonts w:ascii="BIZ UDPゴシック" w:eastAsia="BIZ UDPゴシック" w:hAnsi="BIZ UDPゴシック" w:hint="eastAsia"/>
                                  <w:b/>
                                  <w:color w:val="FFFFFF"/>
                                </w:rPr>
                                <w:t>またはこちら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7218" name="図 287218"/>
                          <pic:cNvPicPr>
                            <a:picLocks noChangeAspect="1"/>
                          </pic:cNvPicPr>
                        </pic:nvPicPr>
                        <pic:blipFill>
                          <a:blip r:embed="rId109">
                            <a:extLst>
                              <a:ext uri="{28A0092B-C50C-407E-A947-70E740481C1C}">
                                <a14:useLocalDpi xmlns:a14="http://schemas.microsoft.com/office/drawing/2010/main" val="0"/>
                              </a:ext>
                            </a:extLst>
                          </a:blip>
                          <a:stretch>
                            <a:fillRect/>
                          </a:stretch>
                        </pic:blipFill>
                        <pic:spPr>
                          <a:xfrm>
                            <a:off x="1206500" y="114300"/>
                            <a:ext cx="715645" cy="7156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415D027" id="_x0000_s1685" style="position:absolute;left:0;text-align:left;margin-left:233.95pt;margin-top:377.2pt;width:186.65pt;height:70.1pt;z-index:252004352;mso-width-relative:margin;mso-height-relative:margin" coordorigin="-476" coordsize="23706,8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">
                <v:roundrect id="角丸四角形 287087" o:spid="_x0000_s1686" style="position:absolute;left:-476;width:23705;height:89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" fillcolor="#c0504d" strokecolor="#632523" strokeweight="2pt">
                  <v:textbox>
                    <w:txbxContent>
                      <w:p w14:paraId="09CE3A09" w14:textId="77777777" w:rsidR="00C91CB5" w:rsidRPr="00166BCD" w:rsidRDefault="00C91CB5" w:rsidP="00166BCD">
                        <w:pPr>
                          <w:jc w:val="left"/>
                          <w:rPr>
                            <w:rFonts w:ascii="BIZ UDPゴシック" w:eastAsia="BIZ UDPゴシック" w:hAnsi="BIZ UDPゴシック"/>
                            <w:b/>
                            <w:color w:val="FFFFFF"/>
                          </w:rPr>
                        </w:pPr>
                        <w:r w:rsidRPr="00166BCD">
                          <w:rPr>
                            <w:rFonts w:ascii="BIZ UDPゴシック" w:eastAsia="BIZ UDPゴシック" w:hAnsi="BIZ UDPゴシック" w:hint="eastAsia"/>
                            <w:b/>
                            <w:color w:val="FFFFFF"/>
                          </w:rPr>
                          <w:t>またはこちら</w:t>
                        </w:r>
                      </w:p>
                    </w:txbxContent>
                  </v:textbox>
                </v:roundrect>
                <v:shape id="図 287218" o:spid="_x0000_s1687" type="#_x0000_t75" style="position:absolute;left:12065;top:1143;width:7156;height:7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">
                  <v:imagedata r:id="rId110" o:title=""/>
                </v:shape>
              </v:group>
            </w:pict>
          </mc:Fallback>
        </mc:AlternateContent>
      </w:r>
      <w:r>
        <w:rPr>
          <w:rFonts w:ascii="HGｺﾞｼｯｸM" w:eastAsia="HGｺﾞｼｯｸM" w:hAnsi="ＭＳ 明朝" w:cs="Times New Roman"/>
          <w:noProof/>
          <w:sz w:val="24"/>
          <w:szCs w:val="24"/>
          <w:u w:val="single"/>
        </w:rPr>
        <mc:AlternateContent>
          <mc:Choice Requires="wpg">
            <w:drawing>
              <wp:anchor distT="0" distB="0" distL="114300" distR="114300" simplePos="0" relativeHeight="251995136" behindDoc="0" locked="0" layoutInCell="1" allowOverlap="1" wp14:anchorId="4530CCB4" wp14:editId="7C29E99B">
                <wp:simplePos x="0" y="0"/>
                <wp:positionH relativeFrom="column">
                  <wp:posOffset>2961640</wp:posOffset>
                </wp:positionH>
                <wp:positionV relativeFrom="paragraph">
                  <wp:posOffset>2790190</wp:posOffset>
                </wp:positionV>
                <wp:extent cx="2370455" cy="890270"/>
                <wp:effectExtent l="0" t="0" r="10795" b="24130"/>
                <wp:wrapNone/>
                <wp:docPr id="1429866747" name="グループ化 4"/>
                <wp:cNvGraphicFramePr/>
                <a:graphic xmlns:a="http://schemas.openxmlformats.org/drawingml/2006/main">
                  <a:graphicData uri="http://schemas.microsoft.com/office/word/2010/wordprocessingGroup">
                    <wpg:wgp>
                      <wpg:cNvGrpSpPr/>
                      <wpg:grpSpPr>
                        <a:xfrm>
                          <a:off x="0" y="0"/>
                          <a:ext cx="2370455" cy="890270"/>
                          <a:chOff x="0" y="0"/>
                          <a:chExt cx="2370455" cy="890280"/>
                        </a:xfrm>
                      </wpg:grpSpPr>
                      <wps:wsp>
                        <wps:cNvPr id="287091" name="角丸四角形 287091"/>
                        <wps:cNvSpPr/>
                        <wps:spPr>
                          <a:xfrm>
                            <a:off x="0" y="0"/>
                            <a:ext cx="2370455" cy="890280"/>
                          </a:xfrm>
                          <a:prstGeom prst="roundRect">
                            <a:avLst/>
                          </a:prstGeom>
                          <a:solidFill>
                            <a:srgbClr val="C0504D"/>
                          </a:solidFill>
                          <a:ln w="25400" cap="flat" cmpd="sng" algn="ctr">
                            <a:solidFill>
                              <a:srgbClr val="C0504D">
                                <a:lumMod val="50000"/>
                              </a:srgbClr>
                            </a:solidFill>
                            <a:prstDash val="solid"/>
                          </a:ln>
                          <a:effectLst/>
                        </wps:spPr>
                        <wps:txbx>
                          <w:txbxContent>
                            <w:p w14:paraId="3D22CA12" w14:textId="77777777" w:rsidR="00C91CB5" w:rsidRPr="00166BCD" w:rsidRDefault="00C91CB5" w:rsidP="00166BCD">
                              <w:pPr>
                                <w:jc w:val="left"/>
                                <w:rPr>
                                  <w:rFonts w:ascii="BIZ UDPゴシック" w:eastAsia="BIZ UDPゴシック" w:hAnsi="BIZ UDPゴシック"/>
                                  <w:b/>
                                  <w:color w:val="FFFFFF"/>
                                </w:rPr>
                              </w:pPr>
                              <w:r w:rsidRPr="00166BCD">
                                <w:rPr>
                                  <w:rFonts w:ascii="BIZ UDPゴシック" w:eastAsia="BIZ UDPゴシック" w:hAnsi="BIZ UDPゴシック" w:hint="eastAsia"/>
                                  <w:b/>
                                  <w:color w:val="FFFFFF"/>
                                </w:rPr>
                                <w:t>またはこちら</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7219" name="図 287219"/>
                          <pic:cNvPicPr>
                            <a:picLocks noChangeAspect="1"/>
                          </pic:cNvPicPr>
                        </pic:nvPicPr>
                        <pic:blipFill>
                          <a:blip r:embed="rId111">
                            <a:extLst>
                              <a:ext uri="{28A0092B-C50C-407E-A947-70E740481C1C}">
                                <a14:useLocalDpi xmlns:a14="http://schemas.microsoft.com/office/drawing/2010/main" val="0"/>
                              </a:ext>
                            </a:extLst>
                          </a:blip>
                          <a:stretch>
                            <a:fillRect/>
                          </a:stretch>
                        </pic:blipFill>
                        <pic:spPr>
                          <a:xfrm>
                            <a:off x="1257300" y="114300"/>
                            <a:ext cx="715010" cy="715010"/>
                          </a:xfrm>
                          <a:prstGeom prst="rect">
                            <a:avLst/>
                          </a:prstGeom>
                        </pic:spPr>
                      </pic:pic>
                    </wpg:wgp>
                  </a:graphicData>
                </a:graphic>
                <wp14:sizeRelV relativeFrom="margin">
                  <wp14:pctHeight>0</wp14:pctHeight>
                </wp14:sizeRelV>
              </wp:anchor>
            </w:drawing>
          </mc:Choice>
          <mc:Fallback>
            <w:pict>
              <v:group w14:anchorId="4530CCB4" id="グループ化 4" o:spid="_x0000_s1688" style="position:absolute;left:0;text-align:left;margin-left:233.2pt;margin-top:219.7pt;width:186.65pt;height:70.1pt;z-index:251995136;mso-height-relative:margin" coordsize="23704,89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">
                <v:roundrect id="角丸四角形 287091" o:spid="_x0000_s1689" style="position:absolute;width:23704;height:8902;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" fillcolor="#c0504d" strokecolor="#632523" strokeweight="2pt">
                  <v:textbox>
                    <w:txbxContent>
                      <w:p w14:paraId="3D22CA12" w14:textId="77777777" w:rsidR="00C91CB5" w:rsidRPr="00166BCD" w:rsidRDefault="00C91CB5" w:rsidP="00166BCD">
                        <w:pPr>
                          <w:jc w:val="left"/>
                          <w:rPr>
                            <w:rFonts w:ascii="BIZ UDPゴシック" w:eastAsia="BIZ UDPゴシック" w:hAnsi="BIZ UDPゴシック"/>
                            <w:b/>
                            <w:color w:val="FFFFFF"/>
                          </w:rPr>
                        </w:pPr>
                        <w:r w:rsidRPr="00166BCD">
                          <w:rPr>
                            <w:rFonts w:ascii="BIZ UDPゴシック" w:eastAsia="BIZ UDPゴシック" w:hAnsi="BIZ UDPゴシック" w:hint="eastAsia"/>
                            <w:b/>
                            <w:color w:val="FFFFFF"/>
                          </w:rPr>
                          <w:t>またはこちら</w:t>
                        </w:r>
                      </w:p>
                    </w:txbxContent>
                  </v:textbox>
                </v:roundrect>
                <v:shape id="図 287219" o:spid="_x0000_s1690" type="#_x0000_t75" style="position:absolute;left:12573;top:1143;width:7150;height:71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">
                  <v:imagedata r:id="rId112" o:title=""/>
                </v:shape>
              </v:group>
            </w:pict>
          </mc:Fallback>
        </mc:AlternateContent>
      </w:r>
      <w:r>
        <w:rPr>
          <w:rFonts w:ascii="HGｺﾞｼｯｸM" w:eastAsia="HGｺﾞｼｯｸM" w:hAnsi="ＭＳ 明朝" w:cs="Times New Roman"/>
          <w:noProof/>
          <w:sz w:val="24"/>
          <w:szCs w:val="24"/>
        </w:rPr>
        <mc:AlternateContent>
          <mc:Choice Requires="wpg">
            <w:drawing>
              <wp:anchor distT="0" distB="0" distL="114300" distR="114300" simplePos="0" relativeHeight="251986944" behindDoc="0" locked="0" layoutInCell="1" allowOverlap="1" wp14:anchorId="6EF3E5CD" wp14:editId="1DC3EB7A">
                <wp:simplePos x="0" y="0"/>
                <wp:positionH relativeFrom="column">
                  <wp:posOffset>113665</wp:posOffset>
                </wp:positionH>
                <wp:positionV relativeFrom="paragraph">
                  <wp:posOffset>4066540</wp:posOffset>
                </wp:positionV>
                <wp:extent cx="6037580" cy="1828800"/>
                <wp:effectExtent l="0" t="0" r="20320" b="19050"/>
                <wp:wrapNone/>
                <wp:docPr id="2023657922" name="グループ化 2"/>
                <wp:cNvGraphicFramePr/>
                <a:graphic xmlns:a="http://schemas.openxmlformats.org/drawingml/2006/main">
                  <a:graphicData uri="http://schemas.microsoft.com/office/word/2010/wordprocessingGroup">
                    <wpg:wgp>
                      <wpg:cNvGrpSpPr/>
                      <wpg:grpSpPr>
                        <a:xfrm>
                          <a:off x="0" y="0"/>
                          <a:ext cx="6037580" cy="1828800"/>
                          <a:chOff x="0" y="0"/>
                          <a:chExt cx="6037580" cy="1926755"/>
                        </a:xfrm>
                      </wpg:grpSpPr>
                      <wps:wsp>
                        <wps:cNvPr id="287103" name="正方形/長方形 287103"/>
                        <wps:cNvSpPr/>
                        <wps:spPr>
                          <a:xfrm>
                            <a:off x="114300" y="165100"/>
                            <a:ext cx="5923280" cy="1761655"/>
                          </a:xfrm>
                          <a:prstGeom prst="rect">
                            <a:avLst/>
                          </a:prstGeom>
                          <a:noFill/>
                          <a:ln w="25400" cap="flat" cmpd="sng" algn="ctr">
                            <a:solidFill>
                              <a:srgbClr val="C0504D"/>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778" name="角丸四角形 283778"/>
                        <wps:cNvSpPr/>
                        <wps:spPr>
                          <a:xfrm>
                            <a:off x="0" y="0"/>
                            <a:ext cx="1152939" cy="378524"/>
                          </a:xfrm>
                          <a:prstGeom prst="roundRect">
                            <a:avLst/>
                          </a:prstGeom>
                          <a:solidFill>
                            <a:srgbClr val="C0504D"/>
                          </a:solidFill>
                          <a:ln w="25400" cap="flat" cmpd="sng" algn="ctr">
                            <a:solidFill>
                              <a:srgbClr val="C0504D">
                                <a:shade val="50000"/>
                              </a:srgbClr>
                            </a:solidFill>
                            <a:prstDash val="solid"/>
                          </a:ln>
                          <a:effectLst/>
                        </wps:spPr>
                        <wps:txbx>
                          <w:txbxContent>
                            <w:p w14:paraId="22B6FF87" w14:textId="77777777" w:rsidR="00C91CB5" w:rsidRPr="0061182F" w:rsidRDefault="00C91CB5" w:rsidP="00166BCD">
                              <w:pPr>
                                <w:snapToGrid w:val="0"/>
                                <w:ind w:firstLineChars="50" w:firstLine="141"/>
                                <w:jc w:val="left"/>
                                <w:rPr>
                                  <w:rFonts w:ascii="HG丸ｺﾞｼｯｸM-PRO" w:eastAsia="HG丸ｺﾞｼｯｸM-PRO" w:hAnsi="HG丸ｺﾞｼｯｸM-PRO"/>
                                  <w:b/>
                                  <w:color w:val="FFFFFF" w:themeColor="background1"/>
                                  <w:sz w:val="28"/>
                                </w:rPr>
                              </w:pPr>
                              <w:r w:rsidRPr="0061182F">
                                <w:rPr>
                                  <w:rFonts w:ascii="HG丸ｺﾞｼｯｸM-PRO" w:eastAsia="HG丸ｺﾞｼｯｸM-PRO" w:hAnsi="HG丸ｺﾞｼｯｸM-PRO" w:hint="eastAsia"/>
                                  <w:b/>
                                  <w:color w:val="FFFFFF" w:themeColor="background1"/>
                                  <w:sz w:val="28"/>
                                </w:rPr>
                                <w:t>決　　算</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V relativeFrom="margin">
                  <wp14:pctHeight>0</wp14:pctHeight>
                </wp14:sizeRelV>
              </wp:anchor>
            </w:drawing>
          </mc:Choice>
          <mc:Fallback>
            <w:pict>
              <v:group w14:anchorId="6EF3E5CD" id="グループ化 2" o:spid="_x0000_s1691" style="position:absolute;left:0;text-align:left;margin-left:8.95pt;margin-top:320.2pt;width:475.4pt;height:2in;z-index:251986944;mso-height-relative:margin" coordsize="60375,192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">
                <v:rect id="正方形/長方形 287103" o:spid="_x0000_s1692" style="position:absolute;left:1143;top:1651;width:59232;height:176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" filled="f" strokecolor="#c0504d" strokeweight="2pt"/>
                <v:roundrect id="角丸四角形 283778" o:spid="_x0000_s1693" style="position:absolute;width:11529;height:37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" fillcolor="#c0504d" strokecolor="#8c3836" strokeweight="2pt">
                  <v:textbox>
                    <w:txbxContent>
                      <w:p w14:paraId="22B6FF87" w14:textId="77777777" w:rsidR="00C91CB5" w:rsidRPr="0061182F" w:rsidRDefault="00C91CB5" w:rsidP="00166BCD">
                        <w:pPr>
                          <w:snapToGrid w:val="0"/>
                          <w:ind w:firstLineChars="50" w:firstLine="141"/>
                          <w:jc w:val="left"/>
                          <w:rPr>
                            <w:rFonts w:ascii="HG丸ｺﾞｼｯｸM-PRO" w:eastAsia="HG丸ｺﾞｼｯｸM-PRO" w:hAnsi="HG丸ｺﾞｼｯｸM-PRO"/>
                            <w:b/>
                            <w:color w:val="FFFFFF" w:themeColor="background1"/>
                            <w:sz w:val="28"/>
                          </w:rPr>
                        </w:pPr>
                        <w:r w:rsidRPr="0061182F">
                          <w:rPr>
                            <w:rFonts w:ascii="HG丸ｺﾞｼｯｸM-PRO" w:eastAsia="HG丸ｺﾞｼｯｸM-PRO" w:hAnsi="HG丸ｺﾞｼｯｸM-PRO" w:hint="eastAsia"/>
                            <w:b/>
                            <w:color w:val="FFFFFF" w:themeColor="background1"/>
                            <w:sz w:val="28"/>
                          </w:rPr>
                          <w:t>決　　算</w:t>
                        </w:r>
                      </w:p>
                    </w:txbxContent>
                  </v:textbox>
                </v:roundrect>
              </v:group>
            </w:pict>
          </mc:Fallback>
        </mc:AlternateContent>
      </w:r>
      <w:r w:rsidRPr="00166BCD">
        <w:rPr>
          <w:rFonts w:ascii="HGｺﾞｼｯｸM" w:eastAsia="HGｺﾞｼｯｸM" w:hAnsi="ＭＳ 明朝" w:cs="Times New Roman"/>
          <w:noProof/>
          <w:sz w:val="24"/>
          <w:szCs w:val="24"/>
          <w:u w:val="single"/>
        </w:rPr>
        <mc:AlternateContent>
          <mc:Choice Requires="wps">
            <w:drawing>
              <wp:anchor distT="0" distB="0" distL="114300" distR="114300" simplePos="0" relativeHeight="251984896" behindDoc="0" locked="0" layoutInCell="1" allowOverlap="1" wp14:anchorId="002D607F" wp14:editId="67DB8BF3">
                <wp:simplePos x="0" y="0"/>
                <wp:positionH relativeFrom="column">
                  <wp:posOffset>252095</wp:posOffset>
                </wp:positionH>
                <wp:positionV relativeFrom="paragraph">
                  <wp:posOffset>4425950</wp:posOffset>
                </wp:positionV>
                <wp:extent cx="5725160" cy="299720"/>
                <wp:effectExtent l="0" t="0" r="0" b="5080"/>
                <wp:wrapNone/>
                <wp:docPr id="287060" name="テキスト ボックス 287060"/>
                <wp:cNvGraphicFramePr/>
                <a:graphic xmlns:a="http://schemas.openxmlformats.org/drawingml/2006/main">
                  <a:graphicData uri="http://schemas.microsoft.com/office/word/2010/wordprocessingShape">
                    <wps:wsp>
                      <wps:cNvSpPr txBox="1"/>
                      <wps:spPr>
                        <a:xfrm>
                          <a:off x="0" y="0"/>
                          <a:ext cx="5725160" cy="299720"/>
                        </a:xfrm>
                        <a:prstGeom prst="rect">
                          <a:avLst/>
                        </a:prstGeom>
                        <a:noFill/>
                        <a:ln w="6350">
                          <a:noFill/>
                        </a:ln>
                        <a:effectLst/>
                      </wps:spPr>
                      <wps:txbx>
                        <w:txbxContent>
                          <w:p w14:paraId="771A2473" w14:textId="77777777" w:rsidR="00C91CB5" w:rsidRPr="002827F0" w:rsidRDefault="00C91CB5" w:rsidP="00166BCD">
                            <w:pPr>
                              <w:ind w:firstLineChars="100" w:firstLine="210"/>
                              <w:rPr>
                                <w:rFonts w:ascii="HG丸ｺﾞｼｯｸM-PRO" w:eastAsia="HG丸ｺﾞｼｯｸM-PRO" w:hAnsi="HG丸ｺﾞｼｯｸM-PRO"/>
                                <w:szCs w:val="21"/>
                              </w:rPr>
                            </w:pPr>
                            <w:hyperlink r:id="rId113" w:history="1">
                              <w:r w:rsidRPr="00067C96">
                                <w:rPr>
                                  <w:rStyle w:val="1"/>
                                  <w:rFonts w:ascii="HG丸ｺﾞｼｯｸM-PRO" w:eastAsia="HG丸ｺﾞｼｯｸM-PRO" w:hAnsi="HG丸ｺﾞｼｯｸM-PRO"/>
                                  <w:szCs w:val="21"/>
                                </w:rPr>
                                <w:t>https://www.city.osaka.lg.jp/shisei/category/3060-3-3-0-0-0-0-0-0-0.html</w:t>
                              </w:r>
                            </w:hyperlink>
                          </w:p>
                          <w:p w14:paraId="40F54C15" w14:textId="77777777" w:rsidR="00C91CB5" w:rsidRPr="002827F0" w:rsidRDefault="00C91CB5" w:rsidP="00166BCD">
                            <w:pPr>
                              <w:rPr>
                                <w:rFonts w:ascii="HG丸ｺﾞｼｯｸM-PRO" w:eastAsia="HG丸ｺﾞｼｯｸM-PRO" w:hAnsi="HG丸ｺﾞｼｯｸM-PRO"/>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2D607F" id="テキスト ボックス 287060" o:spid="_x0000_s1694" type="#_x0000_t202" style="position:absolute;left:0;text-align:left;margin-left:19.85pt;margin-top:348.5pt;width:450.8pt;height:23.6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" filled="f" stroked="f" strokeweight=".5pt">
                <v:textbox>
                  <w:txbxContent>
                    <w:p w14:paraId="771A2473" w14:textId="77777777" w:rsidR="00C91CB5" w:rsidRPr="002827F0" w:rsidRDefault="00C91CB5" w:rsidP="00166BCD">
                      <w:pPr>
                        <w:ind w:firstLineChars="100" w:firstLine="210"/>
                        <w:rPr>
                          <w:rFonts w:ascii="HG丸ｺﾞｼｯｸM-PRO" w:eastAsia="HG丸ｺﾞｼｯｸM-PRO" w:hAnsi="HG丸ｺﾞｼｯｸM-PRO"/>
                          <w:szCs w:val="21"/>
                        </w:rPr>
                      </w:pPr>
                      <w:hyperlink r:id="rId114" w:history="1">
                        <w:r w:rsidRPr="00067C96">
                          <w:rPr>
                            <w:rStyle w:val="1"/>
                            <w:rFonts w:ascii="HG丸ｺﾞｼｯｸM-PRO" w:eastAsia="HG丸ｺﾞｼｯｸM-PRO" w:hAnsi="HG丸ｺﾞｼｯｸM-PRO"/>
                            <w:szCs w:val="21"/>
                          </w:rPr>
                          <w:t>https://www.city.osaka.lg.jp/shisei/category/3060-3-3-0-0-0-0-0-0-0.html</w:t>
                        </w:r>
                      </w:hyperlink>
                    </w:p>
                    <w:p w14:paraId="40F54C15" w14:textId="77777777" w:rsidR="00C91CB5" w:rsidRPr="002827F0" w:rsidRDefault="00C91CB5" w:rsidP="00166BCD">
                      <w:pPr>
                        <w:rPr>
                          <w:rFonts w:ascii="HG丸ｺﾞｼｯｸM-PRO" w:eastAsia="HG丸ｺﾞｼｯｸM-PRO" w:hAnsi="HG丸ｺﾞｼｯｸM-PRO"/>
                          <w:szCs w:val="20"/>
                        </w:rPr>
                      </w:pPr>
                    </w:p>
                  </w:txbxContent>
                </v:textbox>
              </v:shape>
            </w:pict>
          </mc:Fallback>
        </mc:AlternateContent>
      </w:r>
    </w:p>
    <w:p w14:paraId="2AD1DE4F" w14:textId="77777777" w:rsidR="00C91CB5" w:rsidRDefault="00C91CB5">
      <w:pPr>
        <w:widowControl/>
        <w:jc w:val="left"/>
        <w:rPr>
          <w:rFonts w:ascii="HGｺﾞｼｯｸM" w:eastAsia="HGｺﾞｼｯｸM" w:hAnsiTheme="minorEastAsia"/>
          <w:sz w:val="24"/>
          <w:szCs w:val="24"/>
        </w:rPr>
        <w:sectPr w:rsidR="00C91CB5" w:rsidSect="00AA352A">
          <w:footerReference w:type="default" r:id="rId115"/>
          <w:pgSz w:w="11906" w:h="16838"/>
          <w:pgMar w:top="1021" w:right="1021" w:bottom="1021" w:left="1021" w:header="567" w:footer="113" w:gutter="0"/>
          <w:pgNumType w:fmt="numberInDash" w:start="1"/>
          <w:cols w:space="425"/>
          <w:docGrid w:type="lines" w:linePitch="360"/>
        </w:sectPr>
      </w:pPr>
    </w:p>
    <w:p w14:paraId="0BDA1BC4" w14:textId="4F4B5947" w:rsidR="00C91CB5" w:rsidRDefault="00C91CB5">
      <w:pPr>
        <w:widowControl/>
        <w:jc w:val="left"/>
        <w:rPr>
          <w:rFonts w:ascii="HGｺﾞｼｯｸM" w:eastAsia="HGｺﾞｼｯｸM" w:hAnsiTheme="minorEastAsia"/>
          <w:sz w:val="24"/>
          <w:szCs w:val="24"/>
        </w:rPr>
      </w:pPr>
      <w:r>
        <w:rPr>
          <w:rFonts w:ascii="HGｺﾞｼｯｸM" w:eastAsia="HGｺﾞｼｯｸM" w:hAnsiTheme="minorEastAsia"/>
          <w:sz w:val="24"/>
          <w:szCs w:val="24"/>
        </w:rPr>
        <w:br w:type="page"/>
      </w:r>
    </w:p>
    <w:p w14:paraId="0CEB0BA1" w14:textId="77777777" w:rsidR="00C91CB5" w:rsidRPr="00166BCD" w:rsidRDefault="00C91CB5"/>
    <w:p w14:paraId="3029CCBF" w14:textId="77777777" w:rsidR="00C91CB5" w:rsidRDefault="00C91CB5" w:rsidP="00715081">
      <w:pPr>
        <w:widowControl/>
        <w:jc w:val="left"/>
        <w:rPr>
          <w:rFonts w:ascii="HGｺﾞｼｯｸM" w:eastAsia="HGｺﾞｼｯｸM" w:hAnsiTheme="minorEastAsia"/>
          <w:sz w:val="24"/>
          <w:szCs w:val="24"/>
        </w:rPr>
      </w:pPr>
    </w:p>
    <w:p w14:paraId="4EA08A23" w14:textId="77777777" w:rsidR="00C91CB5" w:rsidRPr="009F5F1C" w:rsidRDefault="00C91CB5" w:rsidP="00715081">
      <w:pPr>
        <w:widowControl/>
        <w:jc w:val="left"/>
        <w:rPr>
          <w:rFonts w:ascii="HGｺﾞｼｯｸM" w:eastAsia="HGｺﾞｼｯｸM" w:hAnsiTheme="minorEastAsia"/>
          <w:sz w:val="24"/>
          <w:szCs w:val="24"/>
        </w:rPr>
      </w:pPr>
    </w:p>
    <w:p w14:paraId="7FE036E1" w14:textId="77777777" w:rsidR="00C91CB5" w:rsidRDefault="00C91CB5" w:rsidP="007E1B52">
      <w:pPr>
        <w:widowControl/>
        <w:jc w:val="left"/>
        <w:rPr>
          <w:rFonts w:ascii="AR P明朝体U" w:eastAsia="AR P明朝体U" w:hAnsi="MAINPHRASE"/>
          <w:b/>
          <w:color w:val="3366FF"/>
          <w:sz w:val="56"/>
          <w:szCs w:val="56"/>
        </w:rPr>
      </w:pPr>
      <w:r>
        <w:rPr>
          <w:rFonts w:ascii="AR P明朝体U" w:eastAsia="AR P明朝体U" w:hAnsi="MAINPHRASE"/>
          <w:b/>
          <w:noProof/>
          <w:color w:val="3366FF"/>
          <w:sz w:val="56"/>
          <w:szCs w:val="56"/>
        </w:rPr>
        <mc:AlternateContent>
          <mc:Choice Requires="wps">
            <w:drawing>
              <wp:anchor distT="0" distB="0" distL="114300" distR="114300" simplePos="0" relativeHeight="252007424" behindDoc="0" locked="0" layoutInCell="1" allowOverlap="1" wp14:anchorId="0DEA85A4" wp14:editId="7915ADEF">
                <wp:simplePos x="0" y="0"/>
                <wp:positionH relativeFrom="column">
                  <wp:posOffset>66040</wp:posOffset>
                </wp:positionH>
                <wp:positionV relativeFrom="paragraph">
                  <wp:posOffset>1852930</wp:posOffset>
                </wp:positionV>
                <wp:extent cx="800100" cy="466725"/>
                <wp:effectExtent l="0" t="0" r="0" b="0"/>
                <wp:wrapNone/>
                <wp:docPr id="287221" name="正方形/長方形 287221"/>
                <wp:cNvGraphicFramePr/>
                <a:graphic xmlns:a="http://schemas.openxmlformats.org/drawingml/2006/main">
                  <a:graphicData uri="http://schemas.microsoft.com/office/word/2010/wordprocessingShape">
                    <wps:wsp>
                      <wps:cNvSpPr/>
                      <wps:spPr>
                        <a:xfrm>
                          <a:off x="0" y="0"/>
                          <a:ext cx="800100" cy="466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3124A2" id="正方形/長方形 287221" o:spid="_x0000_s1026" style="position:absolute;margin-left:5.2pt;margin-top:145.9pt;width:63pt;height:36.75pt;z-index:252007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" filled="f" stroked="f" strokeweight="2pt"/>
            </w:pict>
          </mc:Fallback>
        </mc:AlternateContent>
      </w:r>
      <w:r>
        <w:rPr>
          <w:rFonts w:ascii="ＭＳ 明朝" w:hAnsi="ＭＳ 明朝" w:hint="eastAsia"/>
          <w:noProof/>
        </w:rPr>
        <mc:AlternateContent>
          <mc:Choice Requires="wps">
            <w:drawing>
              <wp:anchor distT="0" distB="0" distL="114300" distR="114300" simplePos="0" relativeHeight="252006400" behindDoc="0" locked="0" layoutInCell="1" allowOverlap="1" wp14:anchorId="4FBE93FF" wp14:editId="5D40864F">
                <wp:simplePos x="0" y="0"/>
                <wp:positionH relativeFrom="column">
                  <wp:posOffset>5257800</wp:posOffset>
                </wp:positionH>
                <wp:positionV relativeFrom="paragraph">
                  <wp:posOffset>-1600200</wp:posOffset>
                </wp:positionV>
                <wp:extent cx="0" cy="9144000"/>
                <wp:effectExtent l="19050" t="0" r="38100" b="19050"/>
                <wp:wrapNone/>
                <wp:docPr id="287223" name="直線コネクタ 287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44000"/>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2E0E1E" id="直線コネクタ 287223" o:spid="_x0000_s1026" style="position:absolute;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126pt" to="414pt,5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" strokecolor="#3c3" strokeweight="5pt"/>
            </w:pict>
          </mc:Fallback>
        </mc:AlternateContent>
      </w:r>
    </w:p>
    <w:p w14:paraId="57A65198" w14:textId="77777777" w:rsidR="00C91CB5" w:rsidRDefault="00C91CB5" w:rsidP="007E1B52">
      <w:pPr>
        <w:snapToGrid w:val="0"/>
        <w:ind w:firstLineChars="320" w:firstLine="1799"/>
        <w:rPr>
          <w:rFonts w:ascii="AR P明朝体U" w:eastAsia="AR P明朝体U" w:hAnsi="MAINPHRASE"/>
          <w:b/>
          <w:color w:val="3366FF"/>
          <w:sz w:val="56"/>
          <w:szCs w:val="56"/>
        </w:rPr>
      </w:pPr>
    </w:p>
    <w:p w14:paraId="229517CD" w14:textId="77777777" w:rsidR="00C91CB5" w:rsidRPr="00A62A0B" w:rsidRDefault="00C91CB5" w:rsidP="007E1B52">
      <w:pPr>
        <w:snapToGrid w:val="0"/>
        <w:ind w:firstLineChars="213" w:firstLine="1534"/>
        <w:rPr>
          <w:rFonts w:ascii="AR P明朝体U" w:eastAsia="AR P明朝体U" w:hAnsi="GungsuhChe"/>
          <w:color w:val="3366FF"/>
          <w:sz w:val="72"/>
          <w:szCs w:val="72"/>
          <w:u w:val="single"/>
          <w14:shadow w14:blurRad="50800" w14:dist="38100" w14:dir="2700000" w14:sx="100000" w14:sy="100000" w14:kx="0" w14:ky="0" w14:algn="tl">
            <w14:srgbClr w14:val="000000">
              <w14:alpha w14:val="60000"/>
            </w14:srgbClr>
          </w14:shadow>
        </w:rPr>
      </w:pPr>
    </w:p>
    <w:p w14:paraId="4CBED64F" w14:textId="77777777" w:rsidR="00C91CB5" w:rsidRPr="00A62A0B" w:rsidRDefault="00C91CB5" w:rsidP="007E1B52">
      <w:pPr>
        <w:snapToGrid w:val="0"/>
        <w:ind w:firstLineChars="818" w:firstLine="5890"/>
        <w:rPr>
          <w:rFonts w:ascii="AR P明朝体U" w:eastAsia="AR P明朝体U" w:hAnsi="GungsuhChe"/>
          <w:color w:val="3366FF"/>
          <w:sz w:val="72"/>
          <w:szCs w:val="72"/>
          <w14:shadow w14:blurRad="50800" w14:dist="38100" w14:dir="2700000" w14:sx="100000" w14:sy="100000" w14:kx="0" w14:ky="0" w14:algn="tl">
            <w14:srgbClr w14:val="000000">
              <w14:alpha w14:val="60000"/>
            </w14:srgbClr>
          </w14:shadow>
        </w:rPr>
      </w:pPr>
    </w:p>
    <w:p w14:paraId="50306F70" w14:textId="77777777" w:rsidR="00C91CB5" w:rsidRDefault="00C91CB5" w:rsidP="007E1B52">
      <w:pPr>
        <w:jc w:val="center"/>
        <w:rPr>
          <w:rFonts w:ascii="ＭＳ 明朝" w:hAnsi="ＭＳ 明朝"/>
          <w:i/>
        </w:rPr>
      </w:pPr>
    </w:p>
    <w:p w14:paraId="6D2FF440" w14:textId="77777777" w:rsidR="00C91CB5" w:rsidRDefault="00C91CB5" w:rsidP="007E1B52">
      <w:pPr>
        <w:jc w:val="center"/>
        <w:rPr>
          <w:rFonts w:ascii="ＭＳ 明朝" w:hAnsi="ＭＳ 明朝"/>
        </w:rPr>
      </w:pPr>
    </w:p>
    <w:p w14:paraId="63BA2FE9" w14:textId="77777777" w:rsidR="00C91CB5" w:rsidRDefault="00C91CB5" w:rsidP="007E1B52">
      <w:pPr>
        <w:rPr>
          <w:rFonts w:ascii="ＭＳ 明朝" w:hAnsi="ＭＳ 明朝"/>
        </w:rPr>
      </w:pPr>
    </w:p>
    <w:p w14:paraId="78CCF6CD" w14:textId="77777777" w:rsidR="00C91CB5" w:rsidRDefault="00C91CB5" w:rsidP="007E1B52">
      <w:pPr>
        <w:jc w:val="center"/>
        <w:rPr>
          <w:rFonts w:ascii="ＭＳ 明朝" w:hAnsi="ＭＳ 明朝"/>
        </w:rPr>
      </w:pPr>
    </w:p>
    <w:p w14:paraId="6A250BA9" w14:textId="77777777" w:rsidR="00C91CB5" w:rsidRDefault="00C91CB5" w:rsidP="007E1B52">
      <w:pPr>
        <w:jc w:val="center"/>
        <w:rPr>
          <w:rFonts w:ascii="ＭＳ 明朝" w:hAnsi="ＭＳ 明朝"/>
        </w:rPr>
      </w:pPr>
    </w:p>
    <w:p w14:paraId="2A3D2F88" w14:textId="77777777" w:rsidR="00C91CB5" w:rsidRDefault="00C91CB5" w:rsidP="007E1B52">
      <w:pPr>
        <w:jc w:val="center"/>
        <w:rPr>
          <w:rFonts w:ascii="ＭＳ 明朝" w:hAnsi="ＭＳ 明朝"/>
        </w:rPr>
      </w:pPr>
    </w:p>
    <w:p w14:paraId="085545C8" w14:textId="77777777" w:rsidR="00C91CB5" w:rsidRDefault="00C91CB5" w:rsidP="007E1B52">
      <w:pPr>
        <w:jc w:val="center"/>
        <w:rPr>
          <w:rFonts w:ascii="ＭＳ 明朝" w:hAnsi="ＭＳ 明朝"/>
        </w:rPr>
      </w:pPr>
    </w:p>
    <w:p w14:paraId="4A62C72C" w14:textId="77777777" w:rsidR="00C91CB5" w:rsidRDefault="00C91CB5" w:rsidP="007E1B52">
      <w:pPr>
        <w:jc w:val="center"/>
        <w:rPr>
          <w:rFonts w:ascii="ＭＳ 明朝" w:hAnsi="ＭＳ 明朝"/>
        </w:rPr>
      </w:pPr>
    </w:p>
    <w:p w14:paraId="4A7FC1B2" w14:textId="77777777" w:rsidR="00C91CB5" w:rsidRDefault="00C91CB5" w:rsidP="007E1B52">
      <w:pPr>
        <w:jc w:val="center"/>
        <w:rPr>
          <w:rFonts w:ascii="ＭＳ 明朝" w:hAnsi="ＭＳ 明朝"/>
        </w:rPr>
      </w:pPr>
    </w:p>
    <w:p w14:paraId="223693EC" w14:textId="77777777" w:rsidR="00C91CB5" w:rsidRDefault="00C91CB5" w:rsidP="007E1B52">
      <w:pPr>
        <w:jc w:val="center"/>
        <w:rPr>
          <w:rFonts w:ascii="ＭＳ 明朝" w:hAnsi="ＭＳ 明朝"/>
        </w:rPr>
      </w:pPr>
    </w:p>
    <w:p w14:paraId="22D57870" w14:textId="77777777" w:rsidR="00C91CB5" w:rsidRDefault="00C91CB5" w:rsidP="007E1B52">
      <w:pPr>
        <w:jc w:val="center"/>
        <w:rPr>
          <w:rFonts w:ascii="ＭＳ 明朝" w:hAnsi="ＭＳ 明朝"/>
        </w:rPr>
      </w:pPr>
    </w:p>
    <w:p w14:paraId="727A20E6" w14:textId="77777777" w:rsidR="00C91CB5" w:rsidRDefault="00C91CB5" w:rsidP="007E1B52">
      <w:pPr>
        <w:jc w:val="center"/>
        <w:rPr>
          <w:rFonts w:ascii="ＭＳ 明朝" w:hAnsi="ＭＳ 明朝"/>
        </w:rPr>
      </w:pPr>
    </w:p>
    <w:p w14:paraId="524D0AF2" w14:textId="77777777" w:rsidR="00C91CB5" w:rsidRDefault="00C91CB5" w:rsidP="007E1B52">
      <w:pPr>
        <w:jc w:val="center"/>
        <w:rPr>
          <w:rFonts w:ascii="ＭＳ 明朝" w:hAnsi="ＭＳ 明朝"/>
        </w:rPr>
      </w:pPr>
    </w:p>
    <w:p w14:paraId="70A9B543" w14:textId="77777777" w:rsidR="00C91CB5" w:rsidRDefault="00C91CB5" w:rsidP="007E1B52">
      <w:pPr>
        <w:jc w:val="center"/>
        <w:rPr>
          <w:rFonts w:ascii="ＭＳ 明朝" w:hAnsi="ＭＳ 明朝"/>
        </w:rPr>
      </w:pPr>
    </w:p>
    <w:p w14:paraId="399BB2E4" w14:textId="77777777" w:rsidR="00C91CB5" w:rsidRDefault="00C91CB5" w:rsidP="007E1B52">
      <w:pPr>
        <w:jc w:val="center"/>
        <w:rPr>
          <w:rFonts w:ascii="AR P明朝体U" w:eastAsia="AR P明朝体U" w:hAnsi="ＭＳ 明朝"/>
          <w:color w:val="3366FF"/>
          <w:sz w:val="48"/>
          <w:szCs w:val="48"/>
        </w:rPr>
      </w:pPr>
    </w:p>
    <w:p w14:paraId="252AAFDE" w14:textId="77777777" w:rsidR="00C91CB5" w:rsidRDefault="00C91CB5" w:rsidP="007E1B52">
      <w:pPr>
        <w:jc w:val="center"/>
        <w:rPr>
          <w:rFonts w:ascii="AR P明朝体U" w:eastAsia="AR P明朝体U" w:hAnsi="ＭＳ 明朝"/>
          <w:color w:val="3366FF"/>
          <w:sz w:val="48"/>
          <w:szCs w:val="48"/>
        </w:rPr>
      </w:pPr>
      <w:r>
        <w:rPr>
          <w:rFonts w:ascii="ＭＳ 明朝" w:hAnsi="ＭＳ 明朝" w:hint="eastAsia"/>
          <w:noProof/>
        </w:rPr>
        <mc:AlternateContent>
          <mc:Choice Requires="wps">
            <w:drawing>
              <wp:anchor distT="0" distB="0" distL="114300" distR="114300" simplePos="0" relativeHeight="252012544" behindDoc="0" locked="0" layoutInCell="1" allowOverlap="1" wp14:anchorId="0F6D7B64" wp14:editId="76235403">
                <wp:simplePos x="0" y="0"/>
                <wp:positionH relativeFrom="column">
                  <wp:posOffset>-915754</wp:posOffset>
                </wp:positionH>
                <wp:positionV relativeFrom="paragraph">
                  <wp:posOffset>64794</wp:posOffset>
                </wp:positionV>
                <wp:extent cx="8039819" cy="0"/>
                <wp:effectExtent l="0" t="19050" r="18415" b="38100"/>
                <wp:wrapNone/>
                <wp:docPr id="287225" name="直線コネクタ 287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039819" cy="0"/>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A603BE" id="直線コネクタ 287225" o:spid="_x0000_s1026" style="position:absolute;z-index:25201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2.1pt,5.1pt" to="560.95pt,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" strokecolor="#3c3" strokeweight="5pt"/>
            </w:pict>
          </mc:Fallback>
        </mc:AlternateContent>
      </w:r>
    </w:p>
    <w:p w14:paraId="71A9A5B9" w14:textId="77777777" w:rsidR="00C91CB5" w:rsidRDefault="00C91CB5" w:rsidP="007E1B52">
      <w:pPr>
        <w:jc w:val="center"/>
        <w:rPr>
          <w:rFonts w:ascii="ＭＳ 明朝" w:hAnsi="ＭＳ 明朝"/>
        </w:rPr>
      </w:pPr>
    </w:p>
    <w:p w14:paraId="14478E64" w14:textId="77777777" w:rsidR="00C91CB5" w:rsidRDefault="00C91CB5" w:rsidP="007E1B52">
      <w:pPr>
        <w:jc w:val="center"/>
        <w:rPr>
          <w:rFonts w:ascii="ＭＳ 明朝" w:hAnsi="ＭＳ 明朝"/>
        </w:rPr>
      </w:pPr>
    </w:p>
    <w:p w14:paraId="182E4043" w14:textId="77777777" w:rsidR="00C91CB5" w:rsidRDefault="00C91CB5" w:rsidP="007E1B52">
      <w:pPr>
        <w:jc w:val="center"/>
        <w:rPr>
          <w:rFonts w:ascii="ＭＳ 明朝" w:hAnsi="ＭＳ 明朝"/>
        </w:rPr>
      </w:pPr>
    </w:p>
    <w:p w14:paraId="41640B14" w14:textId="77777777" w:rsidR="00C91CB5" w:rsidRDefault="00C91CB5" w:rsidP="007E1B52">
      <w:pPr>
        <w:jc w:val="center"/>
        <w:rPr>
          <w:rFonts w:ascii="AR P明朝体U" w:eastAsia="AR P明朝体U" w:hAnsi="ＭＳ 明朝"/>
          <w:color w:val="3366FF"/>
          <w:sz w:val="48"/>
          <w:szCs w:val="48"/>
        </w:rPr>
      </w:pPr>
      <w:r>
        <w:rPr>
          <w:rFonts w:ascii="ＭＳ 明朝" w:hAnsi="ＭＳ 明朝" w:hint="eastAsia"/>
          <w:noProof/>
        </w:rPr>
        <mc:AlternateContent>
          <mc:Choice Requires="wps">
            <w:drawing>
              <wp:anchor distT="0" distB="0" distL="114300" distR="114300" simplePos="0" relativeHeight="252013568" behindDoc="0" locked="0" layoutInCell="1" allowOverlap="1" wp14:anchorId="445AE921" wp14:editId="6EAE8282">
                <wp:simplePos x="0" y="0"/>
                <wp:positionH relativeFrom="column">
                  <wp:posOffset>2471420</wp:posOffset>
                </wp:positionH>
                <wp:positionV relativeFrom="paragraph">
                  <wp:posOffset>168910</wp:posOffset>
                </wp:positionV>
                <wp:extent cx="4043680" cy="690880"/>
                <wp:effectExtent l="0" t="0" r="4445" b="4445"/>
                <wp:wrapNone/>
                <wp:docPr id="287228" name="テキスト ボックス 287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43680" cy="69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80D37" w14:textId="77777777" w:rsidR="00C91CB5" w:rsidRPr="000C7925" w:rsidRDefault="00C91CB5" w:rsidP="007E1B52">
                            <w:pPr>
                              <w:snapToGrid w:val="0"/>
                              <w:rPr>
                                <w:rFonts w:ascii="HGSｺﾞｼｯｸE" w:eastAsia="HGSｺﾞｼｯｸE" w:hAnsi="HGSｺﾞｼｯｸE"/>
                                <w:b/>
                                <w:color w:val="33CC33"/>
                                <w:sz w:val="24"/>
                                <w14:shadow w14:blurRad="50800" w14:dist="38100" w14:dir="2700000" w14:sx="100000" w14:sy="100000" w14:kx="0" w14:ky="0" w14:algn="tl">
                                  <w14:srgbClr w14:val="000000">
                                    <w14:alpha w14:val="60000"/>
                                  </w14:srgbClr>
                                </w14:shadow>
                              </w:rPr>
                            </w:pPr>
                            <w:r w:rsidRPr="000C7925">
                              <w:rPr>
                                <w:rFonts w:ascii="HGSｺﾞｼｯｸE" w:eastAsia="HGSｺﾞｼｯｸE" w:hAnsi="HGSｺﾞｼｯｸE" w:hint="eastAsia"/>
                                <w:b/>
                                <w:color w:val="33CC33"/>
                                <w:sz w:val="24"/>
                                <w14:shadow w14:blurRad="50800" w14:dist="38100" w14:dir="2700000" w14:sx="100000" w14:sy="100000" w14:kx="0" w14:ky="0" w14:algn="tl">
                                  <w14:srgbClr w14:val="000000">
                                    <w14:alpha w14:val="60000"/>
                                  </w14:srgbClr>
                                </w14:shadow>
                              </w:rPr>
                              <w:t>大阪市</w:t>
                            </w:r>
                          </w:p>
                          <w:p w14:paraId="1E3FB40D" w14:textId="77777777" w:rsidR="00C91CB5" w:rsidRPr="0008769B" w:rsidRDefault="00C91CB5" w:rsidP="007E1B52">
                            <w:pPr>
                              <w:snapToGrid w:val="0"/>
                              <w:ind w:firstLineChars="100" w:firstLine="361"/>
                              <w:rPr>
                                <w:rFonts w:ascii="HGSｺﾞｼｯｸE" w:eastAsia="HGSｺﾞｼｯｸE" w:hAnsi="HGSｺﾞｼｯｸE"/>
                                <w:color w:val="33CC33"/>
                                <w:sz w:val="36"/>
                                <w:szCs w:val="36"/>
                                <w:u w:val="single"/>
                                <w14:shadow w14:blurRad="50800" w14:dist="38100" w14:dir="2700000" w14:sx="100000" w14:sy="100000" w14:kx="0" w14:ky="0" w14:algn="tl">
                                  <w14:srgbClr w14:val="000000">
                                    <w14:alpha w14:val="60000"/>
                                  </w14:srgbClr>
                                </w14:shadow>
                              </w:rPr>
                            </w:pPr>
                            <w:r w:rsidRPr="0008769B">
                              <w:rPr>
                                <w:rFonts w:ascii="HGSｺﾞｼｯｸE" w:eastAsia="HGSｺﾞｼｯｸE" w:hAnsi="HGSｺﾞｼｯｸE" w:hint="eastAsia"/>
                                <w:b/>
                                <w:color w:val="33CC33"/>
                                <w:sz w:val="36"/>
                                <w:szCs w:val="36"/>
                                <w:u w:val="single"/>
                                <w14:shadow w14:blurRad="50800" w14:dist="38100" w14:dir="2700000" w14:sx="100000" w14:sy="100000" w14:kx="0" w14:ky="0" w14:algn="tl">
                                  <w14:srgbClr w14:val="000000">
                                    <w14:alpha w14:val="60000"/>
                                  </w14:srgbClr>
                                </w14:shadow>
                              </w:rPr>
                              <w:t>財政のあらまし（令和</w:t>
                            </w:r>
                            <w:r>
                              <w:rPr>
                                <w:rFonts w:ascii="HGSｺﾞｼｯｸE" w:eastAsia="HGSｺﾞｼｯｸE" w:hAnsi="HGSｺﾞｼｯｸE" w:hint="eastAsia"/>
                                <w:b/>
                                <w:color w:val="33CC33"/>
                                <w:sz w:val="36"/>
                                <w:szCs w:val="36"/>
                                <w:u w:val="single"/>
                                <w14:shadow w14:blurRad="50800" w14:dist="38100" w14:dir="2700000" w14:sx="100000" w14:sy="100000" w14:kx="0" w14:ky="0" w14:algn="tl">
                                  <w14:srgbClr w14:val="000000">
                                    <w14:alpha w14:val="60000"/>
                                  </w14:srgbClr>
                                </w14:shadow>
                              </w:rPr>
                              <w:t>８</w:t>
                            </w:r>
                            <w:r w:rsidRPr="0008769B">
                              <w:rPr>
                                <w:rFonts w:ascii="HGSｺﾞｼｯｸE" w:eastAsia="HGSｺﾞｼｯｸE" w:hAnsi="HGSｺﾞｼｯｸE"/>
                                <w:b/>
                                <w:color w:val="33CC33"/>
                                <w:sz w:val="36"/>
                                <w:szCs w:val="36"/>
                                <w:u w:val="single"/>
                                <w14:shadow w14:blurRad="50800" w14:dist="38100" w14:dir="2700000" w14:sx="100000" w14:sy="100000" w14:kx="0" w14:ky="0" w14:algn="tl">
                                  <w14:srgbClr w14:val="000000">
                                    <w14:alpha w14:val="60000"/>
                                  </w14:srgbClr>
                                </w14:shadow>
                              </w:rPr>
                              <w:t>年</w:t>
                            </w:r>
                            <w:r w:rsidRPr="0008769B">
                              <w:rPr>
                                <w:rFonts w:ascii="HGSｺﾞｼｯｸE" w:eastAsia="HGSｺﾞｼｯｸE" w:hAnsi="HGSｺﾞｼｯｸE" w:hint="eastAsia"/>
                                <w:b/>
                                <w:color w:val="33CC33"/>
                                <w:sz w:val="36"/>
                                <w:szCs w:val="36"/>
                                <w:u w:val="single"/>
                                <w14:shadow w14:blurRad="50800" w14:dist="38100" w14:dir="2700000" w14:sx="100000" w14:sy="100000" w14:kx="0" w14:ky="0" w14:algn="tl">
                                  <w14:srgbClr w14:val="000000">
                                    <w14:alpha w14:val="60000"/>
                                  </w14:srgbClr>
                                </w14:shadow>
                              </w:rPr>
                              <w:t>６月）</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5AE921" id="テキスト ボックス 287228" o:spid="_x0000_s1695" type="#_x0000_t202" style="position:absolute;left:0;text-align:left;margin-left:194.6pt;margin-top:13.3pt;width:318.4pt;height:54.4pt;z-index:25201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" filled="f" stroked="f">
                <v:textbox inset="5.85pt,.7pt,5.85pt,.7pt">
                  <w:txbxContent>
                    <w:p w14:paraId="02980D37" w14:textId="77777777" w:rsidR="00C91CB5" w:rsidRPr="000C7925" w:rsidRDefault="00C91CB5" w:rsidP="007E1B52">
                      <w:pPr>
                        <w:snapToGrid w:val="0"/>
                        <w:rPr>
                          <w:rFonts w:ascii="HGSｺﾞｼｯｸE" w:eastAsia="HGSｺﾞｼｯｸE" w:hAnsi="HGSｺﾞｼｯｸE"/>
                          <w:b/>
                          <w:color w:val="33CC33"/>
                          <w:sz w:val="24"/>
                          <w14:shadow w14:blurRad="50800" w14:dist="38100" w14:dir="2700000" w14:sx="100000" w14:sy="100000" w14:kx="0" w14:ky="0" w14:algn="tl">
                            <w14:srgbClr w14:val="000000">
                              <w14:alpha w14:val="60000"/>
                            </w14:srgbClr>
                          </w14:shadow>
                        </w:rPr>
                      </w:pPr>
                      <w:r w:rsidRPr="000C7925">
                        <w:rPr>
                          <w:rFonts w:ascii="HGSｺﾞｼｯｸE" w:eastAsia="HGSｺﾞｼｯｸE" w:hAnsi="HGSｺﾞｼｯｸE" w:hint="eastAsia"/>
                          <w:b/>
                          <w:color w:val="33CC33"/>
                          <w:sz w:val="24"/>
                          <w14:shadow w14:blurRad="50800" w14:dist="38100" w14:dir="2700000" w14:sx="100000" w14:sy="100000" w14:kx="0" w14:ky="0" w14:algn="tl">
                            <w14:srgbClr w14:val="000000">
                              <w14:alpha w14:val="60000"/>
                            </w14:srgbClr>
                          </w14:shadow>
                        </w:rPr>
                        <w:t>大阪市</w:t>
                      </w:r>
                    </w:p>
                    <w:p w14:paraId="1E3FB40D" w14:textId="77777777" w:rsidR="00C91CB5" w:rsidRPr="0008769B" w:rsidRDefault="00C91CB5" w:rsidP="007E1B52">
                      <w:pPr>
                        <w:snapToGrid w:val="0"/>
                        <w:ind w:firstLineChars="100" w:firstLine="361"/>
                        <w:rPr>
                          <w:rFonts w:ascii="HGSｺﾞｼｯｸE" w:eastAsia="HGSｺﾞｼｯｸE" w:hAnsi="HGSｺﾞｼｯｸE"/>
                          <w:color w:val="33CC33"/>
                          <w:sz w:val="36"/>
                          <w:szCs w:val="36"/>
                          <w:u w:val="single"/>
                          <w14:shadow w14:blurRad="50800" w14:dist="38100" w14:dir="2700000" w14:sx="100000" w14:sy="100000" w14:kx="0" w14:ky="0" w14:algn="tl">
                            <w14:srgbClr w14:val="000000">
                              <w14:alpha w14:val="60000"/>
                            </w14:srgbClr>
                          </w14:shadow>
                        </w:rPr>
                      </w:pPr>
                      <w:r w:rsidRPr="0008769B">
                        <w:rPr>
                          <w:rFonts w:ascii="HGSｺﾞｼｯｸE" w:eastAsia="HGSｺﾞｼｯｸE" w:hAnsi="HGSｺﾞｼｯｸE" w:hint="eastAsia"/>
                          <w:b/>
                          <w:color w:val="33CC33"/>
                          <w:sz w:val="36"/>
                          <w:szCs w:val="36"/>
                          <w:u w:val="single"/>
                          <w14:shadow w14:blurRad="50800" w14:dist="38100" w14:dir="2700000" w14:sx="100000" w14:sy="100000" w14:kx="0" w14:ky="0" w14:algn="tl">
                            <w14:srgbClr w14:val="000000">
                              <w14:alpha w14:val="60000"/>
                            </w14:srgbClr>
                          </w14:shadow>
                        </w:rPr>
                        <w:t>財政のあらまし（令和</w:t>
                      </w:r>
                      <w:r>
                        <w:rPr>
                          <w:rFonts w:ascii="HGSｺﾞｼｯｸE" w:eastAsia="HGSｺﾞｼｯｸE" w:hAnsi="HGSｺﾞｼｯｸE" w:hint="eastAsia"/>
                          <w:b/>
                          <w:color w:val="33CC33"/>
                          <w:sz w:val="36"/>
                          <w:szCs w:val="36"/>
                          <w:u w:val="single"/>
                          <w14:shadow w14:blurRad="50800" w14:dist="38100" w14:dir="2700000" w14:sx="100000" w14:sy="100000" w14:kx="0" w14:ky="0" w14:algn="tl">
                            <w14:srgbClr w14:val="000000">
                              <w14:alpha w14:val="60000"/>
                            </w14:srgbClr>
                          </w14:shadow>
                        </w:rPr>
                        <w:t>８</w:t>
                      </w:r>
                      <w:r w:rsidRPr="0008769B">
                        <w:rPr>
                          <w:rFonts w:ascii="HGSｺﾞｼｯｸE" w:eastAsia="HGSｺﾞｼｯｸE" w:hAnsi="HGSｺﾞｼｯｸE"/>
                          <w:b/>
                          <w:color w:val="33CC33"/>
                          <w:sz w:val="36"/>
                          <w:szCs w:val="36"/>
                          <w:u w:val="single"/>
                          <w14:shadow w14:blurRad="50800" w14:dist="38100" w14:dir="2700000" w14:sx="100000" w14:sy="100000" w14:kx="0" w14:ky="0" w14:algn="tl">
                            <w14:srgbClr w14:val="000000">
                              <w14:alpha w14:val="60000"/>
                            </w14:srgbClr>
                          </w14:shadow>
                        </w:rPr>
                        <w:t>年</w:t>
                      </w:r>
                      <w:r w:rsidRPr="0008769B">
                        <w:rPr>
                          <w:rFonts w:ascii="HGSｺﾞｼｯｸE" w:eastAsia="HGSｺﾞｼｯｸE" w:hAnsi="HGSｺﾞｼｯｸE" w:hint="eastAsia"/>
                          <w:b/>
                          <w:color w:val="33CC33"/>
                          <w:sz w:val="36"/>
                          <w:szCs w:val="36"/>
                          <w:u w:val="single"/>
                          <w14:shadow w14:blurRad="50800" w14:dist="38100" w14:dir="2700000" w14:sx="100000" w14:sy="100000" w14:kx="0" w14:ky="0" w14:algn="tl">
                            <w14:srgbClr w14:val="000000">
                              <w14:alpha w14:val="60000"/>
                            </w14:srgbClr>
                          </w14:shadow>
                        </w:rPr>
                        <w:t>６月）</w:t>
                      </w:r>
                    </w:p>
                  </w:txbxContent>
                </v:textbox>
              </v:shape>
            </w:pict>
          </mc:Fallback>
        </mc:AlternateContent>
      </w:r>
      <w:r>
        <w:rPr>
          <w:rFonts w:ascii="AR P明朝体U" w:eastAsia="AR P明朝体U" w:hAnsi="ＭＳ 明朝" w:hint="eastAsia"/>
          <w:color w:val="3366FF"/>
          <w:sz w:val="48"/>
          <w:szCs w:val="48"/>
        </w:rPr>
        <w:t xml:space="preserve">                </w:t>
      </w:r>
    </w:p>
    <w:p w14:paraId="3609D5B5" w14:textId="77777777" w:rsidR="00C91CB5" w:rsidRDefault="00C91CB5" w:rsidP="007E1B52">
      <w:pPr>
        <w:snapToGrid w:val="0"/>
        <w:rPr>
          <w:rFonts w:ascii="AR P明朝体U" w:eastAsia="AR P明朝体U" w:hAnsi="MAINPHRASE"/>
          <w:b/>
          <w:color w:val="3366FF"/>
          <w:sz w:val="56"/>
          <w:szCs w:val="56"/>
        </w:rPr>
      </w:pPr>
      <w:r>
        <w:rPr>
          <w:rFonts w:ascii="ＭＳ 明朝" w:hAnsi="ＭＳ 明朝" w:hint="eastAsia"/>
          <w:noProof/>
        </w:rPr>
        <mc:AlternateContent>
          <mc:Choice Requires="wps">
            <w:drawing>
              <wp:anchor distT="0" distB="0" distL="114300" distR="114300" simplePos="0" relativeHeight="252011520" behindDoc="0" locked="0" layoutInCell="1" allowOverlap="1" wp14:anchorId="37D1A82B" wp14:editId="012D45AD">
                <wp:simplePos x="0" y="0"/>
                <wp:positionH relativeFrom="column">
                  <wp:posOffset>5252133</wp:posOffset>
                </wp:positionH>
                <wp:positionV relativeFrom="paragraph">
                  <wp:posOffset>405537</wp:posOffset>
                </wp:positionV>
                <wp:extent cx="0" cy="1742536"/>
                <wp:effectExtent l="19050" t="0" r="38100" b="10160"/>
                <wp:wrapNone/>
                <wp:docPr id="283846" name="直線コネクタ 2838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42536"/>
                        </a:xfrm>
                        <a:prstGeom prst="line">
                          <a:avLst/>
                        </a:prstGeom>
                        <a:noFill/>
                        <a:ln w="63500">
                          <a:solidFill>
                            <a:srgbClr val="33CC33"/>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1E3E6D" id="直線コネクタ 283846" o:spid="_x0000_s1026" style="position:absolute;z-index:25201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55pt,31.95pt" to="413.55pt,16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" strokecolor="#3c3" strokeweight="5pt"/>
            </w:pict>
          </mc:Fallback>
        </mc:AlternateContent>
      </w:r>
    </w:p>
    <w:p w14:paraId="3258599F" w14:textId="77777777" w:rsidR="00C91CB5" w:rsidRDefault="00C91CB5" w:rsidP="007E1B52">
      <w:pPr>
        <w:rPr>
          <w:rFonts w:asciiTheme="minorEastAsia" w:hAnsiTheme="minorEastAsia"/>
        </w:rPr>
      </w:pPr>
    </w:p>
    <w:p w14:paraId="49786545" w14:textId="1345DDB2" w:rsidR="00611CD3" w:rsidRPr="00C91CB5" w:rsidRDefault="00C91CB5" w:rsidP="00611CD3">
      <w:pPr>
        <w:widowControl/>
        <w:jc w:val="left"/>
        <w:rPr>
          <w:rFonts w:ascii="HGｺﾞｼｯｸM" w:eastAsia="HGｺﾞｼｯｸM" w:hAnsiTheme="minorEastAsia"/>
          <w:sz w:val="24"/>
          <w:szCs w:val="24"/>
        </w:rPr>
      </w:pPr>
      <w:r>
        <w:rPr>
          <w:rFonts w:ascii="ＭＳ 明朝" w:hAnsi="ＭＳ 明朝" w:hint="eastAsia"/>
          <w:noProof/>
        </w:rPr>
        <mc:AlternateContent>
          <mc:Choice Requires="wps">
            <w:drawing>
              <wp:anchor distT="0" distB="0" distL="114300" distR="114300" simplePos="0" relativeHeight="252010496" behindDoc="0" locked="0" layoutInCell="1" allowOverlap="1" wp14:anchorId="40D6BF56" wp14:editId="097716A5">
                <wp:simplePos x="0" y="0"/>
                <wp:positionH relativeFrom="column">
                  <wp:posOffset>-1546225</wp:posOffset>
                </wp:positionH>
                <wp:positionV relativeFrom="paragraph">
                  <wp:posOffset>822325</wp:posOffset>
                </wp:positionV>
                <wp:extent cx="3754120" cy="221615"/>
                <wp:effectExtent l="0" t="990600" r="0" b="978535"/>
                <wp:wrapNone/>
                <wp:docPr id="283847" name="正方形/長方形 283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10956">
                          <a:off x="0" y="0"/>
                          <a:ext cx="3754120" cy="221615"/>
                        </a:xfrm>
                        <a:prstGeom prst="rect">
                          <a:avLst/>
                        </a:prstGeom>
                        <a:solidFill>
                          <a:srgbClr val="33CC33"/>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EDB9D" id="正方形/長方形 283847" o:spid="_x0000_s1026" style="position:absolute;margin-left:-121.75pt;margin-top:64.75pt;width:295.6pt;height:17.45pt;rotation:-9709206fd;z-index:25201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" fillcolor="#3c3"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2009472" behindDoc="0" locked="0" layoutInCell="1" allowOverlap="1" wp14:anchorId="38AC7310" wp14:editId="4AC6EC5A">
                <wp:simplePos x="0" y="0"/>
                <wp:positionH relativeFrom="column">
                  <wp:posOffset>-2116455</wp:posOffset>
                </wp:positionH>
                <wp:positionV relativeFrom="paragraph">
                  <wp:posOffset>308610</wp:posOffset>
                </wp:positionV>
                <wp:extent cx="4668520" cy="221615"/>
                <wp:effectExtent l="0" t="1219200" r="0" b="1226185"/>
                <wp:wrapNone/>
                <wp:docPr id="283848" name="正方形/長方形 283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10956">
                          <a:off x="0" y="0"/>
                          <a:ext cx="4668520" cy="221615"/>
                        </a:xfrm>
                        <a:prstGeom prst="rect">
                          <a:avLst/>
                        </a:prstGeom>
                        <a:solidFill>
                          <a:srgbClr val="339933"/>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2B8E2E" id="正方形/長方形 283848" o:spid="_x0000_s1026" style="position:absolute;margin-left:-166.65pt;margin-top:24.3pt;width:367.6pt;height:17.45pt;rotation:-9709206fd;z-index:25200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" fillcolor="#393" stroked="f">
                <v:textbox inset="5.85pt,.7pt,5.85pt,.7pt"/>
              </v:rect>
            </w:pict>
          </mc:Fallback>
        </mc:AlternateContent>
      </w:r>
      <w:r>
        <w:rPr>
          <w:rFonts w:ascii="ＭＳ 明朝" w:hAnsi="ＭＳ 明朝" w:hint="eastAsia"/>
          <w:noProof/>
        </w:rPr>
        <mc:AlternateContent>
          <mc:Choice Requires="wps">
            <w:drawing>
              <wp:anchor distT="0" distB="0" distL="114300" distR="114300" simplePos="0" relativeHeight="252008448" behindDoc="0" locked="0" layoutInCell="1" allowOverlap="1" wp14:anchorId="4C6613BC" wp14:editId="030FE160">
                <wp:simplePos x="0" y="0"/>
                <wp:positionH relativeFrom="column">
                  <wp:posOffset>-1644650</wp:posOffset>
                </wp:positionH>
                <wp:positionV relativeFrom="paragraph">
                  <wp:posOffset>1006475</wp:posOffset>
                </wp:positionV>
                <wp:extent cx="2884170" cy="221615"/>
                <wp:effectExtent l="0" t="762000" r="0" b="749935"/>
                <wp:wrapNone/>
                <wp:docPr id="283849" name="正方形/長方形 283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2710956">
                          <a:off x="0" y="0"/>
                          <a:ext cx="2884170" cy="221615"/>
                        </a:xfrm>
                        <a:prstGeom prst="rect">
                          <a:avLst/>
                        </a:prstGeom>
                        <a:solidFill>
                          <a:srgbClr val="99FF66"/>
                        </a:solidFill>
                        <a:ln>
                          <a:noFill/>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75D5B" id="正方形/長方形 283849" o:spid="_x0000_s1026" style="position:absolute;margin-left:-129.5pt;margin-top:79.25pt;width:227.1pt;height:17.45pt;rotation:-9709206fd;z-index:25200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" fillcolor="#9f6" stroked="f">
                <v:textbox inset="5.85pt,.7pt,5.85pt,.7pt"/>
              </v:rect>
            </w:pict>
          </mc:Fallback>
        </mc:AlternateContent>
      </w:r>
    </w:p>
    <w:sectPr w:rsidR="00611CD3" w:rsidRPr="00C91CB5" w:rsidSect="00AA352A">
      <w:footerReference w:type="default" r:id="rId116"/>
      <w:pgSz w:w="11906" w:h="16838"/>
      <w:pgMar w:top="1021" w:right="1021" w:bottom="1021" w:left="1021" w:header="567" w:footer="113" w:gutter="0"/>
      <w:pgNumType w:fmt="numberInDash"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143560" w14:textId="77777777" w:rsidR="00ED0B7B" w:rsidRDefault="00ED0B7B" w:rsidP="005D07CB">
      <w:r>
        <w:separator/>
      </w:r>
    </w:p>
  </w:endnote>
  <w:endnote w:type="continuationSeparator" w:id="0">
    <w:p w14:paraId="79586E22" w14:textId="77777777" w:rsidR="00ED0B7B" w:rsidRDefault="00ED0B7B" w:rsidP="005D07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GｺﾞｼｯｸM">
    <w:altName w:val="H GoT.￣， M"/>
    <w:panose1 w:val="020B0609000000000000"/>
    <w:charset w:val="80"/>
    <w:family w:val="modern"/>
    <w:pitch w:val="fixed"/>
    <w:sig w:usb0="80000281" w:usb1="28C76CF8" w:usb2="00000010" w:usb3="00000000" w:csb0="00020000" w:csb1="00000000"/>
  </w:font>
  <w:font w:name="ＭＳ ゴシック">
    <w:altName w:val="MS Gothic"/>
    <w:panose1 w:val="020B0609070205080204"/>
    <w:charset w:val="80"/>
    <w:family w:val="modern"/>
    <w:pitch w:val="fixed"/>
    <w:sig w:usb0="E00002FF" w:usb1="6AC7FDFB"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 P明朝体U">
    <w:altName w:val="ＭＳ ゴシック"/>
    <w:charset w:val="80"/>
    <w:family w:val="modern"/>
    <w:pitch w:val="variable"/>
    <w:sig w:usb0="00000001" w:usb1="08070000" w:usb2="00000010" w:usb3="00000000" w:csb0="00020000" w:csb1="00000000"/>
  </w:font>
  <w:font w:name="MAINPHRASE">
    <w:altName w:val="Times New Roman"/>
    <w:charset w:val="00"/>
    <w:family w:val="auto"/>
    <w:pitch w:val="variable"/>
    <w:sig w:usb0="00000003" w:usb1="00000000" w:usb2="00000000" w:usb3="00000000" w:csb0="00000001" w:csb1="00000000"/>
  </w:font>
  <w:font w:name="HGSｺﾞｼｯｸE">
    <w:panose1 w:val="020B0900000000000000"/>
    <w:charset w:val="80"/>
    <w:family w:val="modern"/>
    <w:pitch w:val="variable"/>
    <w:sig w:usb0="E00002FF" w:usb1="6AC7FDFB" w:usb2="00000012" w:usb3="00000000" w:csb0="0002009F" w:csb1="00000000"/>
  </w:font>
  <w:font w:name="GungsuhChe">
    <w:charset w:val="81"/>
    <w:family w:val="modern"/>
    <w:pitch w:val="fixed"/>
    <w:sig w:usb0="B00002AF" w:usb1="69D77CFB" w:usb2="00000030" w:usb3="00000000" w:csb0="0008009F" w:csb1="00000000"/>
  </w:font>
  <w:font w:name="HGPｺﾞｼｯｸE">
    <w:panose1 w:val="020B0900000000000000"/>
    <w:charset w:val="80"/>
    <w:family w:val="modern"/>
    <w:pitch w:val="variable"/>
    <w:sig w:usb0="E00002FF" w:usb1="6AC7FDFB" w:usb2="00000012" w:usb3="00000000" w:csb0="0002009F" w:csb1="00000000"/>
  </w:font>
  <w:font w:name="HG創英角ｺﾞｼｯｸUB">
    <w:panose1 w:val="020B0909000000000000"/>
    <w:charset w:val="80"/>
    <w:family w:val="modern"/>
    <w:pitch w:val="fixed"/>
    <w:sig w:usb0="E00002FF" w:usb1="6AC7FDFB" w:usb2="00000012" w:usb3="00000000" w:csb0="0002009F" w:csb1="00000000"/>
  </w:font>
  <w:font w:name="Impact">
    <w:panose1 w:val="020B0806030902050204"/>
    <w:charset w:val="00"/>
    <w:family w:val="swiss"/>
    <w:pitch w:val="variable"/>
    <w:sig w:usb0="00000287" w:usb1="00000000" w:usb2="00000000" w:usb3="00000000" w:csb0="0000009F" w:csb1="00000000"/>
  </w:font>
  <w:font w:name="HG丸ｺﾞｼｯｸM-PRO">
    <w:panose1 w:val="020F06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ゴシック">
    <w:panose1 w:val="020B0609070205080204"/>
    <w:charset w:val="80"/>
    <w:family w:val="modern"/>
    <w:pitch w:val="fixed"/>
    <w:sig w:usb0="E00002FF" w:usb1="6AC7FDFB" w:usb2="08000012" w:usb3="00000000" w:csb0="0002009F" w:csb1="00000000"/>
  </w:font>
  <w:font w:name="HGP創英ﾌﾟﾚｾﾞﾝｽEB">
    <w:panose1 w:val="02020800000000000000"/>
    <w:charset w:val="80"/>
    <w:family w:val="roman"/>
    <w:pitch w:val="variable"/>
    <w:sig w:usb0="80000281" w:usb1="28C76CF8" w:usb2="00000010" w:usb3="00000000" w:csb0="00020000" w:csb1="00000000"/>
  </w:font>
  <w:font w:name="Arial Black">
    <w:panose1 w:val="020B0A04020102020204"/>
    <w:charset w:val="00"/>
    <w:family w:val="swiss"/>
    <w:pitch w:val="variable"/>
    <w:sig w:usb0="A00002AF" w:usb1="400078FB" w:usb2="00000000" w:usb3="00000000" w:csb0="0000009F" w:csb1="00000000"/>
  </w:font>
  <w:font w:name="BIZ UDPゴシック">
    <w:panose1 w:val="020B0400000000000000"/>
    <w:charset w:val="80"/>
    <w:family w:val="modern"/>
    <w:pitch w:val="variable"/>
    <w:sig w:usb0="E00002F7" w:usb1="2AC7EDF8" w:usb2="00000012" w:usb3="00000000" w:csb0="0002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9AABC" w14:textId="77777777" w:rsidR="005303C1" w:rsidRDefault="005303C1">
    <w:pPr>
      <w:pStyle w:val="a5"/>
      <w:jc w:val="center"/>
    </w:pPr>
  </w:p>
  <w:p w14:paraId="2D47D4F3" w14:textId="77777777" w:rsidR="005303C1" w:rsidRDefault="005303C1">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1842A9" w14:textId="77777777" w:rsidR="005303C1" w:rsidRDefault="005303C1">
    <w:pPr>
      <w:pStyle w:val="a5"/>
      <w:jc w:val="center"/>
    </w:pPr>
  </w:p>
  <w:p w14:paraId="19C20EF6" w14:textId="77777777" w:rsidR="005303C1" w:rsidRDefault="005303C1">
    <w:pPr>
      <w:pStyle w:val="a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58609260"/>
      <w:docPartObj>
        <w:docPartGallery w:val="Page Numbers (Bottom of Page)"/>
        <w:docPartUnique/>
      </w:docPartObj>
    </w:sdtPr>
    <w:sdtEndPr>
      <w:rPr>
        <w:rFonts w:ascii="HG丸ｺﾞｼｯｸM-PRO" w:eastAsia="HG丸ｺﾞｼｯｸM-PRO" w:hAnsi="HG丸ｺﾞｼｯｸM-PRO"/>
      </w:rPr>
    </w:sdtEndPr>
    <w:sdtContent>
      <w:p w14:paraId="5D35BA78" w14:textId="77777777" w:rsidR="00AA352A" w:rsidRPr="00906BBC" w:rsidRDefault="00AA352A">
        <w:pPr>
          <w:pStyle w:val="a5"/>
          <w:jc w:val="center"/>
          <w:rPr>
            <w:rFonts w:ascii="HG丸ｺﾞｼｯｸM-PRO" w:eastAsia="HG丸ｺﾞｼｯｸM-PRO" w:hAnsi="HG丸ｺﾞｼｯｸM-PRO"/>
          </w:rPr>
        </w:pPr>
        <w:r w:rsidRPr="00906BBC">
          <w:rPr>
            <w:rFonts w:ascii="HG丸ｺﾞｼｯｸM-PRO" w:eastAsia="HG丸ｺﾞｼｯｸM-PRO" w:hAnsi="HG丸ｺﾞｼｯｸM-PRO"/>
          </w:rPr>
          <w:fldChar w:fldCharType="begin"/>
        </w:r>
        <w:r w:rsidRPr="00906BBC">
          <w:rPr>
            <w:rFonts w:ascii="HG丸ｺﾞｼｯｸM-PRO" w:eastAsia="HG丸ｺﾞｼｯｸM-PRO" w:hAnsi="HG丸ｺﾞｼｯｸM-PRO"/>
          </w:rPr>
          <w:instrText>PAGE   \* MERGEFORMAT</w:instrText>
        </w:r>
        <w:r w:rsidRPr="00906BBC">
          <w:rPr>
            <w:rFonts w:ascii="HG丸ｺﾞｼｯｸM-PRO" w:eastAsia="HG丸ｺﾞｼｯｸM-PRO" w:hAnsi="HG丸ｺﾞｼｯｸM-PRO"/>
          </w:rPr>
          <w:fldChar w:fldCharType="separate"/>
        </w:r>
        <w:r w:rsidRPr="00906BBC">
          <w:rPr>
            <w:rFonts w:ascii="HG丸ｺﾞｼｯｸM-PRO" w:eastAsia="HG丸ｺﾞｼｯｸM-PRO" w:hAnsi="HG丸ｺﾞｼｯｸM-PRO"/>
            <w:lang w:val="ja-JP"/>
          </w:rPr>
          <w:t>2</w:t>
        </w:r>
        <w:r w:rsidRPr="00906BBC">
          <w:rPr>
            <w:rFonts w:ascii="HG丸ｺﾞｼｯｸM-PRO" w:eastAsia="HG丸ｺﾞｼｯｸM-PRO" w:hAnsi="HG丸ｺﾞｼｯｸM-PRO"/>
          </w:rPr>
          <w:fldChar w:fldCharType="end"/>
        </w:r>
      </w:p>
    </w:sdtContent>
  </w:sdt>
  <w:p w14:paraId="713F8540" w14:textId="77777777" w:rsidR="00AA352A" w:rsidRDefault="00AA352A">
    <w:pPr>
      <w:pStyle w:val="a5"/>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E23005" w14:textId="50C497A9" w:rsidR="00C91CB5" w:rsidRPr="00906BBC" w:rsidRDefault="00C91CB5">
    <w:pPr>
      <w:pStyle w:val="a5"/>
      <w:jc w:val="center"/>
      <w:rPr>
        <w:rFonts w:ascii="HG丸ｺﾞｼｯｸM-PRO" w:eastAsia="HG丸ｺﾞｼｯｸM-PRO" w:hAnsi="HG丸ｺﾞｼｯｸM-PRO"/>
      </w:rPr>
    </w:pPr>
  </w:p>
  <w:p w14:paraId="105913ED" w14:textId="77777777" w:rsidR="00C91CB5" w:rsidRDefault="00C91CB5">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813D63" w14:textId="77777777" w:rsidR="00ED0B7B" w:rsidRDefault="00ED0B7B" w:rsidP="005D07CB">
      <w:r>
        <w:separator/>
      </w:r>
    </w:p>
  </w:footnote>
  <w:footnote w:type="continuationSeparator" w:id="0">
    <w:p w14:paraId="48B37426" w14:textId="77777777" w:rsidR="00ED0B7B" w:rsidRDefault="00ED0B7B" w:rsidP="005D07C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82CD9"/>
    <w:multiLevelType w:val="hybridMultilevel"/>
    <w:tmpl w:val="9F4E0336"/>
    <w:lvl w:ilvl="0" w:tplc="F948CC9A">
      <w:start w:val="1"/>
      <w:numFmt w:val="bullet"/>
      <w:suff w:val="nothing"/>
      <w:lvlText w:val=""/>
      <w:lvlJc w:val="left"/>
      <w:pPr>
        <w:ind w:left="724" w:hanging="440"/>
      </w:pPr>
      <w:rPr>
        <w:rFonts w:ascii="Wingdings" w:hAnsi="Wingdings" w:hint="default"/>
      </w:rPr>
    </w:lvl>
    <w:lvl w:ilvl="1" w:tplc="0409000B" w:tentative="1">
      <w:start w:val="1"/>
      <w:numFmt w:val="bullet"/>
      <w:lvlText w:val=""/>
      <w:lvlJc w:val="left"/>
      <w:pPr>
        <w:ind w:left="1306" w:hanging="440"/>
      </w:pPr>
      <w:rPr>
        <w:rFonts w:ascii="Wingdings" w:hAnsi="Wingdings" w:hint="default"/>
      </w:rPr>
    </w:lvl>
    <w:lvl w:ilvl="2" w:tplc="0409000D" w:tentative="1">
      <w:start w:val="1"/>
      <w:numFmt w:val="bullet"/>
      <w:lvlText w:val=""/>
      <w:lvlJc w:val="left"/>
      <w:pPr>
        <w:ind w:left="1746" w:hanging="440"/>
      </w:pPr>
      <w:rPr>
        <w:rFonts w:ascii="Wingdings" w:hAnsi="Wingdings" w:hint="default"/>
      </w:rPr>
    </w:lvl>
    <w:lvl w:ilvl="3" w:tplc="04090001" w:tentative="1">
      <w:start w:val="1"/>
      <w:numFmt w:val="bullet"/>
      <w:lvlText w:val=""/>
      <w:lvlJc w:val="left"/>
      <w:pPr>
        <w:ind w:left="2186" w:hanging="440"/>
      </w:pPr>
      <w:rPr>
        <w:rFonts w:ascii="Wingdings" w:hAnsi="Wingdings" w:hint="default"/>
      </w:rPr>
    </w:lvl>
    <w:lvl w:ilvl="4" w:tplc="0409000B" w:tentative="1">
      <w:start w:val="1"/>
      <w:numFmt w:val="bullet"/>
      <w:lvlText w:val=""/>
      <w:lvlJc w:val="left"/>
      <w:pPr>
        <w:ind w:left="2626" w:hanging="440"/>
      </w:pPr>
      <w:rPr>
        <w:rFonts w:ascii="Wingdings" w:hAnsi="Wingdings" w:hint="default"/>
      </w:rPr>
    </w:lvl>
    <w:lvl w:ilvl="5" w:tplc="0409000D" w:tentative="1">
      <w:start w:val="1"/>
      <w:numFmt w:val="bullet"/>
      <w:lvlText w:val=""/>
      <w:lvlJc w:val="left"/>
      <w:pPr>
        <w:ind w:left="3066" w:hanging="440"/>
      </w:pPr>
      <w:rPr>
        <w:rFonts w:ascii="Wingdings" w:hAnsi="Wingdings" w:hint="default"/>
      </w:rPr>
    </w:lvl>
    <w:lvl w:ilvl="6" w:tplc="04090001" w:tentative="1">
      <w:start w:val="1"/>
      <w:numFmt w:val="bullet"/>
      <w:lvlText w:val=""/>
      <w:lvlJc w:val="left"/>
      <w:pPr>
        <w:ind w:left="3506" w:hanging="440"/>
      </w:pPr>
      <w:rPr>
        <w:rFonts w:ascii="Wingdings" w:hAnsi="Wingdings" w:hint="default"/>
      </w:rPr>
    </w:lvl>
    <w:lvl w:ilvl="7" w:tplc="0409000B" w:tentative="1">
      <w:start w:val="1"/>
      <w:numFmt w:val="bullet"/>
      <w:lvlText w:val=""/>
      <w:lvlJc w:val="left"/>
      <w:pPr>
        <w:ind w:left="3946" w:hanging="440"/>
      </w:pPr>
      <w:rPr>
        <w:rFonts w:ascii="Wingdings" w:hAnsi="Wingdings" w:hint="default"/>
      </w:rPr>
    </w:lvl>
    <w:lvl w:ilvl="8" w:tplc="0409000D" w:tentative="1">
      <w:start w:val="1"/>
      <w:numFmt w:val="bullet"/>
      <w:lvlText w:val=""/>
      <w:lvlJc w:val="left"/>
      <w:pPr>
        <w:ind w:left="4386" w:hanging="440"/>
      </w:pPr>
      <w:rPr>
        <w:rFonts w:ascii="Wingdings" w:hAnsi="Wingdings" w:hint="default"/>
      </w:rPr>
    </w:lvl>
  </w:abstractNum>
  <w:abstractNum w:abstractNumId="1" w15:restartNumberingAfterBreak="0">
    <w:nsid w:val="036A1650"/>
    <w:multiLevelType w:val="hybridMultilevel"/>
    <w:tmpl w:val="5EBA88C2"/>
    <w:lvl w:ilvl="0" w:tplc="BAC82912">
      <w:start w:val="1"/>
      <w:numFmt w:val="bullet"/>
      <w:suff w:val="nothing"/>
      <w:lvlText w:val=""/>
      <w:lvlJc w:val="left"/>
      <w:pPr>
        <w:ind w:left="933" w:hanging="440"/>
      </w:pPr>
      <w:rPr>
        <w:rFonts w:ascii="Wingdings" w:hAnsi="Wingdings" w:hint="default"/>
      </w:rPr>
    </w:lvl>
    <w:lvl w:ilvl="1" w:tplc="0409000B" w:tentative="1">
      <w:start w:val="1"/>
      <w:numFmt w:val="bullet"/>
      <w:lvlText w:val=""/>
      <w:lvlJc w:val="left"/>
      <w:pPr>
        <w:ind w:left="1090" w:hanging="440"/>
      </w:pPr>
      <w:rPr>
        <w:rFonts w:ascii="Wingdings" w:hAnsi="Wingdings" w:hint="default"/>
      </w:rPr>
    </w:lvl>
    <w:lvl w:ilvl="2" w:tplc="0409000D" w:tentative="1">
      <w:start w:val="1"/>
      <w:numFmt w:val="bullet"/>
      <w:lvlText w:val=""/>
      <w:lvlJc w:val="left"/>
      <w:pPr>
        <w:ind w:left="1530" w:hanging="440"/>
      </w:pPr>
      <w:rPr>
        <w:rFonts w:ascii="Wingdings" w:hAnsi="Wingdings" w:hint="default"/>
      </w:rPr>
    </w:lvl>
    <w:lvl w:ilvl="3" w:tplc="04090001" w:tentative="1">
      <w:start w:val="1"/>
      <w:numFmt w:val="bullet"/>
      <w:lvlText w:val=""/>
      <w:lvlJc w:val="left"/>
      <w:pPr>
        <w:ind w:left="1970" w:hanging="440"/>
      </w:pPr>
      <w:rPr>
        <w:rFonts w:ascii="Wingdings" w:hAnsi="Wingdings" w:hint="default"/>
      </w:rPr>
    </w:lvl>
    <w:lvl w:ilvl="4" w:tplc="0409000B" w:tentative="1">
      <w:start w:val="1"/>
      <w:numFmt w:val="bullet"/>
      <w:lvlText w:val=""/>
      <w:lvlJc w:val="left"/>
      <w:pPr>
        <w:ind w:left="2410" w:hanging="440"/>
      </w:pPr>
      <w:rPr>
        <w:rFonts w:ascii="Wingdings" w:hAnsi="Wingdings" w:hint="default"/>
      </w:rPr>
    </w:lvl>
    <w:lvl w:ilvl="5" w:tplc="0409000D" w:tentative="1">
      <w:start w:val="1"/>
      <w:numFmt w:val="bullet"/>
      <w:lvlText w:val=""/>
      <w:lvlJc w:val="left"/>
      <w:pPr>
        <w:ind w:left="2850" w:hanging="440"/>
      </w:pPr>
      <w:rPr>
        <w:rFonts w:ascii="Wingdings" w:hAnsi="Wingdings" w:hint="default"/>
      </w:rPr>
    </w:lvl>
    <w:lvl w:ilvl="6" w:tplc="04090001" w:tentative="1">
      <w:start w:val="1"/>
      <w:numFmt w:val="bullet"/>
      <w:lvlText w:val=""/>
      <w:lvlJc w:val="left"/>
      <w:pPr>
        <w:ind w:left="3290" w:hanging="440"/>
      </w:pPr>
      <w:rPr>
        <w:rFonts w:ascii="Wingdings" w:hAnsi="Wingdings" w:hint="default"/>
      </w:rPr>
    </w:lvl>
    <w:lvl w:ilvl="7" w:tplc="0409000B" w:tentative="1">
      <w:start w:val="1"/>
      <w:numFmt w:val="bullet"/>
      <w:lvlText w:val=""/>
      <w:lvlJc w:val="left"/>
      <w:pPr>
        <w:ind w:left="3730" w:hanging="440"/>
      </w:pPr>
      <w:rPr>
        <w:rFonts w:ascii="Wingdings" w:hAnsi="Wingdings" w:hint="default"/>
      </w:rPr>
    </w:lvl>
    <w:lvl w:ilvl="8" w:tplc="0409000D" w:tentative="1">
      <w:start w:val="1"/>
      <w:numFmt w:val="bullet"/>
      <w:lvlText w:val=""/>
      <w:lvlJc w:val="left"/>
      <w:pPr>
        <w:ind w:left="4170" w:hanging="440"/>
      </w:pPr>
      <w:rPr>
        <w:rFonts w:ascii="Wingdings" w:hAnsi="Wingdings" w:hint="default"/>
      </w:rPr>
    </w:lvl>
  </w:abstractNum>
  <w:abstractNum w:abstractNumId="2" w15:restartNumberingAfterBreak="0">
    <w:nsid w:val="0550755D"/>
    <w:multiLevelType w:val="hybridMultilevel"/>
    <w:tmpl w:val="BEBCDF44"/>
    <w:lvl w:ilvl="0" w:tplc="D736C6D0">
      <w:start w:val="1"/>
      <w:numFmt w:val="bullet"/>
      <w:suff w:val="nothing"/>
      <w:lvlText w:val=""/>
      <w:lvlJc w:val="left"/>
      <w:pPr>
        <w:ind w:left="723" w:hanging="440"/>
      </w:pPr>
      <w:rPr>
        <w:rFonts w:ascii="Wingdings" w:hAnsi="Wingdings" w:hint="default"/>
      </w:rPr>
    </w:lvl>
    <w:lvl w:ilvl="1" w:tplc="0409000B" w:tentative="1">
      <w:start w:val="1"/>
      <w:numFmt w:val="bullet"/>
      <w:lvlText w:val=""/>
      <w:lvlJc w:val="left"/>
      <w:pPr>
        <w:ind w:left="1163" w:hanging="440"/>
      </w:pPr>
      <w:rPr>
        <w:rFonts w:ascii="Wingdings" w:hAnsi="Wingdings" w:hint="default"/>
      </w:rPr>
    </w:lvl>
    <w:lvl w:ilvl="2" w:tplc="0409000D" w:tentative="1">
      <w:start w:val="1"/>
      <w:numFmt w:val="bullet"/>
      <w:lvlText w:val=""/>
      <w:lvlJc w:val="left"/>
      <w:pPr>
        <w:ind w:left="1603" w:hanging="440"/>
      </w:pPr>
      <w:rPr>
        <w:rFonts w:ascii="Wingdings" w:hAnsi="Wingdings" w:hint="default"/>
      </w:rPr>
    </w:lvl>
    <w:lvl w:ilvl="3" w:tplc="04090001" w:tentative="1">
      <w:start w:val="1"/>
      <w:numFmt w:val="bullet"/>
      <w:lvlText w:val=""/>
      <w:lvlJc w:val="left"/>
      <w:pPr>
        <w:ind w:left="2043" w:hanging="440"/>
      </w:pPr>
      <w:rPr>
        <w:rFonts w:ascii="Wingdings" w:hAnsi="Wingdings" w:hint="default"/>
      </w:rPr>
    </w:lvl>
    <w:lvl w:ilvl="4" w:tplc="0409000B" w:tentative="1">
      <w:start w:val="1"/>
      <w:numFmt w:val="bullet"/>
      <w:lvlText w:val=""/>
      <w:lvlJc w:val="left"/>
      <w:pPr>
        <w:ind w:left="2483" w:hanging="440"/>
      </w:pPr>
      <w:rPr>
        <w:rFonts w:ascii="Wingdings" w:hAnsi="Wingdings" w:hint="default"/>
      </w:rPr>
    </w:lvl>
    <w:lvl w:ilvl="5" w:tplc="0409000D" w:tentative="1">
      <w:start w:val="1"/>
      <w:numFmt w:val="bullet"/>
      <w:lvlText w:val=""/>
      <w:lvlJc w:val="left"/>
      <w:pPr>
        <w:ind w:left="2923" w:hanging="440"/>
      </w:pPr>
      <w:rPr>
        <w:rFonts w:ascii="Wingdings" w:hAnsi="Wingdings" w:hint="default"/>
      </w:rPr>
    </w:lvl>
    <w:lvl w:ilvl="6" w:tplc="04090001" w:tentative="1">
      <w:start w:val="1"/>
      <w:numFmt w:val="bullet"/>
      <w:lvlText w:val=""/>
      <w:lvlJc w:val="left"/>
      <w:pPr>
        <w:ind w:left="3363" w:hanging="440"/>
      </w:pPr>
      <w:rPr>
        <w:rFonts w:ascii="Wingdings" w:hAnsi="Wingdings" w:hint="default"/>
      </w:rPr>
    </w:lvl>
    <w:lvl w:ilvl="7" w:tplc="0409000B" w:tentative="1">
      <w:start w:val="1"/>
      <w:numFmt w:val="bullet"/>
      <w:lvlText w:val=""/>
      <w:lvlJc w:val="left"/>
      <w:pPr>
        <w:ind w:left="3803" w:hanging="440"/>
      </w:pPr>
      <w:rPr>
        <w:rFonts w:ascii="Wingdings" w:hAnsi="Wingdings" w:hint="default"/>
      </w:rPr>
    </w:lvl>
    <w:lvl w:ilvl="8" w:tplc="0409000D" w:tentative="1">
      <w:start w:val="1"/>
      <w:numFmt w:val="bullet"/>
      <w:lvlText w:val=""/>
      <w:lvlJc w:val="left"/>
      <w:pPr>
        <w:ind w:left="4243" w:hanging="440"/>
      </w:pPr>
      <w:rPr>
        <w:rFonts w:ascii="Wingdings" w:hAnsi="Wingdings" w:hint="default"/>
      </w:rPr>
    </w:lvl>
  </w:abstractNum>
  <w:abstractNum w:abstractNumId="3" w15:restartNumberingAfterBreak="0">
    <w:nsid w:val="0A1C0580"/>
    <w:multiLevelType w:val="hybridMultilevel"/>
    <w:tmpl w:val="29F64166"/>
    <w:lvl w:ilvl="0" w:tplc="BE44D0CC">
      <w:start w:val="1"/>
      <w:numFmt w:val="bullet"/>
      <w:suff w:val="nothing"/>
      <w:lvlText w:val=""/>
      <w:lvlJc w:val="left"/>
      <w:pPr>
        <w:ind w:left="723" w:hanging="440"/>
      </w:pPr>
      <w:rPr>
        <w:rFonts w:ascii="Wingdings" w:hAnsi="Wingdings" w:hint="default"/>
      </w:rPr>
    </w:lvl>
    <w:lvl w:ilvl="1" w:tplc="0409000B" w:tentative="1">
      <w:start w:val="1"/>
      <w:numFmt w:val="bullet"/>
      <w:lvlText w:val=""/>
      <w:lvlJc w:val="left"/>
      <w:pPr>
        <w:ind w:left="1163" w:hanging="440"/>
      </w:pPr>
      <w:rPr>
        <w:rFonts w:ascii="Wingdings" w:hAnsi="Wingdings" w:hint="default"/>
      </w:rPr>
    </w:lvl>
    <w:lvl w:ilvl="2" w:tplc="0409000D" w:tentative="1">
      <w:start w:val="1"/>
      <w:numFmt w:val="bullet"/>
      <w:lvlText w:val=""/>
      <w:lvlJc w:val="left"/>
      <w:pPr>
        <w:ind w:left="1603" w:hanging="440"/>
      </w:pPr>
      <w:rPr>
        <w:rFonts w:ascii="Wingdings" w:hAnsi="Wingdings" w:hint="default"/>
      </w:rPr>
    </w:lvl>
    <w:lvl w:ilvl="3" w:tplc="04090001" w:tentative="1">
      <w:start w:val="1"/>
      <w:numFmt w:val="bullet"/>
      <w:lvlText w:val=""/>
      <w:lvlJc w:val="left"/>
      <w:pPr>
        <w:ind w:left="2043" w:hanging="440"/>
      </w:pPr>
      <w:rPr>
        <w:rFonts w:ascii="Wingdings" w:hAnsi="Wingdings" w:hint="default"/>
      </w:rPr>
    </w:lvl>
    <w:lvl w:ilvl="4" w:tplc="0409000B" w:tentative="1">
      <w:start w:val="1"/>
      <w:numFmt w:val="bullet"/>
      <w:lvlText w:val=""/>
      <w:lvlJc w:val="left"/>
      <w:pPr>
        <w:ind w:left="2483" w:hanging="440"/>
      </w:pPr>
      <w:rPr>
        <w:rFonts w:ascii="Wingdings" w:hAnsi="Wingdings" w:hint="default"/>
      </w:rPr>
    </w:lvl>
    <w:lvl w:ilvl="5" w:tplc="0409000D" w:tentative="1">
      <w:start w:val="1"/>
      <w:numFmt w:val="bullet"/>
      <w:lvlText w:val=""/>
      <w:lvlJc w:val="left"/>
      <w:pPr>
        <w:ind w:left="2923" w:hanging="440"/>
      </w:pPr>
      <w:rPr>
        <w:rFonts w:ascii="Wingdings" w:hAnsi="Wingdings" w:hint="default"/>
      </w:rPr>
    </w:lvl>
    <w:lvl w:ilvl="6" w:tplc="04090001" w:tentative="1">
      <w:start w:val="1"/>
      <w:numFmt w:val="bullet"/>
      <w:lvlText w:val=""/>
      <w:lvlJc w:val="left"/>
      <w:pPr>
        <w:ind w:left="3363" w:hanging="440"/>
      </w:pPr>
      <w:rPr>
        <w:rFonts w:ascii="Wingdings" w:hAnsi="Wingdings" w:hint="default"/>
      </w:rPr>
    </w:lvl>
    <w:lvl w:ilvl="7" w:tplc="0409000B" w:tentative="1">
      <w:start w:val="1"/>
      <w:numFmt w:val="bullet"/>
      <w:lvlText w:val=""/>
      <w:lvlJc w:val="left"/>
      <w:pPr>
        <w:ind w:left="3803" w:hanging="440"/>
      </w:pPr>
      <w:rPr>
        <w:rFonts w:ascii="Wingdings" w:hAnsi="Wingdings" w:hint="default"/>
      </w:rPr>
    </w:lvl>
    <w:lvl w:ilvl="8" w:tplc="0409000D" w:tentative="1">
      <w:start w:val="1"/>
      <w:numFmt w:val="bullet"/>
      <w:lvlText w:val=""/>
      <w:lvlJc w:val="left"/>
      <w:pPr>
        <w:ind w:left="4243" w:hanging="440"/>
      </w:pPr>
      <w:rPr>
        <w:rFonts w:ascii="Wingdings" w:hAnsi="Wingdings" w:hint="default"/>
      </w:rPr>
    </w:lvl>
  </w:abstractNum>
  <w:abstractNum w:abstractNumId="4" w15:restartNumberingAfterBreak="0">
    <w:nsid w:val="0D4E223D"/>
    <w:multiLevelType w:val="hybridMultilevel"/>
    <w:tmpl w:val="E7B49B52"/>
    <w:lvl w:ilvl="0" w:tplc="A734F432">
      <w:start w:val="1"/>
      <w:numFmt w:val="bullet"/>
      <w:suff w:val="nothing"/>
      <w:lvlText w:val=""/>
      <w:lvlJc w:val="left"/>
      <w:pPr>
        <w:ind w:left="723" w:hanging="440"/>
      </w:pPr>
      <w:rPr>
        <w:rFonts w:ascii="Wingdings" w:hAnsi="Wingdings" w:hint="default"/>
      </w:rPr>
    </w:lvl>
    <w:lvl w:ilvl="1" w:tplc="0409000B" w:tentative="1">
      <w:start w:val="1"/>
      <w:numFmt w:val="bullet"/>
      <w:lvlText w:val=""/>
      <w:lvlJc w:val="left"/>
      <w:pPr>
        <w:ind w:left="1163" w:hanging="440"/>
      </w:pPr>
      <w:rPr>
        <w:rFonts w:ascii="Wingdings" w:hAnsi="Wingdings" w:hint="default"/>
      </w:rPr>
    </w:lvl>
    <w:lvl w:ilvl="2" w:tplc="0409000D" w:tentative="1">
      <w:start w:val="1"/>
      <w:numFmt w:val="bullet"/>
      <w:lvlText w:val=""/>
      <w:lvlJc w:val="left"/>
      <w:pPr>
        <w:ind w:left="1603" w:hanging="440"/>
      </w:pPr>
      <w:rPr>
        <w:rFonts w:ascii="Wingdings" w:hAnsi="Wingdings" w:hint="default"/>
      </w:rPr>
    </w:lvl>
    <w:lvl w:ilvl="3" w:tplc="04090001" w:tentative="1">
      <w:start w:val="1"/>
      <w:numFmt w:val="bullet"/>
      <w:lvlText w:val=""/>
      <w:lvlJc w:val="left"/>
      <w:pPr>
        <w:ind w:left="2043" w:hanging="440"/>
      </w:pPr>
      <w:rPr>
        <w:rFonts w:ascii="Wingdings" w:hAnsi="Wingdings" w:hint="default"/>
      </w:rPr>
    </w:lvl>
    <w:lvl w:ilvl="4" w:tplc="0409000B" w:tentative="1">
      <w:start w:val="1"/>
      <w:numFmt w:val="bullet"/>
      <w:lvlText w:val=""/>
      <w:lvlJc w:val="left"/>
      <w:pPr>
        <w:ind w:left="2483" w:hanging="440"/>
      </w:pPr>
      <w:rPr>
        <w:rFonts w:ascii="Wingdings" w:hAnsi="Wingdings" w:hint="default"/>
      </w:rPr>
    </w:lvl>
    <w:lvl w:ilvl="5" w:tplc="0409000D" w:tentative="1">
      <w:start w:val="1"/>
      <w:numFmt w:val="bullet"/>
      <w:lvlText w:val=""/>
      <w:lvlJc w:val="left"/>
      <w:pPr>
        <w:ind w:left="2923" w:hanging="440"/>
      </w:pPr>
      <w:rPr>
        <w:rFonts w:ascii="Wingdings" w:hAnsi="Wingdings" w:hint="default"/>
      </w:rPr>
    </w:lvl>
    <w:lvl w:ilvl="6" w:tplc="04090001" w:tentative="1">
      <w:start w:val="1"/>
      <w:numFmt w:val="bullet"/>
      <w:lvlText w:val=""/>
      <w:lvlJc w:val="left"/>
      <w:pPr>
        <w:ind w:left="3363" w:hanging="440"/>
      </w:pPr>
      <w:rPr>
        <w:rFonts w:ascii="Wingdings" w:hAnsi="Wingdings" w:hint="default"/>
      </w:rPr>
    </w:lvl>
    <w:lvl w:ilvl="7" w:tplc="0409000B" w:tentative="1">
      <w:start w:val="1"/>
      <w:numFmt w:val="bullet"/>
      <w:lvlText w:val=""/>
      <w:lvlJc w:val="left"/>
      <w:pPr>
        <w:ind w:left="3803" w:hanging="440"/>
      </w:pPr>
      <w:rPr>
        <w:rFonts w:ascii="Wingdings" w:hAnsi="Wingdings" w:hint="default"/>
      </w:rPr>
    </w:lvl>
    <w:lvl w:ilvl="8" w:tplc="0409000D" w:tentative="1">
      <w:start w:val="1"/>
      <w:numFmt w:val="bullet"/>
      <w:lvlText w:val=""/>
      <w:lvlJc w:val="left"/>
      <w:pPr>
        <w:ind w:left="4243" w:hanging="440"/>
      </w:pPr>
      <w:rPr>
        <w:rFonts w:ascii="Wingdings" w:hAnsi="Wingdings" w:hint="default"/>
      </w:rPr>
    </w:lvl>
  </w:abstractNum>
  <w:abstractNum w:abstractNumId="5" w15:restartNumberingAfterBreak="0">
    <w:nsid w:val="0D57765D"/>
    <w:multiLevelType w:val="hybridMultilevel"/>
    <w:tmpl w:val="C0C6E1B6"/>
    <w:lvl w:ilvl="0" w:tplc="BAC82912">
      <w:start w:val="1"/>
      <w:numFmt w:val="bullet"/>
      <w:suff w:val="nothing"/>
      <w:lvlText w:val=""/>
      <w:lvlJc w:val="left"/>
      <w:pPr>
        <w:ind w:left="723" w:hanging="440"/>
      </w:pPr>
      <w:rPr>
        <w:rFonts w:ascii="Wingdings" w:hAnsi="Wingdings" w:hint="default"/>
      </w:rPr>
    </w:lvl>
    <w:lvl w:ilvl="1" w:tplc="0409000B" w:tentative="1">
      <w:start w:val="1"/>
      <w:numFmt w:val="bullet"/>
      <w:lvlText w:val=""/>
      <w:lvlJc w:val="left"/>
      <w:pPr>
        <w:ind w:left="1163" w:hanging="440"/>
      </w:pPr>
      <w:rPr>
        <w:rFonts w:ascii="Wingdings" w:hAnsi="Wingdings" w:hint="default"/>
      </w:rPr>
    </w:lvl>
    <w:lvl w:ilvl="2" w:tplc="0409000D" w:tentative="1">
      <w:start w:val="1"/>
      <w:numFmt w:val="bullet"/>
      <w:lvlText w:val=""/>
      <w:lvlJc w:val="left"/>
      <w:pPr>
        <w:ind w:left="1603" w:hanging="440"/>
      </w:pPr>
      <w:rPr>
        <w:rFonts w:ascii="Wingdings" w:hAnsi="Wingdings" w:hint="default"/>
      </w:rPr>
    </w:lvl>
    <w:lvl w:ilvl="3" w:tplc="04090001" w:tentative="1">
      <w:start w:val="1"/>
      <w:numFmt w:val="bullet"/>
      <w:lvlText w:val=""/>
      <w:lvlJc w:val="left"/>
      <w:pPr>
        <w:ind w:left="2043" w:hanging="440"/>
      </w:pPr>
      <w:rPr>
        <w:rFonts w:ascii="Wingdings" w:hAnsi="Wingdings" w:hint="default"/>
      </w:rPr>
    </w:lvl>
    <w:lvl w:ilvl="4" w:tplc="0409000B" w:tentative="1">
      <w:start w:val="1"/>
      <w:numFmt w:val="bullet"/>
      <w:lvlText w:val=""/>
      <w:lvlJc w:val="left"/>
      <w:pPr>
        <w:ind w:left="2483" w:hanging="440"/>
      </w:pPr>
      <w:rPr>
        <w:rFonts w:ascii="Wingdings" w:hAnsi="Wingdings" w:hint="default"/>
      </w:rPr>
    </w:lvl>
    <w:lvl w:ilvl="5" w:tplc="0409000D" w:tentative="1">
      <w:start w:val="1"/>
      <w:numFmt w:val="bullet"/>
      <w:lvlText w:val=""/>
      <w:lvlJc w:val="left"/>
      <w:pPr>
        <w:ind w:left="2923" w:hanging="440"/>
      </w:pPr>
      <w:rPr>
        <w:rFonts w:ascii="Wingdings" w:hAnsi="Wingdings" w:hint="default"/>
      </w:rPr>
    </w:lvl>
    <w:lvl w:ilvl="6" w:tplc="04090001" w:tentative="1">
      <w:start w:val="1"/>
      <w:numFmt w:val="bullet"/>
      <w:lvlText w:val=""/>
      <w:lvlJc w:val="left"/>
      <w:pPr>
        <w:ind w:left="3363" w:hanging="440"/>
      </w:pPr>
      <w:rPr>
        <w:rFonts w:ascii="Wingdings" w:hAnsi="Wingdings" w:hint="default"/>
      </w:rPr>
    </w:lvl>
    <w:lvl w:ilvl="7" w:tplc="0409000B" w:tentative="1">
      <w:start w:val="1"/>
      <w:numFmt w:val="bullet"/>
      <w:lvlText w:val=""/>
      <w:lvlJc w:val="left"/>
      <w:pPr>
        <w:ind w:left="3803" w:hanging="440"/>
      </w:pPr>
      <w:rPr>
        <w:rFonts w:ascii="Wingdings" w:hAnsi="Wingdings" w:hint="default"/>
      </w:rPr>
    </w:lvl>
    <w:lvl w:ilvl="8" w:tplc="0409000D" w:tentative="1">
      <w:start w:val="1"/>
      <w:numFmt w:val="bullet"/>
      <w:lvlText w:val=""/>
      <w:lvlJc w:val="left"/>
      <w:pPr>
        <w:ind w:left="4243" w:hanging="440"/>
      </w:pPr>
      <w:rPr>
        <w:rFonts w:ascii="Wingdings" w:hAnsi="Wingdings" w:hint="default"/>
      </w:rPr>
    </w:lvl>
  </w:abstractNum>
  <w:abstractNum w:abstractNumId="6" w15:restartNumberingAfterBreak="0">
    <w:nsid w:val="1130160F"/>
    <w:multiLevelType w:val="hybridMultilevel"/>
    <w:tmpl w:val="41BE674E"/>
    <w:lvl w:ilvl="0" w:tplc="39FABB1E">
      <w:start w:val="1"/>
      <w:numFmt w:val="bullet"/>
      <w:suff w:val="nothing"/>
      <w:lvlText w:val=""/>
      <w:lvlJc w:val="left"/>
      <w:pPr>
        <w:ind w:left="724" w:hanging="440"/>
      </w:pPr>
      <w:rPr>
        <w:rFonts w:ascii="Wingdings" w:hAnsi="Wingdings" w:hint="default"/>
      </w:rPr>
    </w:lvl>
    <w:lvl w:ilvl="1" w:tplc="0409000B" w:tentative="1">
      <w:start w:val="1"/>
      <w:numFmt w:val="bullet"/>
      <w:lvlText w:val=""/>
      <w:lvlJc w:val="left"/>
      <w:pPr>
        <w:ind w:left="1164" w:hanging="440"/>
      </w:pPr>
      <w:rPr>
        <w:rFonts w:ascii="Wingdings" w:hAnsi="Wingdings" w:hint="default"/>
      </w:rPr>
    </w:lvl>
    <w:lvl w:ilvl="2" w:tplc="0409000D" w:tentative="1">
      <w:start w:val="1"/>
      <w:numFmt w:val="bullet"/>
      <w:lvlText w:val=""/>
      <w:lvlJc w:val="left"/>
      <w:pPr>
        <w:ind w:left="1604" w:hanging="440"/>
      </w:pPr>
      <w:rPr>
        <w:rFonts w:ascii="Wingdings" w:hAnsi="Wingdings" w:hint="default"/>
      </w:rPr>
    </w:lvl>
    <w:lvl w:ilvl="3" w:tplc="04090001" w:tentative="1">
      <w:start w:val="1"/>
      <w:numFmt w:val="bullet"/>
      <w:lvlText w:val=""/>
      <w:lvlJc w:val="left"/>
      <w:pPr>
        <w:ind w:left="2044" w:hanging="440"/>
      </w:pPr>
      <w:rPr>
        <w:rFonts w:ascii="Wingdings" w:hAnsi="Wingdings" w:hint="default"/>
      </w:rPr>
    </w:lvl>
    <w:lvl w:ilvl="4" w:tplc="0409000B" w:tentative="1">
      <w:start w:val="1"/>
      <w:numFmt w:val="bullet"/>
      <w:lvlText w:val=""/>
      <w:lvlJc w:val="left"/>
      <w:pPr>
        <w:ind w:left="2484" w:hanging="440"/>
      </w:pPr>
      <w:rPr>
        <w:rFonts w:ascii="Wingdings" w:hAnsi="Wingdings" w:hint="default"/>
      </w:rPr>
    </w:lvl>
    <w:lvl w:ilvl="5" w:tplc="0409000D" w:tentative="1">
      <w:start w:val="1"/>
      <w:numFmt w:val="bullet"/>
      <w:lvlText w:val=""/>
      <w:lvlJc w:val="left"/>
      <w:pPr>
        <w:ind w:left="2924" w:hanging="440"/>
      </w:pPr>
      <w:rPr>
        <w:rFonts w:ascii="Wingdings" w:hAnsi="Wingdings" w:hint="default"/>
      </w:rPr>
    </w:lvl>
    <w:lvl w:ilvl="6" w:tplc="04090001" w:tentative="1">
      <w:start w:val="1"/>
      <w:numFmt w:val="bullet"/>
      <w:lvlText w:val=""/>
      <w:lvlJc w:val="left"/>
      <w:pPr>
        <w:ind w:left="3364" w:hanging="440"/>
      </w:pPr>
      <w:rPr>
        <w:rFonts w:ascii="Wingdings" w:hAnsi="Wingdings" w:hint="default"/>
      </w:rPr>
    </w:lvl>
    <w:lvl w:ilvl="7" w:tplc="0409000B" w:tentative="1">
      <w:start w:val="1"/>
      <w:numFmt w:val="bullet"/>
      <w:lvlText w:val=""/>
      <w:lvlJc w:val="left"/>
      <w:pPr>
        <w:ind w:left="3804" w:hanging="440"/>
      </w:pPr>
      <w:rPr>
        <w:rFonts w:ascii="Wingdings" w:hAnsi="Wingdings" w:hint="default"/>
      </w:rPr>
    </w:lvl>
    <w:lvl w:ilvl="8" w:tplc="0409000D" w:tentative="1">
      <w:start w:val="1"/>
      <w:numFmt w:val="bullet"/>
      <w:lvlText w:val=""/>
      <w:lvlJc w:val="left"/>
      <w:pPr>
        <w:ind w:left="4244" w:hanging="440"/>
      </w:pPr>
      <w:rPr>
        <w:rFonts w:ascii="Wingdings" w:hAnsi="Wingdings" w:hint="default"/>
      </w:rPr>
    </w:lvl>
  </w:abstractNum>
  <w:abstractNum w:abstractNumId="7" w15:restartNumberingAfterBreak="0">
    <w:nsid w:val="13D639E3"/>
    <w:multiLevelType w:val="hybridMultilevel"/>
    <w:tmpl w:val="C2641DEA"/>
    <w:lvl w:ilvl="0" w:tplc="BAC82912">
      <w:start w:val="1"/>
      <w:numFmt w:val="bullet"/>
      <w:suff w:val="nothing"/>
      <w:lvlText w:val=""/>
      <w:lvlJc w:val="left"/>
      <w:pPr>
        <w:ind w:left="723"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8" w15:restartNumberingAfterBreak="0">
    <w:nsid w:val="16056DCB"/>
    <w:multiLevelType w:val="hybridMultilevel"/>
    <w:tmpl w:val="C60C6070"/>
    <w:lvl w:ilvl="0" w:tplc="BAC82912">
      <w:start w:val="1"/>
      <w:numFmt w:val="bullet"/>
      <w:suff w:val="nothing"/>
      <w:lvlText w:val=""/>
      <w:lvlJc w:val="left"/>
      <w:pPr>
        <w:ind w:left="723"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9" w15:restartNumberingAfterBreak="0">
    <w:nsid w:val="1F564C48"/>
    <w:multiLevelType w:val="hybridMultilevel"/>
    <w:tmpl w:val="0B3E926C"/>
    <w:lvl w:ilvl="0" w:tplc="AF781EDE">
      <w:numFmt w:val="bullet"/>
      <w:lvlText w:val="・"/>
      <w:lvlJc w:val="left"/>
      <w:pPr>
        <w:ind w:left="838" w:hanging="360"/>
      </w:pPr>
      <w:rPr>
        <w:rFonts w:ascii="HGｺﾞｼｯｸM" w:eastAsia="HGｺﾞｼｯｸM" w:hAnsi="ＭＳ ゴシック" w:cs="Times New Roman" w:hint="eastAsia"/>
      </w:rPr>
    </w:lvl>
    <w:lvl w:ilvl="1" w:tplc="0409000B" w:tentative="1">
      <w:start w:val="1"/>
      <w:numFmt w:val="bullet"/>
      <w:lvlText w:val=""/>
      <w:lvlJc w:val="left"/>
      <w:pPr>
        <w:ind w:left="1318" w:hanging="420"/>
      </w:pPr>
      <w:rPr>
        <w:rFonts w:ascii="Wingdings" w:hAnsi="Wingdings" w:hint="default"/>
      </w:rPr>
    </w:lvl>
    <w:lvl w:ilvl="2" w:tplc="0409000D" w:tentative="1">
      <w:start w:val="1"/>
      <w:numFmt w:val="bullet"/>
      <w:lvlText w:val=""/>
      <w:lvlJc w:val="left"/>
      <w:pPr>
        <w:ind w:left="1738" w:hanging="420"/>
      </w:pPr>
      <w:rPr>
        <w:rFonts w:ascii="Wingdings" w:hAnsi="Wingdings" w:hint="default"/>
      </w:rPr>
    </w:lvl>
    <w:lvl w:ilvl="3" w:tplc="04090001" w:tentative="1">
      <w:start w:val="1"/>
      <w:numFmt w:val="bullet"/>
      <w:lvlText w:val=""/>
      <w:lvlJc w:val="left"/>
      <w:pPr>
        <w:ind w:left="2158" w:hanging="420"/>
      </w:pPr>
      <w:rPr>
        <w:rFonts w:ascii="Wingdings" w:hAnsi="Wingdings" w:hint="default"/>
      </w:rPr>
    </w:lvl>
    <w:lvl w:ilvl="4" w:tplc="0409000B" w:tentative="1">
      <w:start w:val="1"/>
      <w:numFmt w:val="bullet"/>
      <w:lvlText w:val=""/>
      <w:lvlJc w:val="left"/>
      <w:pPr>
        <w:ind w:left="2578" w:hanging="420"/>
      </w:pPr>
      <w:rPr>
        <w:rFonts w:ascii="Wingdings" w:hAnsi="Wingdings" w:hint="default"/>
      </w:rPr>
    </w:lvl>
    <w:lvl w:ilvl="5" w:tplc="0409000D" w:tentative="1">
      <w:start w:val="1"/>
      <w:numFmt w:val="bullet"/>
      <w:lvlText w:val=""/>
      <w:lvlJc w:val="left"/>
      <w:pPr>
        <w:ind w:left="2998" w:hanging="420"/>
      </w:pPr>
      <w:rPr>
        <w:rFonts w:ascii="Wingdings" w:hAnsi="Wingdings" w:hint="default"/>
      </w:rPr>
    </w:lvl>
    <w:lvl w:ilvl="6" w:tplc="04090001" w:tentative="1">
      <w:start w:val="1"/>
      <w:numFmt w:val="bullet"/>
      <w:lvlText w:val=""/>
      <w:lvlJc w:val="left"/>
      <w:pPr>
        <w:ind w:left="3418" w:hanging="420"/>
      </w:pPr>
      <w:rPr>
        <w:rFonts w:ascii="Wingdings" w:hAnsi="Wingdings" w:hint="default"/>
      </w:rPr>
    </w:lvl>
    <w:lvl w:ilvl="7" w:tplc="0409000B" w:tentative="1">
      <w:start w:val="1"/>
      <w:numFmt w:val="bullet"/>
      <w:lvlText w:val=""/>
      <w:lvlJc w:val="left"/>
      <w:pPr>
        <w:ind w:left="3838" w:hanging="420"/>
      </w:pPr>
      <w:rPr>
        <w:rFonts w:ascii="Wingdings" w:hAnsi="Wingdings" w:hint="default"/>
      </w:rPr>
    </w:lvl>
    <w:lvl w:ilvl="8" w:tplc="0409000D" w:tentative="1">
      <w:start w:val="1"/>
      <w:numFmt w:val="bullet"/>
      <w:lvlText w:val=""/>
      <w:lvlJc w:val="left"/>
      <w:pPr>
        <w:ind w:left="4258" w:hanging="420"/>
      </w:pPr>
      <w:rPr>
        <w:rFonts w:ascii="Wingdings" w:hAnsi="Wingdings" w:hint="default"/>
      </w:rPr>
    </w:lvl>
  </w:abstractNum>
  <w:abstractNum w:abstractNumId="10" w15:restartNumberingAfterBreak="0">
    <w:nsid w:val="26AB3493"/>
    <w:multiLevelType w:val="hybridMultilevel"/>
    <w:tmpl w:val="F5C06754"/>
    <w:lvl w:ilvl="0" w:tplc="417A4A72">
      <w:start w:val="1"/>
      <w:numFmt w:val="bullet"/>
      <w:suff w:val="nothing"/>
      <w:lvlText w:val=""/>
      <w:lvlJc w:val="left"/>
      <w:pPr>
        <w:ind w:left="723" w:hanging="440"/>
      </w:pPr>
      <w:rPr>
        <w:rFonts w:ascii="Wingdings" w:hAnsi="Wingdings" w:hint="default"/>
      </w:rPr>
    </w:lvl>
    <w:lvl w:ilvl="1" w:tplc="0409000B" w:tentative="1">
      <w:start w:val="1"/>
      <w:numFmt w:val="bullet"/>
      <w:lvlText w:val=""/>
      <w:lvlJc w:val="left"/>
      <w:pPr>
        <w:ind w:left="1163" w:hanging="440"/>
      </w:pPr>
      <w:rPr>
        <w:rFonts w:ascii="Wingdings" w:hAnsi="Wingdings" w:hint="default"/>
      </w:rPr>
    </w:lvl>
    <w:lvl w:ilvl="2" w:tplc="0409000D" w:tentative="1">
      <w:start w:val="1"/>
      <w:numFmt w:val="bullet"/>
      <w:lvlText w:val=""/>
      <w:lvlJc w:val="left"/>
      <w:pPr>
        <w:ind w:left="1603" w:hanging="440"/>
      </w:pPr>
      <w:rPr>
        <w:rFonts w:ascii="Wingdings" w:hAnsi="Wingdings" w:hint="default"/>
      </w:rPr>
    </w:lvl>
    <w:lvl w:ilvl="3" w:tplc="04090001" w:tentative="1">
      <w:start w:val="1"/>
      <w:numFmt w:val="bullet"/>
      <w:lvlText w:val=""/>
      <w:lvlJc w:val="left"/>
      <w:pPr>
        <w:ind w:left="2043" w:hanging="440"/>
      </w:pPr>
      <w:rPr>
        <w:rFonts w:ascii="Wingdings" w:hAnsi="Wingdings" w:hint="default"/>
      </w:rPr>
    </w:lvl>
    <w:lvl w:ilvl="4" w:tplc="0409000B" w:tentative="1">
      <w:start w:val="1"/>
      <w:numFmt w:val="bullet"/>
      <w:lvlText w:val=""/>
      <w:lvlJc w:val="left"/>
      <w:pPr>
        <w:ind w:left="2483" w:hanging="440"/>
      </w:pPr>
      <w:rPr>
        <w:rFonts w:ascii="Wingdings" w:hAnsi="Wingdings" w:hint="default"/>
      </w:rPr>
    </w:lvl>
    <w:lvl w:ilvl="5" w:tplc="0409000D" w:tentative="1">
      <w:start w:val="1"/>
      <w:numFmt w:val="bullet"/>
      <w:lvlText w:val=""/>
      <w:lvlJc w:val="left"/>
      <w:pPr>
        <w:ind w:left="2923" w:hanging="440"/>
      </w:pPr>
      <w:rPr>
        <w:rFonts w:ascii="Wingdings" w:hAnsi="Wingdings" w:hint="default"/>
      </w:rPr>
    </w:lvl>
    <w:lvl w:ilvl="6" w:tplc="04090001" w:tentative="1">
      <w:start w:val="1"/>
      <w:numFmt w:val="bullet"/>
      <w:lvlText w:val=""/>
      <w:lvlJc w:val="left"/>
      <w:pPr>
        <w:ind w:left="3363" w:hanging="440"/>
      </w:pPr>
      <w:rPr>
        <w:rFonts w:ascii="Wingdings" w:hAnsi="Wingdings" w:hint="default"/>
      </w:rPr>
    </w:lvl>
    <w:lvl w:ilvl="7" w:tplc="0409000B" w:tentative="1">
      <w:start w:val="1"/>
      <w:numFmt w:val="bullet"/>
      <w:lvlText w:val=""/>
      <w:lvlJc w:val="left"/>
      <w:pPr>
        <w:ind w:left="3803" w:hanging="440"/>
      </w:pPr>
      <w:rPr>
        <w:rFonts w:ascii="Wingdings" w:hAnsi="Wingdings" w:hint="default"/>
      </w:rPr>
    </w:lvl>
    <w:lvl w:ilvl="8" w:tplc="0409000D" w:tentative="1">
      <w:start w:val="1"/>
      <w:numFmt w:val="bullet"/>
      <w:lvlText w:val=""/>
      <w:lvlJc w:val="left"/>
      <w:pPr>
        <w:ind w:left="4243" w:hanging="440"/>
      </w:pPr>
      <w:rPr>
        <w:rFonts w:ascii="Wingdings" w:hAnsi="Wingdings" w:hint="default"/>
      </w:rPr>
    </w:lvl>
  </w:abstractNum>
  <w:abstractNum w:abstractNumId="11" w15:restartNumberingAfterBreak="0">
    <w:nsid w:val="2B797FC0"/>
    <w:multiLevelType w:val="hybridMultilevel"/>
    <w:tmpl w:val="1248CB88"/>
    <w:lvl w:ilvl="0" w:tplc="BDA883C8">
      <w:start w:val="1"/>
      <w:numFmt w:val="bullet"/>
      <w:suff w:val="nothing"/>
      <w:lvlText w:val=""/>
      <w:lvlJc w:val="left"/>
      <w:pPr>
        <w:ind w:left="723" w:hanging="440"/>
      </w:pPr>
      <w:rPr>
        <w:rFonts w:ascii="Wingdings" w:hAnsi="Wingdings" w:hint="default"/>
      </w:rPr>
    </w:lvl>
    <w:lvl w:ilvl="1" w:tplc="0409000B" w:tentative="1">
      <w:start w:val="1"/>
      <w:numFmt w:val="bullet"/>
      <w:lvlText w:val=""/>
      <w:lvlJc w:val="left"/>
      <w:pPr>
        <w:ind w:left="1163" w:hanging="440"/>
      </w:pPr>
      <w:rPr>
        <w:rFonts w:ascii="Wingdings" w:hAnsi="Wingdings" w:hint="default"/>
      </w:rPr>
    </w:lvl>
    <w:lvl w:ilvl="2" w:tplc="0409000D" w:tentative="1">
      <w:start w:val="1"/>
      <w:numFmt w:val="bullet"/>
      <w:lvlText w:val=""/>
      <w:lvlJc w:val="left"/>
      <w:pPr>
        <w:ind w:left="1603" w:hanging="440"/>
      </w:pPr>
      <w:rPr>
        <w:rFonts w:ascii="Wingdings" w:hAnsi="Wingdings" w:hint="default"/>
      </w:rPr>
    </w:lvl>
    <w:lvl w:ilvl="3" w:tplc="04090001" w:tentative="1">
      <w:start w:val="1"/>
      <w:numFmt w:val="bullet"/>
      <w:lvlText w:val=""/>
      <w:lvlJc w:val="left"/>
      <w:pPr>
        <w:ind w:left="2043" w:hanging="440"/>
      </w:pPr>
      <w:rPr>
        <w:rFonts w:ascii="Wingdings" w:hAnsi="Wingdings" w:hint="default"/>
      </w:rPr>
    </w:lvl>
    <w:lvl w:ilvl="4" w:tplc="0409000B" w:tentative="1">
      <w:start w:val="1"/>
      <w:numFmt w:val="bullet"/>
      <w:lvlText w:val=""/>
      <w:lvlJc w:val="left"/>
      <w:pPr>
        <w:ind w:left="2483" w:hanging="440"/>
      </w:pPr>
      <w:rPr>
        <w:rFonts w:ascii="Wingdings" w:hAnsi="Wingdings" w:hint="default"/>
      </w:rPr>
    </w:lvl>
    <w:lvl w:ilvl="5" w:tplc="0409000D" w:tentative="1">
      <w:start w:val="1"/>
      <w:numFmt w:val="bullet"/>
      <w:lvlText w:val=""/>
      <w:lvlJc w:val="left"/>
      <w:pPr>
        <w:ind w:left="2923" w:hanging="440"/>
      </w:pPr>
      <w:rPr>
        <w:rFonts w:ascii="Wingdings" w:hAnsi="Wingdings" w:hint="default"/>
      </w:rPr>
    </w:lvl>
    <w:lvl w:ilvl="6" w:tplc="04090001" w:tentative="1">
      <w:start w:val="1"/>
      <w:numFmt w:val="bullet"/>
      <w:lvlText w:val=""/>
      <w:lvlJc w:val="left"/>
      <w:pPr>
        <w:ind w:left="3363" w:hanging="440"/>
      </w:pPr>
      <w:rPr>
        <w:rFonts w:ascii="Wingdings" w:hAnsi="Wingdings" w:hint="default"/>
      </w:rPr>
    </w:lvl>
    <w:lvl w:ilvl="7" w:tplc="0409000B" w:tentative="1">
      <w:start w:val="1"/>
      <w:numFmt w:val="bullet"/>
      <w:lvlText w:val=""/>
      <w:lvlJc w:val="left"/>
      <w:pPr>
        <w:ind w:left="3803" w:hanging="440"/>
      </w:pPr>
      <w:rPr>
        <w:rFonts w:ascii="Wingdings" w:hAnsi="Wingdings" w:hint="default"/>
      </w:rPr>
    </w:lvl>
    <w:lvl w:ilvl="8" w:tplc="0409000D" w:tentative="1">
      <w:start w:val="1"/>
      <w:numFmt w:val="bullet"/>
      <w:lvlText w:val=""/>
      <w:lvlJc w:val="left"/>
      <w:pPr>
        <w:ind w:left="4243" w:hanging="440"/>
      </w:pPr>
      <w:rPr>
        <w:rFonts w:ascii="Wingdings" w:hAnsi="Wingdings" w:hint="default"/>
      </w:rPr>
    </w:lvl>
  </w:abstractNum>
  <w:abstractNum w:abstractNumId="12" w15:restartNumberingAfterBreak="0">
    <w:nsid w:val="33186368"/>
    <w:multiLevelType w:val="hybridMultilevel"/>
    <w:tmpl w:val="3A38DC88"/>
    <w:lvl w:ilvl="0" w:tplc="CC268762">
      <w:numFmt w:val="bullet"/>
      <w:lvlText w:val="・"/>
      <w:lvlJc w:val="left"/>
      <w:pPr>
        <w:ind w:left="360" w:hanging="360"/>
      </w:pPr>
      <w:rPr>
        <w:rFonts w:ascii="HGｺﾞｼｯｸM" w:eastAsia="HGｺﾞｼｯｸM" w:hAnsi="ＭＳ Ｐ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36DD00BD"/>
    <w:multiLevelType w:val="hybridMultilevel"/>
    <w:tmpl w:val="A3BCD264"/>
    <w:lvl w:ilvl="0" w:tplc="44E21B9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3D5B1AF8"/>
    <w:multiLevelType w:val="hybridMultilevel"/>
    <w:tmpl w:val="0234D1B4"/>
    <w:lvl w:ilvl="0" w:tplc="5D46A088">
      <w:start w:val="1"/>
      <w:numFmt w:val="decimalEnclosedCircle"/>
      <w:lvlText w:val="%1"/>
      <w:lvlJc w:val="left"/>
      <w:pPr>
        <w:ind w:left="1083" w:hanging="360"/>
      </w:pPr>
      <w:rPr>
        <w:rFonts w:hint="default"/>
      </w:rPr>
    </w:lvl>
    <w:lvl w:ilvl="1" w:tplc="04090017" w:tentative="1">
      <w:start w:val="1"/>
      <w:numFmt w:val="aiueoFullWidth"/>
      <w:lvlText w:val="(%2)"/>
      <w:lvlJc w:val="left"/>
      <w:pPr>
        <w:ind w:left="1563" w:hanging="420"/>
      </w:pPr>
    </w:lvl>
    <w:lvl w:ilvl="2" w:tplc="04090011" w:tentative="1">
      <w:start w:val="1"/>
      <w:numFmt w:val="decimalEnclosedCircle"/>
      <w:lvlText w:val="%3"/>
      <w:lvlJc w:val="left"/>
      <w:pPr>
        <w:ind w:left="1983" w:hanging="420"/>
      </w:pPr>
    </w:lvl>
    <w:lvl w:ilvl="3" w:tplc="0409000F" w:tentative="1">
      <w:start w:val="1"/>
      <w:numFmt w:val="decimal"/>
      <w:lvlText w:val="%4."/>
      <w:lvlJc w:val="left"/>
      <w:pPr>
        <w:ind w:left="2403" w:hanging="420"/>
      </w:pPr>
    </w:lvl>
    <w:lvl w:ilvl="4" w:tplc="04090017" w:tentative="1">
      <w:start w:val="1"/>
      <w:numFmt w:val="aiueoFullWidth"/>
      <w:lvlText w:val="(%5)"/>
      <w:lvlJc w:val="left"/>
      <w:pPr>
        <w:ind w:left="2823" w:hanging="420"/>
      </w:pPr>
    </w:lvl>
    <w:lvl w:ilvl="5" w:tplc="04090011" w:tentative="1">
      <w:start w:val="1"/>
      <w:numFmt w:val="decimalEnclosedCircle"/>
      <w:lvlText w:val="%6"/>
      <w:lvlJc w:val="left"/>
      <w:pPr>
        <w:ind w:left="3243" w:hanging="420"/>
      </w:pPr>
    </w:lvl>
    <w:lvl w:ilvl="6" w:tplc="0409000F" w:tentative="1">
      <w:start w:val="1"/>
      <w:numFmt w:val="decimal"/>
      <w:lvlText w:val="%7."/>
      <w:lvlJc w:val="left"/>
      <w:pPr>
        <w:ind w:left="3663" w:hanging="420"/>
      </w:pPr>
    </w:lvl>
    <w:lvl w:ilvl="7" w:tplc="04090017" w:tentative="1">
      <w:start w:val="1"/>
      <w:numFmt w:val="aiueoFullWidth"/>
      <w:lvlText w:val="(%8)"/>
      <w:lvlJc w:val="left"/>
      <w:pPr>
        <w:ind w:left="4083" w:hanging="420"/>
      </w:pPr>
    </w:lvl>
    <w:lvl w:ilvl="8" w:tplc="04090011" w:tentative="1">
      <w:start w:val="1"/>
      <w:numFmt w:val="decimalEnclosedCircle"/>
      <w:lvlText w:val="%9"/>
      <w:lvlJc w:val="left"/>
      <w:pPr>
        <w:ind w:left="4503" w:hanging="420"/>
      </w:pPr>
    </w:lvl>
  </w:abstractNum>
  <w:abstractNum w:abstractNumId="15" w15:restartNumberingAfterBreak="0">
    <w:nsid w:val="48A82470"/>
    <w:multiLevelType w:val="hybridMultilevel"/>
    <w:tmpl w:val="86E0BA4E"/>
    <w:lvl w:ilvl="0" w:tplc="E89C6A72">
      <w:numFmt w:val="bullet"/>
      <w:lvlText w:val="・"/>
      <w:lvlJc w:val="left"/>
      <w:pPr>
        <w:ind w:left="360" w:hanging="360"/>
      </w:pPr>
      <w:rPr>
        <w:rFonts w:ascii="HGｺﾞｼｯｸM" w:eastAsia="HGｺﾞｼｯｸM" w:hAnsi="ＭＳ Ｐ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50CF4C83"/>
    <w:multiLevelType w:val="hybridMultilevel"/>
    <w:tmpl w:val="519EAC86"/>
    <w:lvl w:ilvl="0" w:tplc="9B860ABA">
      <w:start w:val="1"/>
      <w:numFmt w:val="bullet"/>
      <w:suff w:val="nothing"/>
      <w:lvlText w:val=""/>
      <w:lvlJc w:val="left"/>
      <w:pPr>
        <w:ind w:left="723" w:hanging="440"/>
      </w:pPr>
      <w:rPr>
        <w:rFonts w:ascii="Wingdings" w:hAnsi="Wingdings" w:hint="default"/>
      </w:rPr>
    </w:lvl>
    <w:lvl w:ilvl="1" w:tplc="0409000B" w:tentative="1">
      <w:start w:val="1"/>
      <w:numFmt w:val="bullet"/>
      <w:lvlText w:val=""/>
      <w:lvlJc w:val="left"/>
      <w:pPr>
        <w:ind w:left="1163" w:hanging="440"/>
      </w:pPr>
      <w:rPr>
        <w:rFonts w:ascii="Wingdings" w:hAnsi="Wingdings" w:hint="default"/>
      </w:rPr>
    </w:lvl>
    <w:lvl w:ilvl="2" w:tplc="0409000D" w:tentative="1">
      <w:start w:val="1"/>
      <w:numFmt w:val="bullet"/>
      <w:lvlText w:val=""/>
      <w:lvlJc w:val="left"/>
      <w:pPr>
        <w:ind w:left="1603" w:hanging="440"/>
      </w:pPr>
      <w:rPr>
        <w:rFonts w:ascii="Wingdings" w:hAnsi="Wingdings" w:hint="default"/>
      </w:rPr>
    </w:lvl>
    <w:lvl w:ilvl="3" w:tplc="04090001" w:tentative="1">
      <w:start w:val="1"/>
      <w:numFmt w:val="bullet"/>
      <w:lvlText w:val=""/>
      <w:lvlJc w:val="left"/>
      <w:pPr>
        <w:ind w:left="2043" w:hanging="440"/>
      </w:pPr>
      <w:rPr>
        <w:rFonts w:ascii="Wingdings" w:hAnsi="Wingdings" w:hint="default"/>
      </w:rPr>
    </w:lvl>
    <w:lvl w:ilvl="4" w:tplc="0409000B" w:tentative="1">
      <w:start w:val="1"/>
      <w:numFmt w:val="bullet"/>
      <w:lvlText w:val=""/>
      <w:lvlJc w:val="left"/>
      <w:pPr>
        <w:ind w:left="2483" w:hanging="440"/>
      </w:pPr>
      <w:rPr>
        <w:rFonts w:ascii="Wingdings" w:hAnsi="Wingdings" w:hint="default"/>
      </w:rPr>
    </w:lvl>
    <w:lvl w:ilvl="5" w:tplc="0409000D" w:tentative="1">
      <w:start w:val="1"/>
      <w:numFmt w:val="bullet"/>
      <w:lvlText w:val=""/>
      <w:lvlJc w:val="left"/>
      <w:pPr>
        <w:ind w:left="2923" w:hanging="440"/>
      </w:pPr>
      <w:rPr>
        <w:rFonts w:ascii="Wingdings" w:hAnsi="Wingdings" w:hint="default"/>
      </w:rPr>
    </w:lvl>
    <w:lvl w:ilvl="6" w:tplc="04090001" w:tentative="1">
      <w:start w:val="1"/>
      <w:numFmt w:val="bullet"/>
      <w:lvlText w:val=""/>
      <w:lvlJc w:val="left"/>
      <w:pPr>
        <w:ind w:left="3363" w:hanging="440"/>
      </w:pPr>
      <w:rPr>
        <w:rFonts w:ascii="Wingdings" w:hAnsi="Wingdings" w:hint="default"/>
      </w:rPr>
    </w:lvl>
    <w:lvl w:ilvl="7" w:tplc="0409000B" w:tentative="1">
      <w:start w:val="1"/>
      <w:numFmt w:val="bullet"/>
      <w:lvlText w:val=""/>
      <w:lvlJc w:val="left"/>
      <w:pPr>
        <w:ind w:left="3803" w:hanging="440"/>
      </w:pPr>
      <w:rPr>
        <w:rFonts w:ascii="Wingdings" w:hAnsi="Wingdings" w:hint="default"/>
      </w:rPr>
    </w:lvl>
    <w:lvl w:ilvl="8" w:tplc="0409000D" w:tentative="1">
      <w:start w:val="1"/>
      <w:numFmt w:val="bullet"/>
      <w:lvlText w:val=""/>
      <w:lvlJc w:val="left"/>
      <w:pPr>
        <w:ind w:left="4243" w:hanging="440"/>
      </w:pPr>
      <w:rPr>
        <w:rFonts w:ascii="Wingdings" w:hAnsi="Wingdings" w:hint="default"/>
      </w:rPr>
    </w:lvl>
  </w:abstractNum>
  <w:abstractNum w:abstractNumId="17" w15:restartNumberingAfterBreak="0">
    <w:nsid w:val="62D149B3"/>
    <w:multiLevelType w:val="hybridMultilevel"/>
    <w:tmpl w:val="852EDCA2"/>
    <w:lvl w:ilvl="0" w:tplc="5FE67F78">
      <w:start w:val="1"/>
      <w:numFmt w:val="bullet"/>
      <w:suff w:val="nothing"/>
      <w:lvlText w:val=""/>
      <w:lvlJc w:val="left"/>
      <w:pPr>
        <w:ind w:left="723" w:hanging="440"/>
      </w:pPr>
      <w:rPr>
        <w:rFonts w:ascii="Wingdings" w:hAnsi="Wingdings" w:hint="default"/>
      </w:rPr>
    </w:lvl>
    <w:lvl w:ilvl="1" w:tplc="0409000B" w:tentative="1">
      <w:start w:val="1"/>
      <w:numFmt w:val="bullet"/>
      <w:lvlText w:val=""/>
      <w:lvlJc w:val="left"/>
      <w:pPr>
        <w:ind w:left="1163" w:hanging="440"/>
      </w:pPr>
      <w:rPr>
        <w:rFonts w:ascii="Wingdings" w:hAnsi="Wingdings" w:hint="default"/>
      </w:rPr>
    </w:lvl>
    <w:lvl w:ilvl="2" w:tplc="0409000D" w:tentative="1">
      <w:start w:val="1"/>
      <w:numFmt w:val="bullet"/>
      <w:lvlText w:val=""/>
      <w:lvlJc w:val="left"/>
      <w:pPr>
        <w:ind w:left="1603" w:hanging="440"/>
      </w:pPr>
      <w:rPr>
        <w:rFonts w:ascii="Wingdings" w:hAnsi="Wingdings" w:hint="default"/>
      </w:rPr>
    </w:lvl>
    <w:lvl w:ilvl="3" w:tplc="04090001" w:tentative="1">
      <w:start w:val="1"/>
      <w:numFmt w:val="bullet"/>
      <w:lvlText w:val=""/>
      <w:lvlJc w:val="left"/>
      <w:pPr>
        <w:ind w:left="2043" w:hanging="440"/>
      </w:pPr>
      <w:rPr>
        <w:rFonts w:ascii="Wingdings" w:hAnsi="Wingdings" w:hint="default"/>
      </w:rPr>
    </w:lvl>
    <w:lvl w:ilvl="4" w:tplc="0409000B" w:tentative="1">
      <w:start w:val="1"/>
      <w:numFmt w:val="bullet"/>
      <w:lvlText w:val=""/>
      <w:lvlJc w:val="left"/>
      <w:pPr>
        <w:ind w:left="2483" w:hanging="440"/>
      </w:pPr>
      <w:rPr>
        <w:rFonts w:ascii="Wingdings" w:hAnsi="Wingdings" w:hint="default"/>
      </w:rPr>
    </w:lvl>
    <w:lvl w:ilvl="5" w:tplc="0409000D" w:tentative="1">
      <w:start w:val="1"/>
      <w:numFmt w:val="bullet"/>
      <w:lvlText w:val=""/>
      <w:lvlJc w:val="left"/>
      <w:pPr>
        <w:ind w:left="2923" w:hanging="440"/>
      </w:pPr>
      <w:rPr>
        <w:rFonts w:ascii="Wingdings" w:hAnsi="Wingdings" w:hint="default"/>
      </w:rPr>
    </w:lvl>
    <w:lvl w:ilvl="6" w:tplc="04090001" w:tentative="1">
      <w:start w:val="1"/>
      <w:numFmt w:val="bullet"/>
      <w:lvlText w:val=""/>
      <w:lvlJc w:val="left"/>
      <w:pPr>
        <w:ind w:left="3363" w:hanging="440"/>
      </w:pPr>
      <w:rPr>
        <w:rFonts w:ascii="Wingdings" w:hAnsi="Wingdings" w:hint="default"/>
      </w:rPr>
    </w:lvl>
    <w:lvl w:ilvl="7" w:tplc="0409000B" w:tentative="1">
      <w:start w:val="1"/>
      <w:numFmt w:val="bullet"/>
      <w:lvlText w:val=""/>
      <w:lvlJc w:val="left"/>
      <w:pPr>
        <w:ind w:left="3803" w:hanging="440"/>
      </w:pPr>
      <w:rPr>
        <w:rFonts w:ascii="Wingdings" w:hAnsi="Wingdings" w:hint="default"/>
      </w:rPr>
    </w:lvl>
    <w:lvl w:ilvl="8" w:tplc="0409000D" w:tentative="1">
      <w:start w:val="1"/>
      <w:numFmt w:val="bullet"/>
      <w:lvlText w:val=""/>
      <w:lvlJc w:val="left"/>
      <w:pPr>
        <w:ind w:left="4243" w:hanging="440"/>
      </w:pPr>
      <w:rPr>
        <w:rFonts w:ascii="Wingdings" w:hAnsi="Wingdings" w:hint="default"/>
      </w:rPr>
    </w:lvl>
  </w:abstractNum>
  <w:abstractNum w:abstractNumId="18" w15:restartNumberingAfterBreak="0">
    <w:nsid w:val="63C14071"/>
    <w:multiLevelType w:val="hybridMultilevel"/>
    <w:tmpl w:val="64AA5108"/>
    <w:lvl w:ilvl="0" w:tplc="0CAEAEE0">
      <w:start w:val="1"/>
      <w:numFmt w:val="bullet"/>
      <w:suff w:val="nothing"/>
      <w:lvlText w:val=""/>
      <w:lvlJc w:val="left"/>
      <w:pPr>
        <w:ind w:left="723" w:hanging="440"/>
      </w:pPr>
      <w:rPr>
        <w:rFonts w:ascii="Wingdings" w:hAnsi="Wingdings" w:hint="default"/>
      </w:rPr>
    </w:lvl>
    <w:lvl w:ilvl="1" w:tplc="0409000B" w:tentative="1">
      <w:start w:val="1"/>
      <w:numFmt w:val="bullet"/>
      <w:lvlText w:val=""/>
      <w:lvlJc w:val="left"/>
      <w:pPr>
        <w:ind w:left="1163" w:hanging="440"/>
      </w:pPr>
      <w:rPr>
        <w:rFonts w:ascii="Wingdings" w:hAnsi="Wingdings" w:hint="default"/>
      </w:rPr>
    </w:lvl>
    <w:lvl w:ilvl="2" w:tplc="0409000D" w:tentative="1">
      <w:start w:val="1"/>
      <w:numFmt w:val="bullet"/>
      <w:lvlText w:val=""/>
      <w:lvlJc w:val="left"/>
      <w:pPr>
        <w:ind w:left="1603" w:hanging="440"/>
      </w:pPr>
      <w:rPr>
        <w:rFonts w:ascii="Wingdings" w:hAnsi="Wingdings" w:hint="default"/>
      </w:rPr>
    </w:lvl>
    <w:lvl w:ilvl="3" w:tplc="04090001" w:tentative="1">
      <w:start w:val="1"/>
      <w:numFmt w:val="bullet"/>
      <w:lvlText w:val=""/>
      <w:lvlJc w:val="left"/>
      <w:pPr>
        <w:ind w:left="2043" w:hanging="440"/>
      </w:pPr>
      <w:rPr>
        <w:rFonts w:ascii="Wingdings" w:hAnsi="Wingdings" w:hint="default"/>
      </w:rPr>
    </w:lvl>
    <w:lvl w:ilvl="4" w:tplc="0409000B" w:tentative="1">
      <w:start w:val="1"/>
      <w:numFmt w:val="bullet"/>
      <w:lvlText w:val=""/>
      <w:lvlJc w:val="left"/>
      <w:pPr>
        <w:ind w:left="2483" w:hanging="440"/>
      </w:pPr>
      <w:rPr>
        <w:rFonts w:ascii="Wingdings" w:hAnsi="Wingdings" w:hint="default"/>
      </w:rPr>
    </w:lvl>
    <w:lvl w:ilvl="5" w:tplc="0409000D" w:tentative="1">
      <w:start w:val="1"/>
      <w:numFmt w:val="bullet"/>
      <w:lvlText w:val=""/>
      <w:lvlJc w:val="left"/>
      <w:pPr>
        <w:ind w:left="2923" w:hanging="440"/>
      </w:pPr>
      <w:rPr>
        <w:rFonts w:ascii="Wingdings" w:hAnsi="Wingdings" w:hint="default"/>
      </w:rPr>
    </w:lvl>
    <w:lvl w:ilvl="6" w:tplc="04090001" w:tentative="1">
      <w:start w:val="1"/>
      <w:numFmt w:val="bullet"/>
      <w:lvlText w:val=""/>
      <w:lvlJc w:val="left"/>
      <w:pPr>
        <w:ind w:left="3363" w:hanging="440"/>
      </w:pPr>
      <w:rPr>
        <w:rFonts w:ascii="Wingdings" w:hAnsi="Wingdings" w:hint="default"/>
      </w:rPr>
    </w:lvl>
    <w:lvl w:ilvl="7" w:tplc="0409000B" w:tentative="1">
      <w:start w:val="1"/>
      <w:numFmt w:val="bullet"/>
      <w:lvlText w:val=""/>
      <w:lvlJc w:val="left"/>
      <w:pPr>
        <w:ind w:left="3803" w:hanging="440"/>
      </w:pPr>
      <w:rPr>
        <w:rFonts w:ascii="Wingdings" w:hAnsi="Wingdings" w:hint="default"/>
      </w:rPr>
    </w:lvl>
    <w:lvl w:ilvl="8" w:tplc="0409000D" w:tentative="1">
      <w:start w:val="1"/>
      <w:numFmt w:val="bullet"/>
      <w:lvlText w:val=""/>
      <w:lvlJc w:val="left"/>
      <w:pPr>
        <w:ind w:left="4243" w:hanging="440"/>
      </w:pPr>
      <w:rPr>
        <w:rFonts w:ascii="Wingdings" w:hAnsi="Wingdings" w:hint="default"/>
      </w:rPr>
    </w:lvl>
  </w:abstractNum>
  <w:abstractNum w:abstractNumId="19" w15:restartNumberingAfterBreak="0">
    <w:nsid w:val="69BE59E2"/>
    <w:multiLevelType w:val="hybridMultilevel"/>
    <w:tmpl w:val="B9CC4A86"/>
    <w:lvl w:ilvl="0" w:tplc="405C5824">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0" w15:restartNumberingAfterBreak="0">
    <w:nsid w:val="6AA21EA3"/>
    <w:multiLevelType w:val="hybridMultilevel"/>
    <w:tmpl w:val="F2344A94"/>
    <w:lvl w:ilvl="0" w:tplc="33A4987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6B531B5F"/>
    <w:multiLevelType w:val="hybridMultilevel"/>
    <w:tmpl w:val="64C65D20"/>
    <w:lvl w:ilvl="0" w:tplc="BAC82912">
      <w:start w:val="1"/>
      <w:numFmt w:val="bullet"/>
      <w:suff w:val="nothing"/>
      <w:lvlText w:val=""/>
      <w:lvlJc w:val="left"/>
      <w:pPr>
        <w:ind w:left="723"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2" w15:restartNumberingAfterBreak="0">
    <w:nsid w:val="769B7592"/>
    <w:multiLevelType w:val="hybridMultilevel"/>
    <w:tmpl w:val="8778718A"/>
    <w:lvl w:ilvl="0" w:tplc="0CAEAEE0">
      <w:start w:val="1"/>
      <w:numFmt w:val="bullet"/>
      <w:suff w:val="nothing"/>
      <w:lvlText w:val=""/>
      <w:lvlJc w:val="left"/>
      <w:pPr>
        <w:ind w:left="723"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23" w15:restartNumberingAfterBreak="0">
    <w:nsid w:val="7EB10FCD"/>
    <w:multiLevelType w:val="hybridMultilevel"/>
    <w:tmpl w:val="E5F8137C"/>
    <w:lvl w:ilvl="0" w:tplc="BA1444D6">
      <w:numFmt w:val="bullet"/>
      <w:lvlText w:val="・"/>
      <w:lvlJc w:val="left"/>
      <w:pPr>
        <w:ind w:left="360" w:hanging="360"/>
      </w:pPr>
      <w:rPr>
        <w:rFonts w:ascii="HGｺﾞｼｯｸM" w:eastAsia="HGｺﾞｼｯｸM" w:hAnsi="ＭＳ Ｐ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16cid:durableId="521436235">
    <w:abstractNumId w:val="12"/>
  </w:num>
  <w:num w:numId="2" w16cid:durableId="1259437297">
    <w:abstractNumId w:val="23"/>
  </w:num>
  <w:num w:numId="3" w16cid:durableId="77558281">
    <w:abstractNumId w:val="15"/>
  </w:num>
  <w:num w:numId="4" w16cid:durableId="348146905">
    <w:abstractNumId w:val="9"/>
  </w:num>
  <w:num w:numId="5" w16cid:durableId="1627616321">
    <w:abstractNumId w:val="14"/>
  </w:num>
  <w:num w:numId="6" w16cid:durableId="884758791">
    <w:abstractNumId w:val="20"/>
  </w:num>
  <w:num w:numId="7" w16cid:durableId="621881540">
    <w:abstractNumId w:val="19"/>
  </w:num>
  <w:num w:numId="8" w16cid:durableId="1820222153">
    <w:abstractNumId w:val="13"/>
  </w:num>
  <w:num w:numId="9" w16cid:durableId="581719102">
    <w:abstractNumId w:val="2"/>
  </w:num>
  <w:num w:numId="10" w16cid:durableId="89087903">
    <w:abstractNumId w:val="6"/>
  </w:num>
  <w:num w:numId="11" w16cid:durableId="1369912406">
    <w:abstractNumId w:val="0"/>
  </w:num>
  <w:num w:numId="12" w16cid:durableId="1032268701">
    <w:abstractNumId w:val="16"/>
  </w:num>
  <w:num w:numId="13" w16cid:durableId="1990547287">
    <w:abstractNumId w:val="18"/>
  </w:num>
  <w:num w:numId="14" w16cid:durableId="678431150">
    <w:abstractNumId w:val="3"/>
  </w:num>
  <w:num w:numId="15" w16cid:durableId="1312565684">
    <w:abstractNumId w:val="10"/>
  </w:num>
  <w:num w:numId="16" w16cid:durableId="908854779">
    <w:abstractNumId w:val="11"/>
  </w:num>
  <w:num w:numId="17" w16cid:durableId="870343034">
    <w:abstractNumId w:val="17"/>
  </w:num>
  <w:num w:numId="18" w16cid:durableId="100105527">
    <w:abstractNumId w:val="4"/>
  </w:num>
  <w:num w:numId="19" w16cid:durableId="1713384450">
    <w:abstractNumId w:val="5"/>
  </w:num>
  <w:num w:numId="20" w16cid:durableId="275258319">
    <w:abstractNumId w:val="7"/>
  </w:num>
  <w:num w:numId="21" w16cid:durableId="1183981796">
    <w:abstractNumId w:val="1"/>
  </w:num>
  <w:num w:numId="22" w16cid:durableId="1148594272">
    <w:abstractNumId w:val="8"/>
  </w:num>
  <w:num w:numId="23" w16cid:durableId="367414986">
    <w:abstractNumId w:val="21"/>
  </w:num>
  <w:num w:numId="24" w16cid:durableId="351952027">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bordersDoNotSurroundHeader/>
  <w:bordersDoNotSurroundFooter/>
  <w:activeWritingStyle w:appName="MSWord" w:lang="en-US" w:vendorID="64" w:dllVersion="6" w:nlCheck="1" w:checkStyle="1"/>
  <w:activeWritingStyle w:appName="MSWord" w:lang="ja-JP" w:vendorID="64" w:dllVersion="6" w:nlCheck="1" w:checkStyle="1"/>
  <w:activeWritingStyle w:appName="MSWord" w:lang="ja-JP" w:vendorID="64" w:dllVersion="0" w:nlCheck="1" w:checkStyle="1"/>
  <w:activeWritingStyle w:appName="MSWord" w:lang="en-US" w:vendorID="64" w:dllVersion="0" w:nlCheck="1" w:checkStyle="0"/>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3003"/>
    <w:rsid w:val="00001298"/>
    <w:rsid w:val="00003D2F"/>
    <w:rsid w:val="0000430C"/>
    <w:rsid w:val="000049F2"/>
    <w:rsid w:val="0000639A"/>
    <w:rsid w:val="0000784A"/>
    <w:rsid w:val="00020200"/>
    <w:rsid w:val="00023B18"/>
    <w:rsid w:val="00027307"/>
    <w:rsid w:val="000305DF"/>
    <w:rsid w:val="000308B9"/>
    <w:rsid w:val="00031317"/>
    <w:rsid w:val="0003289F"/>
    <w:rsid w:val="000332B3"/>
    <w:rsid w:val="00033A55"/>
    <w:rsid w:val="00035376"/>
    <w:rsid w:val="000412E2"/>
    <w:rsid w:val="0004166A"/>
    <w:rsid w:val="00044024"/>
    <w:rsid w:val="0004518C"/>
    <w:rsid w:val="00045876"/>
    <w:rsid w:val="00047312"/>
    <w:rsid w:val="00047DFD"/>
    <w:rsid w:val="00050D72"/>
    <w:rsid w:val="0005179D"/>
    <w:rsid w:val="000549A1"/>
    <w:rsid w:val="00054A3E"/>
    <w:rsid w:val="00056B96"/>
    <w:rsid w:val="00057793"/>
    <w:rsid w:val="0006127D"/>
    <w:rsid w:val="00064CB2"/>
    <w:rsid w:val="00064E10"/>
    <w:rsid w:val="00065247"/>
    <w:rsid w:val="00066204"/>
    <w:rsid w:val="00067FC8"/>
    <w:rsid w:val="00071930"/>
    <w:rsid w:val="00073443"/>
    <w:rsid w:val="000734F7"/>
    <w:rsid w:val="000743FD"/>
    <w:rsid w:val="000754E2"/>
    <w:rsid w:val="00076D13"/>
    <w:rsid w:val="00077463"/>
    <w:rsid w:val="00077F5D"/>
    <w:rsid w:val="00085AE8"/>
    <w:rsid w:val="00087BE5"/>
    <w:rsid w:val="00087FDC"/>
    <w:rsid w:val="00090110"/>
    <w:rsid w:val="000904F9"/>
    <w:rsid w:val="00090D59"/>
    <w:rsid w:val="00091BDD"/>
    <w:rsid w:val="00091FAB"/>
    <w:rsid w:val="000929B4"/>
    <w:rsid w:val="0009618C"/>
    <w:rsid w:val="000A24DE"/>
    <w:rsid w:val="000B0A76"/>
    <w:rsid w:val="000B0F3D"/>
    <w:rsid w:val="000B6343"/>
    <w:rsid w:val="000B6BF6"/>
    <w:rsid w:val="000B72E8"/>
    <w:rsid w:val="000C4578"/>
    <w:rsid w:val="000C7F32"/>
    <w:rsid w:val="000D0EBC"/>
    <w:rsid w:val="000D3455"/>
    <w:rsid w:val="000D6EFE"/>
    <w:rsid w:val="000D6FA3"/>
    <w:rsid w:val="000D7226"/>
    <w:rsid w:val="000E1EC3"/>
    <w:rsid w:val="000E47D2"/>
    <w:rsid w:val="000E52E6"/>
    <w:rsid w:val="000E6247"/>
    <w:rsid w:val="000E6384"/>
    <w:rsid w:val="000F16C5"/>
    <w:rsid w:val="000F174A"/>
    <w:rsid w:val="000F26CD"/>
    <w:rsid w:val="000F42C3"/>
    <w:rsid w:val="00102136"/>
    <w:rsid w:val="0010222C"/>
    <w:rsid w:val="0010331A"/>
    <w:rsid w:val="00104FD6"/>
    <w:rsid w:val="00105C55"/>
    <w:rsid w:val="00105D90"/>
    <w:rsid w:val="001066E9"/>
    <w:rsid w:val="001067AE"/>
    <w:rsid w:val="00111AA1"/>
    <w:rsid w:val="0011344A"/>
    <w:rsid w:val="0011428F"/>
    <w:rsid w:val="00123524"/>
    <w:rsid w:val="00130F7C"/>
    <w:rsid w:val="0013287F"/>
    <w:rsid w:val="00132AC9"/>
    <w:rsid w:val="00136040"/>
    <w:rsid w:val="0013685C"/>
    <w:rsid w:val="00140781"/>
    <w:rsid w:val="0014139F"/>
    <w:rsid w:val="001423CF"/>
    <w:rsid w:val="001465E8"/>
    <w:rsid w:val="00147632"/>
    <w:rsid w:val="00147861"/>
    <w:rsid w:val="0015086E"/>
    <w:rsid w:val="001521EF"/>
    <w:rsid w:val="001531AF"/>
    <w:rsid w:val="00153E89"/>
    <w:rsid w:val="001571A2"/>
    <w:rsid w:val="001605C5"/>
    <w:rsid w:val="001644B9"/>
    <w:rsid w:val="001645D0"/>
    <w:rsid w:val="001657F1"/>
    <w:rsid w:val="001719D1"/>
    <w:rsid w:val="00172415"/>
    <w:rsid w:val="00173234"/>
    <w:rsid w:val="00180A0C"/>
    <w:rsid w:val="00182094"/>
    <w:rsid w:val="0018233B"/>
    <w:rsid w:val="0018480C"/>
    <w:rsid w:val="00184D7E"/>
    <w:rsid w:val="0018529E"/>
    <w:rsid w:val="001855FC"/>
    <w:rsid w:val="00186BCE"/>
    <w:rsid w:val="00187AFB"/>
    <w:rsid w:val="00191939"/>
    <w:rsid w:val="00194392"/>
    <w:rsid w:val="001944E1"/>
    <w:rsid w:val="001953AC"/>
    <w:rsid w:val="0019568B"/>
    <w:rsid w:val="001A212E"/>
    <w:rsid w:val="001A300E"/>
    <w:rsid w:val="001A47FD"/>
    <w:rsid w:val="001B2FDE"/>
    <w:rsid w:val="001B6543"/>
    <w:rsid w:val="001B68DF"/>
    <w:rsid w:val="001B6A31"/>
    <w:rsid w:val="001B78F1"/>
    <w:rsid w:val="001C3DE7"/>
    <w:rsid w:val="001C43EE"/>
    <w:rsid w:val="001C5BA5"/>
    <w:rsid w:val="001C66C2"/>
    <w:rsid w:val="001D23FA"/>
    <w:rsid w:val="001D3965"/>
    <w:rsid w:val="001D3E45"/>
    <w:rsid w:val="001D4DD4"/>
    <w:rsid w:val="001D6610"/>
    <w:rsid w:val="001E052A"/>
    <w:rsid w:val="001E06A6"/>
    <w:rsid w:val="001E16FA"/>
    <w:rsid w:val="001E3715"/>
    <w:rsid w:val="001E6637"/>
    <w:rsid w:val="001E7391"/>
    <w:rsid w:val="001E7624"/>
    <w:rsid w:val="001F5E8C"/>
    <w:rsid w:val="00203346"/>
    <w:rsid w:val="002056BF"/>
    <w:rsid w:val="00206766"/>
    <w:rsid w:val="0021001E"/>
    <w:rsid w:val="002113D6"/>
    <w:rsid w:val="00211A0C"/>
    <w:rsid w:val="002141E0"/>
    <w:rsid w:val="00217319"/>
    <w:rsid w:val="002201CA"/>
    <w:rsid w:val="002206AF"/>
    <w:rsid w:val="00220EE3"/>
    <w:rsid w:val="002227C8"/>
    <w:rsid w:val="00223543"/>
    <w:rsid w:val="0023061A"/>
    <w:rsid w:val="00232D52"/>
    <w:rsid w:val="002335F0"/>
    <w:rsid w:val="00240143"/>
    <w:rsid w:val="00240C41"/>
    <w:rsid w:val="00242FC7"/>
    <w:rsid w:val="0025223A"/>
    <w:rsid w:val="002523E3"/>
    <w:rsid w:val="00253269"/>
    <w:rsid w:val="002541B2"/>
    <w:rsid w:val="00254EE9"/>
    <w:rsid w:val="00255AC0"/>
    <w:rsid w:val="00261E73"/>
    <w:rsid w:val="00262910"/>
    <w:rsid w:val="00263792"/>
    <w:rsid w:val="00264A12"/>
    <w:rsid w:val="002668C3"/>
    <w:rsid w:val="00267C6B"/>
    <w:rsid w:val="00267D4D"/>
    <w:rsid w:val="0027197D"/>
    <w:rsid w:val="002724F1"/>
    <w:rsid w:val="002730E4"/>
    <w:rsid w:val="0027518A"/>
    <w:rsid w:val="002758C4"/>
    <w:rsid w:val="00275AC4"/>
    <w:rsid w:val="00280990"/>
    <w:rsid w:val="00282094"/>
    <w:rsid w:val="00283464"/>
    <w:rsid w:val="00284B25"/>
    <w:rsid w:val="002864EE"/>
    <w:rsid w:val="002909B7"/>
    <w:rsid w:val="0029164A"/>
    <w:rsid w:val="002920C9"/>
    <w:rsid w:val="00293452"/>
    <w:rsid w:val="00295AC2"/>
    <w:rsid w:val="0029620B"/>
    <w:rsid w:val="00297428"/>
    <w:rsid w:val="00297DE3"/>
    <w:rsid w:val="002A090E"/>
    <w:rsid w:val="002A31A9"/>
    <w:rsid w:val="002A3CE6"/>
    <w:rsid w:val="002A45FB"/>
    <w:rsid w:val="002A53F3"/>
    <w:rsid w:val="002A57DD"/>
    <w:rsid w:val="002A6722"/>
    <w:rsid w:val="002B1A04"/>
    <w:rsid w:val="002B22FA"/>
    <w:rsid w:val="002B255F"/>
    <w:rsid w:val="002B7E60"/>
    <w:rsid w:val="002C06DA"/>
    <w:rsid w:val="002C0C7E"/>
    <w:rsid w:val="002C1DC1"/>
    <w:rsid w:val="002C3AEF"/>
    <w:rsid w:val="002C49C2"/>
    <w:rsid w:val="002C4CDD"/>
    <w:rsid w:val="002C735D"/>
    <w:rsid w:val="002C7DE2"/>
    <w:rsid w:val="002D1AAA"/>
    <w:rsid w:val="002D37BA"/>
    <w:rsid w:val="002D3B6B"/>
    <w:rsid w:val="002D4AF1"/>
    <w:rsid w:val="002D6785"/>
    <w:rsid w:val="002D75A6"/>
    <w:rsid w:val="002E0183"/>
    <w:rsid w:val="002E17BE"/>
    <w:rsid w:val="002E211F"/>
    <w:rsid w:val="002E232A"/>
    <w:rsid w:val="002E2378"/>
    <w:rsid w:val="002E5C9A"/>
    <w:rsid w:val="002E669D"/>
    <w:rsid w:val="002F09B4"/>
    <w:rsid w:val="002F2655"/>
    <w:rsid w:val="002F38DF"/>
    <w:rsid w:val="002F4DCE"/>
    <w:rsid w:val="002F7991"/>
    <w:rsid w:val="003017EA"/>
    <w:rsid w:val="00301E46"/>
    <w:rsid w:val="00303E33"/>
    <w:rsid w:val="00305EC9"/>
    <w:rsid w:val="003078AE"/>
    <w:rsid w:val="00310888"/>
    <w:rsid w:val="003116DB"/>
    <w:rsid w:val="003201B6"/>
    <w:rsid w:val="003207DE"/>
    <w:rsid w:val="00320CA1"/>
    <w:rsid w:val="00320D2C"/>
    <w:rsid w:val="00321FEB"/>
    <w:rsid w:val="0032237D"/>
    <w:rsid w:val="003226A6"/>
    <w:rsid w:val="00323780"/>
    <w:rsid w:val="003237A9"/>
    <w:rsid w:val="003237C4"/>
    <w:rsid w:val="0032453E"/>
    <w:rsid w:val="00330517"/>
    <w:rsid w:val="00330B0D"/>
    <w:rsid w:val="00331A3B"/>
    <w:rsid w:val="00332214"/>
    <w:rsid w:val="00332378"/>
    <w:rsid w:val="00333697"/>
    <w:rsid w:val="00334ECE"/>
    <w:rsid w:val="003353CA"/>
    <w:rsid w:val="00336D85"/>
    <w:rsid w:val="003372C0"/>
    <w:rsid w:val="00344DDD"/>
    <w:rsid w:val="0034530D"/>
    <w:rsid w:val="00347153"/>
    <w:rsid w:val="00350319"/>
    <w:rsid w:val="0035129C"/>
    <w:rsid w:val="00351EAA"/>
    <w:rsid w:val="00353C2A"/>
    <w:rsid w:val="00355452"/>
    <w:rsid w:val="00367BC4"/>
    <w:rsid w:val="003706EC"/>
    <w:rsid w:val="00372F5F"/>
    <w:rsid w:val="00374576"/>
    <w:rsid w:val="00374602"/>
    <w:rsid w:val="0038044B"/>
    <w:rsid w:val="00382C43"/>
    <w:rsid w:val="00383E9B"/>
    <w:rsid w:val="00383FC5"/>
    <w:rsid w:val="00385774"/>
    <w:rsid w:val="00386B60"/>
    <w:rsid w:val="00390736"/>
    <w:rsid w:val="00393417"/>
    <w:rsid w:val="00393BF5"/>
    <w:rsid w:val="0039512D"/>
    <w:rsid w:val="00395B3B"/>
    <w:rsid w:val="003A3F17"/>
    <w:rsid w:val="003A61B4"/>
    <w:rsid w:val="003A6993"/>
    <w:rsid w:val="003B094B"/>
    <w:rsid w:val="003B0E41"/>
    <w:rsid w:val="003B460B"/>
    <w:rsid w:val="003B4CDD"/>
    <w:rsid w:val="003B5515"/>
    <w:rsid w:val="003B56D6"/>
    <w:rsid w:val="003B57E9"/>
    <w:rsid w:val="003B68ED"/>
    <w:rsid w:val="003B6B2D"/>
    <w:rsid w:val="003B7A0F"/>
    <w:rsid w:val="003C26D0"/>
    <w:rsid w:val="003C2D9B"/>
    <w:rsid w:val="003C3A70"/>
    <w:rsid w:val="003C659D"/>
    <w:rsid w:val="003C756C"/>
    <w:rsid w:val="003C7FA9"/>
    <w:rsid w:val="003D0073"/>
    <w:rsid w:val="003D10AE"/>
    <w:rsid w:val="003D1BEE"/>
    <w:rsid w:val="003D2580"/>
    <w:rsid w:val="003D4121"/>
    <w:rsid w:val="003D5F47"/>
    <w:rsid w:val="003D61A8"/>
    <w:rsid w:val="003D75A2"/>
    <w:rsid w:val="003E1E1B"/>
    <w:rsid w:val="003E47B3"/>
    <w:rsid w:val="003E5FAD"/>
    <w:rsid w:val="003F1326"/>
    <w:rsid w:val="003F415A"/>
    <w:rsid w:val="003F4463"/>
    <w:rsid w:val="003F59D9"/>
    <w:rsid w:val="004009C4"/>
    <w:rsid w:val="0040127F"/>
    <w:rsid w:val="00401925"/>
    <w:rsid w:val="0040304C"/>
    <w:rsid w:val="0040352C"/>
    <w:rsid w:val="00404BE9"/>
    <w:rsid w:val="00406D7D"/>
    <w:rsid w:val="00407725"/>
    <w:rsid w:val="00407E1A"/>
    <w:rsid w:val="0041059A"/>
    <w:rsid w:val="00414A69"/>
    <w:rsid w:val="0042079D"/>
    <w:rsid w:val="004224F8"/>
    <w:rsid w:val="00422CFF"/>
    <w:rsid w:val="00423CEA"/>
    <w:rsid w:val="004242DC"/>
    <w:rsid w:val="00426064"/>
    <w:rsid w:val="0043013F"/>
    <w:rsid w:val="00431805"/>
    <w:rsid w:val="004325B8"/>
    <w:rsid w:val="00437844"/>
    <w:rsid w:val="0043798B"/>
    <w:rsid w:val="00440BD3"/>
    <w:rsid w:val="00442665"/>
    <w:rsid w:val="00446A01"/>
    <w:rsid w:val="00446D8B"/>
    <w:rsid w:val="00447B8E"/>
    <w:rsid w:val="00447E80"/>
    <w:rsid w:val="00450395"/>
    <w:rsid w:val="00451F6C"/>
    <w:rsid w:val="0045268B"/>
    <w:rsid w:val="00453E1F"/>
    <w:rsid w:val="00454686"/>
    <w:rsid w:val="00455FC6"/>
    <w:rsid w:val="00457A15"/>
    <w:rsid w:val="00457F1F"/>
    <w:rsid w:val="0046200D"/>
    <w:rsid w:val="0046400B"/>
    <w:rsid w:val="00466D33"/>
    <w:rsid w:val="00471006"/>
    <w:rsid w:val="0047132A"/>
    <w:rsid w:val="00471473"/>
    <w:rsid w:val="0047606C"/>
    <w:rsid w:val="00477146"/>
    <w:rsid w:val="00477184"/>
    <w:rsid w:val="00477D0A"/>
    <w:rsid w:val="004801FF"/>
    <w:rsid w:val="00484DCD"/>
    <w:rsid w:val="00487F6E"/>
    <w:rsid w:val="004931F8"/>
    <w:rsid w:val="0049342F"/>
    <w:rsid w:val="00497624"/>
    <w:rsid w:val="004978AF"/>
    <w:rsid w:val="004A0F3B"/>
    <w:rsid w:val="004A2074"/>
    <w:rsid w:val="004A5901"/>
    <w:rsid w:val="004A6699"/>
    <w:rsid w:val="004A6935"/>
    <w:rsid w:val="004B0C1B"/>
    <w:rsid w:val="004B2660"/>
    <w:rsid w:val="004B280A"/>
    <w:rsid w:val="004B2D3D"/>
    <w:rsid w:val="004B485F"/>
    <w:rsid w:val="004B6009"/>
    <w:rsid w:val="004B6BBA"/>
    <w:rsid w:val="004B7029"/>
    <w:rsid w:val="004B731F"/>
    <w:rsid w:val="004B74ED"/>
    <w:rsid w:val="004C0A91"/>
    <w:rsid w:val="004C19ED"/>
    <w:rsid w:val="004C2A72"/>
    <w:rsid w:val="004C648D"/>
    <w:rsid w:val="004C7CB3"/>
    <w:rsid w:val="004D0555"/>
    <w:rsid w:val="004D47EB"/>
    <w:rsid w:val="004D5D0F"/>
    <w:rsid w:val="004D61BE"/>
    <w:rsid w:val="004D79D8"/>
    <w:rsid w:val="004E226C"/>
    <w:rsid w:val="004E5447"/>
    <w:rsid w:val="004F0DE4"/>
    <w:rsid w:val="004F0E91"/>
    <w:rsid w:val="004F1B3F"/>
    <w:rsid w:val="004F2452"/>
    <w:rsid w:val="004F3059"/>
    <w:rsid w:val="004F7D0C"/>
    <w:rsid w:val="00500010"/>
    <w:rsid w:val="00501E5C"/>
    <w:rsid w:val="00503587"/>
    <w:rsid w:val="00506B59"/>
    <w:rsid w:val="005100A5"/>
    <w:rsid w:val="0051246E"/>
    <w:rsid w:val="0051463A"/>
    <w:rsid w:val="0051541D"/>
    <w:rsid w:val="00516C9E"/>
    <w:rsid w:val="00517479"/>
    <w:rsid w:val="00517966"/>
    <w:rsid w:val="005219EC"/>
    <w:rsid w:val="00521FA3"/>
    <w:rsid w:val="00525DFB"/>
    <w:rsid w:val="005303C1"/>
    <w:rsid w:val="005304B4"/>
    <w:rsid w:val="0053078E"/>
    <w:rsid w:val="00531BB9"/>
    <w:rsid w:val="00534804"/>
    <w:rsid w:val="00536786"/>
    <w:rsid w:val="00536B6C"/>
    <w:rsid w:val="005400D7"/>
    <w:rsid w:val="005409D3"/>
    <w:rsid w:val="0054171A"/>
    <w:rsid w:val="00541AA4"/>
    <w:rsid w:val="0054486C"/>
    <w:rsid w:val="00545761"/>
    <w:rsid w:val="00546D2B"/>
    <w:rsid w:val="00547E2A"/>
    <w:rsid w:val="00551275"/>
    <w:rsid w:val="00553C51"/>
    <w:rsid w:val="00556C98"/>
    <w:rsid w:val="00557A8B"/>
    <w:rsid w:val="00557F93"/>
    <w:rsid w:val="00560394"/>
    <w:rsid w:val="00560F85"/>
    <w:rsid w:val="00562124"/>
    <w:rsid w:val="00563F01"/>
    <w:rsid w:val="00567308"/>
    <w:rsid w:val="005677B8"/>
    <w:rsid w:val="0057002E"/>
    <w:rsid w:val="0057135E"/>
    <w:rsid w:val="005717D8"/>
    <w:rsid w:val="0057228E"/>
    <w:rsid w:val="00572A7C"/>
    <w:rsid w:val="00573032"/>
    <w:rsid w:val="00573C2D"/>
    <w:rsid w:val="00574942"/>
    <w:rsid w:val="00574B2A"/>
    <w:rsid w:val="00575291"/>
    <w:rsid w:val="00575DAA"/>
    <w:rsid w:val="00575E9B"/>
    <w:rsid w:val="005768C3"/>
    <w:rsid w:val="005807CD"/>
    <w:rsid w:val="00580B2C"/>
    <w:rsid w:val="00581AB2"/>
    <w:rsid w:val="0058234E"/>
    <w:rsid w:val="00582F4A"/>
    <w:rsid w:val="005867C0"/>
    <w:rsid w:val="005877C4"/>
    <w:rsid w:val="00591CEE"/>
    <w:rsid w:val="00593604"/>
    <w:rsid w:val="005A31EC"/>
    <w:rsid w:val="005A4300"/>
    <w:rsid w:val="005A52CC"/>
    <w:rsid w:val="005A54C6"/>
    <w:rsid w:val="005B1113"/>
    <w:rsid w:val="005B1232"/>
    <w:rsid w:val="005B195E"/>
    <w:rsid w:val="005B53B7"/>
    <w:rsid w:val="005B53C6"/>
    <w:rsid w:val="005B5E86"/>
    <w:rsid w:val="005B62EB"/>
    <w:rsid w:val="005B758B"/>
    <w:rsid w:val="005C16E5"/>
    <w:rsid w:val="005C2EA4"/>
    <w:rsid w:val="005C39DE"/>
    <w:rsid w:val="005C5607"/>
    <w:rsid w:val="005C5C35"/>
    <w:rsid w:val="005C6F16"/>
    <w:rsid w:val="005C6FB9"/>
    <w:rsid w:val="005D07CB"/>
    <w:rsid w:val="005D1140"/>
    <w:rsid w:val="005D3E73"/>
    <w:rsid w:val="005D636D"/>
    <w:rsid w:val="005D65E6"/>
    <w:rsid w:val="005D6AEE"/>
    <w:rsid w:val="005D6E1B"/>
    <w:rsid w:val="005D7EF1"/>
    <w:rsid w:val="005E01E8"/>
    <w:rsid w:val="005E3D2A"/>
    <w:rsid w:val="005E474D"/>
    <w:rsid w:val="005E4E16"/>
    <w:rsid w:val="005E617F"/>
    <w:rsid w:val="005E6701"/>
    <w:rsid w:val="005E70DF"/>
    <w:rsid w:val="005F0CDC"/>
    <w:rsid w:val="005F2814"/>
    <w:rsid w:val="005F7617"/>
    <w:rsid w:val="0060139B"/>
    <w:rsid w:val="0060313F"/>
    <w:rsid w:val="00603A7F"/>
    <w:rsid w:val="0060487D"/>
    <w:rsid w:val="006074AB"/>
    <w:rsid w:val="006105B2"/>
    <w:rsid w:val="00611CD3"/>
    <w:rsid w:val="00612F74"/>
    <w:rsid w:val="006148A6"/>
    <w:rsid w:val="006214B1"/>
    <w:rsid w:val="00621659"/>
    <w:rsid w:val="00622260"/>
    <w:rsid w:val="00622965"/>
    <w:rsid w:val="00622EE1"/>
    <w:rsid w:val="00626F8E"/>
    <w:rsid w:val="00630181"/>
    <w:rsid w:val="00631238"/>
    <w:rsid w:val="0063175C"/>
    <w:rsid w:val="006328BC"/>
    <w:rsid w:val="00632C12"/>
    <w:rsid w:val="00632C4F"/>
    <w:rsid w:val="006330F2"/>
    <w:rsid w:val="0063397A"/>
    <w:rsid w:val="006413DF"/>
    <w:rsid w:val="00642E0B"/>
    <w:rsid w:val="0064454B"/>
    <w:rsid w:val="006463E0"/>
    <w:rsid w:val="00652DE2"/>
    <w:rsid w:val="00653D91"/>
    <w:rsid w:val="00653E0A"/>
    <w:rsid w:val="00654497"/>
    <w:rsid w:val="00654EC9"/>
    <w:rsid w:val="006573B8"/>
    <w:rsid w:val="00663957"/>
    <w:rsid w:val="00664105"/>
    <w:rsid w:val="00666880"/>
    <w:rsid w:val="00666AA8"/>
    <w:rsid w:val="00670DB4"/>
    <w:rsid w:val="00671FA9"/>
    <w:rsid w:val="00676D44"/>
    <w:rsid w:val="00680899"/>
    <w:rsid w:val="00680D70"/>
    <w:rsid w:val="0068212F"/>
    <w:rsid w:val="00683784"/>
    <w:rsid w:val="00683C3E"/>
    <w:rsid w:val="00683EEA"/>
    <w:rsid w:val="00684D1D"/>
    <w:rsid w:val="00685316"/>
    <w:rsid w:val="006865C6"/>
    <w:rsid w:val="00686668"/>
    <w:rsid w:val="006905AC"/>
    <w:rsid w:val="00690E6F"/>
    <w:rsid w:val="0069412C"/>
    <w:rsid w:val="0069427B"/>
    <w:rsid w:val="006949AA"/>
    <w:rsid w:val="00696989"/>
    <w:rsid w:val="00696DE2"/>
    <w:rsid w:val="00697BAE"/>
    <w:rsid w:val="00697F93"/>
    <w:rsid w:val="006A61F7"/>
    <w:rsid w:val="006B125F"/>
    <w:rsid w:val="006B1E15"/>
    <w:rsid w:val="006B1E1C"/>
    <w:rsid w:val="006B3CDF"/>
    <w:rsid w:val="006B477A"/>
    <w:rsid w:val="006B4D03"/>
    <w:rsid w:val="006B73A0"/>
    <w:rsid w:val="006C04AC"/>
    <w:rsid w:val="006C10FE"/>
    <w:rsid w:val="006C11C6"/>
    <w:rsid w:val="006C3011"/>
    <w:rsid w:val="006C3095"/>
    <w:rsid w:val="006C69DB"/>
    <w:rsid w:val="006D0E61"/>
    <w:rsid w:val="006D1450"/>
    <w:rsid w:val="006D28F2"/>
    <w:rsid w:val="006D2AAA"/>
    <w:rsid w:val="006D3399"/>
    <w:rsid w:val="006D5212"/>
    <w:rsid w:val="006D7593"/>
    <w:rsid w:val="006E1537"/>
    <w:rsid w:val="006E5288"/>
    <w:rsid w:val="006E59E5"/>
    <w:rsid w:val="006F06C2"/>
    <w:rsid w:val="006F2EEF"/>
    <w:rsid w:val="007000B8"/>
    <w:rsid w:val="00700E67"/>
    <w:rsid w:val="007026A4"/>
    <w:rsid w:val="00703A98"/>
    <w:rsid w:val="00704368"/>
    <w:rsid w:val="00705BCE"/>
    <w:rsid w:val="00707960"/>
    <w:rsid w:val="007100B0"/>
    <w:rsid w:val="00710CE4"/>
    <w:rsid w:val="0071110A"/>
    <w:rsid w:val="007121DB"/>
    <w:rsid w:val="00713386"/>
    <w:rsid w:val="00715081"/>
    <w:rsid w:val="00717745"/>
    <w:rsid w:val="007213FE"/>
    <w:rsid w:val="00721F5D"/>
    <w:rsid w:val="0072526C"/>
    <w:rsid w:val="007257EE"/>
    <w:rsid w:val="00727556"/>
    <w:rsid w:val="00727D25"/>
    <w:rsid w:val="0073068D"/>
    <w:rsid w:val="007308F0"/>
    <w:rsid w:val="00731F41"/>
    <w:rsid w:val="007357FE"/>
    <w:rsid w:val="00737311"/>
    <w:rsid w:val="00741271"/>
    <w:rsid w:val="00742EB0"/>
    <w:rsid w:val="00744449"/>
    <w:rsid w:val="00745E26"/>
    <w:rsid w:val="00746DAC"/>
    <w:rsid w:val="00751465"/>
    <w:rsid w:val="00751512"/>
    <w:rsid w:val="00751B3A"/>
    <w:rsid w:val="007528DE"/>
    <w:rsid w:val="00752F6C"/>
    <w:rsid w:val="00753D06"/>
    <w:rsid w:val="0075579A"/>
    <w:rsid w:val="00755F52"/>
    <w:rsid w:val="00761C1C"/>
    <w:rsid w:val="00763176"/>
    <w:rsid w:val="00771898"/>
    <w:rsid w:val="007723F0"/>
    <w:rsid w:val="007738D8"/>
    <w:rsid w:val="00774A70"/>
    <w:rsid w:val="007759C1"/>
    <w:rsid w:val="00776563"/>
    <w:rsid w:val="00776781"/>
    <w:rsid w:val="007770F0"/>
    <w:rsid w:val="00780887"/>
    <w:rsid w:val="00783182"/>
    <w:rsid w:val="00784F22"/>
    <w:rsid w:val="0078531A"/>
    <w:rsid w:val="00785AD3"/>
    <w:rsid w:val="007877A1"/>
    <w:rsid w:val="00787D31"/>
    <w:rsid w:val="00792479"/>
    <w:rsid w:val="00794F50"/>
    <w:rsid w:val="00795160"/>
    <w:rsid w:val="007952AF"/>
    <w:rsid w:val="007A1CDB"/>
    <w:rsid w:val="007A1E5A"/>
    <w:rsid w:val="007A44BD"/>
    <w:rsid w:val="007A4986"/>
    <w:rsid w:val="007A49F0"/>
    <w:rsid w:val="007A4C56"/>
    <w:rsid w:val="007A5F06"/>
    <w:rsid w:val="007A68FE"/>
    <w:rsid w:val="007A7A22"/>
    <w:rsid w:val="007B00FA"/>
    <w:rsid w:val="007B2A18"/>
    <w:rsid w:val="007B2B80"/>
    <w:rsid w:val="007B552C"/>
    <w:rsid w:val="007C06EF"/>
    <w:rsid w:val="007C3AC5"/>
    <w:rsid w:val="007C4E96"/>
    <w:rsid w:val="007C4FE7"/>
    <w:rsid w:val="007C5938"/>
    <w:rsid w:val="007C7894"/>
    <w:rsid w:val="007D0023"/>
    <w:rsid w:val="007D127D"/>
    <w:rsid w:val="007D3250"/>
    <w:rsid w:val="007E1B52"/>
    <w:rsid w:val="007E4574"/>
    <w:rsid w:val="007E54A7"/>
    <w:rsid w:val="007E7C66"/>
    <w:rsid w:val="007F103B"/>
    <w:rsid w:val="007F1256"/>
    <w:rsid w:val="007F1E27"/>
    <w:rsid w:val="007F4970"/>
    <w:rsid w:val="007F5028"/>
    <w:rsid w:val="007F6780"/>
    <w:rsid w:val="007F7CAA"/>
    <w:rsid w:val="0080006E"/>
    <w:rsid w:val="0080148A"/>
    <w:rsid w:val="00801B87"/>
    <w:rsid w:val="00803B53"/>
    <w:rsid w:val="008061C2"/>
    <w:rsid w:val="00806A82"/>
    <w:rsid w:val="00807DA1"/>
    <w:rsid w:val="008105B7"/>
    <w:rsid w:val="00810D9F"/>
    <w:rsid w:val="00812188"/>
    <w:rsid w:val="00813DEA"/>
    <w:rsid w:val="008164F3"/>
    <w:rsid w:val="00820FA4"/>
    <w:rsid w:val="00821EC5"/>
    <w:rsid w:val="00825233"/>
    <w:rsid w:val="008254DF"/>
    <w:rsid w:val="0082798A"/>
    <w:rsid w:val="008316B2"/>
    <w:rsid w:val="00831E41"/>
    <w:rsid w:val="00834419"/>
    <w:rsid w:val="00840463"/>
    <w:rsid w:val="00840E93"/>
    <w:rsid w:val="008410DC"/>
    <w:rsid w:val="00842E44"/>
    <w:rsid w:val="00843066"/>
    <w:rsid w:val="0084670A"/>
    <w:rsid w:val="00850C54"/>
    <w:rsid w:val="00854823"/>
    <w:rsid w:val="0085576D"/>
    <w:rsid w:val="0085604A"/>
    <w:rsid w:val="0085700C"/>
    <w:rsid w:val="00857B41"/>
    <w:rsid w:val="00857D58"/>
    <w:rsid w:val="008608C8"/>
    <w:rsid w:val="00861BC6"/>
    <w:rsid w:val="008674F1"/>
    <w:rsid w:val="00867DC4"/>
    <w:rsid w:val="00871817"/>
    <w:rsid w:val="0087235A"/>
    <w:rsid w:val="00876E5C"/>
    <w:rsid w:val="0087723A"/>
    <w:rsid w:val="0087780B"/>
    <w:rsid w:val="00880315"/>
    <w:rsid w:val="008824DD"/>
    <w:rsid w:val="0088306E"/>
    <w:rsid w:val="00883A10"/>
    <w:rsid w:val="00884359"/>
    <w:rsid w:val="00887797"/>
    <w:rsid w:val="00887E8A"/>
    <w:rsid w:val="00890228"/>
    <w:rsid w:val="008922B2"/>
    <w:rsid w:val="00892ABF"/>
    <w:rsid w:val="00892AC5"/>
    <w:rsid w:val="00894039"/>
    <w:rsid w:val="0089537B"/>
    <w:rsid w:val="00896CDE"/>
    <w:rsid w:val="008A1168"/>
    <w:rsid w:val="008A14AE"/>
    <w:rsid w:val="008A2F9D"/>
    <w:rsid w:val="008A3ACE"/>
    <w:rsid w:val="008A53D2"/>
    <w:rsid w:val="008A574E"/>
    <w:rsid w:val="008A7487"/>
    <w:rsid w:val="008A790A"/>
    <w:rsid w:val="008B2E05"/>
    <w:rsid w:val="008B3C5F"/>
    <w:rsid w:val="008B3DF9"/>
    <w:rsid w:val="008B5147"/>
    <w:rsid w:val="008B79E2"/>
    <w:rsid w:val="008C1185"/>
    <w:rsid w:val="008C2271"/>
    <w:rsid w:val="008C234D"/>
    <w:rsid w:val="008C23DB"/>
    <w:rsid w:val="008C4B49"/>
    <w:rsid w:val="008C4E36"/>
    <w:rsid w:val="008D0E6A"/>
    <w:rsid w:val="008D1326"/>
    <w:rsid w:val="008D1781"/>
    <w:rsid w:val="008E0094"/>
    <w:rsid w:val="008E5026"/>
    <w:rsid w:val="008E653B"/>
    <w:rsid w:val="008F1682"/>
    <w:rsid w:val="008F2BE7"/>
    <w:rsid w:val="008F2CDC"/>
    <w:rsid w:val="008F4BF8"/>
    <w:rsid w:val="008F5F92"/>
    <w:rsid w:val="008F651C"/>
    <w:rsid w:val="00902A77"/>
    <w:rsid w:val="00904C1F"/>
    <w:rsid w:val="00905F17"/>
    <w:rsid w:val="00906E26"/>
    <w:rsid w:val="0091126F"/>
    <w:rsid w:val="00912681"/>
    <w:rsid w:val="00913DA5"/>
    <w:rsid w:val="009254FA"/>
    <w:rsid w:val="009314BC"/>
    <w:rsid w:val="009320F7"/>
    <w:rsid w:val="009322DC"/>
    <w:rsid w:val="00933B1C"/>
    <w:rsid w:val="00937309"/>
    <w:rsid w:val="00940912"/>
    <w:rsid w:val="0094159A"/>
    <w:rsid w:val="00942259"/>
    <w:rsid w:val="009426A3"/>
    <w:rsid w:val="0094508C"/>
    <w:rsid w:val="00946C51"/>
    <w:rsid w:val="00947A5B"/>
    <w:rsid w:val="00947B46"/>
    <w:rsid w:val="00951759"/>
    <w:rsid w:val="0095745D"/>
    <w:rsid w:val="00961207"/>
    <w:rsid w:val="009623C1"/>
    <w:rsid w:val="00962CAA"/>
    <w:rsid w:val="0096546D"/>
    <w:rsid w:val="00967E62"/>
    <w:rsid w:val="009707A1"/>
    <w:rsid w:val="009709E7"/>
    <w:rsid w:val="00970C37"/>
    <w:rsid w:val="00970ED7"/>
    <w:rsid w:val="00973664"/>
    <w:rsid w:val="00975280"/>
    <w:rsid w:val="00976396"/>
    <w:rsid w:val="00976ACE"/>
    <w:rsid w:val="00976E88"/>
    <w:rsid w:val="00981844"/>
    <w:rsid w:val="009824A1"/>
    <w:rsid w:val="009847B5"/>
    <w:rsid w:val="009867E2"/>
    <w:rsid w:val="00986C50"/>
    <w:rsid w:val="00987795"/>
    <w:rsid w:val="00991318"/>
    <w:rsid w:val="00991B34"/>
    <w:rsid w:val="00992692"/>
    <w:rsid w:val="00992884"/>
    <w:rsid w:val="009938E5"/>
    <w:rsid w:val="009967B6"/>
    <w:rsid w:val="009A0D8A"/>
    <w:rsid w:val="009A3B32"/>
    <w:rsid w:val="009A472B"/>
    <w:rsid w:val="009A5838"/>
    <w:rsid w:val="009A5B27"/>
    <w:rsid w:val="009A6681"/>
    <w:rsid w:val="009A7BFF"/>
    <w:rsid w:val="009B1039"/>
    <w:rsid w:val="009B1D04"/>
    <w:rsid w:val="009C0C97"/>
    <w:rsid w:val="009C4F1F"/>
    <w:rsid w:val="009D09F7"/>
    <w:rsid w:val="009D1435"/>
    <w:rsid w:val="009D24F4"/>
    <w:rsid w:val="009E056C"/>
    <w:rsid w:val="009E1765"/>
    <w:rsid w:val="009E271A"/>
    <w:rsid w:val="009E39B1"/>
    <w:rsid w:val="009E4E2C"/>
    <w:rsid w:val="009F13D0"/>
    <w:rsid w:val="009F2A1E"/>
    <w:rsid w:val="009F3CFC"/>
    <w:rsid w:val="009F4722"/>
    <w:rsid w:val="009F5007"/>
    <w:rsid w:val="009F509C"/>
    <w:rsid w:val="009F5F1C"/>
    <w:rsid w:val="009F756A"/>
    <w:rsid w:val="00A00034"/>
    <w:rsid w:val="00A00279"/>
    <w:rsid w:val="00A0124B"/>
    <w:rsid w:val="00A01DC0"/>
    <w:rsid w:val="00A02CAD"/>
    <w:rsid w:val="00A03704"/>
    <w:rsid w:val="00A03E9C"/>
    <w:rsid w:val="00A055BC"/>
    <w:rsid w:val="00A07B07"/>
    <w:rsid w:val="00A102B0"/>
    <w:rsid w:val="00A1062A"/>
    <w:rsid w:val="00A10E99"/>
    <w:rsid w:val="00A130E1"/>
    <w:rsid w:val="00A14CB7"/>
    <w:rsid w:val="00A1592E"/>
    <w:rsid w:val="00A15C68"/>
    <w:rsid w:val="00A161B9"/>
    <w:rsid w:val="00A2251D"/>
    <w:rsid w:val="00A22858"/>
    <w:rsid w:val="00A23239"/>
    <w:rsid w:val="00A248B4"/>
    <w:rsid w:val="00A251F7"/>
    <w:rsid w:val="00A26164"/>
    <w:rsid w:val="00A3145E"/>
    <w:rsid w:val="00A35296"/>
    <w:rsid w:val="00A36191"/>
    <w:rsid w:val="00A374D0"/>
    <w:rsid w:val="00A41D4A"/>
    <w:rsid w:val="00A4461F"/>
    <w:rsid w:val="00A45AD3"/>
    <w:rsid w:val="00A45B97"/>
    <w:rsid w:val="00A46CA7"/>
    <w:rsid w:val="00A52BD7"/>
    <w:rsid w:val="00A52C83"/>
    <w:rsid w:val="00A55AC2"/>
    <w:rsid w:val="00A56779"/>
    <w:rsid w:val="00A575D4"/>
    <w:rsid w:val="00A61776"/>
    <w:rsid w:val="00A62632"/>
    <w:rsid w:val="00A62A0B"/>
    <w:rsid w:val="00A63787"/>
    <w:rsid w:val="00A65822"/>
    <w:rsid w:val="00A65D83"/>
    <w:rsid w:val="00A67D01"/>
    <w:rsid w:val="00A70493"/>
    <w:rsid w:val="00A70EB1"/>
    <w:rsid w:val="00A73A0C"/>
    <w:rsid w:val="00A76A4C"/>
    <w:rsid w:val="00A81100"/>
    <w:rsid w:val="00A8338A"/>
    <w:rsid w:val="00A856E0"/>
    <w:rsid w:val="00A86A14"/>
    <w:rsid w:val="00A86F10"/>
    <w:rsid w:val="00A879B2"/>
    <w:rsid w:val="00A9049E"/>
    <w:rsid w:val="00A945F6"/>
    <w:rsid w:val="00A95000"/>
    <w:rsid w:val="00A97239"/>
    <w:rsid w:val="00A9725B"/>
    <w:rsid w:val="00A97261"/>
    <w:rsid w:val="00A97C82"/>
    <w:rsid w:val="00AA12F2"/>
    <w:rsid w:val="00AA28B2"/>
    <w:rsid w:val="00AA336E"/>
    <w:rsid w:val="00AA352A"/>
    <w:rsid w:val="00AA362F"/>
    <w:rsid w:val="00AA3BC8"/>
    <w:rsid w:val="00AA717D"/>
    <w:rsid w:val="00AA7248"/>
    <w:rsid w:val="00AA78DC"/>
    <w:rsid w:val="00AB03A8"/>
    <w:rsid w:val="00AB0797"/>
    <w:rsid w:val="00AB0CC1"/>
    <w:rsid w:val="00AB15F3"/>
    <w:rsid w:val="00AB193C"/>
    <w:rsid w:val="00AB41DE"/>
    <w:rsid w:val="00AB79F6"/>
    <w:rsid w:val="00AC162D"/>
    <w:rsid w:val="00AC3E5B"/>
    <w:rsid w:val="00AC4FCD"/>
    <w:rsid w:val="00AC6211"/>
    <w:rsid w:val="00AC6AE5"/>
    <w:rsid w:val="00AD043C"/>
    <w:rsid w:val="00AD2A51"/>
    <w:rsid w:val="00AD402B"/>
    <w:rsid w:val="00AD5182"/>
    <w:rsid w:val="00AD7247"/>
    <w:rsid w:val="00AE1B4C"/>
    <w:rsid w:val="00AE20CD"/>
    <w:rsid w:val="00AE20F7"/>
    <w:rsid w:val="00AE4147"/>
    <w:rsid w:val="00AE6824"/>
    <w:rsid w:val="00AE792D"/>
    <w:rsid w:val="00AF01DC"/>
    <w:rsid w:val="00AF1150"/>
    <w:rsid w:val="00AF3D44"/>
    <w:rsid w:val="00AF48FD"/>
    <w:rsid w:val="00AF4988"/>
    <w:rsid w:val="00AF565E"/>
    <w:rsid w:val="00B0218D"/>
    <w:rsid w:val="00B0307E"/>
    <w:rsid w:val="00B051AB"/>
    <w:rsid w:val="00B108E8"/>
    <w:rsid w:val="00B2182D"/>
    <w:rsid w:val="00B22B02"/>
    <w:rsid w:val="00B24547"/>
    <w:rsid w:val="00B25033"/>
    <w:rsid w:val="00B25B0D"/>
    <w:rsid w:val="00B261DB"/>
    <w:rsid w:val="00B26C40"/>
    <w:rsid w:val="00B3225E"/>
    <w:rsid w:val="00B34094"/>
    <w:rsid w:val="00B3505C"/>
    <w:rsid w:val="00B37E01"/>
    <w:rsid w:val="00B37F64"/>
    <w:rsid w:val="00B41B6B"/>
    <w:rsid w:val="00B45F02"/>
    <w:rsid w:val="00B4690A"/>
    <w:rsid w:val="00B47C1B"/>
    <w:rsid w:val="00B5190F"/>
    <w:rsid w:val="00B51D5A"/>
    <w:rsid w:val="00B525AF"/>
    <w:rsid w:val="00B54C1D"/>
    <w:rsid w:val="00B57B80"/>
    <w:rsid w:val="00B6148E"/>
    <w:rsid w:val="00B62299"/>
    <w:rsid w:val="00B62E43"/>
    <w:rsid w:val="00B63F47"/>
    <w:rsid w:val="00B700A6"/>
    <w:rsid w:val="00B72D7B"/>
    <w:rsid w:val="00B72DB8"/>
    <w:rsid w:val="00B7377B"/>
    <w:rsid w:val="00B751F7"/>
    <w:rsid w:val="00B75752"/>
    <w:rsid w:val="00B75A19"/>
    <w:rsid w:val="00B76380"/>
    <w:rsid w:val="00B829D8"/>
    <w:rsid w:val="00B87B46"/>
    <w:rsid w:val="00B87DD4"/>
    <w:rsid w:val="00B87FA2"/>
    <w:rsid w:val="00B90B9E"/>
    <w:rsid w:val="00B91B1D"/>
    <w:rsid w:val="00B91F32"/>
    <w:rsid w:val="00B930E5"/>
    <w:rsid w:val="00B932D2"/>
    <w:rsid w:val="00B93AE5"/>
    <w:rsid w:val="00B93D4F"/>
    <w:rsid w:val="00B94546"/>
    <w:rsid w:val="00B952F7"/>
    <w:rsid w:val="00B958DB"/>
    <w:rsid w:val="00B95DF7"/>
    <w:rsid w:val="00B979F2"/>
    <w:rsid w:val="00BA08B9"/>
    <w:rsid w:val="00BA1316"/>
    <w:rsid w:val="00BA277F"/>
    <w:rsid w:val="00BA3CAE"/>
    <w:rsid w:val="00BA4339"/>
    <w:rsid w:val="00BA4AC1"/>
    <w:rsid w:val="00BA60B3"/>
    <w:rsid w:val="00BA6D99"/>
    <w:rsid w:val="00BB248C"/>
    <w:rsid w:val="00BB3F17"/>
    <w:rsid w:val="00BC0D71"/>
    <w:rsid w:val="00BC3CAC"/>
    <w:rsid w:val="00BC4708"/>
    <w:rsid w:val="00BC549B"/>
    <w:rsid w:val="00BC5ABB"/>
    <w:rsid w:val="00BC6D1D"/>
    <w:rsid w:val="00BD3ABC"/>
    <w:rsid w:val="00BD42D1"/>
    <w:rsid w:val="00BD4615"/>
    <w:rsid w:val="00BD4D37"/>
    <w:rsid w:val="00BE0C48"/>
    <w:rsid w:val="00BE15CD"/>
    <w:rsid w:val="00BE5476"/>
    <w:rsid w:val="00BF0558"/>
    <w:rsid w:val="00BF3060"/>
    <w:rsid w:val="00BF7503"/>
    <w:rsid w:val="00C0207C"/>
    <w:rsid w:val="00C029AE"/>
    <w:rsid w:val="00C037EF"/>
    <w:rsid w:val="00C0396F"/>
    <w:rsid w:val="00C0592D"/>
    <w:rsid w:val="00C06E8B"/>
    <w:rsid w:val="00C07B14"/>
    <w:rsid w:val="00C1014A"/>
    <w:rsid w:val="00C146A6"/>
    <w:rsid w:val="00C14EA9"/>
    <w:rsid w:val="00C15333"/>
    <w:rsid w:val="00C15736"/>
    <w:rsid w:val="00C2051E"/>
    <w:rsid w:val="00C21CA1"/>
    <w:rsid w:val="00C22F41"/>
    <w:rsid w:val="00C2371F"/>
    <w:rsid w:val="00C24E2C"/>
    <w:rsid w:val="00C320FA"/>
    <w:rsid w:val="00C33827"/>
    <w:rsid w:val="00C33E72"/>
    <w:rsid w:val="00C348A7"/>
    <w:rsid w:val="00C36AE9"/>
    <w:rsid w:val="00C378D5"/>
    <w:rsid w:val="00C4185C"/>
    <w:rsid w:val="00C435AB"/>
    <w:rsid w:val="00C436F9"/>
    <w:rsid w:val="00C43D02"/>
    <w:rsid w:val="00C44533"/>
    <w:rsid w:val="00C46359"/>
    <w:rsid w:val="00C4762A"/>
    <w:rsid w:val="00C47B13"/>
    <w:rsid w:val="00C52C2D"/>
    <w:rsid w:val="00C52D28"/>
    <w:rsid w:val="00C53711"/>
    <w:rsid w:val="00C55B67"/>
    <w:rsid w:val="00C55E8C"/>
    <w:rsid w:val="00C55EA9"/>
    <w:rsid w:val="00C565F8"/>
    <w:rsid w:val="00C60100"/>
    <w:rsid w:val="00C61636"/>
    <w:rsid w:val="00C61932"/>
    <w:rsid w:val="00C6731D"/>
    <w:rsid w:val="00C67CBD"/>
    <w:rsid w:val="00C7054D"/>
    <w:rsid w:val="00C75B74"/>
    <w:rsid w:val="00C75F80"/>
    <w:rsid w:val="00C7789F"/>
    <w:rsid w:val="00C800B6"/>
    <w:rsid w:val="00C81DC7"/>
    <w:rsid w:val="00C81FB1"/>
    <w:rsid w:val="00C83CEB"/>
    <w:rsid w:val="00C84903"/>
    <w:rsid w:val="00C859A0"/>
    <w:rsid w:val="00C85F0B"/>
    <w:rsid w:val="00C86251"/>
    <w:rsid w:val="00C870BD"/>
    <w:rsid w:val="00C872DB"/>
    <w:rsid w:val="00C91CB5"/>
    <w:rsid w:val="00C930D4"/>
    <w:rsid w:val="00C9674A"/>
    <w:rsid w:val="00C974BC"/>
    <w:rsid w:val="00C97975"/>
    <w:rsid w:val="00CA04A8"/>
    <w:rsid w:val="00CA2D3F"/>
    <w:rsid w:val="00CA30DF"/>
    <w:rsid w:val="00CA4A0E"/>
    <w:rsid w:val="00CA5FDA"/>
    <w:rsid w:val="00CA69DA"/>
    <w:rsid w:val="00CA6CC7"/>
    <w:rsid w:val="00CB00CF"/>
    <w:rsid w:val="00CB0352"/>
    <w:rsid w:val="00CB0E7D"/>
    <w:rsid w:val="00CB44EE"/>
    <w:rsid w:val="00CB5DB4"/>
    <w:rsid w:val="00CB760F"/>
    <w:rsid w:val="00CC0831"/>
    <w:rsid w:val="00CC1306"/>
    <w:rsid w:val="00CC2CAF"/>
    <w:rsid w:val="00CC3203"/>
    <w:rsid w:val="00CC7CC5"/>
    <w:rsid w:val="00CC7DEB"/>
    <w:rsid w:val="00CD3324"/>
    <w:rsid w:val="00CE3003"/>
    <w:rsid w:val="00CE35F7"/>
    <w:rsid w:val="00CE5AE4"/>
    <w:rsid w:val="00CE7543"/>
    <w:rsid w:val="00CE7553"/>
    <w:rsid w:val="00CF07DD"/>
    <w:rsid w:val="00CF1B0C"/>
    <w:rsid w:val="00CF1B87"/>
    <w:rsid w:val="00CF4DBD"/>
    <w:rsid w:val="00CF56A3"/>
    <w:rsid w:val="00CF6C86"/>
    <w:rsid w:val="00CF6E20"/>
    <w:rsid w:val="00CF6F66"/>
    <w:rsid w:val="00CF72FB"/>
    <w:rsid w:val="00D01694"/>
    <w:rsid w:val="00D02991"/>
    <w:rsid w:val="00D04F7A"/>
    <w:rsid w:val="00D1083D"/>
    <w:rsid w:val="00D138BD"/>
    <w:rsid w:val="00D1756A"/>
    <w:rsid w:val="00D212D2"/>
    <w:rsid w:val="00D21654"/>
    <w:rsid w:val="00D21F75"/>
    <w:rsid w:val="00D24D2D"/>
    <w:rsid w:val="00D261FB"/>
    <w:rsid w:val="00D26535"/>
    <w:rsid w:val="00D3077A"/>
    <w:rsid w:val="00D315DF"/>
    <w:rsid w:val="00D31B4C"/>
    <w:rsid w:val="00D34283"/>
    <w:rsid w:val="00D34D35"/>
    <w:rsid w:val="00D3633A"/>
    <w:rsid w:val="00D374F0"/>
    <w:rsid w:val="00D40DE6"/>
    <w:rsid w:val="00D41F6C"/>
    <w:rsid w:val="00D44749"/>
    <w:rsid w:val="00D45CDE"/>
    <w:rsid w:val="00D47562"/>
    <w:rsid w:val="00D47576"/>
    <w:rsid w:val="00D4774B"/>
    <w:rsid w:val="00D50826"/>
    <w:rsid w:val="00D50C04"/>
    <w:rsid w:val="00D537CB"/>
    <w:rsid w:val="00D5449C"/>
    <w:rsid w:val="00D613B3"/>
    <w:rsid w:val="00D634E0"/>
    <w:rsid w:val="00D65F18"/>
    <w:rsid w:val="00D66E73"/>
    <w:rsid w:val="00D71638"/>
    <w:rsid w:val="00D734EA"/>
    <w:rsid w:val="00D77B8D"/>
    <w:rsid w:val="00D80601"/>
    <w:rsid w:val="00D8097D"/>
    <w:rsid w:val="00D83A43"/>
    <w:rsid w:val="00D83C49"/>
    <w:rsid w:val="00D84AAC"/>
    <w:rsid w:val="00D8507A"/>
    <w:rsid w:val="00D87134"/>
    <w:rsid w:val="00D907D3"/>
    <w:rsid w:val="00D91B81"/>
    <w:rsid w:val="00D91FE0"/>
    <w:rsid w:val="00D92D4E"/>
    <w:rsid w:val="00D93B13"/>
    <w:rsid w:val="00D94937"/>
    <w:rsid w:val="00D965B1"/>
    <w:rsid w:val="00D9749F"/>
    <w:rsid w:val="00DA036D"/>
    <w:rsid w:val="00DA3D3A"/>
    <w:rsid w:val="00DA7B71"/>
    <w:rsid w:val="00DB16F9"/>
    <w:rsid w:val="00DB2900"/>
    <w:rsid w:val="00DB3869"/>
    <w:rsid w:val="00DB6D1A"/>
    <w:rsid w:val="00DC166C"/>
    <w:rsid w:val="00DC1717"/>
    <w:rsid w:val="00DC2400"/>
    <w:rsid w:val="00DC2CD3"/>
    <w:rsid w:val="00DC2D5F"/>
    <w:rsid w:val="00DC49E1"/>
    <w:rsid w:val="00DC6B8B"/>
    <w:rsid w:val="00DD0704"/>
    <w:rsid w:val="00DD5A23"/>
    <w:rsid w:val="00DD69DE"/>
    <w:rsid w:val="00DE1181"/>
    <w:rsid w:val="00DE3614"/>
    <w:rsid w:val="00DE58D4"/>
    <w:rsid w:val="00DE5E68"/>
    <w:rsid w:val="00DE68B7"/>
    <w:rsid w:val="00DE7962"/>
    <w:rsid w:val="00DF0E61"/>
    <w:rsid w:val="00DF1DBD"/>
    <w:rsid w:val="00DF59F2"/>
    <w:rsid w:val="00DF6330"/>
    <w:rsid w:val="00DF64C1"/>
    <w:rsid w:val="00DF729B"/>
    <w:rsid w:val="00DF74A4"/>
    <w:rsid w:val="00DF7EC3"/>
    <w:rsid w:val="00E156E6"/>
    <w:rsid w:val="00E178C2"/>
    <w:rsid w:val="00E215D7"/>
    <w:rsid w:val="00E21727"/>
    <w:rsid w:val="00E21C18"/>
    <w:rsid w:val="00E270E2"/>
    <w:rsid w:val="00E3056D"/>
    <w:rsid w:val="00E30ABD"/>
    <w:rsid w:val="00E31155"/>
    <w:rsid w:val="00E32932"/>
    <w:rsid w:val="00E345EF"/>
    <w:rsid w:val="00E36808"/>
    <w:rsid w:val="00E36845"/>
    <w:rsid w:val="00E37BF3"/>
    <w:rsid w:val="00E40210"/>
    <w:rsid w:val="00E405C5"/>
    <w:rsid w:val="00E40680"/>
    <w:rsid w:val="00E41905"/>
    <w:rsid w:val="00E4235D"/>
    <w:rsid w:val="00E45FA2"/>
    <w:rsid w:val="00E51AD5"/>
    <w:rsid w:val="00E52A4E"/>
    <w:rsid w:val="00E54262"/>
    <w:rsid w:val="00E54AD9"/>
    <w:rsid w:val="00E57B5E"/>
    <w:rsid w:val="00E57E05"/>
    <w:rsid w:val="00E70246"/>
    <w:rsid w:val="00E708EA"/>
    <w:rsid w:val="00E7302A"/>
    <w:rsid w:val="00E74D4E"/>
    <w:rsid w:val="00E838D5"/>
    <w:rsid w:val="00E84027"/>
    <w:rsid w:val="00E87A83"/>
    <w:rsid w:val="00E9131C"/>
    <w:rsid w:val="00E93EDE"/>
    <w:rsid w:val="00E941B8"/>
    <w:rsid w:val="00E9524C"/>
    <w:rsid w:val="00EA09CA"/>
    <w:rsid w:val="00EA45E9"/>
    <w:rsid w:val="00EA5778"/>
    <w:rsid w:val="00EA595E"/>
    <w:rsid w:val="00EA5EE6"/>
    <w:rsid w:val="00EA683B"/>
    <w:rsid w:val="00EB1762"/>
    <w:rsid w:val="00EB5C48"/>
    <w:rsid w:val="00EB6307"/>
    <w:rsid w:val="00EC3D4C"/>
    <w:rsid w:val="00EC43EE"/>
    <w:rsid w:val="00EC73CE"/>
    <w:rsid w:val="00ED0B7B"/>
    <w:rsid w:val="00ED10BD"/>
    <w:rsid w:val="00ED2911"/>
    <w:rsid w:val="00ED67E2"/>
    <w:rsid w:val="00ED67FE"/>
    <w:rsid w:val="00ED7800"/>
    <w:rsid w:val="00EE18D4"/>
    <w:rsid w:val="00EE2F90"/>
    <w:rsid w:val="00EE3C57"/>
    <w:rsid w:val="00EE4A4C"/>
    <w:rsid w:val="00EF2057"/>
    <w:rsid w:val="00EF23B8"/>
    <w:rsid w:val="00EF469E"/>
    <w:rsid w:val="00EF4A6E"/>
    <w:rsid w:val="00EF4E66"/>
    <w:rsid w:val="00EF71F3"/>
    <w:rsid w:val="00EF7B02"/>
    <w:rsid w:val="00EF7D17"/>
    <w:rsid w:val="00F01B61"/>
    <w:rsid w:val="00F021D5"/>
    <w:rsid w:val="00F04540"/>
    <w:rsid w:val="00F047CB"/>
    <w:rsid w:val="00F077BE"/>
    <w:rsid w:val="00F07F3D"/>
    <w:rsid w:val="00F11797"/>
    <w:rsid w:val="00F1211F"/>
    <w:rsid w:val="00F12358"/>
    <w:rsid w:val="00F129B5"/>
    <w:rsid w:val="00F13910"/>
    <w:rsid w:val="00F1462C"/>
    <w:rsid w:val="00F159C9"/>
    <w:rsid w:val="00F16A16"/>
    <w:rsid w:val="00F220A1"/>
    <w:rsid w:val="00F22311"/>
    <w:rsid w:val="00F226E9"/>
    <w:rsid w:val="00F24D68"/>
    <w:rsid w:val="00F25ADB"/>
    <w:rsid w:val="00F31ECF"/>
    <w:rsid w:val="00F32A11"/>
    <w:rsid w:val="00F34341"/>
    <w:rsid w:val="00F41969"/>
    <w:rsid w:val="00F43591"/>
    <w:rsid w:val="00F44069"/>
    <w:rsid w:val="00F44E33"/>
    <w:rsid w:val="00F46350"/>
    <w:rsid w:val="00F52DCB"/>
    <w:rsid w:val="00F545CB"/>
    <w:rsid w:val="00F54DAF"/>
    <w:rsid w:val="00F56930"/>
    <w:rsid w:val="00F56C6E"/>
    <w:rsid w:val="00F61A68"/>
    <w:rsid w:val="00F6548F"/>
    <w:rsid w:val="00F66651"/>
    <w:rsid w:val="00F670A2"/>
    <w:rsid w:val="00F70F58"/>
    <w:rsid w:val="00F71982"/>
    <w:rsid w:val="00F7396D"/>
    <w:rsid w:val="00F74BCD"/>
    <w:rsid w:val="00F76D37"/>
    <w:rsid w:val="00F8087F"/>
    <w:rsid w:val="00F82705"/>
    <w:rsid w:val="00F82DD4"/>
    <w:rsid w:val="00F83A03"/>
    <w:rsid w:val="00F85061"/>
    <w:rsid w:val="00F86E6C"/>
    <w:rsid w:val="00F903FE"/>
    <w:rsid w:val="00F92328"/>
    <w:rsid w:val="00F93A3E"/>
    <w:rsid w:val="00FA0D12"/>
    <w:rsid w:val="00FA2560"/>
    <w:rsid w:val="00FA2738"/>
    <w:rsid w:val="00FA5DDF"/>
    <w:rsid w:val="00FA5F04"/>
    <w:rsid w:val="00FB1322"/>
    <w:rsid w:val="00FB2599"/>
    <w:rsid w:val="00FB464A"/>
    <w:rsid w:val="00FB68F1"/>
    <w:rsid w:val="00FC01BF"/>
    <w:rsid w:val="00FC126F"/>
    <w:rsid w:val="00FC21FF"/>
    <w:rsid w:val="00FC22E2"/>
    <w:rsid w:val="00FC2356"/>
    <w:rsid w:val="00FC2D1D"/>
    <w:rsid w:val="00FC3DA6"/>
    <w:rsid w:val="00FC3E98"/>
    <w:rsid w:val="00FC6BEA"/>
    <w:rsid w:val="00FD143F"/>
    <w:rsid w:val="00FD17C4"/>
    <w:rsid w:val="00FD2219"/>
    <w:rsid w:val="00FD46BA"/>
    <w:rsid w:val="00FD5235"/>
    <w:rsid w:val="00FD6132"/>
    <w:rsid w:val="00FE4F6E"/>
    <w:rsid w:val="00FE6A60"/>
    <w:rsid w:val="00FE6B38"/>
    <w:rsid w:val="00FF0A0B"/>
    <w:rsid w:val="00FF18AF"/>
    <w:rsid w:val="00FF36AB"/>
    <w:rsid w:val="00FF58F7"/>
    <w:rsid w:val="00FF5F7A"/>
    <w:rsid w:val="00FF7054"/>
    <w:rsid w:val="00FF76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7">
      <v:textbox inset="5.85pt,.7pt,5.85pt,.7pt"/>
    </o:shapedefaults>
    <o:shapelayout v:ext="edit">
      <o:idmap v:ext="edit" data="2"/>
    </o:shapelayout>
  </w:shapeDefaults>
  <w:decimalSymbol w:val="."/>
  <w:listSeparator w:val=","/>
  <w14:docId w14:val="255E4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unhideWhenUsed/>
    <w:rsid w:val="005D07CB"/>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5D07CB"/>
    <w:pPr>
      <w:tabs>
        <w:tab w:val="center" w:pos="4252"/>
        <w:tab w:val="right" w:pos="8504"/>
      </w:tabs>
      <w:snapToGrid w:val="0"/>
    </w:pPr>
  </w:style>
  <w:style w:type="character" w:customStyle="1" w:styleId="a4">
    <w:name w:val="ヘッダー (文字)"/>
    <w:basedOn w:val="a0"/>
    <w:link w:val="a3"/>
    <w:uiPriority w:val="99"/>
    <w:rsid w:val="005D07CB"/>
  </w:style>
  <w:style w:type="paragraph" w:styleId="a5">
    <w:name w:val="footer"/>
    <w:basedOn w:val="a"/>
    <w:link w:val="a6"/>
    <w:uiPriority w:val="99"/>
    <w:unhideWhenUsed/>
    <w:rsid w:val="005D07CB"/>
    <w:pPr>
      <w:tabs>
        <w:tab w:val="center" w:pos="4252"/>
        <w:tab w:val="right" w:pos="8504"/>
      </w:tabs>
      <w:snapToGrid w:val="0"/>
    </w:pPr>
  </w:style>
  <w:style w:type="character" w:customStyle="1" w:styleId="a6">
    <w:name w:val="フッター (文字)"/>
    <w:basedOn w:val="a0"/>
    <w:link w:val="a5"/>
    <w:uiPriority w:val="99"/>
    <w:rsid w:val="005D07CB"/>
  </w:style>
  <w:style w:type="paragraph" w:styleId="a7">
    <w:name w:val="Balloon Text"/>
    <w:basedOn w:val="a"/>
    <w:link w:val="a8"/>
    <w:uiPriority w:val="99"/>
    <w:unhideWhenUsed/>
    <w:rsid w:val="005D07CB"/>
    <w:rPr>
      <w:rFonts w:asciiTheme="majorHAnsi" w:eastAsiaTheme="majorEastAsia" w:hAnsiTheme="majorHAnsi" w:cstheme="majorBidi"/>
      <w:sz w:val="18"/>
      <w:szCs w:val="18"/>
    </w:rPr>
  </w:style>
  <w:style w:type="character" w:customStyle="1" w:styleId="a8">
    <w:name w:val="吹き出し (文字)"/>
    <w:basedOn w:val="a0"/>
    <w:link w:val="a7"/>
    <w:uiPriority w:val="99"/>
    <w:rsid w:val="005D07CB"/>
    <w:rPr>
      <w:rFonts w:asciiTheme="majorHAnsi" w:eastAsiaTheme="majorEastAsia" w:hAnsiTheme="majorHAnsi" w:cstheme="majorBidi"/>
      <w:sz w:val="18"/>
      <w:szCs w:val="18"/>
    </w:rPr>
  </w:style>
  <w:style w:type="character" w:customStyle="1" w:styleId="st1">
    <w:name w:val="st1"/>
    <w:basedOn w:val="a0"/>
    <w:rsid w:val="00940912"/>
  </w:style>
  <w:style w:type="paragraph" w:customStyle="1" w:styleId="Default">
    <w:name w:val="Default"/>
    <w:rsid w:val="000049F2"/>
    <w:pPr>
      <w:widowControl w:val="0"/>
      <w:autoSpaceDE w:val="0"/>
      <w:autoSpaceDN w:val="0"/>
      <w:adjustRightInd w:val="0"/>
    </w:pPr>
    <w:rPr>
      <w:rFonts w:ascii="Times New Roman" w:hAnsi="Times New Roman" w:cs="Times New Roman"/>
      <w:color w:val="000000"/>
      <w:kern w:val="0"/>
      <w:sz w:val="24"/>
      <w:szCs w:val="24"/>
    </w:rPr>
  </w:style>
  <w:style w:type="character" w:styleId="a9">
    <w:name w:val="Hyperlink"/>
    <w:basedOn w:val="a0"/>
    <w:uiPriority w:val="99"/>
    <w:unhideWhenUsed/>
    <w:rsid w:val="00FB68F1"/>
    <w:rPr>
      <w:color w:val="0000FF" w:themeColor="hyperlink"/>
      <w:u w:val="single"/>
    </w:rPr>
  </w:style>
  <w:style w:type="character" w:styleId="aa">
    <w:name w:val="FollowedHyperlink"/>
    <w:basedOn w:val="a0"/>
    <w:uiPriority w:val="99"/>
    <w:semiHidden/>
    <w:unhideWhenUsed/>
    <w:rsid w:val="009B1039"/>
    <w:rPr>
      <w:color w:val="800080" w:themeColor="followedHyperlink"/>
      <w:u w:val="single"/>
    </w:rPr>
  </w:style>
  <w:style w:type="character" w:styleId="ab">
    <w:name w:val="annotation reference"/>
    <w:basedOn w:val="a0"/>
    <w:uiPriority w:val="99"/>
    <w:semiHidden/>
    <w:unhideWhenUsed/>
    <w:rsid w:val="002C7DE2"/>
    <w:rPr>
      <w:sz w:val="18"/>
      <w:szCs w:val="18"/>
    </w:rPr>
  </w:style>
  <w:style w:type="paragraph" w:styleId="ac">
    <w:name w:val="annotation text"/>
    <w:basedOn w:val="a"/>
    <w:link w:val="ad"/>
    <w:uiPriority w:val="99"/>
    <w:semiHidden/>
    <w:unhideWhenUsed/>
    <w:rsid w:val="002C7DE2"/>
    <w:pPr>
      <w:jc w:val="left"/>
    </w:pPr>
  </w:style>
  <w:style w:type="character" w:customStyle="1" w:styleId="ad">
    <w:name w:val="コメント文字列 (文字)"/>
    <w:basedOn w:val="a0"/>
    <w:link w:val="ac"/>
    <w:uiPriority w:val="99"/>
    <w:semiHidden/>
    <w:rsid w:val="002C7DE2"/>
  </w:style>
  <w:style w:type="paragraph" w:styleId="ae">
    <w:name w:val="annotation subject"/>
    <w:basedOn w:val="ac"/>
    <w:next w:val="ac"/>
    <w:link w:val="af"/>
    <w:uiPriority w:val="99"/>
    <w:semiHidden/>
    <w:unhideWhenUsed/>
    <w:rsid w:val="002C7DE2"/>
    <w:rPr>
      <w:b/>
      <w:bCs/>
    </w:rPr>
  </w:style>
  <w:style w:type="character" w:customStyle="1" w:styleId="af">
    <w:name w:val="コメント内容 (文字)"/>
    <w:basedOn w:val="ad"/>
    <w:link w:val="ae"/>
    <w:uiPriority w:val="99"/>
    <w:semiHidden/>
    <w:rsid w:val="002C7DE2"/>
    <w:rPr>
      <w:b/>
      <w:bCs/>
    </w:rPr>
  </w:style>
  <w:style w:type="paragraph" w:styleId="af0">
    <w:name w:val="List Paragraph"/>
    <w:basedOn w:val="a"/>
    <w:uiPriority w:val="34"/>
    <w:qFormat/>
    <w:rsid w:val="00574942"/>
    <w:pPr>
      <w:ind w:leftChars="400" w:left="840"/>
    </w:pPr>
  </w:style>
  <w:style w:type="character" w:customStyle="1" w:styleId="1">
    <w:name w:val="ハイパーリンク1"/>
    <w:basedOn w:val="a0"/>
    <w:uiPriority w:val="99"/>
    <w:unhideWhenUsed/>
    <w:rsid w:val="008674F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9695503">
      <w:bodyDiv w:val="1"/>
      <w:marLeft w:val="0"/>
      <w:marRight w:val="0"/>
      <w:marTop w:val="0"/>
      <w:marBottom w:val="0"/>
      <w:divBdr>
        <w:top w:val="none" w:sz="0" w:space="0" w:color="auto"/>
        <w:left w:val="none" w:sz="0" w:space="0" w:color="auto"/>
        <w:bottom w:val="none" w:sz="0" w:space="0" w:color="auto"/>
        <w:right w:val="none" w:sz="0" w:space="0" w:color="auto"/>
      </w:divBdr>
    </w:div>
    <w:div w:id="98063622">
      <w:bodyDiv w:val="1"/>
      <w:marLeft w:val="0"/>
      <w:marRight w:val="0"/>
      <w:marTop w:val="0"/>
      <w:marBottom w:val="0"/>
      <w:divBdr>
        <w:top w:val="none" w:sz="0" w:space="0" w:color="auto"/>
        <w:left w:val="none" w:sz="0" w:space="0" w:color="auto"/>
        <w:bottom w:val="none" w:sz="0" w:space="0" w:color="auto"/>
        <w:right w:val="none" w:sz="0" w:space="0" w:color="auto"/>
      </w:divBdr>
    </w:div>
    <w:div w:id="103618837">
      <w:bodyDiv w:val="1"/>
      <w:marLeft w:val="0"/>
      <w:marRight w:val="0"/>
      <w:marTop w:val="0"/>
      <w:marBottom w:val="0"/>
      <w:divBdr>
        <w:top w:val="none" w:sz="0" w:space="0" w:color="auto"/>
        <w:left w:val="none" w:sz="0" w:space="0" w:color="auto"/>
        <w:bottom w:val="none" w:sz="0" w:space="0" w:color="auto"/>
        <w:right w:val="none" w:sz="0" w:space="0" w:color="auto"/>
      </w:divBdr>
    </w:div>
    <w:div w:id="132257437">
      <w:bodyDiv w:val="1"/>
      <w:marLeft w:val="0"/>
      <w:marRight w:val="0"/>
      <w:marTop w:val="0"/>
      <w:marBottom w:val="0"/>
      <w:divBdr>
        <w:top w:val="none" w:sz="0" w:space="0" w:color="auto"/>
        <w:left w:val="none" w:sz="0" w:space="0" w:color="auto"/>
        <w:bottom w:val="none" w:sz="0" w:space="0" w:color="auto"/>
        <w:right w:val="none" w:sz="0" w:space="0" w:color="auto"/>
      </w:divBdr>
    </w:div>
    <w:div w:id="196360661">
      <w:bodyDiv w:val="1"/>
      <w:marLeft w:val="0"/>
      <w:marRight w:val="0"/>
      <w:marTop w:val="0"/>
      <w:marBottom w:val="0"/>
      <w:divBdr>
        <w:top w:val="none" w:sz="0" w:space="0" w:color="auto"/>
        <w:left w:val="none" w:sz="0" w:space="0" w:color="auto"/>
        <w:bottom w:val="none" w:sz="0" w:space="0" w:color="auto"/>
        <w:right w:val="none" w:sz="0" w:space="0" w:color="auto"/>
      </w:divBdr>
    </w:div>
    <w:div w:id="232473730">
      <w:bodyDiv w:val="1"/>
      <w:marLeft w:val="0"/>
      <w:marRight w:val="0"/>
      <w:marTop w:val="0"/>
      <w:marBottom w:val="0"/>
      <w:divBdr>
        <w:top w:val="none" w:sz="0" w:space="0" w:color="auto"/>
        <w:left w:val="none" w:sz="0" w:space="0" w:color="auto"/>
        <w:bottom w:val="none" w:sz="0" w:space="0" w:color="auto"/>
        <w:right w:val="none" w:sz="0" w:space="0" w:color="auto"/>
      </w:divBdr>
    </w:div>
    <w:div w:id="232811059">
      <w:bodyDiv w:val="1"/>
      <w:marLeft w:val="0"/>
      <w:marRight w:val="0"/>
      <w:marTop w:val="0"/>
      <w:marBottom w:val="0"/>
      <w:divBdr>
        <w:top w:val="none" w:sz="0" w:space="0" w:color="auto"/>
        <w:left w:val="none" w:sz="0" w:space="0" w:color="auto"/>
        <w:bottom w:val="none" w:sz="0" w:space="0" w:color="auto"/>
        <w:right w:val="none" w:sz="0" w:space="0" w:color="auto"/>
      </w:divBdr>
    </w:div>
    <w:div w:id="243689140">
      <w:bodyDiv w:val="1"/>
      <w:marLeft w:val="0"/>
      <w:marRight w:val="0"/>
      <w:marTop w:val="0"/>
      <w:marBottom w:val="0"/>
      <w:divBdr>
        <w:top w:val="none" w:sz="0" w:space="0" w:color="auto"/>
        <w:left w:val="none" w:sz="0" w:space="0" w:color="auto"/>
        <w:bottom w:val="none" w:sz="0" w:space="0" w:color="auto"/>
        <w:right w:val="none" w:sz="0" w:space="0" w:color="auto"/>
      </w:divBdr>
    </w:div>
    <w:div w:id="283075058">
      <w:bodyDiv w:val="1"/>
      <w:marLeft w:val="0"/>
      <w:marRight w:val="0"/>
      <w:marTop w:val="0"/>
      <w:marBottom w:val="0"/>
      <w:divBdr>
        <w:top w:val="none" w:sz="0" w:space="0" w:color="auto"/>
        <w:left w:val="none" w:sz="0" w:space="0" w:color="auto"/>
        <w:bottom w:val="none" w:sz="0" w:space="0" w:color="auto"/>
        <w:right w:val="none" w:sz="0" w:space="0" w:color="auto"/>
      </w:divBdr>
    </w:div>
    <w:div w:id="305672725">
      <w:bodyDiv w:val="1"/>
      <w:marLeft w:val="0"/>
      <w:marRight w:val="0"/>
      <w:marTop w:val="0"/>
      <w:marBottom w:val="0"/>
      <w:divBdr>
        <w:top w:val="none" w:sz="0" w:space="0" w:color="auto"/>
        <w:left w:val="none" w:sz="0" w:space="0" w:color="auto"/>
        <w:bottom w:val="none" w:sz="0" w:space="0" w:color="auto"/>
        <w:right w:val="none" w:sz="0" w:space="0" w:color="auto"/>
      </w:divBdr>
    </w:div>
    <w:div w:id="306594928">
      <w:bodyDiv w:val="1"/>
      <w:marLeft w:val="0"/>
      <w:marRight w:val="0"/>
      <w:marTop w:val="0"/>
      <w:marBottom w:val="0"/>
      <w:divBdr>
        <w:top w:val="none" w:sz="0" w:space="0" w:color="auto"/>
        <w:left w:val="none" w:sz="0" w:space="0" w:color="auto"/>
        <w:bottom w:val="none" w:sz="0" w:space="0" w:color="auto"/>
        <w:right w:val="none" w:sz="0" w:space="0" w:color="auto"/>
      </w:divBdr>
    </w:div>
    <w:div w:id="328681830">
      <w:bodyDiv w:val="1"/>
      <w:marLeft w:val="0"/>
      <w:marRight w:val="0"/>
      <w:marTop w:val="0"/>
      <w:marBottom w:val="0"/>
      <w:divBdr>
        <w:top w:val="none" w:sz="0" w:space="0" w:color="auto"/>
        <w:left w:val="none" w:sz="0" w:space="0" w:color="auto"/>
        <w:bottom w:val="none" w:sz="0" w:space="0" w:color="auto"/>
        <w:right w:val="none" w:sz="0" w:space="0" w:color="auto"/>
      </w:divBdr>
    </w:div>
    <w:div w:id="347340825">
      <w:bodyDiv w:val="1"/>
      <w:marLeft w:val="0"/>
      <w:marRight w:val="0"/>
      <w:marTop w:val="0"/>
      <w:marBottom w:val="0"/>
      <w:divBdr>
        <w:top w:val="none" w:sz="0" w:space="0" w:color="auto"/>
        <w:left w:val="none" w:sz="0" w:space="0" w:color="auto"/>
        <w:bottom w:val="none" w:sz="0" w:space="0" w:color="auto"/>
        <w:right w:val="none" w:sz="0" w:space="0" w:color="auto"/>
      </w:divBdr>
    </w:div>
    <w:div w:id="358897777">
      <w:bodyDiv w:val="1"/>
      <w:marLeft w:val="0"/>
      <w:marRight w:val="0"/>
      <w:marTop w:val="0"/>
      <w:marBottom w:val="0"/>
      <w:divBdr>
        <w:top w:val="none" w:sz="0" w:space="0" w:color="auto"/>
        <w:left w:val="none" w:sz="0" w:space="0" w:color="auto"/>
        <w:bottom w:val="none" w:sz="0" w:space="0" w:color="auto"/>
        <w:right w:val="none" w:sz="0" w:space="0" w:color="auto"/>
      </w:divBdr>
    </w:div>
    <w:div w:id="359204697">
      <w:bodyDiv w:val="1"/>
      <w:marLeft w:val="0"/>
      <w:marRight w:val="0"/>
      <w:marTop w:val="0"/>
      <w:marBottom w:val="0"/>
      <w:divBdr>
        <w:top w:val="none" w:sz="0" w:space="0" w:color="auto"/>
        <w:left w:val="none" w:sz="0" w:space="0" w:color="auto"/>
        <w:bottom w:val="none" w:sz="0" w:space="0" w:color="auto"/>
        <w:right w:val="none" w:sz="0" w:space="0" w:color="auto"/>
      </w:divBdr>
    </w:div>
    <w:div w:id="365108455">
      <w:bodyDiv w:val="1"/>
      <w:marLeft w:val="0"/>
      <w:marRight w:val="0"/>
      <w:marTop w:val="0"/>
      <w:marBottom w:val="0"/>
      <w:divBdr>
        <w:top w:val="none" w:sz="0" w:space="0" w:color="auto"/>
        <w:left w:val="none" w:sz="0" w:space="0" w:color="auto"/>
        <w:bottom w:val="none" w:sz="0" w:space="0" w:color="auto"/>
        <w:right w:val="none" w:sz="0" w:space="0" w:color="auto"/>
      </w:divBdr>
    </w:div>
    <w:div w:id="370152582">
      <w:bodyDiv w:val="1"/>
      <w:marLeft w:val="0"/>
      <w:marRight w:val="0"/>
      <w:marTop w:val="0"/>
      <w:marBottom w:val="0"/>
      <w:divBdr>
        <w:top w:val="none" w:sz="0" w:space="0" w:color="auto"/>
        <w:left w:val="none" w:sz="0" w:space="0" w:color="auto"/>
        <w:bottom w:val="none" w:sz="0" w:space="0" w:color="auto"/>
        <w:right w:val="none" w:sz="0" w:space="0" w:color="auto"/>
      </w:divBdr>
    </w:div>
    <w:div w:id="423887162">
      <w:bodyDiv w:val="1"/>
      <w:marLeft w:val="0"/>
      <w:marRight w:val="0"/>
      <w:marTop w:val="0"/>
      <w:marBottom w:val="0"/>
      <w:divBdr>
        <w:top w:val="none" w:sz="0" w:space="0" w:color="auto"/>
        <w:left w:val="none" w:sz="0" w:space="0" w:color="auto"/>
        <w:bottom w:val="none" w:sz="0" w:space="0" w:color="auto"/>
        <w:right w:val="none" w:sz="0" w:space="0" w:color="auto"/>
      </w:divBdr>
    </w:div>
    <w:div w:id="461461948">
      <w:bodyDiv w:val="1"/>
      <w:marLeft w:val="0"/>
      <w:marRight w:val="0"/>
      <w:marTop w:val="0"/>
      <w:marBottom w:val="0"/>
      <w:divBdr>
        <w:top w:val="none" w:sz="0" w:space="0" w:color="auto"/>
        <w:left w:val="none" w:sz="0" w:space="0" w:color="auto"/>
        <w:bottom w:val="none" w:sz="0" w:space="0" w:color="auto"/>
        <w:right w:val="none" w:sz="0" w:space="0" w:color="auto"/>
      </w:divBdr>
    </w:div>
    <w:div w:id="493885093">
      <w:bodyDiv w:val="1"/>
      <w:marLeft w:val="0"/>
      <w:marRight w:val="0"/>
      <w:marTop w:val="0"/>
      <w:marBottom w:val="0"/>
      <w:divBdr>
        <w:top w:val="none" w:sz="0" w:space="0" w:color="auto"/>
        <w:left w:val="none" w:sz="0" w:space="0" w:color="auto"/>
        <w:bottom w:val="none" w:sz="0" w:space="0" w:color="auto"/>
        <w:right w:val="none" w:sz="0" w:space="0" w:color="auto"/>
      </w:divBdr>
    </w:div>
    <w:div w:id="514809162">
      <w:bodyDiv w:val="1"/>
      <w:marLeft w:val="0"/>
      <w:marRight w:val="0"/>
      <w:marTop w:val="0"/>
      <w:marBottom w:val="0"/>
      <w:divBdr>
        <w:top w:val="none" w:sz="0" w:space="0" w:color="auto"/>
        <w:left w:val="none" w:sz="0" w:space="0" w:color="auto"/>
        <w:bottom w:val="none" w:sz="0" w:space="0" w:color="auto"/>
        <w:right w:val="none" w:sz="0" w:space="0" w:color="auto"/>
      </w:divBdr>
    </w:div>
    <w:div w:id="528303675">
      <w:bodyDiv w:val="1"/>
      <w:marLeft w:val="0"/>
      <w:marRight w:val="0"/>
      <w:marTop w:val="0"/>
      <w:marBottom w:val="0"/>
      <w:divBdr>
        <w:top w:val="none" w:sz="0" w:space="0" w:color="auto"/>
        <w:left w:val="none" w:sz="0" w:space="0" w:color="auto"/>
        <w:bottom w:val="none" w:sz="0" w:space="0" w:color="auto"/>
        <w:right w:val="none" w:sz="0" w:space="0" w:color="auto"/>
      </w:divBdr>
    </w:div>
    <w:div w:id="549848021">
      <w:bodyDiv w:val="1"/>
      <w:marLeft w:val="0"/>
      <w:marRight w:val="0"/>
      <w:marTop w:val="0"/>
      <w:marBottom w:val="0"/>
      <w:divBdr>
        <w:top w:val="none" w:sz="0" w:space="0" w:color="auto"/>
        <w:left w:val="none" w:sz="0" w:space="0" w:color="auto"/>
        <w:bottom w:val="none" w:sz="0" w:space="0" w:color="auto"/>
        <w:right w:val="none" w:sz="0" w:space="0" w:color="auto"/>
      </w:divBdr>
    </w:div>
    <w:div w:id="553270950">
      <w:bodyDiv w:val="1"/>
      <w:marLeft w:val="0"/>
      <w:marRight w:val="0"/>
      <w:marTop w:val="0"/>
      <w:marBottom w:val="0"/>
      <w:divBdr>
        <w:top w:val="none" w:sz="0" w:space="0" w:color="auto"/>
        <w:left w:val="none" w:sz="0" w:space="0" w:color="auto"/>
        <w:bottom w:val="none" w:sz="0" w:space="0" w:color="auto"/>
        <w:right w:val="none" w:sz="0" w:space="0" w:color="auto"/>
      </w:divBdr>
    </w:div>
    <w:div w:id="553351695">
      <w:bodyDiv w:val="1"/>
      <w:marLeft w:val="0"/>
      <w:marRight w:val="0"/>
      <w:marTop w:val="0"/>
      <w:marBottom w:val="0"/>
      <w:divBdr>
        <w:top w:val="none" w:sz="0" w:space="0" w:color="auto"/>
        <w:left w:val="none" w:sz="0" w:space="0" w:color="auto"/>
        <w:bottom w:val="none" w:sz="0" w:space="0" w:color="auto"/>
        <w:right w:val="none" w:sz="0" w:space="0" w:color="auto"/>
      </w:divBdr>
    </w:div>
    <w:div w:id="571543886">
      <w:bodyDiv w:val="1"/>
      <w:marLeft w:val="0"/>
      <w:marRight w:val="0"/>
      <w:marTop w:val="0"/>
      <w:marBottom w:val="0"/>
      <w:divBdr>
        <w:top w:val="none" w:sz="0" w:space="0" w:color="auto"/>
        <w:left w:val="none" w:sz="0" w:space="0" w:color="auto"/>
        <w:bottom w:val="none" w:sz="0" w:space="0" w:color="auto"/>
        <w:right w:val="none" w:sz="0" w:space="0" w:color="auto"/>
      </w:divBdr>
    </w:div>
    <w:div w:id="577129725">
      <w:bodyDiv w:val="1"/>
      <w:marLeft w:val="0"/>
      <w:marRight w:val="0"/>
      <w:marTop w:val="0"/>
      <w:marBottom w:val="0"/>
      <w:divBdr>
        <w:top w:val="none" w:sz="0" w:space="0" w:color="auto"/>
        <w:left w:val="none" w:sz="0" w:space="0" w:color="auto"/>
        <w:bottom w:val="none" w:sz="0" w:space="0" w:color="auto"/>
        <w:right w:val="none" w:sz="0" w:space="0" w:color="auto"/>
      </w:divBdr>
    </w:div>
    <w:div w:id="579680167">
      <w:bodyDiv w:val="1"/>
      <w:marLeft w:val="0"/>
      <w:marRight w:val="0"/>
      <w:marTop w:val="0"/>
      <w:marBottom w:val="0"/>
      <w:divBdr>
        <w:top w:val="none" w:sz="0" w:space="0" w:color="auto"/>
        <w:left w:val="none" w:sz="0" w:space="0" w:color="auto"/>
        <w:bottom w:val="none" w:sz="0" w:space="0" w:color="auto"/>
        <w:right w:val="none" w:sz="0" w:space="0" w:color="auto"/>
      </w:divBdr>
    </w:div>
    <w:div w:id="601037712">
      <w:bodyDiv w:val="1"/>
      <w:marLeft w:val="0"/>
      <w:marRight w:val="0"/>
      <w:marTop w:val="0"/>
      <w:marBottom w:val="0"/>
      <w:divBdr>
        <w:top w:val="none" w:sz="0" w:space="0" w:color="auto"/>
        <w:left w:val="none" w:sz="0" w:space="0" w:color="auto"/>
        <w:bottom w:val="none" w:sz="0" w:space="0" w:color="auto"/>
        <w:right w:val="none" w:sz="0" w:space="0" w:color="auto"/>
      </w:divBdr>
    </w:div>
    <w:div w:id="622004044">
      <w:bodyDiv w:val="1"/>
      <w:marLeft w:val="0"/>
      <w:marRight w:val="0"/>
      <w:marTop w:val="0"/>
      <w:marBottom w:val="0"/>
      <w:divBdr>
        <w:top w:val="none" w:sz="0" w:space="0" w:color="auto"/>
        <w:left w:val="none" w:sz="0" w:space="0" w:color="auto"/>
        <w:bottom w:val="none" w:sz="0" w:space="0" w:color="auto"/>
        <w:right w:val="none" w:sz="0" w:space="0" w:color="auto"/>
      </w:divBdr>
    </w:div>
    <w:div w:id="646933876">
      <w:bodyDiv w:val="1"/>
      <w:marLeft w:val="0"/>
      <w:marRight w:val="0"/>
      <w:marTop w:val="0"/>
      <w:marBottom w:val="0"/>
      <w:divBdr>
        <w:top w:val="none" w:sz="0" w:space="0" w:color="auto"/>
        <w:left w:val="none" w:sz="0" w:space="0" w:color="auto"/>
        <w:bottom w:val="none" w:sz="0" w:space="0" w:color="auto"/>
        <w:right w:val="none" w:sz="0" w:space="0" w:color="auto"/>
      </w:divBdr>
    </w:div>
    <w:div w:id="668871848">
      <w:bodyDiv w:val="1"/>
      <w:marLeft w:val="0"/>
      <w:marRight w:val="0"/>
      <w:marTop w:val="0"/>
      <w:marBottom w:val="0"/>
      <w:divBdr>
        <w:top w:val="none" w:sz="0" w:space="0" w:color="auto"/>
        <w:left w:val="none" w:sz="0" w:space="0" w:color="auto"/>
        <w:bottom w:val="none" w:sz="0" w:space="0" w:color="auto"/>
        <w:right w:val="none" w:sz="0" w:space="0" w:color="auto"/>
      </w:divBdr>
    </w:div>
    <w:div w:id="672417334">
      <w:bodyDiv w:val="1"/>
      <w:marLeft w:val="0"/>
      <w:marRight w:val="0"/>
      <w:marTop w:val="0"/>
      <w:marBottom w:val="0"/>
      <w:divBdr>
        <w:top w:val="none" w:sz="0" w:space="0" w:color="auto"/>
        <w:left w:val="none" w:sz="0" w:space="0" w:color="auto"/>
        <w:bottom w:val="none" w:sz="0" w:space="0" w:color="auto"/>
        <w:right w:val="none" w:sz="0" w:space="0" w:color="auto"/>
      </w:divBdr>
    </w:div>
    <w:div w:id="677197219">
      <w:bodyDiv w:val="1"/>
      <w:marLeft w:val="0"/>
      <w:marRight w:val="0"/>
      <w:marTop w:val="0"/>
      <w:marBottom w:val="0"/>
      <w:divBdr>
        <w:top w:val="none" w:sz="0" w:space="0" w:color="auto"/>
        <w:left w:val="none" w:sz="0" w:space="0" w:color="auto"/>
        <w:bottom w:val="none" w:sz="0" w:space="0" w:color="auto"/>
        <w:right w:val="none" w:sz="0" w:space="0" w:color="auto"/>
      </w:divBdr>
    </w:div>
    <w:div w:id="685595031">
      <w:bodyDiv w:val="1"/>
      <w:marLeft w:val="0"/>
      <w:marRight w:val="0"/>
      <w:marTop w:val="0"/>
      <w:marBottom w:val="0"/>
      <w:divBdr>
        <w:top w:val="none" w:sz="0" w:space="0" w:color="auto"/>
        <w:left w:val="none" w:sz="0" w:space="0" w:color="auto"/>
        <w:bottom w:val="none" w:sz="0" w:space="0" w:color="auto"/>
        <w:right w:val="none" w:sz="0" w:space="0" w:color="auto"/>
      </w:divBdr>
    </w:div>
    <w:div w:id="685718851">
      <w:bodyDiv w:val="1"/>
      <w:marLeft w:val="0"/>
      <w:marRight w:val="0"/>
      <w:marTop w:val="0"/>
      <w:marBottom w:val="0"/>
      <w:divBdr>
        <w:top w:val="none" w:sz="0" w:space="0" w:color="auto"/>
        <w:left w:val="none" w:sz="0" w:space="0" w:color="auto"/>
        <w:bottom w:val="none" w:sz="0" w:space="0" w:color="auto"/>
        <w:right w:val="none" w:sz="0" w:space="0" w:color="auto"/>
      </w:divBdr>
    </w:div>
    <w:div w:id="703484871">
      <w:bodyDiv w:val="1"/>
      <w:marLeft w:val="0"/>
      <w:marRight w:val="0"/>
      <w:marTop w:val="0"/>
      <w:marBottom w:val="0"/>
      <w:divBdr>
        <w:top w:val="none" w:sz="0" w:space="0" w:color="auto"/>
        <w:left w:val="none" w:sz="0" w:space="0" w:color="auto"/>
        <w:bottom w:val="none" w:sz="0" w:space="0" w:color="auto"/>
        <w:right w:val="none" w:sz="0" w:space="0" w:color="auto"/>
      </w:divBdr>
    </w:div>
    <w:div w:id="715396579">
      <w:bodyDiv w:val="1"/>
      <w:marLeft w:val="0"/>
      <w:marRight w:val="0"/>
      <w:marTop w:val="0"/>
      <w:marBottom w:val="0"/>
      <w:divBdr>
        <w:top w:val="none" w:sz="0" w:space="0" w:color="auto"/>
        <w:left w:val="none" w:sz="0" w:space="0" w:color="auto"/>
        <w:bottom w:val="none" w:sz="0" w:space="0" w:color="auto"/>
        <w:right w:val="none" w:sz="0" w:space="0" w:color="auto"/>
      </w:divBdr>
    </w:div>
    <w:div w:id="764694255">
      <w:bodyDiv w:val="1"/>
      <w:marLeft w:val="0"/>
      <w:marRight w:val="0"/>
      <w:marTop w:val="0"/>
      <w:marBottom w:val="0"/>
      <w:divBdr>
        <w:top w:val="none" w:sz="0" w:space="0" w:color="auto"/>
        <w:left w:val="none" w:sz="0" w:space="0" w:color="auto"/>
        <w:bottom w:val="none" w:sz="0" w:space="0" w:color="auto"/>
        <w:right w:val="none" w:sz="0" w:space="0" w:color="auto"/>
      </w:divBdr>
    </w:div>
    <w:div w:id="768353357">
      <w:bodyDiv w:val="1"/>
      <w:marLeft w:val="0"/>
      <w:marRight w:val="0"/>
      <w:marTop w:val="0"/>
      <w:marBottom w:val="0"/>
      <w:divBdr>
        <w:top w:val="none" w:sz="0" w:space="0" w:color="auto"/>
        <w:left w:val="none" w:sz="0" w:space="0" w:color="auto"/>
        <w:bottom w:val="none" w:sz="0" w:space="0" w:color="auto"/>
        <w:right w:val="none" w:sz="0" w:space="0" w:color="auto"/>
      </w:divBdr>
    </w:div>
    <w:div w:id="780104211">
      <w:bodyDiv w:val="1"/>
      <w:marLeft w:val="0"/>
      <w:marRight w:val="0"/>
      <w:marTop w:val="0"/>
      <w:marBottom w:val="0"/>
      <w:divBdr>
        <w:top w:val="none" w:sz="0" w:space="0" w:color="auto"/>
        <w:left w:val="none" w:sz="0" w:space="0" w:color="auto"/>
        <w:bottom w:val="none" w:sz="0" w:space="0" w:color="auto"/>
        <w:right w:val="none" w:sz="0" w:space="0" w:color="auto"/>
      </w:divBdr>
    </w:div>
    <w:div w:id="786582720">
      <w:bodyDiv w:val="1"/>
      <w:marLeft w:val="0"/>
      <w:marRight w:val="0"/>
      <w:marTop w:val="0"/>
      <w:marBottom w:val="0"/>
      <w:divBdr>
        <w:top w:val="none" w:sz="0" w:space="0" w:color="auto"/>
        <w:left w:val="none" w:sz="0" w:space="0" w:color="auto"/>
        <w:bottom w:val="none" w:sz="0" w:space="0" w:color="auto"/>
        <w:right w:val="none" w:sz="0" w:space="0" w:color="auto"/>
      </w:divBdr>
    </w:div>
    <w:div w:id="813720042">
      <w:bodyDiv w:val="1"/>
      <w:marLeft w:val="0"/>
      <w:marRight w:val="0"/>
      <w:marTop w:val="0"/>
      <w:marBottom w:val="0"/>
      <w:divBdr>
        <w:top w:val="none" w:sz="0" w:space="0" w:color="auto"/>
        <w:left w:val="none" w:sz="0" w:space="0" w:color="auto"/>
        <w:bottom w:val="none" w:sz="0" w:space="0" w:color="auto"/>
        <w:right w:val="none" w:sz="0" w:space="0" w:color="auto"/>
      </w:divBdr>
    </w:div>
    <w:div w:id="831679896">
      <w:bodyDiv w:val="1"/>
      <w:marLeft w:val="0"/>
      <w:marRight w:val="0"/>
      <w:marTop w:val="0"/>
      <w:marBottom w:val="0"/>
      <w:divBdr>
        <w:top w:val="none" w:sz="0" w:space="0" w:color="auto"/>
        <w:left w:val="none" w:sz="0" w:space="0" w:color="auto"/>
        <w:bottom w:val="none" w:sz="0" w:space="0" w:color="auto"/>
        <w:right w:val="none" w:sz="0" w:space="0" w:color="auto"/>
      </w:divBdr>
    </w:div>
    <w:div w:id="837499358">
      <w:bodyDiv w:val="1"/>
      <w:marLeft w:val="0"/>
      <w:marRight w:val="0"/>
      <w:marTop w:val="0"/>
      <w:marBottom w:val="0"/>
      <w:divBdr>
        <w:top w:val="none" w:sz="0" w:space="0" w:color="auto"/>
        <w:left w:val="none" w:sz="0" w:space="0" w:color="auto"/>
        <w:bottom w:val="none" w:sz="0" w:space="0" w:color="auto"/>
        <w:right w:val="none" w:sz="0" w:space="0" w:color="auto"/>
      </w:divBdr>
    </w:div>
    <w:div w:id="839848858">
      <w:bodyDiv w:val="1"/>
      <w:marLeft w:val="0"/>
      <w:marRight w:val="0"/>
      <w:marTop w:val="0"/>
      <w:marBottom w:val="0"/>
      <w:divBdr>
        <w:top w:val="none" w:sz="0" w:space="0" w:color="auto"/>
        <w:left w:val="none" w:sz="0" w:space="0" w:color="auto"/>
        <w:bottom w:val="none" w:sz="0" w:space="0" w:color="auto"/>
        <w:right w:val="none" w:sz="0" w:space="0" w:color="auto"/>
      </w:divBdr>
    </w:div>
    <w:div w:id="842628459">
      <w:bodyDiv w:val="1"/>
      <w:marLeft w:val="0"/>
      <w:marRight w:val="0"/>
      <w:marTop w:val="0"/>
      <w:marBottom w:val="0"/>
      <w:divBdr>
        <w:top w:val="none" w:sz="0" w:space="0" w:color="auto"/>
        <w:left w:val="none" w:sz="0" w:space="0" w:color="auto"/>
        <w:bottom w:val="none" w:sz="0" w:space="0" w:color="auto"/>
        <w:right w:val="none" w:sz="0" w:space="0" w:color="auto"/>
      </w:divBdr>
    </w:div>
    <w:div w:id="844830608">
      <w:bodyDiv w:val="1"/>
      <w:marLeft w:val="0"/>
      <w:marRight w:val="0"/>
      <w:marTop w:val="0"/>
      <w:marBottom w:val="0"/>
      <w:divBdr>
        <w:top w:val="none" w:sz="0" w:space="0" w:color="auto"/>
        <w:left w:val="none" w:sz="0" w:space="0" w:color="auto"/>
        <w:bottom w:val="none" w:sz="0" w:space="0" w:color="auto"/>
        <w:right w:val="none" w:sz="0" w:space="0" w:color="auto"/>
      </w:divBdr>
    </w:div>
    <w:div w:id="853960394">
      <w:bodyDiv w:val="1"/>
      <w:marLeft w:val="0"/>
      <w:marRight w:val="0"/>
      <w:marTop w:val="0"/>
      <w:marBottom w:val="0"/>
      <w:divBdr>
        <w:top w:val="none" w:sz="0" w:space="0" w:color="auto"/>
        <w:left w:val="none" w:sz="0" w:space="0" w:color="auto"/>
        <w:bottom w:val="none" w:sz="0" w:space="0" w:color="auto"/>
        <w:right w:val="none" w:sz="0" w:space="0" w:color="auto"/>
      </w:divBdr>
    </w:div>
    <w:div w:id="855928093">
      <w:bodyDiv w:val="1"/>
      <w:marLeft w:val="0"/>
      <w:marRight w:val="0"/>
      <w:marTop w:val="0"/>
      <w:marBottom w:val="0"/>
      <w:divBdr>
        <w:top w:val="none" w:sz="0" w:space="0" w:color="auto"/>
        <w:left w:val="none" w:sz="0" w:space="0" w:color="auto"/>
        <w:bottom w:val="none" w:sz="0" w:space="0" w:color="auto"/>
        <w:right w:val="none" w:sz="0" w:space="0" w:color="auto"/>
      </w:divBdr>
    </w:div>
    <w:div w:id="870148104">
      <w:bodyDiv w:val="1"/>
      <w:marLeft w:val="0"/>
      <w:marRight w:val="0"/>
      <w:marTop w:val="0"/>
      <w:marBottom w:val="0"/>
      <w:divBdr>
        <w:top w:val="none" w:sz="0" w:space="0" w:color="auto"/>
        <w:left w:val="none" w:sz="0" w:space="0" w:color="auto"/>
        <w:bottom w:val="none" w:sz="0" w:space="0" w:color="auto"/>
        <w:right w:val="none" w:sz="0" w:space="0" w:color="auto"/>
      </w:divBdr>
    </w:div>
    <w:div w:id="881282045">
      <w:bodyDiv w:val="1"/>
      <w:marLeft w:val="0"/>
      <w:marRight w:val="0"/>
      <w:marTop w:val="0"/>
      <w:marBottom w:val="0"/>
      <w:divBdr>
        <w:top w:val="none" w:sz="0" w:space="0" w:color="auto"/>
        <w:left w:val="none" w:sz="0" w:space="0" w:color="auto"/>
        <w:bottom w:val="none" w:sz="0" w:space="0" w:color="auto"/>
        <w:right w:val="none" w:sz="0" w:space="0" w:color="auto"/>
      </w:divBdr>
    </w:div>
    <w:div w:id="887687605">
      <w:bodyDiv w:val="1"/>
      <w:marLeft w:val="0"/>
      <w:marRight w:val="0"/>
      <w:marTop w:val="0"/>
      <w:marBottom w:val="0"/>
      <w:divBdr>
        <w:top w:val="none" w:sz="0" w:space="0" w:color="auto"/>
        <w:left w:val="none" w:sz="0" w:space="0" w:color="auto"/>
        <w:bottom w:val="none" w:sz="0" w:space="0" w:color="auto"/>
        <w:right w:val="none" w:sz="0" w:space="0" w:color="auto"/>
      </w:divBdr>
    </w:div>
    <w:div w:id="896863524">
      <w:bodyDiv w:val="1"/>
      <w:marLeft w:val="0"/>
      <w:marRight w:val="0"/>
      <w:marTop w:val="0"/>
      <w:marBottom w:val="0"/>
      <w:divBdr>
        <w:top w:val="none" w:sz="0" w:space="0" w:color="auto"/>
        <w:left w:val="none" w:sz="0" w:space="0" w:color="auto"/>
        <w:bottom w:val="none" w:sz="0" w:space="0" w:color="auto"/>
        <w:right w:val="none" w:sz="0" w:space="0" w:color="auto"/>
      </w:divBdr>
    </w:div>
    <w:div w:id="899367320">
      <w:bodyDiv w:val="1"/>
      <w:marLeft w:val="0"/>
      <w:marRight w:val="0"/>
      <w:marTop w:val="0"/>
      <w:marBottom w:val="0"/>
      <w:divBdr>
        <w:top w:val="none" w:sz="0" w:space="0" w:color="auto"/>
        <w:left w:val="none" w:sz="0" w:space="0" w:color="auto"/>
        <w:bottom w:val="none" w:sz="0" w:space="0" w:color="auto"/>
        <w:right w:val="none" w:sz="0" w:space="0" w:color="auto"/>
      </w:divBdr>
    </w:div>
    <w:div w:id="900559104">
      <w:bodyDiv w:val="1"/>
      <w:marLeft w:val="0"/>
      <w:marRight w:val="0"/>
      <w:marTop w:val="0"/>
      <w:marBottom w:val="0"/>
      <w:divBdr>
        <w:top w:val="none" w:sz="0" w:space="0" w:color="auto"/>
        <w:left w:val="none" w:sz="0" w:space="0" w:color="auto"/>
        <w:bottom w:val="none" w:sz="0" w:space="0" w:color="auto"/>
        <w:right w:val="none" w:sz="0" w:space="0" w:color="auto"/>
      </w:divBdr>
    </w:div>
    <w:div w:id="960846415">
      <w:bodyDiv w:val="1"/>
      <w:marLeft w:val="0"/>
      <w:marRight w:val="0"/>
      <w:marTop w:val="0"/>
      <w:marBottom w:val="0"/>
      <w:divBdr>
        <w:top w:val="none" w:sz="0" w:space="0" w:color="auto"/>
        <w:left w:val="none" w:sz="0" w:space="0" w:color="auto"/>
        <w:bottom w:val="none" w:sz="0" w:space="0" w:color="auto"/>
        <w:right w:val="none" w:sz="0" w:space="0" w:color="auto"/>
      </w:divBdr>
    </w:div>
    <w:div w:id="969702729">
      <w:bodyDiv w:val="1"/>
      <w:marLeft w:val="0"/>
      <w:marRight w:val="0"/>
      <w:marTop w:val="0"/>
      <w:marBottom w:val="0"/>
      <w:divBdr>
        <w:top w:val="none" w:sz="0" w:space="0" w:color="auto"/>
        <w:left w:val="none" w:sz="0" w:space="0" w:color="auto"/>
        <w:bottom w:val="none" w:sz="0" w:space="0" w:color="auto"/>
        <w:right w:val="none" w:sz="0" w:space="0" w:color="auto"/>
      </w:divBdr>
    </w:div>
    <w:div w:id="1030833860">
      <w:bodyDiv w:val="1"/>
      <w:marLeft w:val="0"/>
      <w:marRight w:val="0"/>
      <w:marTop w:val="0"/>
      <w:marBottom w:val="0"/>
      <w:divBdr>
        <w:top w:val="none" w:sz="0" w:space="0" w:color="auto"/>
        <w:left w:val="none" w:sz="0" w:space="0" w:color="auto"/>
        <w:bottom w:val="none" w:sz="0" w:space="0" w:color="auto"/>
        <w:right w:val="none" w:sz="0" w:space="0" w:color="auto"/>
      </w:divBdr>
    </w:div>
    <w:div w:id="1033917258">
      <w:bodyDiv w:val="1"/>
      <w:marLeft w:val="0"/>
      <w:marRight w:val="0"/>
      <w:marTop w:val="0"/>
      <w:marBottom w:val="0"/>
      <w:divBdr>
        <w:top w:val="none" w:sz="0" w:space="0" w:color="auto"/>
        <w:left w:val="none" w:sz="0" w:space="0" w:color="auto"/>
        <w:bottom w:val="none" w:sz="0" w:space="0" w:color="auto"/>
        <w:right w:val="none" w:sz="0" w:space="0" w:color="auto"/>
      </w:divBdr>
    </w:div>
    <w:div w:id="1053112825">
      <w:bodyDiv w:val="1"/>
      <w:marLeft w:val="0"/>
      <w:marRight w:val="0"/>
      <w:marTop w:val="0"/>
      <w:marBottom w:val="0"/>
      <w:divBdr>
        <w:top w:val="none" w:sz="0" w:space="0" w:color="auto"/>
        <w:left w:val="none" w:sz="0" w:space="0" w:color="auto"/>
        <w:bottom w:val="none" w:sz="0" w:space="0" w:color="auto"/>
        <w:right w:val="none" w:sz="0" w:space="0" w:color="auto"/>
      </w:divBdr>
    </w:div>
    <w:div w:id="1053430165">
      <w:bodyDiv w:val="1"/>
      <w:marLeft w:val="0"/>
      <w:marRight w:val="0"/>
      <w:marTop w:val="0"/>
      <w:marBottom w:val="0"/>
      <w:divBdr>
        <w:top w:val="none" w:sz="0" w:space="0" w:color="auto"/>
        <w:left w:val="none" w:sz="0" w:space="0" w:color="auto"/>
        <w:bottom w:val="none" w:sz="0" w:space="0" w:color="auto"/>
        <w:right w:val="none" w:sz="0" w:space="0" w:color="auto"/>
      </w:divBdr>
    </w:div>
    <w:div w:id="1056005210">
      <w:bodyDiv w:val="1"/>
      <w:marLeft w:val="0"/>
      <w:marRight w:val="0"/>
      <w:marTop w:val="0"/>
      <w:marBottom w:val="0"/>
      <w:divBdr>
        <w:top w:val="none" w:sz="0" w:space="0" w:color="auto"/>
        <w:left w:val="none" w:sz="0" w:space="0" w:color="auto"/>
        <w:bottom w:val="none" w:sz="0" w:space="0" w:color="auto"/>
        <w:right w:val="none" w:sz="0" w:space="0" w:color="auto"/>
      </w:divBdr>
    </w:div>
    <w:div w:id="1064109321">
      <w:bodyDiv w:val="1"/>
      <w:marLeft w:val="0"/>
      <w:marRight w:val="0"/>
      <w:marTop w:val="0"/>
      <w:marBottom w:val="0"/>
      <w:divBdr>
        <w:top w:val="none" w:sz="0" w:space="0" w:color="auto"/>
        <w:left w:val="none" w:sz="0" w:space="0" w:color="auto"/>
        <w:bottom w:val="none" w:sz="0" w:space="0" w:color="auto"/>
        <w:right w:val="none" w:sz="0" w:space="0" w:color="auto"/>
      </w:divBdr>
    </w:div>
    <w:div w:id="1099717135">
      <w:bodyDiv w:val="1"/>
      <w:marLeft w:val="0"/>
      <w:marRight w:val="0"/>
      <w:marTop w:val="0"/>
      <w:marBottom w:val="0"/>
      <w:divBdr>
        <w:top w:val="none" w:sz="0" w:space="0" w:color="auto"/>
        <w:left w:val="none" w:sz="0" w:space="0" w:color="auto"/>
        <w:bottom w:val="none" w:sz="0" w:space="0" w:color="auto"/>
        <w:right w:val="none" w:sz="0" w:space="0" w:color="auto"/>
      </w:divBdr>
    </w:div>
    <w:div w:id="1138647754">
      <w:bodyDiv w:val="1"/>
      <w:marLeft w:val="0"/>
      <w:marRight w:val="0"/>
      <w:marTop w:val="0"/>
      <w:marBottom w:val="0"/>
      <w:divBdr>
        <w:top w:val="none" w:sz="0" w:space="0" w:color="auto"/>
        <w:left w:val="none" w:sz="0" w:space="0" w:color="auto"/>
        <w:bottom w:val="none" w:sz="0" w:space="0" w:color="auto"/>
        <w:right w:val="none" w:sz="0" w:space="0" w:color="auto"/>
      </w:divBdr>
    </w:div>
    <w:div w:id="1158181965">
      <w:bodyDiv w:val="1"/>
      <w:marLeft w:val="0"/>
      <w:marRight w:val="0"/>
      <w:marTop w:val="0"/>
      <w:marBottom w:val="0"/>
      <w:divBdr>
        <w:top w:val="none" w:sz="0" w:space="0" w:color="auto"/>
        <w:left w:val="none" w:sz="0" w:space="0" w:color="auto"/>
        <w:bottom w:val="none" w:sz="0" w:space="0" w:color="auto"/>
        <w:right w:val="none" w:sz="0" w:space="0" w:color="auto"/>
      </w:divBdr>
    </w:div>
    <w:div w:id="1162963909">
      <w:bodyDiv w:val="1"/>
      <w:marLeft w:val="0"/>
      <w:marRight w:val="0"/>
      <w:marTop w:val="0"/>
      <w:marBottom w:val="0"/>
      <w:divBdr>
        <w:top w:val="none" w:sz="0" w:space="0" w:color="auto"/>
        <w:left w:val="none" w:sz="0" w:space="0" w:color="auto"/>
        <w:bottom w:val="none" w:sz="0" w:space="0" w:color="auto"/>
        <w:right w:val="none" w:sz="0" w:space="0" w:color="auto"/>
      </w:divBdr>
    </w:div>
    <w:div w:id="1191649762">
      <w:bodyDiv w:val="1"/>
      <w:marLeft w:val="0"/>
      <w:marRight w:val="0"/>
      <w:marTop w:val="0"/>
      <w:marBottom w:val="0"/>
      <w:divBdr>
        <w:top w:val="none" w:sz="0" w:space="0" w:color="auto"/>
        <w:left w:val="none" w:sz="0" w:space="0" w:color="auto"/>
        <w:bottom w:val="none" w:sz="0" w:space="0" w:color="auto"/>
        <w:right w:val="none" w:sz="0" w:space="0" w:color="auto"/>
      </w:divBdr>
    </w:div>
    <w:div w:id="1214928715">
      <w:bodyDiv w:val="1"/>
      <w:marLeft w:val="0"/>
      <w:marRight w:val="0"/>
      <w:marTop w:val="0"/>
      <w:marBottom w:val="0"/>
      <w:divBdr>
        <w:top w:val="none" w:sz="0" w:space="0" w:color="auto"/>
        <w:left w:val="none" w:sz="0" w:space="0" w:color="auto"/>
        <w:bottom w:val="none" w:sz="0" w:space="0" w:color="auto"/>
        <w:right w:val="none" w:sz="0" w:space="0" w:color="auto"/>
      </w:divBdr>
    </w:div>
    <w:div w:id="1224485611">
      <w:bodyDiv w:val="1"/>
      <w:marLeft w:val="0"/>
      <w:marRight w:val="0"/>
      <w:marTop w:val="0"/>
      <w:marBottom w:val="0"/>
      <w:divBdr>
        <w:top w:val="none" w:sz="0" w:space="0" w:color="auto"/>
        <w:left w:val="none" w:sz="0" w:space="0" w:color="auto"/>
        <w:bottom w:val="none" w:sz="0" w:space="0" w:color="auto"/>
        <w:right w:val="none" w:sz="0" w:space="0" w:color="auto"/>
      </w:divBdr>
    </w:div>
    <w:div w:id="1230071127">
      <w:bodyDiv w:val="1"/>
      <w:marLeft w:val="0"/>
      <w:marRight w:val="0"/>
      <w:marTop w:val="0"/>
      <w:marBottom w:val="0"/>
      <w:divBdr>
        <w:top w:val="none" w:sz="0" w:space="0" w:color="auto"/>
        <w:left w:val="none" w:sz="0" w:space="0" w:color="auto"/>
        <w:bottom w:val="none" w:sz="0" w:space="0" w:color="auto"/>
        <w:right w:val="none" w:sz="0" w:space="0" w:color="auto"/>
      </w:divBdr>
    </w:div>
    <w:div w:id="1281036611">
      <w:bodyDiv w:val="1"/>
      <w:marLeft w:val="0"/>
      <w:marRight w:val="0"/>
      <w:marTop w:val="0"/>
      <w:marBottom w:val="0"/>
      <w:divBdr>
        <w:top w:val="none" w:sz="0" w:space="0" w:color="auto"/>
        <w:left w:val="none" w:sz="0" w:space="0" w:color="auto"/>
        <w:bottom w:val="none" w:sz="0" w:space="0" w:color="auto"/>
        <w:right w:val="none" w:sz="0" w:space="0" w:color="auto"/>
      </w:divBdr>
    </w:div>
    <w:div w:id="1309165166">
      <w:bodyDiv w:val="1"/>
      <w:marLeft w:val="0"/>
      <w:marRight w:val="0"/>
      <w:marTop w:val="0"/>
      <w:marBottom w:val="0"/>
      <w:divBdr>
        <w:top w:val="none" w:sz="0" w:space="0" w:color="auto"/>
        <w:left w:val="none" w:sz="0" w:space="0" w:color="auto"/>
        <w:bottom w:val="none" w:sz="0" w:space="0" w:color="auto"/>
        <w:right w:val="none" w:sz="0" w:space="0" w:color="auto"/>
      </w:divBdr>
    </w:div>
    <w:div w:id="1317687288">
      <w:bodyDiv w:val="1"/>
      <w:marLeft w:val="0"/>
      <w:marRight w:val="0"/>
      <w:marTop w:val="0"/>
      <w:marBottom w:val="0"/>
      <w:divBdr>
        <w:top w:val="none" w:sz="0" w:space="0" w:color="auto"/>
        <w:left w:val="none" w:sz="0" w:space="0" w:color="auto"/>
        <w:bottom w:val="none" w:sz="0" w:space="0" w:color="auto"/>
        <w:right w:val="none" w:sz="0" w:space="0" w:color="auto"/>
      </w:divBdr>
    </w:div>
    <w:div w:id="1317956736">
      <w:bodyDiv w:val="1"/>
      <w:marLeft w:val="0"/>
      <w:marRight w:val="0"/>
      <w:marTop w:val="0"/>
      <w:marBottom w:val="0"/>
      <w:divBdr>
        <w:top w:val="none" w:sz="0" w:space="0" w:color="auto"/>
        <w:left w:val="none" w:sz="0" w:space="0" w:color="auto"/>
        <w:bottom w:val="none" w:sz="0" w:space="0" w:color="auto"/>
        <w:right w:val="none" w:sz="0" w:space="0" w:color="auto"/>
      </w:divBdr>
    </w:div>
    <w:div w:id="1319309363">
      <w:bodyDiv w:val="1"/>
      <w:marLeft w:val="0"/>
      <w:marRight w:val="0"/>
      <w:marTop w:val="0"/>
      <w:marBottom w:val="0"/>
      <w:divBdr>
        <w:top w:val="none" w:sz="0" w:space="0" w:color="auto"/>
        <w:left w:val="none" w:sz="0" w:space="0" w:color="auto"/>
        <w:bottom w:val="none" w:sz="0" w:space="0" w:color="auto"/>
        <w:right w:val="none" w:sz="0" w:space="0" w:color="auto"/>
      </w:divBdr>
    </w:div>
    <w:div w:id="1346328170">
      <w:bodyDiv w:val="1"/>
      <w:marLeft w:val="0"/>
      <w:marRight w:val="0"/>
      <w:marTop w:val="0"/>
      <w:marBottom w:val="0"/>
      <w:divBdr>
        <w:top w:val="none" w:sz="0" w:space="0" w:color="auto"/>
        <w:left w:val="none" w:sz="0" w:space="0" w:color="auto"/>
        <w:bottom w:val="none" w:sz="0" w:space="0" w:color="auto"/>
        <w:right w:val="none" w:sz="0" w:space="0" w:color="auto"/>
      </w:divBdr>
    </w:div>
    <w:div w:id="1381513969">
      <w:bodyDiv w:val="1"/>
      <w:marLeft w:val="0"/>
      <w:marRight w:val="0"/>
      <w:marTop w:val="0"/>
      <w:marBottom w:val="0"/>
      <w:divBdr>
        <w:top w:val="none" w:sz="0" w:space="0" w:color="auto"/>
        <w:left w:val="none" w:sz="0" w:space="0" w:color="auto"/>
        <w:bottom w:val="none" w:sz="0" w:space="0" w:color="auto"/>
        <w:right w:val="none" w:sz="0" w:space="0" w:color="auto"/>
      </w:divBdr>
    </w:div>
    <w:div w:id="1392725622">
      <w:bodyDiv w:val="1"/>
      <w:marLeft w:val="0"/>
      <w:marRight w:val="0"/>
      <w:marTop w:val="0"/>
      <w:marBottom w:val="0"/>
      <w:divBdr>
        <w:top w:val="none" w:sz="0" w:space="0" w:color="auto"/>
        <w:left w:val="none" w:sz="0" w:space="0" w:color="auto"/>
        <w:bottom w:val="none" w:sz="0" w:space="0" w:color="auto"/>
        <w:right w:val="none" w:sz="0" w:space="0" w:color="auto"/>
      </w:divBdr>
    </w:div>
    <w:div w:id="1404795421">
      <w:bodyDiv w:val="1"/>
      <w:marLeft w:val="0"/>
      <w:marRight w:val="0"/>
      <w:marTop w:val="0"/>
      <w:marBottom w:val="0"/>
      <w:divBdr>
        <w:top w:val="none" w:sz="0" w:space="0" w:color="auto"/>
        <w:left w:val="none" w:sz="0" w:space="0" w:color="auto"/>
        <w:bottom w:val="none" w:sz="0" w:space="0" w:color="auto"/>
        <w:right w:val="none" w:sz="0" w:space="0" w:color="auto"/>
      </w:divBdr>
    </w:div>
    <w:div w:id="1410496959">
      <w:bodyDiv w:val="1"/>
      <w:marLeft w:val="0"/>
      <w:marRight w:val="0"/>
      <w:marTop w:val="0"/>
      <w:marBottom w:val="0"/>
      <w:divBdr>
        <w:top w:val="none" w:sz="0" w:space="0" w:color="auto"/>
        <w:left w:val="none" w:sz="0" w:space="0" w:color="auto"/>
        <w:bottom w:val="none" w:sz="0" w:space="0" w:color="auto"/>
        <w:right w:val="none" w:sz="0" w:space="0" w:color="auto"/>
      </w:divBdr>
    </w:div>
    <w:div w:id="1439175411">
      <w:bodyDiv w:val="1"/>
      <w:marLeft w:val="0"/>
      <w:marRight w:val="0"/>
      <w:marTop w:val="0"/>
      <w:marBottom w:val="0"/>
      <w:divBdr>
        <w:top w:val="none" w:sz="0" w:space="0" w:color="auto"/>
        <w:left w:val="none" w:sz="0" w:space="0" w:color="auto"/>
        <w:bottom w:val="none" w:sz="0" w:space="0" w:color="auto"/>
        <w:right w:val="none" w:sz="0" w:space="0" w:color="auto"/>
      </w:divBdr>
    </w:div>
    <w:div w:id="1442185623">
      <w:bodyDiv w:val="1"/>
      <w:marLeft w:val="0"/>
      <w:marRight w:val="0"/>
      <w:marTop w:val="0"/>
      <w:marBottom w:val="0"/>
      <w:divBdr>
        <w:top w:val="none" w:sz="0" w:space="0" w:color="auto"/>
        <w:left w:val="none" w:sz="0" w:space="0" w:color="auto"/>
        <w:bottom w:val="none" w:sz="0" w:space="0" w:color="auto"/>
        <w:right w:val="none" w:sz="0" w:space="0" w:color="auto"/>
      </w:divBdr>
    </w:div>
    <w:div w:id="1464498962">
      <w:bodyDiv w:val="1"/>
      <w:marLeft w:val="0"/>
      <w:marRight w:val="0"/>
      <w:marTop w:val="0"/>
      <w:marBottom w:val="0"/>
      <w:divBdr>
        <w:top w:val="none" w:sz="0" w:space="0" w:color="auto"/>
        <w:left w:val="none" w:sz="0" w:space="0" w:color="auto"/>
        <w:bottom w:val="none" w:sz="0" w:space="0" w:color="auto"/>
        <w:right w:val="none" w:sz="0" w:space="0" w:color="auto"/>
      </w:divBdr>
    </w:div>
    <w:div w:id="1494419415">
      <w:bodyDiv w:val="1"/>
      <w:marLeft w:val="0"/>
      <w:marRight w:val="0"/>
      <w:marTop w:val="0"/>
      <w:marBottom w:val="0"/>
      <w:divBdr>
        <w:top w:val="none" w:sz="0" w:space="0" w:color="auto"/>
        <w:left w:val="none" w:sz="0" w:space="0" w:color="auto"/>
        <w:bottom w:val="none" w:sz="0" w:space="0" w:color="auto"/>
        <w:right w:val="none" w:sz="0" w:space="0" w:color="auto"/>
      </w:divBdr>
    </w:div>
    <w:div w:id="1511290885">
      <w:bodyDiv w:val="1"/>
      <w:marLeft w:val="0"/>
      <w:marRight w:val="0"/>
      <w:marTop w:val="0"/>
      <w:marBottom w:val="0"/>
      <w:divBdr>
        <w:top w:val="none" w:sz="0" w:space="0" w:color="auto"/>
        <w:left w:val="none" w:sz="0" w:space="0" w:color="auto"/>
        <w:bottom w:val="none" w:sz="0" w:space="0" w:color="auto"/>
        <w:right w:val="none" w:sz="0" w:space="0" w:color="auto"/>
      </w:divBdr>
    </w:div>
    <w:div w:id="1516382372">
      <w:bodyDiv w:val="1"/>
      <w:marLeft w:val="0"/>
      <w:marRight w:val="0"/>
      <w:marTop w:val="0"/>
      <w:marBottom w:val="0"/>
      <w:divBdr>
        <w:top w:val="none" w:sz="0" w:space="0" w:color="auto"/>
        <w:left w:val="none" w:sz="0" w:space="0" w:color="auto"/>
        <w:bottom w:val="none" w:sz="0" w:space="0" w:color="auto"/>
        <w:right w:val="none" w:sz="0" w:space="0" w:color="auto"/>
      </w:divBdr>
    </w:div>
    <w:div w:id="1542355613">
      <w:bodyDiv w:val="1"/>
      <w:marLeft w:val="0"/>
      <w:marRight w:val="0"/>
      <w:marTop w:val="0"/>
      <w:marBottom w:val="0"/>
      <w:divBdr>
        <w:top w:val="none" w:sz="0" w:space="0" w:color="auto"/>
        <w:left w:val="none" w:sz="0" w:space="0" w:color="auto"/>
        <w:bottom w:val="none" w:sz="0" w:space="0" w:color="auto"/>
        <w:right w:val="none" w:sz="0" w:space="0" w:color="auto"/>
      </w:divBdr>
    </w:div>
    <w:div w:id="1567522388">
      <w:bodyDiv w:val="1"/>
      <w:marLeft w:val="0"/>
      <w:marRight w:val="0"/>
      <w:marTop w:val="0"/>
      <w:marBottom w:val="0"/>
      <w:divBdr>
        <w:top w:val="none" w:sz="0" w:space="0" w:color="auto"/>
        <w:left w:val="none" w:sz="0" w:space="0" w:color="auto"/>
        <w:bottom w:val="none" w:sz="0" w:space="0" w:color="auto"/>
        <w:right w:val="none" w:sz="0" w:space="0" w:color="auto"/>
      </w:divBdr>
    </w:div>
    <w:div w:id="1570070102">
      <w:bodyDiv w:val="1"/>
      <w:marLeft w:val="0"/>
      <w:marRight w:val="0"/>
      <w:marTop w:val="0"/>
      <w:marBottom w:val="0"/>
      <w:divBdr>
        <w:top w:val="none" w:sz="0" w:space="0" w:color="auto"/>
        <w:left w:val="none" w:sz="0" w:space="0" w:color="auto"/>
        <w:bottom w:val="none" w:sz="0" w:space="0" w:color="auto"/>
        <w:right w:val="none" w:sz="0" w:space="0" w:color="auto"/>
      </w:divBdr>
    </w:div>
    <w:div w:id="1585070865">
      <w:bodyDiv w:val="1"/>
      <w:marLeft w:val="0"/>
      <w:marRight w:val="0"/>
      <w:marTop w:val="0"/>
      <w:marBottom w:val="0"/>
      <w:divBdr>
        <w:top w:val="none" w:sz="0" w:space="0" w:color="auto"/>
        <w:left w:val="none" w:sz="0" w:space="0" w:color="auto"/>
        <w:bottom w:val="none" w:sz="0" w:space="0" w:color="auto"/>
        <w:right w:val="none" w:sz="0" w:space="0" w:color="auto"/>
      </w:divBdr>
    </w:div>
    <w:div w:id="1633057062">
      <w:bodyDiv w:val="1"/>
      <w:marLeft w:val="0"/>
      <w:marRight w:val="0"/>
      <w:marTop w:val="0"/>
      <w:marBottom w:val="0"/>
      <w:divBdr>
        <w:top w:val="none" w:sz="0" w:space="0" w:color="auto"/>
        <w:left w:val="none" w:sz="0" w:space="0" w:color="auto"/>
        <w:bottom w:val="none" w:sz="0" w:space="0" w:color="auto"/>
        <w:right w:val="none" w:sz="0" w:space="0" w:color="auto"/>
      </w:divBdr>
    </w:div>
    <w:div w:id="1650818117">
      <w:bodyDiv w:val="1"/>
      <w:marLeft w:val="0"/>
      <w:marRight w:val="0"/>
      <w:marTop w:val="0"/>
      <w:marBottom w:val="0"/>
      <w:divBdr>
        <w:top w:val="none" w:sz="0" w:space="0" w:color="auto"/>
        <w:left w:val="none" w:sz="0" w:space="0" w:color="auto"/>
        <w:bottom w:val="none" w:sz="0" w:space="0" w:color="auto"/>
        <w:right w:val="none" w:sz="0" w:space="0" w:color="auto"/>
      </w:divBdr>
    </w:div>
    <w:div w:id="1660184294">
      <w:bodyDiv w:val="1"/>
      <w:marLeft w:val="0"/>
      <w:marRight w:val="0"/>
      <w:marTop w:val="0"/>
      <w:marBottom w:val="0"/>
      <w:divBdr>
        <w:top w:val="none" w:sz="0" w:space="0" w:color="auto"/>
        <w:left w:val="none" w:sz="0" w:space="0" w:color="auto"/>
        <w:bottom w:val="none" w:sz="0" w:space="0" w:color="auto"/>
        <w:right w:val="none" w:sz="0" w:space="0" w:color="auto"/>
      </w:divBdr>
    </w:div>
    <w:div w:id="1669091401">
      <w:bodyDiv w:val="1"/>
      <w:marLeft w:val="0"/>
      <w:marRight w:val="0"/>
      <w:marTop w:val="0"/>
      <w:marBottom w:val="0"/>
      <w:divBdr>
        <w:top w:val="none" w:sz="0" w:space="0" w:color="auto"/>
        <w:left w:val="none" w:sz="0" w:space="0" w:color="auto"/>
        <w:bottom w:val="none" w:sz="0" w:space="0" w:color="auto"/>
        <w:right w:val="none" w:sz="0" w:space="0" w:color="auto"/>
      </w:divBdr>
    </w:div>
    <w:div w:id="1692024346">
      <w:bodyDiv w:val="1"/>
      <w:marLeft w:val="0"/>
      <w:marRight w:val="0"/>
      <w:marTop w:val="0"/>
      <w:marBottom w:val="0"/>
      <w:divBdr>
        <w:top w:val="none" w:sz="0" w:space="0" w:color="auto"/>
        <w:left w:val="none" w:sz="0" w:space="0" w:color="auto"/>
        <w:bottom w:val="none" w:sz="0" w:space="0" w:color="auto"/>
        <w:right w:val="none" w:sz="0" w:space="0" w:color="auto"/>
      </w:divBdr>
    </w:div>
    <w:div w:id="1698315403">
      <w:bodyDiv w:val="1"/>
      <w:marLeft w:val="0"/>
      <w:marRight w:val="0"/>
      <w:marTop w:val="0"/>
      <w:marBottom w:val="0"/>
      <w:divBdr>
        <w:top w:val="none" w:sz="0" w:space="0" w:color="auto"/>
        <w:left w:val="none" w:sz="0" w:space="0" w:color="auto"/>
        <w:bottom w:val="none" w:sz="0" w:space="0" w:color="auto"/>
        <w:right w:val="none" w:sz="0" w:space="0" w:color="auto"/>
      </w:divBdr>
    </w:div>
    <w:div w:id="1704019507">
      <w:bodyDiv w:val="1"/>
      <w:marLeft w:val="0"/>
      <w:marRight w:val="0"/>
      <w:marTop w:val="0"/>
      <w:marBottom w:val="0"/>
      <w:divBdr>
        <w:top w:val="none" w:sz="0" w:space="0" w:color="auto"/>
        <w:left w:val="none" w:sz="0" w:space="0" w:color="auto"/>
        <w:bottom w:val="none" w:sz="0" w:space="0" w:color="auto"/>
        <w:right w:val="none" w:sz="0" w:space="0" w:color="auto"/>
      </w:divBdr>
    </w:div>
    <w:div w:id="1721662478">
      <w:bodyDiv w:val="1"/>
      <w:marLeft w:val="0"/>
      <w:marRight w:val="0"/>
      <w:marTop w:val="0"/>
      <w:marBottom w:val="0"/>
      <w:divBdr>
        <w:top w:val="none" w:sz="0" w:space="0" w:color="auto"/>
        <w:left w:val="none" w:sz="0" w:space="0" w:color="auto"/>
        <w:bottom w:val="none" w:sz="0" w:space="0" w:color="auto"/>
        <w:right w:val="none" w:sz="0" w:space="0" w:color="auto"/>
      </w:divBdr>
    </w:div>
    <w:div w:id="1728840081">
      <w:bodyDiv w:val="1"/>
      <w:marLeft w:val="0"/>
      <w:marRight w:val="0"/>
      <w:marTop w:val="0"/>
      <w:marBottom w:val="0"/>
      <w:divBdr>
        <w:top w:val="none" w:sz="0" w:space="0" w:color="auto"/>
        <w:left w:val="none" w:sz="0" w:space="0" w:color="auto"/>
        <w:bottom w:val="none" w:sz="0" w:space="0" w:color="auto"/>
        <w:right w:val="none" w:sz="0" w:space="0" w:color="auto"/>
      </w:divBdr>
    </w:div>
    <w:div w:id="1730763663">
      <w:bodyDiv w:val="1"/>
      <w:marLeft w:val="0"/>
      <w:marRight w:val="0"/>
      <w:marTop w:val="0"/>
      <w:marBottom w:val="0"/>
      <w:divBdr>
        <w:top w:val="none" w:sz="0" w:space="0" w:color="auto"/>
        <w:left w:val="none" w:sz="0" w:space="0" w:color="auto"/>
        <w:bottom w:val="none" w:sz="0" w:space="0" w:color="auto"/>
        <w:right w:val="none" w:sz="0" w:space="0" w:color="auto"/>
      </w:divBdr>
    </w:div>
    <w:div w:id="1756784567">
      <w:bodyDiv w:val="1"/>
      <w:marLeft w:val="0"/>
      <w:marRight w:val="0"/>
      <w:marTop w:val="0"/>
      <w:marBottom w:val="0"/>
      <w:divBdr>
        <w:top w:val="none" w:sz="0" w:space="0" w:color="auto"/>
        <w:left w:val="none" w:sz="0" w:space="0" w:color="auto"/>
        <w:bottom w:val="none" w:sz="0" w:space="0" w:color="auto"/>
        <w:right w:val="none" w:sz="0" w:space="0" w:color="auto"/>
      </w:divBdr>
    </w:div>
    <w:div w:id="1764103466">
      <w:bodyDiv w:val="1"/>
      <w:marLeft w:val="0"/>
      <w:marRight w:val="0"/>
      <w:marTop w:val="0"/>
      <w:marBottom w:val="0"/>
      <w:divBdr>
        <w:top w:val="none" w:sz="0" w:space="0" w:color="auto"/>
        <w:left w:val="none" w:sz="0" w:space="0" w:color="auto"/>
        <w:bottom w:val="none" w:sz="0" w:space="0" w:color="auto"/>
        <w:right w:val="none" w:sz="0" w:space="0" w:color="auto"/>
      </w:divBdr>
    </w:div>
    <w:div w:id="1773355353">
      <w:bodyDiv w:val="1"/>
      <w:marLeft w:val="0"/>
      <w:marRight w:val="0"/>
      <w:marTop w:val="0"/>
      <w:marBottom w:val="0"/>
      <w:divBdr>
        <w:top w:val="none" w:sz="0" w:space="0" w:color="auto"/>
        <w:left w:val="none" w:sz="0" w:space="0" w:color="auto"/>
        <w:bottom w:val="none" w:sz="0" w:space="0" w:color="auto"/>
        <w:right w:val="none" w:sz="0" w:space="0" w:color="auto"/>
      </w:divBdr>
    </w:div>
    <w:div w:id="1813718182">
      <w:bodyDiv w:val="1"/>
      <w:marLeft w:val="0"/>
      <w:marRight w:val="0"/>
      <w:marTop w:val="0"/>
      <w:marBottom w:val="0"/>
      <w:divBdr>
        <w:top w:val="none" w:sz="0" w:space="0" w:color="auto"/>
        <w:left w:val="none" w:sz="0" w:space="0" w:color="auto"/>
        <w:bottom w:val="none" w:sz="0" w:space="0" w:color="auto"/>
        <w:right w:val="none" w:sz="0" w:space="0" w:color="auto"/>
      </w:divBdr>
    </w:div>
    <w:div w:id="1852330255">
      <w:bodyDiv w:val="1"/>
      <w:marLeft w:val="0"/>
      <w:marRight w:val="0"/>
      <w:marTop w:val="0"/>
      <w:marBottom w:val="0"/>
      <w:divBdr>
        <w:top w:val="none" w:sz="0" w:space="0" w:color="auto"/>
        <w:left w:val="none" w:sz="0" w:space="0" w:color="auto"/>
        <w:bottom w:val="none" w:sz="0" w:space="0" w:color="auto"/>
        <w:right w:val="none" w:sz="0" w:space="0" w:color="auto"/>
      </w:divBdr>
    </w:div>
    <w:div w:id="1855000749">
      <w:bodyDiv w:val="1"/>
      <w:marLeft w:val="0"/>
      <w:marRight w:val="0"/>
      <w:marTop w:val="0"/>
      <w:marBottom w:val="0"/>
      <w:divBdr>
        <w:top w:val="none" w:sz="0" w:space="0" w:color="auto"/>
        <w:left w:val="none" w:sz="0" w:space="0" w:color="auto"/>
        <w:bottom w:val="none" w:sz="0" w:space="0" w:color="auto"/>
        <w:right w:val="none" w:sz="0" w:space="0" w:color="auto"/>
      </w:divBdr>
    </w:div>
    <w:div w:id="1870139839">
      <w:bodyDiv w:val="1"/>
      <w:marLeft w:val="0"/>
      <w:marRight w:val="0"/>
      <w:marTop w:val="0"/>
      <w:marBottom w:val="0"/>
      <w:divBdr>
        <w:top w:val="none" w:sz="0" w:space="0" w:color="auto"/>
        <w:left w:val="none" w:sz="0" w:space="0" w:color="auto"/>
        <w:bottom w:val="none" w:sz="0" w:space="0" w:color="auto"/>
        <w:right w:val="none" w:sz="0" w:space="0" w:color="auto"/>
      </w:divBdr>
    </w:div>
    <w:div w:id="1933393409">
      <w:bodyDiv w:val="1"/>
      <w:marLeft w:val="0"/>
      <w:marRight w:val="0"/>
      <w:marTop w:val="0"/>
      <w:marBottom w:val="0"/>
      <w:divBdr>
        <w:top w:val="none" w:sz="0" w:space="0" w:color="auto"/>
        <w:left w:val="none" w:sz="0" w:space="0" w:color="auto"/>
        <w:bottom w:val="none" w:sz="0" w:space="0" w:color="auto"/>
        <w:right w:val="none" w:sz="0" w:space="0" w:color="auto"/>
      </w:divBdr>
    </w:div>
    <w:div w:id="1946157664">
      <w:bodyDiv w:val="1"/>
      <w:marLeft w:val="0"/>
      <w:marRight w:val="0"/>
      <w:marTop w:val="0"/>
      <w:marBottom w:val="0"/>
      <w:divBdr>
        <w:top w:val="none" w:sz="0" w:space="0" w:color="auto"/>
        <w:left w:val="none" w:sz="0" w:space="0" w:color="auto"/>
        <w:bottom w:val="none" w:sz="0" w:space="0" w:color="auto"/>
        <w:right w:val="none" w:sz="0" w:space="0" w:color="auto"/>
      </w:divBdr>
    </w:div>
    <w:div w:id="1952467093">
      <w:bodyDiv w:val="1"/>
      <w:marLeft w:val="0"/>
      <w:marRight w:val="0"/>
      <w:marTop w:val="0"/>
      <w:marBottom w:val="0"/>
      <w:divBdr>
        <w:top w:val="none" w:sz="0" w:space="0" w:color="auto"/>
        <w:left w:val="none" w:sz="0" w:space="0" w:color="auto"/>
        <w:bottom w:val="none" w:sz="0" w:space="0" w:color="auto"/>
        <w:right w:val="none" w:sz="0" w:space="0" w:color="auto"/>
      </w:divBdr>
    </w:div>
    <w:div w:id="1958825923">
      <w:bodyDiv w:val="1"/>
      <w:marLeft w:val="0"/>
      <w:marRight w:val="0"/>
      <w:marTop w:val="0"/>
      <w:marBottom w:val="0"/>
      <w:divBdr>
        <w:top w:val="none" w:sz="0" w:space="0" w:color="auto"/>
        <w:left w:val="none" w:sz="0" w:space="0" w:color="auto"/>
        <w:bottom w:val="none" w:sz="0" w:space="0" w:color="auto"/>
        <w:right w:val="none" w:sz="0" w:space="0" w:color="auto"/>
      </w:divBdr>
    </w:div>
    <w:div w:id="1969899076">
      <w:bodyDiv w:val="1"/>
      <w:marLeft w:val="0"/>
      <w:marRight w:val="0"/>
      <w:marTop w:val="0"/>
      <w:marBottom w:val="0"/>
      <w:divBdr>
        <w:top w:val="none" w:sz="0" w:space="0" w:color="auto"/>
        <w:left w:val="none" w:sz="0" w:space="0" w:color="auto"/>
        <w:bottom w:val="none" w:sz="0" w:space="0" w:color="auto"/>
        <w:right w:val="none" w:sz="0" w:space="0" w:color="auto"/>
      </w:divBdr>
    </w:div>
    <w:div w:id="1972635119">
      <w:bodyDiv w:val="1"/>
      <w:marLeft w:val="0"/>
      <w:marRight w:val="0"/>
      <w:marTop w:val="0"/>
      <w:marBottom w:val="0"/>
      <w:divBdr>
        <w:top w:val="none" w:sz="0" w:space="0" w:color="auto"/>
        <w:left w:val="none" w:sz="0" w:space="0" w:color="auto"/>
        <w:bottom w:val="none" w:sz="0" w:space="0" w:color="auto"/>
        <w:right w:val="none" w:sz="0" w:space="0" w:color="auto"/>
      </w:divBdr>
    </w:div>
    <w:div w:id="1976057828">
      <w:bodyDiv w:val="1"/>
      <w:marLeft w:val="0"/>
      <w:marRight w:val="0"/>
      <w:marTop w:val="0"/>
      <w:marBottom w:val="0"/>
      <w:divBdr>
        <w:top w:val="none" w:sz="0" w:space="0" w:color="auto"/>
        <w:left w:val="none" w:sz="0" w:space="0" w:color="auto"/>
        <w:bottom w:val="none" w:sz="0" w:space="0" w:color="auto"/>
        <w:right w:val="none" w:sz="0" w:space="0" w:color="auto"/>
      </w:divBdr>
    </w:div>
    <w:div w:id="1977107251">
      <w:bodyDiv w:val="1"/>
      <w:marLeft w:val="0"/>
      <w:marRight w:val="0"/>
      <w:marTop w:val="0"/>
      <w:marBottom w:val="0"/>
      <w:divBdr>
        <w:top w:val="none" w:sz="0" w:space="0" w:color="auto"/>
        <w:left w:val="none" w:sz="0" w:space="0" w:color="auto"/>
        <w:bottom w:val="none" w:sz="0" w:space="0" w:color="auto"/>
        <w:right w:val="none" w:sz="0" w:space="0" w:color="auto"/>
      </w:divBdr>
    </w:div>
    <w:div w:id="1986616116">
      <w:bodyDiv w:val="1"/>
      <w:marLeft w:val="0"/>
      <w:marRight w:val="0"/>
      <w:marTop w:val="0"/>
      <w:marBottom w:val="0"/>
      <w:divBdr>
        <w:top w:val="none" w:sz="0" w:space="0" w:color="auto"/>
        <w:left w:val="none" w:sz="0" w:space="0" w:color="auto"/>
        <w:bottom w:val="none" w:sz="0" w:space="0" w:color="auto"/>
        <w:right w:val="none" w:sz="0" w:space="0" w:color="auto"/>
      </w:divBdr>
    </w:div>
    <w:div w:id="2048790686">
      <w:bodyDiv w:val="1"/>
      <w:marLeft w:val="0"/>
      <w:marRight w:val="0"/>
      <w:marTop w:val="0"/>
      <w:marBottom w:val="0"/>
      <w:divBdr>
        <w:top w:val="none" w:sz="0" w:space="0" w:color="auto"/>
        <w:left w:val="none" w:sz="0" w:space="0" w:color="auto"/>
        <w:bottom w:val="none" w:sz="0" w:space="0" w:color="auto"/>
        <w:right w:val="none" w:sz="0" w:space="0" w:color="auto"/>
      </w:divBdr>
    </w:div>
    <w:div w:id="2049985045">
      <w:bodyDiv w:val="1"/>
      <w:marLeft w:val="0"/>
      <w:marRight w:val="0"/>
      <w:marTop w:val="0"/>
      <w:marBottom w:val="0"/>
      <w:divBdr>
        <w:top w:val="none" w:sz="0" w:space="0" w:color="auto"/>
        <w:left w:val="none" w:sz="0" w:space="0" w:color="auto"/>
        <w:bottom w:val="none" w:sz="0" w:space="0" w:color="auto"/>
        <w:right w:val="none" w:sz="0" w:space="0" w:color="auto"/>
      </w:divBdr>
    </w:div>
    <w:div w:id="2054304788">
      <w:bodyDiv w:val="1"/>
      <w:marLeft w:val="0"/>
      <w:marRight w:val="0"/>
      <w:marTop w:val="0"/>
      <w:marBottom w:val="0"/>
      <w:divBdr>
        <w:top w:val="none" w:sz="0" w:space="0" w:color="auto"/>
        <w:left w:val="none" w:sz="0" w:space="0" w:color="auto"/>
        <w:bottom w:val="none" w:sz="0" w:space="0" w:color="auto"/>
        <w:right w:val="none" w:sz="0" w:space="0" w:color="auto"/>
      </w:divBdr>
    </w:div>
    <w:div w:id="2078044690">
      <w:bodyDiv w:val="1"/>
      <w:marLeft w:val="0"/>
      <w:marRight w:val="0"/>
      <w:marTop w:val="0"/>
      <w:marBottom w:val="0"/>
      <w:divBdr>
        <w:top w:val="none" w:sz="0" w:space="0" w:color="auto"/>
        <w:left w:val="none" w:sz="0" w:space="0" w:color="auto"/>
        <w:bottom w:val="none" w:sz="0" w:space="0" w:color="auto"/>
        <w:right w:val="none" w:sz="0" w:space="0" w:color="auto"/>
      </w:divBdr>
    </w:div>
    <w:div w:id="2112309723">
      <w:bodyDiv w:val="1"/>
      <w:marLeft w:val="0"/>
      <w:marRight w:val="0"/>
      <w:marTop w:val="0"/>
      <w:marBottom w:val="0"/>
      <w:divBdr>
        <w:top w:val="none" w:sz="0" w:space="0" w:color="auto"/>
        <w:left w:val="none" w:sz="0" w:space="0" w:color="auto"/>
        <w:bottom w:val="none" w:sz="0" w:space="0" w:color="auto"/>
        <w:right w:val="none" w:sz="0" w:space="0" w:color="auto"/>
      </w:divBdr>
    </w:div>
    <w:div w:id="2144613710">
      <w:bodyDiv w:val="1"/>
      <w:marLeft w:val="0"/>
      <w:marRight w:val="0"/>
      <w:marTop w:val="0"/>
      <w:marBottom w:val="0"/>
      <w:divBdr>
        <w:top w:val="none" w:sz="0" w:space="0" w:color="auto"/>
        <w:left w:val="none" w:sz="0" w:space="0" w:color="auto"/>
        <w:bottom w:val="none" w:sz="0" w:space="0" w:color="auto"/>
        <w:right w:val="none" w:sz="0" w:space="0" w:color="auto"/>
      </w:divBdr>
    </w:div>
    <w:div w:id="21447339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2.emf"/><Relationship Id="rId117" Type="http://schemas.openxmlformats.org/officeDocument/2006/relationships/fontTable" Target="fontTable.xml"/><Relationship Id="rId21" Type="http://schemas.openxmlformats.org/officeDocument/2006/relationships/chart" Target="charts/chart3.xml"/><Relationship Id="rId42" Type="http://schemas.openxmlformats.org/officeDocument/2006/relationships/image" Target="media/image28.png"/><Relationship Id="rId47" Type="http://schemas.openxmlformats.org/officeDocument/2006/relationships/hyperlink" Target="https://www.city.osaka.lg.jp/shisei/category/3054-2-0-0-0-0-0-0-0-0.html" TargetMode="External"/><Relationship Id="rId63" Type="http://schemas.openxmlformats.org/officeDocument/2006/relationships/image" Target="media/image43.png"/><Relationship Id="rId68" Type="http://schemas.openxmlformats.org/officeDocument/2006/relationships/image" Target="media/image48.emf"/><Relationship Id="rId84" Type="http://schemas.openxmlformats.org/officeDocument/2006/relationships/image" Target="media/image62.emf"/><Relationship Id="rId89" Type="http://schemas.openxmlformats.org/officeDocument/2006/relationships/image" Target="media/image67.emf"/><Relationship Id="rId112" Type="http://schemas.openxmlformats.org/officeDocument/2006/relationships/image" Target="media/image82.png"/><Relationship Id="rId16" Type="http://schemas.openxmlformats.org/officeDocument/2006/relationships/chart" Target="charts/chart1.xml"/><Relationship Id="rId107" Type="http://schemas.openxmlformats.org/officeDocument/2006/relationships/hyperlink" Target="https://www.city.osaka.lg.jp/shisei/category/3060-3-1-0-0-0-0-0-0-0.html" TargetMode="External"/><Relationship Id="rId11" Type="http://schemas.openxmlformats.org/officeDocument/2006/relationships/image" Target="media/image2.png"/><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hyperlink" Target="https://www.city.osaka.lg.jp/zaisei/page/0000672966.html" TargetMode="External"/><Relationship Id="rId53" Type="http://schemas.openxmlformats.org/officeDocument/2006/relationships/chart" Target="charts/chart8.xml"/><Relationship Id="rId58" Type="http://schemas.openxmlformats.org/officeDocument/2006/relationships/image" Target="media/image38.emf"/><Relationship Id="rId66" Type="http://schemas.openxmlformats.org/officeDocument/2006/relationships/image" Target="media/image46.svg"/><Relationship Id="rId74" Type="http://schemas.openxmlformats.org/officeDocument/2006/relationships/image" Target="media/image52.emf"/><Relationship Id="rId79" Type="http://schemas.openxmlformats.org/officeDocument/2006/relationships/image" Target="media/image57.emf"/><Relationship Id="rId87" Type="http://schemas.openxmlformats.org/officeDocument/2006/relationships/image" Target="media/image65.emf"/><Relationship Id="rId102" Type="http://schemas.openxmlformats.org/officeDocument/2006/relationships/image" Target="media/image78.png"/><Relationship Id="rId110" Type="http://schemas.openxmlformats.org/officeDocument/2006/relationships/image" Target="media/image80.png"/><Relationship Id="rId115"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image" Target="media/image41.png"/><Relationship Id="rId82" Type="http://schemas.openxmlformats.org/officeDocument/2006/relationships/image" Target="media/image60.emf"/><Relationship Id="rId90" Type="http://schemas.openxmlformats.org/officeDocument/2006/relationships/image" Target="media/image68.emf"/><Relationship Id="rId95" Type="http://schemas.openxmlformats.org/officeDocument/2006/relationships/image" Target="media/image73.emf"/><Relationship Id="rId19" Type="http://schemas.openxmlformats.org/officeDocument/2006/relationships/image" Target="media/image9.jpeg"/><Relationship Id="rId14" Type="http://schemas.openxmlformats.org/officeDocument/2006/relationships/image" Target="media/image5.png"/><Relationship Id="rId22" Type="http://schemas.openxmlformats.org/officeDocument/2006/relationships/chart" Target="charts/chart4.xml"/><Relationship Id="rId27" Type="http://schemas.openxmlformats.org/officeDocument/2006/relationships/image" Target="media/image13.png"/><Relationship Id="rId30" Type="http://schemas.openxmlformats.org/officeDocument/2006/relationships/image" Target="media/image16.emf"/><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1.png"/><Relationship Id="rId56" Type="http://schemas.openxmlformats.org/officeDocument/2006/relationships/image" Target="media/image36.emf"/><Relationship Id="rId64" Type="http://schemas.openxmlformats.org/officeDocument/2006/relationships/image" Target="media/image44.svg"/><Relationship Id="rId69" Type="http://schemas.openxmlformats.org/officeDocument/2006/relationships/hyperlink" Target="http://www.city.osaka.lg.jp/kaikei/page/0000324052.html" TargetMode="External"/><Relationship Id="rId77" Type="http://schemas.openxmlformats.org/officeDocument/2006/relationships/image" Target="media/image55.emf"/><Relationship Id="rId100" Type="http://schemas.openxmlformats.org/officeDocument/2006/relationships/hyperlink" Target="https://www.city.osaka.lg.jp/shisei/category/3060-3-0-0-0-0-0-0-0-0.html" TargetMode="External"/><Relationship Id="rId105" Type="http://schemas.openxmlformats.org/officeDocument/2006/relationships/hyperlink" Target="https://www.city.osaka.lg.jp/shisei/category/3060-3-1-0-0-0-0-0-0-0.html" TargetMode="External"/><Relationship Id="rId113" Type="http://schemas.openxmlformats.org/officeDocument/2006/relationships/hyperlink" Target="https://www.city.osaka.lg.jp/shisei/category/3060-3-3-0-0-0-0-0-0-0.html" TargetMode="External"/><Relationship Id="rId118"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chart" Target="charts/chart6.xml"/><Relationship Id="rId72" Type="http://schemas.openxmlformats.org/officeDocument/2006/relationships/image" Target="media/image50.emf"/><Relationship Id="rId80" Type="http://schemas.openxmlformats.org/officeDocument/2006/relationships/image" Target="media/image58.emf"/><Relationship Id="rId85" Type="http://schemas.openxmlformats.org/officeDocument/2006/relationships/image" Target="media/image63.emf"/><Relationship Id="rId93" Type="http://schemas.openxmlformats.org/officeDocument/2006/relationships/image" Target="media/image71.emf"/><Relationship Id="rId98" Type="http://schemas.openxmlformats.org/officeDocument/2006/relationships/image" Target="media/image76.emf"/><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7.jpeg"/><Relationship Id="rId25" Type="http://schemas.openxmlformats.org/officeDocument/2006/relationships/image" Target="media/image11.emf"/><Relationship Id="rId33" Type="http://schemas.openxmlformats.org/officeDocument/2006/relationships/image" Target="media/image19.emf"/><Relationship Id="rId38" Type="http://schemas.openxmlformats.org/officeDocument/2006/relationships/image" Target="media/image24.png"/><Relationship Id="rId46" Type="http://schemas.openxmlformats.org/officeDocument/2006/relationships/hyperlink" Target="https://www.city.osaka.lg.jp/shisei/category/3054-2-0-0-0-0-0-0-0-0.html" TargetMode="External"/><Relationship Id="rId59" Type="http://schemas.openxmlformats.org/officeDocument/2006/relationships/image" Target="media/image39.png"/><Relationship Id="rId67" Type="http://schemas.openxmlformats.org/officeDocument/2006/relationships/image" Target="media/image47.emf"/><Relationship Id="rId103" Type="http://schemas.openxmlformats.org/officeDocument/2006/relationships/hyperlink" Target="https://www.city.osaka.lg.jp/shisei/category/3060-3-2-0-0-0-0-0-0-0.html" TargetMode="External"/><Relationship Id="rId108" Type="http://schemas.openxmlformats.org/officeDocument/2006/relationships/hyperlink" Target="http://www.city.osaka.lg.jp/shisei_top/category/889-6-0-0-0.html" TargetMode="External"/><Relationship Id="rId116" Type="http://schemas.openxmlformats.org/officeDocument/2006/relationships/footer" Target="footer4.xml"/><Relationship Id="rId20" Type="http://schemas.openxmlformats.org/officeDocument/2006/relationships/chart" Target="charts/chart2.xml"/><Relationship Id="rId41" Type="http://schemas.openxmlformats.org/officeDocument/2006/relationships/image" Target="media/image27.emf"/><Relationship Id="rId54" Type="http://schemas.openxmlformats.org/officeDocument/2006/relationships/image" Target="media/image34.png"/><Relationship Id="rId62" Type="http://schemas.openxmlformats.org/officeDocument/2006/relationships/image" Target="media/image42.png"/><Relationship Id="rId70" Type="http://schemas.openxmlformats.org/officeDocument/2006/relationships/hyperlink" Target="http://www.city.osaka.lg.jp/kaikei/page/0000324052.html" TargetMode="External"/><Relationship Id="rId75" Type="http://schemas.openxmlformats.org/officeDocument/2006/relationships/image" Target="media/image53.emf"/><Relationship Id="rId83" Type="http://schemas.openxmlformats.org/officeDocument/2006/relationships/image" Target="media/image61.emf"/><Relationship Id="rId88" Type="http://schemas.openxmlformats.org/officeDocument/2006/relationships/image" Target="media/image66.emf"/><Relationship Id="rId91" Type="http://schemas.openxmlformats.org/officeDocument/2006/relationships/image" Target="media/image69.emf"/><Relationship Id="rId96" Type="http://schemas.openxmlformats.org/officeDocument/2006/relationships/image" Target="media/image74.emf"/><Relationship Id="rId111"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chart" Target="charts/chart5.xml"/><Relationship Id="rId28" Type="http://schemas.openxmlformats.org/officeDocument/2006/relationships/image" Target="media/image14.emf"/><Relationship Id="rId36" Type="http://schemas.openxmlformats.org/officeDocument/2006/relationships/image" Target="media/image22.emf"/><Relationship Id="rId49" Type="http://schemas.openxmlformats.org/officeDocument/2006/relationships/image" Target="media/image32.gif"/><Relationship Id="rId57" Type="http://schemas.openxmlformats.org/officeDocument/2006/relationships/image" Target="media/image37.emf"/><Relationship Id="rId106" Type="http://schemas.openxmlformats.org/officeDocument/2006/relationships/hyperlink" Target="http://www.city.osaka.lg.jp/shisei_top/category/889-6-0-0-0.html" TargetMode="External"/><Relationship Id="rId114" Type="http://schemas.openxmlformats.org/officeDocument/2006/relationships/hyperlink" Target="https://www.city.osaka.lg.jp/shisei/category/3060-3-3-0-0-0-0-0-0-0.html" TargetMode="External"/><Relationship Id="rId10" Type="http://schemas.openxmlformats.org/officeDocument/2006/relationships/image" Target="media/image1.png"/><Relationship Id="rId31" Type="http://schemas.openxmlformats.org/officeDocument/2006/relationships/image" Target="media/image17.emf"/><Relationship Id="rId44" Type="http://schemas.openxmlformats.org/officeDocument/2006/relationships/image" Target="media/image30.png"/><Relationship Id="rId52" Type="http://schemas.openxmlformats.org/officeDocument/2006/relationships/chart" Target="charts/chart7.xml"/><Relationship Id="rId60" Type="http://schemas.openxmlformats.org/officeDocument/2006/relationships/image" Target="media/image40.png"/><Relationship Id="rId65" Type="http://schemas.openxmlformats.org/officeDocument/2006/relationships/image" Target="media/image45.png"/><Relationship Id="rId73" Type="http://schemas.openxmlformats.org/officeDocument/2006/relationships/image" Target="media/image51.emf"/><Relationship Id="rId78" Type="http://schemas.openxmlformats.org/officeDocument/2006/relationships/image" Target="media/image56.emf"/><Relationship Id="rId81" Type="http://schemas.openxmlformats.org/officeDocument/2006/relationships/image" Target="media/image59.emf"/><Relationship Id="rId86" Type="http://schemas.openxmlformats.org/officeDocument/2006/relationships/image" Target="media/image64.emf"/><Relationship Id="rId94" Type="http://schemas.openxmlformats.org/officeDocument/2006/relationships/image" Target="media/image72.emf"/><Relationship Id="rId99" Type="http://schemas.openxmlformats.org/officeDocument/2006/relationships/hyperlink" Target="https://www.city.osaka.lg.jp/shisei/category/3060-3-0-0-0-0-0-0-0-0.html" TargetMode="External"/><Relationship Id="rId101" Type="http://schemas.openxmlformats.org/officeDocument/2006/relationships/image" Target="media/image77.png"/><Relationship Id="rId4" Type="http://schemas.openxmlformats.org/officeDocument/2006/relationships/settings" Target="settings.xml"/><Relationship Id="rId9"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image" Target="media/image25.png"/><Relationship Id="rId109" Type="http://schemas.openxmlformats.org/officeDocument/2006/relationships/image" Target="media/image79.png"/><Relationship Id="rId34" Type="http://schemas.openxmlformats.org/officeDocument/2006/relationships/image" Target="media/image20.emf"/><Relationship Id="rId50" Type="http://schemas.openxmlformats.org/officeDocument/2006/relationships/image" Target="media/image33.gif"/><Relationship Id="rId55" Type="http://schemas.openxmlformats.org/officeDocument/2006/relationships/image" Target="media/image35.emf"/><Relationship Id="rId76" Type="http://schemas.openxmlformats.org/officeDocument/2006/relationships/image" Target="media/image54.emf"/><Relationship Id="rId97" Type="http://schemas.openxmlformats.org/officeDocument/2006/relationships/image" Target="media/image75.emf"/><Relationship Id="rId104" Type="http://schemas.openxmlformats.org/officeDocument/2006/relationships/hyperlink" Target="https://www.city.osaka.lg.jp/shisei/category/3060-3-2-0-0-0-0-0-0-0.html" TargetMode="External"/><Relationship Id="rId7" Type="http://schemas.openxmlformats.org/officeDocument/2006/relationships/endnotes" Target="endnotes.xml"/><Relationship Id="rId71" Type="http://schemas.openxmlformats.org/officeDocument/2006/relationships/image" Target="media/image49.emf"/><Relationship Id="rId92" Type="http://schemas.openxmlformats.org/officeDocument/2006/relationships/image" Target="media/image70.emf"/><Relationship Id="rId2" Type="http://schemas.openxmlformats.org/officeDocument/2006/relationships/numbering" Target="numbering.xml"/><Relationship Id="rId29" Type="http://schemas.openxmlformats.org/officeDocument/2006/relationships/image" Target="media/image15.wmf"/></Relationships>
</file>

<file path=word/charts/_rels/chart1.xml.rels><?xml version="1.0" encoding="UTF-8" standalone="yes"?>
<Relationships xmlns="http://schemas.openxmlformats.org/package/2006/relationships"><Relationship Id="rId1" Type="http://schemas.openxmlformats.org/officeDocument/2006/relationships/oleObject" Target="file:///\\APIF102C\OA-da0001$\&#12518;&#12540;&#12470;&#20316;&#26989;&#29992;&#12501;&#12457;&#12523;&#12480;\da0001&#65288;&#36001;&#21209;&#65319;&#65289;\04_&#20491;&#21029;&#12521;&#12452;&#12531;&#12398;&#12362;&#12375;&#12372;&#12392;\09_&#36001;&#25919;&#20107;&#24773;&#12398;&#20844;&#34920;\&#36001;&#25919;&#12398;&#12354;&#12425;&#12414;&#12375;\6&#26376;&#21495;\R8&#24180;&#24230;\05&#12288;&#12487;&#12540;&#12479;&#20316;&#25104;\01&#12288;&#21508;&#25285;&#24403;&#20316;&#26989;&#12501;&#12457;&#12523;&#12480;\&#31532;2&#31456;&#12288;&#21442;&#32771;&#36039;&#26009;&#12539;&#30011;&#20687;&#36028;&#20184;&#12487;&#12540;&#12479;\&#12304;&#31532;2_&#8546;&#12305;P5&#12288;&#19968;&#33324;&#20250;&#35336;&#12398;&#25903;&#20986;%20&#12411;&#12392;.xlsx" TargetMode="Externa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1" Type="http://schemas.openxmlformats.org/officeDocument/2006/relationships/oleObject" Target="file:///\\APIF102C\OA-da0001$\&#12518;&#12540;&#12470;&#20316;&#26989;&#29992;&#12501;&#12457;&#12523;&#12480;\da0001&#65288;&#36001;&#21209;&#65319;&#65289;\04_&#20491;&#21029;&#12521;&#12452;&#12531;&#12398;&#12362;&#12375;&#12372;&#12392;\09_&#36001;&#25919;&#20107;&#24773;&#12398;&#20844;&#34920;\&#36001;&#25919;&#12398;&#12354;&#12425;&#12414;&#12375;\6&#26376;&#21495;\R8&#24180;&#24230;\05&#12288;&#12487;&#12540;&#12479;&#20316;&#25104;\01&#12288;&#21508;&#25285;&#24403;&#20316;&#26989;&#12501;&#12457;&#12523;&#12480;\&#31532;2&#31456;&#12288;&#21442;&#32771;&#36039;&#26009;&#12539;&#30011;&#20687;&#36028;&#20184;&#12487;&#12540;&#12479;\&#12304;&#31532;2_&#8546;&#12305;P5&#12288;&#19968;&#33324;&#20250;&#35336;&#12398;&#25903;&#20986;%20&#12411;&#12392;.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5.xml.rels><?xml version="1.0" encoding="UTF-8" standalone="yes"?>
<Relationships xmlns="http://schemas.openxmlformats.org/package/2006/relationships"><Relationship Id="rId1" Type="http://schemas.openxmlformats.org/officeDocument/2006/relationships/oleObject" Target="file:///\\APIF102C\OA-da0001$\&#12518;&#12540;&#12470;&#20316;&#26989;&#29992;&#12501;&#12457;&#12523;&#12480;\da0001&#65288;&#36001;&#21209;&#65319;&#65289;\04_&#20491;&#21029;&#12521;&#12452;&#12531;&#12398;&#12362;&#12375;&#12372;&#12392;\09_&#36001;&#25919;&#20107;&#24773;&#12398;&#20844;&#34920;\&#36001;&#25919;&#12398;&#12354;&#12425;&#12414;&#12375;\6&#26376;&#21495;\R7&#24180;&#24230;\01_&#20808;&#34892;&#29031;&#20250;&#65288;&#30446;&#30340;&#21029;&#8251;&#31246;&#21209;&#37096;&#12424;&#12426;&#65289;\02.&#20316;&#26989;\02.&#31309;&#12415;&#19978;&#12370;\&#12304;&#26356;&#26032;&#29992;&#12305;&#9733;&#12304;&#31532;&#65297;_&#8547;&#12305;&#27507;&#20986;&#65288;&#30446;&#30340;&#21029;&#65289;.xlsx" TargetMode="Externa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1.xml"/></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646292709331977"/>
          <c:y val="5.4721221725021058E-2"/>
          <c:w val="0.71418703084137136"/>
          <c:h val="0.90739485554227206"/>
        </c:manualLayout>
      </c:layout>
      <c:doughnutChart>
        <c:varyColors val="1"/>
        <c:ser>
          <c:idx val="0"/>
          <c:order val="0"/>
          <c:cat>
            <c:strRef>
              <c:f>性質別!$L$9:$L$14</c:f>
              <c:strCache>
                <c:ptCount val="6"/>
                <c:pt idx="0">
                  <c:v>人件費</c:v>
                </c:pt>
                <c:pt idx="1">
                  <c:v>扶助費</c:v>
                </c:pt>
                <c:pt idx="2">
                  <c:v>公債費</c:v>
                </c:pt>
                <c:pt idx="3">
                  <c:v>行政施策経費</c:v>
                </c:pt>
                <c:pt idx="4">
                  <c:v>投資的経費</c:v>
                </c:pt>
                <c:pt idx="5">
                  <c:v>特別会計繰出金等</c:v>
                </c:pt>
              </c:strCache>
            </c:strRef>
          </c:cat>
          <c:val>
            <c:numRef>
              <c:f>性質別!$M$9:$M$14</c:f>
              <c:numCache>
                <c:formatCode>#,##0_);[Red]\(#,##0\)</c:formatCode>
                <c:ptCount val="6"/>
                <c:pt idx="0">
                  <c:v>327308</c:v>
                </c:pt>
                <c:pt idx="1">
                  <c:v>829543</c:v>
                </c:pt>
                <c:pt idx="2">
                  <c:v>148878</c:v>
                </c:pt>
                <c:pt idx="3">
                  <c:v>362940</c:v>
                </c:pt>
                <c:pt idx="4">
                  <c:v>284686</c:v>
                </c:pt>
                <c:pt idx="5">
                  <c:v>234867</c:v>
                </c:pt>
              </c:numCache>
            </c:numRef>
          </c:val>
          <c:extLst>
            <c:ext xmlns:c16="http://schemas.microsoft.com/office/drawing/2014/chart" uri="{C3380CC4-5D6E-409C-BE32-E72D297353CC}">
              <c16:uniqueId val="{00000000-ABBC-46C9-8103-47837A628F68}"/>
            </c:ext>
          </c:extLst>
        </c:ser>
        <c:dLbls>
          <c:showLegendKey val="0"/>
          <c:showVal val="0"/>
          <c:showCatName val="0"/>
          <c:showSerName val="0"/>
          <c:showPercent val="0"/>
          <c:showBubbleSize val="0"/>
          <c:showLeaderLines val="1"/>
        </c:dLbls>
        <c:firstSliceAng val="0"/>
        <c:holeSize val="40"/>
      </c:doughnutChart>
    </c:plotArea>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dLbls>
          <c:showLegendKey val="0"/>
          <c:showVal val="0"/>
          <c:showCatName val="0"/>
          <c:showSerName val="0"/>
          <c:showPercent val="0"/>
          <c:showBubbleSize val="0"/>
          <c:showLeaderLines val="0"/>
        </c:dLbls>
        <c:firstSliceAng val="0"/>
        <c:holeSize val="40"/>
      </c:doughnutChart>
    </c:plotArea>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429018160969344E-2"/>
          <c:y val="8.1554606095315008E-2"/>
          <c:w val="0.82529096702923832"/>
          <c:h val="0.80152364107923701"/>
        </c:manualLayout>
      </c:layout>
      <c:barChart>
        <c:barDir val="col"/>
        <c:grouping val="stacked"/>
        <c:varyColors val="0"/>
        <c:ser>
          <c:idx val="3"/>
          <c:order val="0"/>
          <c:tx>
            <c:strRef>
              <c:f>性質別!$L$28</c:f>
              <c:strCache>
                <c:ptCount val="1"/>
                <c:pt idx="0">
                  <c:v>人件費</c:v>
                </c:pt>
              </c:strCache>
            </c:strRef>
          </c:tx>
          <c:spPr>
            <a:pattFill prst="pct10">
              <a:fgClr>
                <a:srgbClr val="FF99CC"/>
              </a:fgClr>
              <a:bgClr>
                <a:srgbClr val="FFFFCC"/>
              </a:bgClr>
            </a:pattFill>
            <a:ln w="12700">
              <a:solidFill>
                <a:srgbClr val="000000"/>
              </a:solidFill>
              <a:prstDash val="solid"/>
            </a:ln>
          </c:spPr>
          <c:invertIfNegative val="0"/>
          <c:dLbls>
            <c:dLbl>
              <c:idx val="1"/>
              <c:layout>
                <c:manualLayout>
                  <c:x val="-1.5386217822799613E-4"/>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CC-46AD-A736-94EC919B5287}"/>
                </c:ext>
              </c:extLst>
            </c:dLbl>
            <c:dLbl>
              <c:idx val="2"/>
              <c:layout>
                <c:manualLayout>
                  <c:x val="2.166861887680525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4CC-46AD-A736-94EC919B5287}"/>
                </c:ext>
              </c:extLst>
            </c:dLbl>
            <c:dLbl>
              <c:idx val="4"/>
              <c:layout>
                <c:manualLayout>
                  <c:x val="0"/>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F15-474E-8F3C-A04CC396D823}"/>
                </c:ext>
              </c:extLst>
            </c:dLbl>
            <c:dLbl>
              <c:idx val="5"/>
              <c:layout>
                <c:manualLayout>
                  <c:x val="2.166796219469500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4CC-46AD-A736-94EC919B5287}"/>
                </c:ext>
              </c:extLst>
            </c:dLbl>
            <c:spPr>
              <a:noFill/>
              <a:ln>
                <a:noFill/>
              </a:ln>
              <a:effectLst/>
            </c:spPr>
            <c:txPr>
              <a:bodyPr/>
              <a:lstStyle/>
              <a:p>
                <a:pPr>
                  <a:defRPr sz="10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性質別!$M$27:$Q$27</c:f>
              <c:strCache>
                <c:ptCount val="5"/>
                <c:pt idx="0">
                  <c:v>R4</c:v>
                </c:pt>
                <c:pt idx="1">
                  <c:v>R5</c:v>
                </c:pt>
                <c:pt idx="2">
                  <c:v>R6</c:v>
                </c:pt>
                <c:pt idx="3">
                  <c:v>R7
予</c:v>
                </c:pt>
                <c:pt idx="4">
                  <c:v>R8
予</c:v>
                </c:pt>
              </c:strCache>
            </c:strRef>
          </c:cat>
          <c:val>
            <c:numRef>
              <c:f>性質別!$M$28:$Q$28</c:f>
              <c:numCache>
                <c:formatCode>#,##0_);[Red]\(#,##0\)</c:formatCode>
                <c:ptCount val="5"/>
                <c:pt idx="0">
                  <c:v>2877</c:v>
                </c:pt>
                <c:pt idx="1">
                  <c:v>2796</c:v>
                </c:pt>
                <c:pt idx="2">
                  <c:v>3004</c:v>
                </c:pt>
                <c:pt idx="3">
                  <c:v>3059</c:v>
                </c:pt>
                <c:pt idx="4">
                  <c:v>3273</c:v>
                </c:pt>
              </c:numCache>
            </c:numRef>
          </c:val>
          <c:extLst>
            <c:ext xmlns:c16="http://schemas.microsoft.com/office/drawing/2014/chart" uri="{C3380CC4-5D6E-409C-BE32-E72D297353CC}">
              <c16:uniqueId val="{00000003-24CC-46AD-A736-94EC919B5287}"/>
            </c:ext>
          </c:extLst>
        </c:ser>
        <c:ser>
          <c:idx val="2"/>
          <c:order val="1"/>
          <c:tx>
            <c:strRef>
              <c:f>性質別!$L$29</c:f>
              <c:strCache>
                <c:ptCount val="1"/>
                <c:pt idx="0">
                  <c:v>公債費</c:v>
                </c:pt>
              </c:strCache>
            </c:strRef>
          </c:tx>
          <c:spPr>
            <a:noFill/>
            <a:ln w="12700">
              <a:solidFill>
                <a:srgbClr val="000000"/>
              </a:solidFill>
              <a:prstDash val="solid"/>
            </a:ln>
          </c:spPr>
          <c:invertIfNegative val="0"/>
          <c:dLbls>
            <c:dLbl>
              <c:idx val="1"/>
              <c:layout>
                <c:manualLayout>
                  <c:x val="-3.0790709063428258E-4"/>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CC-46AD-A736-94EC919B5287}"/>
                </c:ext>
              </c:extLst>
            </c:dLbl>
            <c:dLbl>
              <c:idx val="2"/>
              <c:layout>
                <c:manualLayout>
                  <c:x val="-3.0790709063432514E-4"/>
                  <c:y val="-7.5913546780740329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4CC-46AD-A736-94EC919B5287}"/>
                </c:ext>
              </c:extLst>
            </c:dLbl>
            <c:dLbl>
              <c:idx val="4"/>
              <c:layout>
                <c:manualLayout>
                  <c:x val="-1.5386217822795358E-4"/>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4CC-46AD-A736-94EC919B5287}"/>
                </c:ext>
              </c:extLst>
            </c:dLbl>
            <c:dLbl>
              <c:idx val="5"/>
              <c:layout>
                <c:manualLayout>
                  <c:x val="4.3335924389390004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24CC-46AD-A736-94EC919B5287}"/>
                </c:ext>
              </c:extLst>
            </c:dLbl>
            <c:spPr>
              <a:noFill/>
              <a:ln>
                <a:noFill/>
              </a:ln>
              <a:effectLst/>
            </c:spPr>
            <c:txPr>
              <a:bodyPr/>
              <a:lstStyle/>
              <a:p>
                <a:pPr>
                  <a:defRPr sz="10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性質別!$M$27:$Q$27</c:f>
              <c:strCache>
                <c:ptCount val="5"/>
                <c:pt idx="0">
                  <c:v>R4</c:v>
                </c:pt>
                <c:pt idx="1">
                  <c:v>R5</c:v>
                </c:pt>
                <c:pt idx="2">
                  <c:v>R6</c:v>
                </c:pt>
                <c:pt idx="3">
                  <c:v>R7
予</c:v>
                </c:pt>
                <c:pt idx="4">
                  <c:v>R8
予</c:v>
                </c:pt>
              </c:strCache>
            </c:strRef>
          </c:cat>
          <c:val>
            <c:numRef>
              <c:f>性質別!$M$29:$Q$29</c:f>
              <c:numCache>
                <c:formatCode>#,##0_);[Red]\(#,##0\)</c:formatCode>
                <c:ptCount val="5"/>
                <c:pt idx="0">
                  <c:v>2328</c:v>
                </c:pt>
                <c:pt idx="1">
                  <c:v>2404</c:v>
                </c:pt>
                <c:pt idx="2">
                  <c:v>2119</c:v>
                </c:pt>
                <c:pt idx="3">
                  <c:v>1467</c:v>
                </c:pt>
                <c:pt idx="4">
                  <c:v>1489</c:v>
                </c:pt>
              </c:numCache>
            </c:numRef>
          </c:val>
          <c:extLst>
            <c:ext xmlns:c16="http://schemas.microsoft.com/office/drawing/2014/chart" uri="{C3380CC4-5D6E-409C-BE32-E72D297353CC}">
              <c16:uniqueId val="{00000008-24CC-46AD-A736-94EC919B5287}"/>
            </c:ext>
          </c:extLst>
        </c:ser>
        <c:ser>
          <c:idx val="0"/>
          <c:order val="2"/>
          <c:tx>
            <c:strRef>
              <c:f>性質別!$L$30</c:f>
              <c:strCache>
                <c:ptCount val="1"/>
                <c:pt idx="0">
                  <c:v>扶助費</c:v>
                </c:pt>
              </c:strCache>
            </c:strRef>
          </c:tx>
          <c:spPr>
            <a:pattFill prst="pct70">
              <a:fgClr>
                <a:srgbClr val="FF99CC"/>
              </a:fgClr>
              <a:bgClr>
                <a:srgbClr val="FFFFFF"/>
              </a:bgClr>
            </a:pattFill>
            <a:ln w="12700">
              <a:solidFill>
                <a:srgbClr val="000000"/>
              </a:solidFill>
              <a:prstDash val="solid"/>
            </a:ln>
          </c:spPr>
          <c:invertIfNegative val="0"/>
          <c:dLbls>
            <c:dLbl>
              <c:idx val="1"/>
              <c:layout>
                <c:manualLayout>
                  <c:x val="-3.0790709063428258E-4"/>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24CC-46AD-A736-94EC919B5287}"/>
                </c:ext>
              </c:extLst>
            </c:dLbl>
            <c:dLbl>
              <c:idx val="2"/>
              <c:layout>
                <c:manualLayout>
                  <c:x val="-1.5386217822795358E-4"/>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24CC-46AD-A736-94EC919B5287}"/>
                </c:ext>
              </c:extLst>
            </c:dLbl>
            <c:dLbl>
              <c:idx val="3"/>
              <c:layout>
                <c:manualLayout>
                  <c:x val="2.1667962194695002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24CC-46AD-A736-94EC919B5287}"/>
                </c:ext>
              </c:extLst>
            </c:dLbl>
            <c:dLbl>
              <c:idx val="4"/>
              <c:layout>
                <c:manualLayout>
                  <c:x val="-1.5386217822795358E-4"/>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24CC-46AD-A736-94EC919B5287}"/>
                </c:ext>
              </c:extLst>
            </c:dLbl>
            <c:dLbl>
              <c:idx val="5"/>
              <c:layout>
                <c:manualLayout>
                  <c:x val="2.1667962194695002E-3"/>
                  <c:y val="-3.5493826729199149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24CC-46AD-A736-94EC919B5287}"/>
                </c:ext>
              </c:extLst>
            </c:dLbl>
            <c:spPr>
              <a:noFill/>
              <a:ln>
                <a:noFill/>
              </a:ln>
              <a:effectLst/>
            </c:spPr>
            <c:txPr>
              <a:bodyPr/>
              <a:lstStyle/>
              <a:p>
                <a:pPr>
                  <a:defRPr sz="1000"/>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性質別!$M$27:$Q$27</c:f>
              <c:strCache>
                <c:ptCount val="5"/>
                <c:pt idx="0">
                  <c:v>R4</c:v>
                </c:pt>
                <c:pt idx="1">
                  <c:v>R5</c:v>
                </c:pt>
                <c:pt idx="2">
                  <c:v>R6</c:v>
                </c:pt>
                <c:pt idx="3">
                  <c:v>R7
予</c:v>
                </c:pt>
                <c:pt idx="4">
                  <c:v>R8
予</c:v>
                </c:pt>
              </c:strCache>
            </c:strRef>
          </c:cat>
          <c:val>
            <c:numRef>
              <c:f>性質別!$M$30:$Q$30</c:f>
              <c:numCache>
                <c:formatCode>#,##0_);[Red]\(#,##0\)</c:formatCode>
                <c:ptCount val="5"/>
                <c:pt idx="0">
                  <c:v>6114</c:v>
                </c:pt>
                <c:pt idx="1">
                  <c:v>6446</c:v>
                </c:pt>
                <c:pt idx="2">
                  <c:v>6970</c:v>
                </c:pt>
                <c:pt idx="3">
                  <c:v>7728</c:v>
                </c:pt>
                <c:pt idx="4">
                  <c:v>8295</c:v>
                </c:pt>
              </c:numCache>
            </c:numRef>
          </c:val>
          <c:extLst>
            <c:ext xmlns:c16="http://schemas.microsoft.com/office/drawing/2014/chart" uri="{C3380CC4-5D6E-409C-BE32-E72D297353CC}">
              <c16:uniqueId val="{0000000E-24CC-46AD-A736-94EC919B5287}"/>
            </c:ext>
          </c:extLst>
        </c:ser>
        <c:dLbls>
          <c:showLegendKey val="0"/>
          <c:showVal val="1"/>
          <c:showCatName val="0"/>
          <c:showSerName val="0"/>
          <c:showPercent val="0"/>
          <c:showBubbleSize val="0"/>
        </c:dLbls>
        <c:gapWidth val="150"/>
        <c:overlap val="100"/>
        <c:serLines>
          <c:spPr>
            <a:ln w="3175">
              <a:solidFill>
                <a:srgbClr val="000000"/>
              </a:solidFill>
              <a:prstDash val="solid"/>
            </a:ln>
          </c:spPr>
        </c:serLines>
        <c:axId val="375311912"/>
        <c:axId val="375309952"/>
      </c:barChart>
      <c:lineChart>
        <c:grouping val="standard"/>
        <c:varyColors val="0"/>
        <c:ser>
          <c:idx val="4"/>
          <c:order val="3"/>
          <c:tx>
            <c:strRef>
              <c:f>性質別!$L$31</c:f>
              <c:strCache>
                <c:ptCount val="1"/>
                <c:pt idx="0">
                  <c:v>歳出計</c:v>
                </c:pt>
              </c:strCache>
            </c:strRef>
          </c:tx>
          <c:spPr>
            <a:ln>
              <a:noFill/>
            </a:ln>
          </c:spPr>
          <c:marker>
            <c:symbol val="none"/>
          </c:marker>
          <c:dLbls>
            <c:dLbl>
              <c:idx val="1"/>
              <c:tx>
                <c:rich>
                  <a:bodyPr/>
                  <a:lstStyle/>
                  <a:p>
                    <a:r>
                      <a:rPr lang="en-US" altLang="ja-JP"/>
                      <a:t>11,647</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7A0-4B65-858C-4E25735FD850}"/>
                </c:ext>
              </c:extLst>
            </c:dLbl>
            <c:dLbl>
              <c:idx val="3"/>
              <c:tx>
                <c:rich>
                  <a:bodyPr/>
                  <a:lstStyle/>
                  <a:p>
                    <a:r>
                      <a:rPr lang="en-US" altLang="ja-JP"/>
                      <a:t>12,255</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24CC-46AD-A736-94EC919B5287}"/>
                </c:ext>
              </c:extLst>
            </c:dLbl>
            <c:dLbl>
              <c:idx val="4"/>
              <c:tx>
                <c:rich>
                  <a:bodyPr/>
                  <a:lstStyle/>
                  <a:p>
                    <a:r>
                      <a:rPr lang="en-US" altLang="ja-JP"/>
                      <a:t>13,057</a:t>
                    </a:r>
                  </a:p>
                </c:rich>
              </c:tx>
              <c:dLblPos val="t"/>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24CC-46AD-A736-94EC919B5287}"/>
                </c:ext>
              </c:extLst>
            </c:dLbl>
            <c:spPr>
              <a:noFill/>
              <a:ln w="25400">
                <a:noFill/>
              </a:ln>
            </c:spPr>
            <c:txPr>
              <a:bodyPr/>
              <a:lstStyle/>
              <a:p>
                <a:pPr>
                  <a:defRPr sz="1000" b="0" i="0" u="none" strike="noStrike" baseline="0">
                    <a:solidFill>
                      <a:srgbClr val="000000"/>
                    </a:solidFill>
                    <a:latin typeface="ＭＳ Ｐゴシック"/>
                    <a:ea typeface="ＭＳ Ｐゴシック"/>
                    <a:cs typeface="ＭＳ Ｐゴシック"/>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性質別!$M$27:$Q$27</c:f>
              <c:strCache>
                <c:ptCount val="5"/>
                <c:pt idx="0">
                  <c:v>R4</c:v>
                </c:pt>
                <c:pt idx="1">
                  <c:v>R5</c:v>
                </c:pt>
                <c:pt idx="2">
                  <c:v>R6</c:v>
                </c:pt>
                <c:pt idx="3">
                  <c:v>R7
予</c:v>
                </c:pt>
                <c:pt idx="4">
                  <c:v>R8
予</c:v>
                </c:pt>
              </c:strCache>
            </c:strRef>
          </c:cat>
          <c:val>
            <c:numRef>
              <c:f>性質別!$M$31:$Q$31</c:f>
              <c:numCache>
                <c:formatCode>#,##0_);[Red]\(#,##0\)</c:formatCode>
                <c:ptCount val="5"/>
                <c:pt idx="0">
                  <c:v>11319</c:v>
                </c:pt>
                <c:pt idx="1">
                  <c:v>11646</c:v>
                </c:pt>
                <c:pt idx="2">
                  <c:v>12093</c:v>
                </c:pt>
                <c:pt idx="3">
                  <c:v>12254</c:v>
                </c:pt>
                <c:pt idx="4">
                  <c:v>13057</c:v>
                </c:pt>
              </c:numCache>
            </c:numRef>
          </c:val>
          <c:smooth val="0"/>
          <c:extLst>
            <c:ext xmlns:c16="http://schemas.microsoft.com/office/drawing/2014/chart" uri="{C3380CC4-5D6E-409C-BE32-E72D297353CC}">
              <c16:uniqueId val="{00000011-24CC-46AD-A736-94EC919B5287}"/>
            </c:ext>
          </c:extLst>
        </c:ser>
        <c:dLbls>
          <c:showLegendKey val="0"/>
          <c:showVal val="1"/>
          <c:showCatName val="0"/>
          <c:showSerName val="0"/>
          <c:showPercent val="0"/>
          <c:showBubbleSize val="0"/>
        </c:dLbls>
        <c:marker val="1"/>
        <c:smooth val="0"/>
        <c:axId val="375311912"/>
        <c:axId val="375309952"/>
      </c:lineChart>
      <c:catAx>
        <c:axId val="375311912"/>
        <c:scaling>
          <c:orientation val="minMax"/>
        </c:scaling>
        <c:delete val="0"/>
        <c:axPos val="b"/>
        <c:title>
          <c:tx>
            <c:rich>
              <a:bodyPr/>
              <a:lstStyle/>
              <a:p>
                <a:pPr>
                  <a:defRPr sz="1000" b="0" i="0" u="none" strike="noStrike" baseline="0">
                    <a:solidFill>
                      <a:srgbClr val="000000"/>
                    </a:solidFill>
                    <a:latin typeface="ＭＳ Ｐゴシック"/>
                    <a:ea typeface="ＭＳ Ｐゴシック"/>
                    <a:cs typeface="ＭＳ Ｐゴシック"/>
                  </a:defRPr>
                </a:pPr>
                <a:r>
                  <a:rPr lang="en-US" altLang="ja-JP" sz="1000" baseline="0"/>
                  <a:t>(</a:t>
                </a:r>
                <a:r>
                  <a:rPr lang="ja-JP" altLang="en-US" sz="1000" baseline="0"/>
                  <a:t>年度</a:t>
                </a:r>
                <a:r>
                  <a:rPr lang="en-US" altLang="ja-JP" sz="1000" baseline="0"/>
                  <a:t>)</a:t>
                </a:r>
                <a:endParaRPr lang="ja-JP" altLang="en-US" sz="1000" baseline="0"/>
              </a:p>
            </c:rich>
          </c:tx>
          <c:layout>
            <c:manualLayout>
              <c:xMode val="edge"/>
              <c:yMode val="edge"/>
              <c:x val="0.90913634345254302"/>
              <c:y val="0.84689359482238635"/>
            </c:manualLayout>
          </c:layout>
          <c:overlay val="0"/>
          <c:spPr>
            <a:noFill/>
            <a:ln w="25400">
              <a:noFill/>
            </a:ln>
          </c:spPr>
        </c:title>
        <c:numFmt formatCode="General" sourceLinked="1"/>
        <c:majorTickMark val="in"/>
        <c:minorTickMark val="none"/>
        <c:tickLblPos val="nextTo"/>
        <c:spPr>
          <a:ln w="3175">
            <a:solidFill>
              <a:srgbClr val="000000"/>
            </a:solidFill>
            <a:prstDash val="solid"/>
          </a:ln>
        </c:spPr>
        <c:txPr>
          <a:bodyPr rot="0" vert="horz"/>
          <a:lstStyle/>
          <a:p>
            <a:pPr>
              <a:defRPr sz="900" b="0" i="0" u="none" strike="noStrike" baseline="0">
                <a:solidFill>
                  <a:srgbClr val="000000"/>
                </a:solidFill>
                <a:latin typeface="ＭＳ Ｐゴシック"/>
                <a:ea typeface="ＭＳ Ｐゴシック"/>
                <a:cs typeface="ＭＳ Ｐゴシック"/>
              </a:defRPr>
            </a:pPr>
            <a:endParaRPr lang="ja-JP"/>
          </a:p>
        </c:txPr>
        <c:crossAx val="375309952"/>
        <c:crosses val="autoZero"/>
        <c:auto val="1"/>
        <c:lblAlgn val="ctr"/>
        <c:lblOffset val="100"/>
        <c:tickLblSkip val="1"/>
        <c:tickMarkSkip val="1"/>
        <c:noMultiLvlLbl val="0"/>
      </c:catAx>
      <c:valAx>
        <c:axId val="375309952"/>
        <c:scaling>
          <c:orientation val="minMax"/>
          <c:max val="15000"/>
          <c:min val="0"/>
        </c:scaling>
        <c:delete val="0"/>
        <c:axPos val="l"/>
        <c:title>
          <c:tx>
            <c:rich>
              <a:bodyPr rot="0" vert="horz"/>
              <a:lstStyle/>
              <a:p>
                <a:pPr algn="ctr">
                  <a:defRPr sz="1000" b="0" i="0" u="none" strike="noStrike" baseline="0">
                    <a:solidFill>
                      <a:srgbClr val="000000"/>
                    </a:solidFill>
                    <a:latin typeface="ＭＳ Ｐゴシック"/>
                    <a:ea typeface="ＭＳ Ｐゴシック"/>
                    <a:cs typeface="ＭＳ Ｐゴシック"/>
                  </a:defRPr>
                </a:pPr>
                <a:r>
                  <a:rPr lang="en-US" altLang="ja-JP" sz="1000"/>
                  <a:t>(</a:t>
                </a:r>
                <a:r>
                  <a:rPr lang="ja-JP" altLang="en-US" sz="1000"/>
                  <a:t>億円</a:t>
                </a:r>
                <a:r>
                  <a:rPr lang="en-US" altLang="ja-JP" sz="1000"/>
                  <a:t>)</a:t>
                </a:r>
              </a:p>
            </c:rich>
          </c:tx>
          <c:layout>
            <c:manualLayout>
              <c:xMode val="edge"/>
              <c:yMode val="edge"/>
              <c:x val="1.5179910935361439E-2"/>
              <c:y val="2.7580248121158776E-3"/>
            </c:manualLayout>
          </c:layout>
          <c:overlay val="0"/>
          <c:spPr>
            <a:noFill/>
            <a:ln w="25400">
              <a:noFill/>
            </a:ln>
          </c:spPr>
        </c:title>
        <c:numFmt formatCode="#,##0_);[Red]\(#,##0\)" sourceLinked="1"/>
        <c:majorTickMark val="in"/>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ＭＳ Ｐゴシック"/>
                <a:ea typeface="ＭＳ Ｐゴシック"/>
                <a:cs typeface="ＭＳ Ｐゴシック"/>
              </a:defRPr>
            </a:pPr>
            <a:endParaRPr lang="ja-JP"/>
          </a:p>
        </c:txPr>
        <c:crossAx val="375311912"/>
        <c:crosses val="autoZero"/>
        <c:crossBetween val="between"/>
        <c:majorUnit val="2000"/>
        <c:minorUnit val="400"/>
      </c:valAx>
      <c:spPr>
        <a:noFill/>
        <a:ln w="12700">
          <a:solidFill>
            <a:srgbClr val="FFFFFF"/>
          </a:solidFill>
          <a:prstDash val="solid"/>
        </a:ln>
      </c:spPr>
    </c:plotArea>
    <c:legend>
      <c:legendPos val="r"/>
      <c:legendEntry>
        <c:idx val="3"/>
        <c:delete val="1"/>
      </c:legendEntry>
      <c:layout>
        <c:manualLayout>
          <c:xMode val="edge"/>
          <c:yMode val="edge"/>
          <c:x val="0.87802404835542391"/>
          <c:y val="0.24233933507776065"/>
          <c:w val="0.10004142841717148"/>
          <c:h val="0.48818796189136821"/>
        </c:manualLayout>
      </c:layout>
      <c:overlay val="0"/>
      <c:txPr>
        <a:bodyPr/>
        <a:lstStyle/>
        <a:p>
          <a:pPr>
            <a:defRPr sz="1000" baseline="0"/>
          </a:pPr>
          <a:endParaRPr lang="ja-JP"/>
        </a:p>
      </c:txPr>
    </c:legend>
    <c:plotVisOnly val="1"/>
    <c:dispBlanksAs val="gap"/>
    <c:showDLblsOverMax val="0"/>
  </c:chart>
  <c:spPr>
    <a:solidFill>
      <a:srgbClr val="FFFFFF"/>
    </a:solidFill>
    <a:ln w="9525">
      <a:noFill/>
    </a:ln>
  </c:spPr>
  <c:txPr>
    <a:bodyPr/>
    <a:lstStyle/>
    <a:p>
      <a:pPr>
        <a:defRPr sz="1825" b="0" i="0" u="none" strike="noStrike" baseline="0">
          <a:solidFill>
            <a:srgbClr val="000000"/>
          </a:solidFill>
          <a:latin typeface="ＭＳ Ｐゴシック"/>
          <a:ea typeface="ＭＳ Ｐゴシック"/>
          <a:cs typeface="ＭＳ Ｐゴシック"/>
        </a:defRPr>
      </a:pPr>
      <a:endParaRPr lang="ja-JP"/>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1.2244897959183673E-2"/>
          <c:y val="5.8477237048665621E-2"/>
          <c:w val="0.91020408163265309"/>
          <c:h val="0.8751962323390895"/>
        </c:manualLayout>
      </c:layout>
      <c:doughnutChart>
        <c:varyColors val="1"/>
        <c:ser>
          <c:idx val="0"/>
          <c:order val="0"/>
          <c:dPt>
            <c:idx val="13"/>
            <c:bubble3D val="0"/>
            <c:spPr>
              <a:solidFill>
                <a:schemeClr val="accent6"/>
              </a:solidFill>
            </c:spPr>
            <c:extLst>
              <c:ext xmlns:c16="http://schemas.microsoft.com/office/drawing/2014/chart" uri="{C3380CC4-5D6E-409C-BE32-E72D297353CC}">
                <c16:uniqueId val="{00000001-6C17-4BC1-B907-2E9682C3AA2C}"/>
              </c:ext>
            </c:extLst>
          </c:dPt>
          <c:cat>
            <c:strRef>
              <c:f>図作成用!$I$3:$I$18</c:f>
              <c:strCache>
                <c:ptCount val="16"/>
                <c:pt idx="0">
                  <c:v>福祉費</c:v>
                </c:pt>
                <c:pt idx="1">
                  <c:v>こども青少年費</c:v>
                </c:pt>
                <c:pt idx="2">
                  <c:v>教育費</c:v>
                </c:pt>
                <c:pt idx="3">
                  <c:v>土木費</c:v>
                </c:pt>
                <c:pt idx="12">
                  <c:v>健康費～議会費</c:v>
                </c:pt>
                <c:pt idx="13">
                  <c:v>総務費</c:v>
                </c:pt>
                <c:pt idx="14">
                  <c:v>公債費</c:v>
                </c:pt>
                <c:pt idx="15">
                  <c:v>その他</c:v>
                </c:pt>
              </c:strCache>
            </c:strRef>
          </c:cat>
          <c:val>
            <c:numRef>
              <c:f>図作成用!$K$3:$K$18</c:f>
              <c:numCache>
                <c:formatCode>#,##0_);[Red]\(#,##0\)</c:formatCode>
                <c:ptCount val="16"/>
                <c:pt idx="0">
                  <c:v>762891</c:v>
                </c:pt>
                <c:pt idx="1">
                  <c:v>319662</c:v>
                </c:pt>
                <c:pt idx="2">
                  <c:v>251236</c:v>
                </c:pt>
                <c:pt idx="3">
                  <c:v>176545</c:v>
                </c:pt>
                <c:pt idx="12">
                  <c:v>374122</c:v>
                </c:pt>
                <c:pt idx="13">
                  <c:v>152889</c:v>
                </c:pt>
                <c:pt idx="14">
                  <c:v>148878</c:v>
                </c:pt>
                <c:pt idx="15">
                  <c:v>2000</c:v>
                </c:pt>
              </c:numCache>
            </c:numRef>
          </c:val>
          <c:extLst>
            <c:ext xmlns:c16="http://schemas.microsoft.com/office/drawing/2014/chart" uri="{C3380CC4-5D6E-409C-BE32-E72D297353CC}">
              <c16:uniqueId val="{00000002-6C17-4BC1-B907-2E9682C3AA2C}"/>
            </c:ext>
          </c:extLst>
        </c:ser>
        <c:dLbls>
          <c:showLegendKey val="0"/>
          <c:showVal val="0"/>
          <c:showCatName val="0"/>
          <c:showSerName val="0"/>
          <c:showPercent val="0"/>
          <c:showBubbleSize val="0"/>
          <c:showLeaderLines val="1"/>
        </c:dLbls>
        <c:firstSliceAng val="0"/>
        <c:holeSize val="40"/>
      </c:doughnutChart>
    </c:plotArea>
    <c:plotVisOnly val="1"/>
    <c:dispBlanksAs val="gap"/>
    <c:showDLblsOverMax val="0"/>
  </c:chart>
  <c:spPr>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doughnutChart>
        <c:varyColors val="1"/>
        <c:ser>
          <c:idx val="0"/>
          <c:order val="0"/>
          <c:dPt>
            <c:idx val="13"/>
            <c:bubble3D val="0"/>
            <c:spPr>
              <a:solidFill>
                <a:schemeClr val="accent6"/>
              </a:solidFill>
            </c:spPr>
            <c:extLst>
              <c:ext xmlns:c16="http://schemas.microsoft.com/office/drawing/2014/chart" uri="{C3380CC4-5D6E-409C-BE32-E72D297353CC}">
                <c16:uniqueId val="{00000001-4D2A-4164-8DC9-008ABC78B1E8}"/>
              </c:ext>
            </c:extLst>
          </c:dPt>
          <c:cat>
            <c:strRef>
              <c:f>図作成用!$I$3:$I$18</c:f>
              <c:strCache>
                <c:ptCount val="16"/>
                <c:pt idx="0">
                  <c:v>福祉費</c:v>
                </c:pt>
                <c:pt idx="1">
                  <c:v>こども青少年費</c:v>
                </c:pt>
                <c:pt idx="2">
                  <c:v>教育費</c:v>
                </c:pt>
                <c:pt idx="3">
                  <c:v>土木費</c:v>
                </c:pt>
                <c:pt idx="12">
                  <c:v>健康費～議会費</c:v>
                </c:pt>
                <c:pt idx="13">
                  <c:v>総務費</c:v>
                </c:pt>
                <c:pt idx="14">
                  <c:v>公債費</c:v>
                </c:pt>
                <c:pt idx="15">
                  <c:v>その他</c:v>
                </c:pt>
              </c:strCache>
            </c:strRef>
          </c:cat>
          <c:val>
            <c:numRef>
              <c:f>図作成用!$K$3:$K$18</c:f>
              <c:numCache>
                <c:formatCode>#,##0_);[Red]\(#,##0\)</c:formatCode>
                <c:ptCount val="16"/>
                <c:pt idx="0">
                  <c:v>689256</c:v>
                </c:pt>
                <c:pt idx="1">
                  <c:v>311835</c:v>
                </c:pt>
                <c:pt idx="2">
                  <c:v>231638</c:v>
                </c:pt>
                <c:pt idx="3">
                  <c:v>147954</c:v>
                </c:pt>
                <c:pt idx="12">
                  <c:v>346518</c:v>
                </c:pt>
                <c:pt idx="13">
                  <c:v>155003</c:v>
                </c:pt>
                <c:pt idx="14">
                  <c:v>146729</c:v>
                </c:pt>
                <c:pt idx="15">
                  <c:v>2000</c:v>
                </c:pt>
              </c:numCache>
            </c:numRef>
          </c:val>
          <c:extLst>
            <c:ext xmlns:c16="http://schemas.microsoft.com/office/drawing/2014/chart" uri="{C3380CC4-5D6E-409C-BE32-E72D297353CC}">
              <c16:uniqueId val="{00000002-4D2A-4164-8DC9-008ABC78B1E8}"/>
            </c:ext>
          </c:extLst>
        </c:ser>
        <c:dLbls>
          <c:showLegendKey val="0"/>
          <c:showVal val="0"/>
          <c:showCatName val="0"/>
          <c:showSerName val="0"/>
          <c:showPercent val="0"/>
          <c:showBubbleSize val="0"/>
          <c:showLeaderLines val="1"/>
        </c:dLbls>
        <c:firstSliceAng val="0"/>
        <c:holeSize val="40"/>
      </c:doughnutChart>
    </c:plotArea>
    <c:plotVisOnly val="1"/>
    <c:dispBlanksAs val="gap"/>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7583920430998751E-2"/>
          <c:y val="7.3437275564435037E-2"/>
          <c:w val="0.91509324492333199"/>
          <c:h val="0.86501351510165703"/>
        </c:manualLayout>
      </c:layout>
      <c:pieChart>
        <c:varyColors val="1"/>
        <c:ser>
          <c:idx val="0"/>
          <c:order val="0"/>
          <c:spPr>
            <a:ln w="9525">
              <a:solidFill>
                <a:sysClr val="windowText" lastClr="000000"/>
              </a:solidFill>
            </a:ln>
          </c:spPr>
          <c:dPt>
            <c:idx val="0"/>
            <c:bubble3D val="0"/>
            <c:spPr>
              <a:pattFill prst="pct5">
                <a:fgClr>
                  <a:schemeClr val="tx2"/>
                </a:fgClr>
                <a:bgClr>
                  <a:schemeClr val="bg1"/>
                </a:bgClr>
              </a:pattFill>
              <a:ln w="9525">
                <a:solidFill>
                  <a:sysClr val="windowText" lastClr="000000"/>
                </a:solidFill>
              </a:ln>
            </c:spPr>
            <c:extLst>
              <c:ext xmlns:c16="http://schemas.microsoft.com/office/drawing/2014/chart" uri="{C3380CC4-5D6E-409C-BE32-E72D297353CC}">
                <c16:uniqueId val="{00000001-E58B-4495-A0E3-DD05E25E4C1C}"/>
              </c:ext>
            </c:extLst>
          </c:dPt>
          <c:dPt>
            <c:idx val="1"/>
            <c:bubble3D val="0"/>
            <c:spPr>
              <a:pattFill prst="ltVert">
                <a:fgClr>
                  <a:schemeClr val="accent2"/>
                </a:fgClr>
                <a:bgClr>
                  <a:schemeClr val="bg1"/>
                </a:bgClr>
              </a:pattFill>
              <a:ln w="9525">
                <a:solidFill>
                  <a:sysClr val="windowText" lastClr="000000"/>
                </a:solidFill>
              </a:ln>
            </c:spPr>
            <c:extLst>
              <c:ext xmlns:c16="http://schemas.microsoft.com/office/drawing/2014/chart" uri="{C3380CC4-5D6E-409C-BE32-E72D297353CC}">
                <c16:uniqueId val="{00000003-E58B-4495-A0E3-DD05E25E4C1C}"/>
              </c:ext>
            </c:extLst>
          </c:dPt>
          <c:dLbls>
            <c:delete val="1"/>
          </c:dLbls>
          <c:cat>
            <c:strRef>
              <c:f>市税!$B$6:$B$9</c:f>
              <c:strCache>
                <c:ptCount val="4"/>
                <c:pt idx="0">
                  <c:v>個人市民税</c:v>
                </c:pt>
                <c:pt idx="1">
                  <c:v>法人市民税</c:v>
                </c:pt>
                <c:pt idx="2">
                  <c:v>固定資産税
都市計画税</c:v>
                </c:pt>
                <c:pt idx="3">
                  <c:v>その他の税</c:v>
                </c:pt>
              </c:strCache>
            </c:strRef>
          </c:cat>
          <c:val>
            <c:numRef>
              <c:f>市税!$T$6:$T$9</c:f>
              <c:numCache>
                <c:formatCode>0_ </c:formatCode>
                <c:ptCount val="4"/>
                <c:pt idx="0">
                  <c:v>30</c:v>
                </c:pt>
                <c:pt idx="1">
                  <c:v>15</c:v>
                </c:pt>
                <c:pt idx="2">
                  <c:v>48</c:v>
                </c:pt>
                <c:pt idx="3">
                  <c:v>7</c:v>
                </c:pt>
              </c:numCache>
            </c:numRef>
          </c:val>
          <c:extLst>
            <c:ext xmlns:c16="http://schemas.microsoft.com/office/drawing/2014/chart" uri="{C3380CC4-5D6E-409C-BE32-E72D297353CC}">
              <c16:uniqueId val="{00000004-E58B-4495-A0E3-DD05E25E4C1C}"/>
            </c:ext>
          </c:extLst>
        </c:ser>
        <c:dLbls>
          <c:dLblPos val="ctr"/>
          <c:showLegendKey val="0"/>
          <c:showVal val="1"/>
          <c:showCatName val="0"/>
          <c:showSerName val="0"/>
          <c:showPercent val="0"/>
          <c:showBubbleSize val="0"/>
          <c:showLeaderLines val="1"/>
        </c:dLbls>
        <c:firstSliceAng val="0"/>
      </c:pieChart>
      <c:spPr>
        <a:ln w="9525"/>
      </c:spPr>
    </c:plotArea>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2340157480314963E-2"/>
          <c:y val="8.0342300962379709E-2"/>
          <c:w val="0.91873735783027122"/>
          <c:h val="0.89720445100612423"/>
        </c:manualLayout>
      </c:layout>
      <c:pieChart>
        <c:varyColors val="1"/>
        <c:ser>
          <c:idx val="0"/>
          <c:order val="0"/>
          <c:spPr>
            <a:ln w="9525">
              <a:solidFill>
                <a:schemeClr val="tx1"/>
              </a:solidFill>
            </a:ln>
          </c:spPr>
          <c:dPt>
            <c:idx val="0"/>
            <c:bubble3D val="0"/>
            <c:spPr>
              <a:pattFill prst="pct5">
                <a:fgClr>
                  <a:schemeClr val="tx2"/>
                </a:fgClr>
                <a:bgClr>
                  <a:schemeClr val="bg1"/>
                </a:bgClr>
              </a:pattFill>
              <a:ln w="9525">
                <a:solidFill>
                  <a:schemeClr val="tx1"/>
                </a:solidFill>
              </a:ln>
            </c:spPr>
            <c:extLst>
              <c:ext xmlns:c16="http://schemas.microsoft.com/office/drawing/2014/chart" uri="{C3380CC4-5D6E-409C-BE32-E72D297353CC}">
                <c16:uniqueId val="{00000001-384F-4F1A-A418-A0937853EB80}"/>
              </c:ext>
            </c:extLst>
          </c:dPt>
          <c:dPt>
            <c:idx val="1"/>
            <c:bubble3D val="0"/>
            <c:spPr>
              <a:pattFill prst="ltVert">
                <a:fgClr>
                  <a:schemeClr val="accent2"/>
                </a:fgClr>
                <a:bgClr>
                  <a:schemeClr val="bg1"/>
                </a:bgClr>
              </a:pattFill>
              <a:ln w="9525">
                <a:solidFill>
                  <a:schemeClr val="tx1"/>
                </a:solidFill>
              </a:ln>
            </c:spPr>
            <c:extLst>
              <c:ext xmlns:c16="http://schemas.microsoft.com/office/drawing/2014/chart" uri="{C3380CC4-5D6E-409C-BE32-E72D297353CC}">
                <c16:uniqueId val="{00000003-384F-4F1A-A418-A0937853EB80}"/>
              </c:ext>
            </c:extLst>
          </c:dPt>
          <c:dPt>
            <c:idx val="2"/>
            <c:bubble3D val="0"/>
            <c:extLst>
              <c:ext xmlns:c16="http://schemas.microsoft.com/office/drawing/2014/chart" uri="{C3380CC4-5D6E-409C-BE32-E72D297353CC}">
                <c16:uniqueId val="{00000004-384F-4F1A-A418-A0937853EB80}"/>
              </c:ext>
            </c:extLst>
          </c:dPt>
          <c:dPt>
            <c:idx val="3"/>
            <c:bubble3D val="0"/>
            <c:extLst>
              <c:ext xmlns:c16="http://schemas.microsoft.com/office/drawing/2014/chart" uri="{C3380CC4-5D6E-409C-BE32-E72D297353CC}">
                <c16:uniqueId val="{00000005-384F-4F1A-A418-A0937853EB80}"/>
              </c:ext>
            </c:extLst>
          </c:dPt>
          <c:val>
            <c:numRef>
              <c:f>市税!$Z$17:$Z$20</c:f>
              <c:numCache>
                <c:formatCode>0_ </c:formatCode>
                <c:ptCount val="4"/>
                <c:pt idx="0">
                  <c:v>50</c:v>
                </c:pt>
                <c:pt idx="1">
                  <c:v>6</c:v>
                </c:pt>
                <c:pt idx="2">
                  <c:v>39</c:v>
                </c:pt>
                <c:pt idx="3">
                  <c:v>5</c:v>
                </c:pt>
              </c:numCache>
            </c:numRef>
          </c:val>
          <c:extLst>
            <c:ext xmlns:c16="http://schemas.microsoft.com/office/drawing/2014/chart" uri="{C3380CC4-5D6E-409C-BE32-E72D297353CC}">
              <c16:uniqueId val="{00000006-384F-4F1A-A418-A0937853EB80}"/>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1419277377561841E-2"/>
          <c:y val="5.0716200368570948E-2"/>
          <c:w val="0.91858072262243817"/>
          <c:h val="0.91858072262243817"/>
        </c:manualLayout>
      </c:layout>
      <c:pieChart>
        <c:varyColors val="1"/>
        <c:ser>
          <c:idx val="0"/>
          <c:order val="0"/>
          <c:spPr>
            <a:ln w="9525">
              <a:solidFill>
                <a:schemeClr val="tx1"/>
              </a:solidFill>
            </a:ln>
          </c:spPr>
          <c:dPt>
            <c:idx val="0"/>
            <c:bubble3D val="0"/>
            <c:spPr>
              <a:pattFill prst="pct5">
                <a:fgClr>
                  <a:schemeClr val="tx2"/>
                </a:fgClr>
                <a:bgClr>
                  <a:schemeClr val="bg1"/>
                </a:bgClr>
              </a:pattFill>
              <a:ln w="9525">
                <a:solidFill>
                  <a:schemeClr val="tx1"/>
                </a:solidFill>
              </a:ln>
            </c:spPr>
            <c:extLst>
              <c:ext xmlns:c16="http://schemas.microsoft.com/office/drawing/2014/chart" uri="{C3380CC4-5D6E-409C-BE32-E72D297353CC}">
                <c16:uniqueId val="{00000001-EB01-4B53-8D63-9D786792B1E4}"/>
              </c:ext>
            </c:extLst>
          </c:dPt>
          <c:dPt>
            <c:idx val="1"/>
            <c:bubble3D val="0"/>
            <c:spPr>
              <a:pattFill prst="ltVert">
                <a:fgClr>
                  <a:schemeClr val="accent2"/>
                </a:fgClr>
                <a:bgClr>
                  <a:schemeClr val="bg1"/>
                </a:bgClr>
              </a:pattFill>
              <a:ln w="9525">
                <a:solidFill>
                  <a:schemeClr val="tx1"/>
                </a:solidFill>
              </a:ln>
            </c:spPr>
            <c:extLst>
              <c:ext xmlns:c16="http://schemas.microsoft.com/office/drawing/2014/chart" uri="{C3380CC4-5D6E-409C-BE32-E72D297353CC}">
                <c16:uniqueId val="{00000003-EB01-4B53-8D63-9D786792B1E4}"/>
              </c:ext>
            </c:extLst>
          </c:dPt>
          <c:val>
            <c:numRef>
              <c:f>市税!$Z$22:$Z$25</c:f>
              <c:numCache>
                <c:formatCode>0_ </c:formatCode>
                <c:ptCount val="4"/>
                <c:pt idx="0">
                  <c:v>38</c:v>
                </c:pt>
                <c:pt idx="1">
                  <c:v>11</c:v>
                </c:pt>
                <c:pt idx="2">
                  <c:v>45</c:v>
                </c:pt>
                <c:pt idx="3">
                  <c:v>6</c:v>
                </c:pt>
              </c:numCache>
            </c:numRef>
          </c:val>
          <c:extLst>
            <c:ext xmlns:c16="http://schemas.microsoft.com/office/drawing/2014/chart" uri="{C3380CC4-5D6E-409C-BE32-E72D297353CC}">
              <c16:uniqueId val="{00000004-EB01-4B53-8D63-9D786792B1E4}"/>
            </c:ext>
          </c:extLst>
        </c:ser>
        <c:dLbls>
          <c:showLegendKey val="0"/>
          <c:showVal val="0"/>
          <c:showCatName val="0"/>
          <c:showSerName val="0"/>
          <c:showPercent val="0"/>
          <c:showBubbleSize val="0"/>
          <c:showLeaderLines val="1"/>
        </c:dLbls>
        <c:firstSliceAng val="0"/>
      </c:pieChart>
    </c:plotArea>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2007 - 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007 - 2010">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 - 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D61E9D-1D85-4944-9425-F4B5F68EF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40</Pages>
  <Words>1546</Words>
  <Characters>8816</Characters>
  <Application>Microsoft Office Word</Application>
  <DocSecurity>0</DocSecurity>
  <Lines>73</Lines>
  <Paragraphs>20</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10342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2023-05-30T00:47:00Z</dcterms:created>
  <dcterms:modified xsi:type="dcterms:W3CDTF">2026-05-25T08:18:00Z</dcterms:modified>
</cp:coreProperties>
</file>